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79" w:rsidRPr="00B53379" w:rsidRDefault="00B53379" w:rsidP="00B53379">
      <w:pPr>
        <w:pStyle w:val="NoSpacing"/>
        <w:rPr>
          <w:b/>
        </w:rPr>
      </w:pPr>
      <w:r w:rsidRPr="00B53379">
        <w:rPr>
          <w:b/>
        </w:rPr>
        <w:t>From Donna (11/18/13):</w:t>
      </w:r>
    </w:p>
    <w:p w:rsidR="00B53379" w:rsidRDefault="00B53379" w:rsidP="00B53379">
      <w:pPr>
        <w:pStyle w:val="NoSpacing"/>
      </w:pPr>
    </w:p>
    <w:p w:rsidR="00D106B7" w:rsidRDefault="00B53379" w:rsidP="00B53379">
      <w:pPr>
        <w:pStyle w:val="NoSpacing"/>
      </w:pPr>
      <w:r>
        <w:t xml:space="preserve">You might want to add under Additional Notes on the first page something like </w:t>
      </w:r>
      <w:r>
        <w:br/>
        <w:t xml:space="preserve">"Students will submit the metadata for the poster presentation two months before the conference. One week before the conference students will modify their submission to include the poster. The poster will be embargoed until after the conference." </w:t>
      </w:r>
      <w:r>
        <w:br/>
      </w:r>
      <w:r>
        <w:br/>
        <w:t>Do you want a "UVM Student Research Conference Home" link in the sidebar?</w:t>
      </w:r>
    </w:p>
    <w:p w:rsidR="00B53379" w:rsidRDefault="00B53379" w:rsidP="00B53379">
      <w:pPr>
        <w:pStyle w:val="NoSpacing"/>
      </w:pPr>
    </w:p>
    <w:p w:rsidR="00B53379" w:rsidRDefault="00B53379" w:rsidP="00B53379">
      <w:pPr>
        <w:pStyle w:val="NoSpacing"/>
      </w:pPr>
    </w:p>
    <w:p w:rsidR="00B53379" w:rsidRPr="00B53379" w:rsidRDefault="00B53379" w:rsidP="00B53379">
      <w:pPr>
        <w:pStyle w:val="NoSpacing"/>
        <w:rPr>
          <w:b/>
        </w:rPr>
      </w:pPr>
      <w:r w:rsidRPr="00B53379">
        <w:rPr>
          <w:b/>
        </w:rPr>
        <w:t xml:space="preserve">From </w:t>
      </w:r>
      <w:proofErr w:type="spellStart"/>
      <w:r w:rsidRPr="00B53379">
        <w:rPr>
          <w:b/>
        </w:rPr>
        <w:t>Kurtis</w:t>
      </w:r>
      <w:proofErr w:type="spellEnd"/>
      <w:r w:rsidRPr="00B53379">
        <w:rPr>
          <w:b/>
        </w:rPr>
        <w:t xml:space="preserve"> (11/15/13):</w:t>
      </w:r>
    </w:p>
    <w:p w:rsidR="00B53379" w:rsidRDefault="00B53379" w:rsidP="00B53379">
      <w:pPr>
        <w:pStyle w:val="NoSpacing"/>
      </w:pPr>
    </w:p>
    <w:p w:rsidR="00B53379" w:rsidRDefault="00B53379" w:rsidP="00B53379">
      <w:pPr>
        <w:pStyle w:val="NoSpacing"/>
        <w:rPr>
          <w:rFonts w:ascii="Times New Roman" w:eastAsia="Times New Roman" w:hAnsi="Times New Roman" w:cs="Times New Roman"/>
          <w:sz w:val="24"/>
          <w:szCs w:val="24"/>
        </w:rPr>
      </w:pPr>
      <w:r w:rsidRPr="00B53379">
        <w:rPr>
          <w:rFonts w:ascii="Times New Roman" w:eastAsia="Times New Roman" w:hAnsi="Times New Roman" w:cs="Times New Roman"/>
          <w:sz w:val="24"/>
          <w:szCs w:val="24"/>
        </w:rPr>
        <w:t xml:space="preserve">Thanks for these questions. A lot of good information about design can be found in the </w:t>
      </w:r>
      <w:hyperlink r:id="rId4" w:tgtFrame="_blank" w:history="1">
        <w:r w:rsidRPr="00B53379">
          <w:rPr>
            <w:rFonts w:ascii="Times New Roman" w:eastAsia="Times New Roman" w:hAnsi="Times New Roman" w:cs="Times New Roman"/>
            <w:color w:val="0000FF"/>
            <w:sz w:val="24"/>
            <w:szCs w:val="24"/>
            <w:u w:val="single"/>
          </w:rPr>
          <w:t>Journal Customization Guide</w:t>
        </w:r>
      </w:hyperlink>
      <w:r w:rsidRPr="00B53379">
        <w:rPr>
          <w:rFonts w:ascii="Times New Roman" w:eastAsia="Times New Roman" w:hAnsi="Times New Roman" w:cs="Times New Roman"/>
          <w:sz w:val="24"/>
          <w:szCs w:val="24"/>
        </w:rPr>
        <w:t>. Although there may be language in there that is specific to journals, custom designs for Event Communities go through pretty much the same process and include the same options. I'll do my best to answer your questions below.</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 xml:space="preserve">- The Home link is confusing, since it doesn't go to the Home page of the Conference, but rather to the home page of </w:t>
      </w:r>
      <w:proofErr w:type="spellStart"/>
      <w:r w:rsidRPr="00B53379">
        <w:rPr>
          <w:rFonts w:ascii="Times New Roman" w:eastAsia="Times New Roman" w:hAnsi="Times New Roman" w:cs="Times New Roman"/>
          <w:sz w:val="24"/>
          <w:szCs w:val="24"/>
        </w:rPr>
        <w:t>DigitalCommons@USU</w:t>
      </w:r>
      <w:proofErr w:type="spellEnd"/>
      <w:r w:rsidRPr="00B53379">
        <w:rPr>
          <w:rFonts w:ascii="Times New Roman" w:eastAsia="Times New Roman" w:hAnsi="Times New Roman" w:cs="Times New Roman"/>
          <w:sz w:val="24"/>
          <w:szCs w:val="24"/>
        </w:rPr>
        <w:t>. Can that navigation be changed?</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t>We try to keep the main navigation tabs consistent across all levels of the repository. These links provide the ability for users to navigate effectively within your repository, discover other content and get important information There are several other links that lead back to the event community built into the design, and we could also include a prominent link in the sidebar for "event community home" if you like.</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 In the navigation bar on the left, can the Browse heading and all the links under it be removed?</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t>Yes, the Browse section can be removed.</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 xml:space="preserve">- I see that the GSURC site </w:t>
      </w:r>
      <w:hyperlink r:id="rId5" w:tgtFrame="_blank" w:tooltip="http://scholarworks.gsu.edu/gsurc/" w:history="1">
        <w:r w:rsidRPr="00B53379">
          <w:rPr>
            <w:rFonts w:ascii="Times New Roman" w:eastAsia="Times New Roman" w:hAnsi="Times New Roman" w:cs="Times New Roman"/>
            <w:color w:val="0000FF"/>
            <w:sz w:val="24"/>
            <w:szCs w:val="24"/>
            <w:u w:val="single"/>
          </w:rPr>
          <w:t>http://scholarworks.gsu.edu/gsurc/</w:t>
        </w:r>
      </w:hyperlink>
      <w:r w:rsidRPr="00B53379">
        <w:rPr>
          <w:rFonts w:ascii="Times New Roman" w:eastAsia="Times New Roman" w:hAnsi="Times New Roman" w:cs="Times New Roman"/>
          <w:sz w:val="24"/>
          <w:szCs w:val="24"/>
        </w:rPr>
        <w:t xml:space="preserve"> has links in the </w:t>
      </w:r>
      <w:proofErr w:type="spellStart"/>
      <w:r w:rsidRPr="00B53379">
        <w:rPr>
          <w:rFonts w:ascii="Times New Roman" w:eastAsia="Times New Roman" w:hAnsi="Times New Roman" w:cs="Times New Roman"/>
          <w:sz w:val="24"/>
          <w:szCs w:val="24"/>
        </w:rPr>
        <w:t>nav</w:t>
      </w:r>
      <w:proofErr w:type="spellEnd"/>
      <w:r w:rsidRPr="00B53379">
        <w:rPr>
          <w:rFonts w:ascii="Times New Roman" w:eastAsia="Times New Roman" w:hAnsi="Times New Roman" w:cs="Times New Roman"/>
          <w:sz w:val="24"/>
          <w:szCs w:val="24"/>
        </w:rPr>
        <w:t xml:space="preserve"> bar on the left, but I don't see how to configure those in our own site, say, for the Libraries Conference Day site</w:t>
      </w:r>
      <w:hyperlink r:id="rId6" w:tgtFrame="_blank" w:tooltip="http://scholarworks.uvm.edu/conference_day/" w:history="1">
        <w:r w:rsidRPr="00B53379">
          <w:rPr>
            <w:rFonts w:ascii="Times New Roman" w:eastAsia="Times New Roman" w:hAnsi="Times New Roman" w:cs="Times New Roman"/>
            <w:color w:val="0000FF"/>
            <w:sz w:val="24"/>
            <w:szCs w:val="24"/>
            <w:u w:val="single"/>
          </w:rPr>
          <w:t xml:space="preserve"> http://scholarworks.uvm.edu/conference_day/</w:t>
        </w:r>
      </w:hyperlink>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t>There is a field on the configurations page to add one external link (see "Department/Program Webpage (optional):") but you can also send any additional link to me to add for you. It is common for events to need to add several custom links to provide logistical information and this is certainly possible.</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 We like the options on this site</w:t>
      </w:r>
      <w:hyperlink r:id="rId7" w:tgtFrame="_blank" w:tooltip="http://scholarship.law.umt.edu/pllsymposium/" w:history="1">
        <w:r w:rsidRPr="00B53379">
          <w:rPr>
            <w:rFonts w:ascii="Times New Roman" w:eastAsia="Times New Roman" w:hAnsi="Times New Roman" w:cs="Times New Roman"/>
            <w:color w:val="0000FF"/>
            <w:sz w:val="24"/>
            <w:szCs w:val="24"/>
            <w:u w:val="single"/>
          </w:rPr>
          <w:t xml:space="preserve"> http://scholarship.law.u</w:t>
        </w:r>
        <w:r w:rsidRPr="00B53379">
          <w:rPr>
            <w:rFonts w:ascii="Times New Roman" w:eastAsia="Times New Roman" w:hAnsi="Times New Roman" w:cs="Times New Roman"/>
            <w:color w:val="0000FF"/>
            <w:sz w:val="24"/>
            <w:szCs w:val="24"/>
            <w:u w:val="single"/>
          </w:rPr>
          <w:t>m</w:t>
        </w:r>
        <w:r w:rsidRPr="00B53379">
          <w:rPr>
            <w:rFonts w:ascii="Times New Roman" w:eastAsia="Times New Roman" w:hAnsi="Times New Roman" w:cs="Times New Roman"/>
            <w:color w:val="0000FF"/>
            <w:sz w:val="24"/>
            <w:szCs w:val="24"/>
            <w:u w:val="single"/>
          </w:rPr>
          <w:t>t.edu/pllsymposium/</w:t>
        </w:r>
      </w:hyperlink>
      <w:r w:rsidRPr="00B53379">
        <w:rPr>
          <w:rFonts w:ascii="Times New Roman" w:eastAsia="Times New Roman" w:hAnsi="Times New Roman" w:cs="Times New Roman"/>
          <w:sz w:val="24"/>
          <w:szCs w:val="24"/>
        </w:rPr>
        <w:t xml:space="preserve"> It's on the Digital Commons All Conferences and Events List. Would that level of customization be available to us?</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t xml:space="preserve">Yes, this is a fairly straightforward design. The client most likely provided us with the high resolution image (with the title included) for the banner. They are also using the logo feature on the configuration page to include the flyer/poster image in the main content area. They have several custom links and they are also featuring an </w:t>
      </w:r>
      <w:proofErr w:type="spellStart"/>
      <w:r w:rsidRPr="00B53379">
        <w:rPr>
          <w:rFonts w:ascii="Times New Roman" w:eastAsia="Times New Roman" w:hAnsi="Times New Roman" w:cs="Times New Roman"/>
          <w:color w:val="A52A2A"/>
          <w:sz w:val="24"/>
          <w:szCs w:val="24"/>
        </w:rPr>
        <w:t>rss</w:t>
      </w:r>
      <w:proofErr w:type="spellEnd"/>
      <w:r w:rsidRPr="00B53379">
        <w:rPr>
          <w:rFonts w:ascii="Times New Roman" w:eastAsia="Times New Roman" w:hAnsi="Times New Roman" w:cs="Times New Roman"/>
          <w:color w:val="A52A2A"/>
          <w:sz w:val="24"/>
          <w:szCs w:val="24"/>
        </w:rPr>
        <w:t xml:space="preserve"> feed from their blog in the sidebar as well as a logo at the bottom of the sidebar.</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Questions about videos and images</w:t>
      </w:r>
      <w:r w:rsidRPr="00B53379">
        <w:rPr>
          <w:rFonts w:ascii="Times New Roman" w:eastAsia="Times New Roman" w:hAnsi="Times New Roman" w:cs="Times New Roman"/>
          <w:sz w:val="24"/>
          <w:szCs w:val="24"/>
        </w:rPr>
        <w:br/>
        <w:t>- Is there a tool for streaming videos that integrates with DC?</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lastRenderedPageBreak/>
        <w:t xml:space="preserve">Yes, there is a simple metadata field that we can enable for you that will allow you to enter a link to streaming media which will then display on the metadata page for that submission. The streaming media will have to be hosted on a third party streaming server (a campus server, </w:t>
      </w:r>
      <w:proofErr w:type="spellStart"/>
      <w:r w:rsidRPr="00B53379">
        <w:rPr>
          <w:rFonts w:ascii="Times New Roman" w:eastAsia="Times New Roman" w:hAnsi="Times New Roman" w:cs="Times New Roman"/>
          <w:color w:val="A52A2A"/>
          <w:sz w:val="24"/>
          <w:szCs w:val="24"/>
        </w:rPr>
        <w:t>youtube</w:t>
      </w:r>
      <w:proofErr w:type="spellEnd"/>
      <w:r w:rsidRPr="00B53379">
        <w:rPr>
          <w:rFonts w:ascii="Times New Roman" w:eastAsia="Times New Roman" w:hAnsi="Times New Roman" w:cs="Times New Roman"/>
          <w:color w:val="A52A2A"/>
          <w:sz w:val="24"/>
          <w:szCs w:val="24"/>
        </w:rPr>
        <w:t xml:space="preserve">, </w:t>
      </w:r>
      <w:proofErr w:type="spellStart"/>
      <w:r w:rsidRPr="00B53379">
        <w:rPr>
          <w:rFonts w:ascii="Times New Roman" w:eastAsia="Times New Roman" w:hAnsi="Times New Roman" w:cs="Times New Roman"/>
          <w:color w:val="A52A2A"/>
          <w:sz w:val="24"/>
          <w:szCs w:val="24"/>
        </w:rPr>
        <w:t>vimeo</w:t>
      </w:r>
      <w:proofErr w:type="spellEnd"/>
      <w:r w:rsidRPr="00B53379">
        <w:rPr>
          <w:rFonts w:ascii="Times New Roman" w:eastAsia="Times New Roman" w:hAnsi="Times New Roman" w:cs="Times New Roman"/>
          <w:color w:val="A52A2A"/>
          <w:sz w:val="24"/>
          <w:szCs w:val="24"/>
        </w:rPr>
        <w:t xml:space="preserve"> etc.) as we don't currently host streaming content.</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 Can an Event have a video at the top of their Event page instead of an image?</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t>Standard feature alternatives to a static image are the content carousel feature, which you have on your homepage, or a slideshow. You can also embed streaming media within the intro text for the even community homepage, however it would appear in a streaming media player and again, would need to be hosted externally.</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 Can an Event have a slide carousel at the top of their Event page or on a Theme or Track page?</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t>That's a great question. I think that this may be possible, but I will need to look into this further. There is a default option to include a logo at each of those levels, but if you do decide you would like to use a slideshow or content carousel, please let me know and I will do some further testing.</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Other questions</w:t>
      </w:r>
      <w:r w:rsidRPr="00B53379">
        <w:rPr>
          <w:rFonts w:ascii="Times New Roman" w:eastAsia="Times New Roman" w:hAnsi="Times New Roman" w:cs="Times New Roman"/>
          <w:sz w:val="24"/>
          <w:szCs w:val="24"/>
        </w:rPr>
        <w:br/>
        <w:t>- Can we suppress the Make Another Submission button that appears after a submission is made in the Student Research Conference Submission interface? The students are only allowed to submit one poster. We don't want to give them the wrong idea.</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t>Yes, we can hide that button using CSS.</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 When we Post an event, does the student have to receive an email that their submission has been posted?</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t>No, we can suppress that email.</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 Can the Wheel of Disciplines go on an event page?</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t>This is not currently possible, however other clients have made similar requests in the past and I have added your voice to the existing feature request.</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sz w:val="24"/>
          <w:szCs w:val="24"/>
        </w:rPr>
        <w:br/>
        <w:t>- The API for a registration tool - what does that tool do?</w:t>
      </w:r>
      <w:r w:rsidRPr="00B53379">
        <w:rPr>
          <w:rFonts w:ascii="Times New Roman" w:eastAsia="Times New Roman" w:hAnsi="Times New Roman" w:cs="Times New Roman"/>
          <w:sz w:val="24"/>
          <w:szCs w:val="24"/>
        </w:rPr>
        <w:br/>
      </w:r>
      <w:r w:rsidRPr="00B53379">
        <w:rPr>
          <w:rFonts w:ascii="Times New Roman" w:eastAsia="Times New Roman" w:hAnsi="Times New Roman" w:cs="Times New Roman"/>
          <w:color w:val="A52A2A"/>
          <w:sz w:val="24"/>
          <w:szCs w:val="24"/>
        </w:rPr>
        <w:t xml:space="preserve">Are you referring to a specific API? </w:t>
      </w:r>
      <w:proofErr w:type="spellStart"/>
      <w:r w:rsidRPr="00B53379">
        <w:rPr>
          <w:rFonts w:ascii="Times New Roman" w:eastAsia="Times New Roman" w:hAnsi="Times New Roman" w:cs="Times New Roman"/>
          <w:color w:val="A52A2A"/>
          <w:sz w:val="24"/>
          <w:szCs w:val="24"/>
        </w:rPr>
        <w:t>bepress</w:t>
      </w:r>
      <w:proofErr w:type="spellEnd"/>
      <w:r w:rsidRPr="00B53379">
        <w:rPr>
          <w:rFonts w:ascii="Times New Roman" w:eastAsia="Times New Roman" w:hAnsi="Times New Roman" w:cs="Times New Roman"/>
          <w:color w:val="A52A2A"/>
          <w:sz w:val="24"/>
          <w:szCs w:val="24"/>
        </w:rPr>
        <w:t xml:space="preserve"> doesn't offer a tool to manage registration, but other clients typically use a third part API such as </w:t>
      </w:r>
      <w:proofErr w:type="spellStart"/>
      <w:r w:rsidRPr="00B53379">
        <w:rPr>
          <w:rFonts w:ascii="Times New Roman" w:eastAsia="Times New Roman" w:hAnsi="Times New Roman" w:cs="Times New Roman"/>
          <w:color w:val="A52A2A"/>
          <w:sz w:val="24"/>
          <w:szCs w:val="24"/>
        </w:rPr>
        <w:t>Zoho</w:t>
      </w:r>
      <w:proofErr w:type="spellEnd"/>
      <w:r w:rsidRPr="00B53379">
        <w:rPr>
          <w:rFonts w:ascii="Times New Roman" w:eastAsia="Times New Roman" w:hAnsi="Times New Roman" w:cs="Times New Roman"/>
          <w:color w:val="A52A2A"/>
          <w:sz w:val="24"/>
          <w:szCs w:val="24"/>
        </w:rPr>
        <w:t xml:space="preserve"> Creator to create a registration page and accept payment. You are then able to embed the registration form on a static html page within the event community. Here is an example: </w:t>
      </w:r>
      <w:hyperlink r:id="rId8" w:tgtFrame="_blank" w:history="1">
        <w:r w:rsidRPr="00B53379">
          <w:rPr>
            <w:rFonts w:ascii="Times New Roman" w:eastAsia="Times New Roman" w:hAnsi="Times New Roman" w:cs="Times New Roman"/>
            <w:color w:val="0000FF"/>
            <w:sz w:val="24"/>
            <w:szCs w:val="24"/>
            <w:u w:val="single"/>
          </w:rPr>
          <w:t>http://escholarship.umassmed.edu/escience_symposium/register.html</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Sincerely,</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Kurtis</w:t>
      </w:r>
      <w:proofErr w:type="spellEnd"/>
      <w:r w:rsidRPr="00B53379">
        <w:rPr>
          <w:rFonts w:ascii="Times New Roman" w:eastAsia="Times New Roman" w:hAnsi="Times New Roman" w:cs="Times New Roman"/>
          <w:sz w:val="24"/>
          <w:szCs w:val="24"/>
        </w:rPr>
        <w:br/>
      </w:r>
      <w:r w:rsidRPr="00B53379">
        <w:rPr>
          <w:rFonts w:ascii="Arial" w:eastAsia="Times New Roman" w:hAnsi="Arial" w:cs="Arial"/>
          <w:sz w:val="17"/>
          <w:szCs w:val="17"/>
        </w:rPr>
        <w:t>--------------------------------------------------------</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Kurtis</w:t>
      </w:r>
      <w:proofErr w:type="spellEnd"/>
      <w:r>
        <w:rPr>
          <w:rFonts w:ascii="Times New Roman" w:eastAsia="Times New Roman" w:hAnsi="Times New Roman" w:cs="Times New Roman"/>
          <w:sz w:val="24"/>
          <w:szCs w:val="24"/>
        </w:rPr>
        <w:t xml:space="preserve"> Moyer</w:t>
      </w:r>
      <w:r w:rsidRPr="00B53379">
        <w:rPr>
          <w:rFonts w:ascii="Times New Roman" w:eastAsia="Times New Roman" w:hAnsi="Times New Roman" w:cs="Times New Roman"/>
          <w:sz w:val="24"/>
          <w:szCs w:val="24"/>
        </w:rPr>
        <w:br/>
      </w:r>
      <w:proofErr w:type="spellStart"/>
      <w:r w:rsidRPr="00B53379">
        <w:rPr>
          <w:rFonts w:ascii="Times New Roman" w:eastAsia="Times New Roman" w:hAnsi="Times New Roman" w:cs="Times New Roman"/>
          <w:sz w:val="24"/>
          <w:szCs w:val="24"/>
        </w:rPr>
        <w:t>bepress</w:t>
      </w:r>
      <w:proofErr w:type="spellEnd"/>
      <w:r w:rsidRPr="00B53379">
        <w:rPr>
          <w:rFonts w:ascii="Times New Roman" w:eastAsia="Times New Roman" w:hAnsi="Times New Roman" w:cs="Times New Roman"/>
          <w:sz w:val="24"/>
          <w:szCs w:val="24"/>
        </w:rPr>
        <w:br/>
        <w:t xml:space="preserve">2100 </w:t>
      </w:r>
      <w:proofErr w:type="spellStart"/>
      <w:r w:rsidRPr="00B53379">
        <w:rPr>
          <w:rFonts w:ascii="Times New Roman" w:eastAsia="Times New Roman" w:hAnsi="Times New Roman" w:cs="Times New Roman"/>
          <w:sz w:val="24"/>
          <w:szCs w:val="24"/>
        </w:rPr>
        <w:t>Milvia</w:t>
      </w:r>
      <w:proofErr w:type="spellEnd"/>
      <w:r w:rsidRPr="00B53379">
        <w:rPr>
          <w:rFonts w:ascii="Times New Roman" w:eastAsia="Times New Roman" w:hAnsi="Times New Roman" w:cs="Times New Roman"/>
          <w:sz w:val="24"/>
          <w:szCs w:val="24"/>
        </w:rPr>
        <w:t xml:space="preserve"> St., Ste. 300</w:t>
      </w:r>
      <w:r w:rsidRPr="00B53379">
        <w:rPr>
          <w:rFonts w:ascii="Times New Roman" w:eastAsia="Times New Roman" w:hAnsi="Times New Roman" w:cs="Times New Roman"/>
          <w:sz w:val="24"/>
          <w:szCs w:val="24"/>
        </w:rPr>
        <w:br/>
        <w:t>Berkeley, CA 94704</w:t>
      </w:r>
      <w:r w:rsidRPr="00B53379">
        <w:rPr>
          <w:rFonts w:ascii="Times New Roman" w:eastAsia="Times New Roman" w:hAnsi="Times New Roman" w:cs="Times New Roman"/>
          <w:sz w:val="24"/>
          <w:szCs w:val="24"/>
        </w:rPr>
        <w:br/>
        <w:t>510-665-1200, ext. 2</w:t>
      </w:r>
      <w:r w:rsidRPr="00B53379">
        <w:rPr>
          <w:rFonts w:ascii="Times New Roman" w:eastAsia="Times New Roman" w:hAnsi="Times New Roman" w:cs="Times New Roman"/>
          <w:sz w:val="24"/>
          <w:szCs w:val="24"/>
        </w:rPr>
        <w:br/>
        <w:t>510-665-1201(fax)</w:t>
      </w:r>
      <w:r w:rsidRPr="00B53379">
        <w:rPr>
          <w:rFonts w:ascii="Times New Roman" w:eastAsia="Times New Roman" w:hAnsi="Times New Roman" w:cs="Times New Roman"/>
          <w:sz w:val="24"/>
          <w:szCs w:val="24"/>
        </w:rPr>
        <w:br/>
      </w:r>
      <w:hyperlink r:id="rId9" w:tgtFrame="_blank" w:tooltip="http://digitalcommons.bepress.com" w:history="1">
        <w:r w:rsidRPr="00B53379">
          <w:rPr>
            <w:rFonts w:ascii="Times New Roman" w:eastAsia="Times New Roman" w:hAnsi="Times New Roman" w:cs="Times New Roman"/>
            <w:color w:val="0000FF"/>
            <w:sz w:val="24"/>
            <w:szCs w:val="24"/>
            <w:u w:val="single"/>
          </w:rPr>
          <w:t>http://digitalcommons.bepress.com</w:t>
        </w:r>
      </w:hyperlink>
      <w:r w:rsidRPr="00B53379">
        <w:rPr>
          <w:rFonts w:ascii="Times New Roman" w:eastAsia="Times New Roman" w:hAnsi="Times New Roman" w:cs="Times New Roman"/>
          <w:sz w:val="24"/>
          <w:szCs w:val="24"/>
        </w:rPr>
        <w:br/>
      </w:r>
    </w:p>
    <w:p w:rsidR="00B53379" w:rsidRDefault="00B53379" w:rsidP="00B53379">
      <w:pPr>
        <w:pStyle w:val="NoSpacing"/>
        <w:rPr>
          <w:rFonts w:ascii="Times New Roman" w:eastAsia="Times New Roman" w:hAnsi="Times New Roman" w:cs="Times New Roman"/>
          <w:sz w:val="24"/>
          <w:szCs w:val="24"/>
        </w:rPr>
      </w:pPr>
    </w:p>
    <w:p w:rsidR="00B53379" w:rsidRDefault="00B53379" w:rsidP="00B53379">
      <w:pPr>
        <w:pStyle w:val="NoSpacing"/>
      </w:pPr>
    </w:p>
    <w:p w:rsidR="00B53379" w:rsidRDefault="00B53379" w:rsidP="00B53379">
      <w:pPr>
        <w:pStyle w:val="NoSpacing"/>
      </w:pPr>
    </w:p>
    <w:sectPr w:rsidR="00B53379" w:rsidSect="008A75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20"/>
  <w:characterSpacingControl w:val="doNotCompress"/>
  <w:compat/>
  <w:rsids>
    <w:rsidRoot w:val="00B53379"/>
    <w:rsid w:val="004649A7"/>
    <w:rsid w:val="008A752D"/>
    <w:rsid w:val="008A76C3"/>
    <w:rsid w:val="00B53379"/>
    <w:rsid w:val="00C22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3379"/>
    <w:rPr>
      <w:color w:val="0000FF"/>
      <w:u w:val="single"/>
    </w:rPr>
  </w:style>
  <w:style w:type="paragraph" w:styleId="NoSpacing">
    <w:name w:val="No Spacing"/>
    <w:uiPriority w:val="1"/>
    <w:qFormat/>
    <w:rsid w:val="00B5337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5583084">
      <w:bodyDiv w:val="1"/>
      <w:marLeft w:val="0"/>
      <w:marRight w:val="0"/>
      <w:marTop w:val="0"/>
      <w:marBottom w:val="0"/>
      <w:divBdr>
        <w:top w:val="none" w:sz="0" w:space="0" w:color="auto"/>
        <w:left w:val="none" w:sz="0" w:space="0" w:color="auto"/>
        <w:bottom w:val="none" w:sz="0" w:space="0" w:color="auto"/>
        <w:right w:val="none" w:sz="0" w:space="0" w:color="auto"/>
      </w:divBdr>
      <w:divsChild>
        <w:div w:id="1162743103">
          <w:marLeft w:val="0"/>
          <w:marRight w:val="0"/>
          <w:marTop w:val="0"/>
          <w:marBottom w:val="0"/>
          <w:divBdr>
            <w:top w:val="none" w:sz="0" w:space="0" w:color="auto"/>
            <w:left w:val="single" w:sz="12" w:space="4" w:color="0000FF"/>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cholarship.umassmed.edu/escience_symposium/register.html" TargetMode="External"/><Relationship Id="rId3" Type="http://schemas.openxmlformats.org/officeDocument/2006/relationships/webSettings" Target="webSettings.xml"/><Relationship Id="rId7" Type="http://schemas.openxmlformats.org/officeDocument/2006/relationships/hyperlink" Target="http://scholarship.law.umt.edu/pllsymposi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larworks.uvm.edu/conference_day/" TargetMode="External"/><Relationship Id="rId11" Type="http://schemas.openxmlformats.org/officeDocument/2006/relationships/theme" Target="theme/theme1.xml"/><Relationship Id="rId5" Type="http://schemas.openxmlformats.org/officeDocument/2006/relationships/hyperlink" Target="http://scholarworks.gsu.edu/gsurc/" TargetMode="External"/><Relationship Id="rId10" Type="http://schemas.openxmlformats.org/officeDocument/2006/relationships/fontTable" Target="fontTable.xml"/><Relationship Id="rId4" Type="http://schemas.openxmlformats.org/officeDocument/2006/relationships/hyperlink" Target="http://digitalcommons.bepress.com/reference/33/" TargetMode="External"/><Relationship Id="rId9" Type="http://schemas.openxmlformats.org/officeDocument/2006/relationships/hyperlink" Target="http://digitalcommons.be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kt</cp:lastModifiedBy>
  <cp:revision>1</cp:revision>
  <dcterms:created xsi:type="dcterms:W3CDTF">2013-11-20T21:20:00Z</dcterms:created>
  <dcterms:modified xsi:type="dcterms:W3CDTF">2013-11-20T22:25:00Z</dcterms:modified>
</cp:coreProperties>
</file>