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1F" w:rsidRPr="00875EC5" w:rsidRDefault="00B82628">
      <w:pPr>
        <w:rPr>
          <w:lang w:val="en-US"/>
        </w:rPr>
      </w:pPr>
      <w:r w:rsidRPr="00875EC5">
        <w:rPr>
          <w:lang w:val="en-US"/>
        </w:rPr>
        <w:drawing>
          <wp:inline distT="0" distB="0" distL="0" distR="0" wp14:anchorId="5CCB1AEE" wp14:editId="76D4FC71">
            <wp:extent cx="69056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cbanner1.jpg"/>
                    <pic:cNvPicPr/>
                  </pic:nvPicPr>
                  <pic:blipFill>
                    <a:blip r:embed="rId4">
                      <a:extLst>
                        <a:ext uri="{28A0092B-C50C-407E-A947-70E740481C1C}">
                          <a14:useLocalDpi xmlns:a14="http://schemas.microsoft.com/office/drawing/2010/main" val="0"/>
                        </a:ext>
                      </a:extLst>
                    </a:blip>
                    <a:stretch>
                      <a:fillRect/>
                    </a:stretch>
                  </pic:blipFill>
                  <pic:spPr>
                    <a:xfrm>
                      <a:off x="0" y="0"/>
                      <a:ext cx="6935436" cy="1387087"/>
                    </a:xfrm>
                    <a:prstGeom prst="rect">
                      <a:avLst/>
                    </a:prstGeom>
                  </pic:spPr>
                </pic:pic>
              </a:graphicData>
            </a:graphic>
          </wp:inline>
        </w:drawing>
      </w:r>
    </w:p>
    <w:p w:rsidR="00D076D8" w:rsidRPr="00875EC5" w:rsidRDefault="00B82628" w:rsidP="00D076D8">
      <w:pPr>
        <w:pStyle w:val="Title"/>
        <w:contextualSpacing/>
        <w:rPr>
          <w:rFonts w:ascii="Bell MT" w:hAnsi="Bell MT" w:cs="FrankRuehl"/>
          <w:b/>
          <w:color w:val="00B050"/>
          <w:sz w:val="52"/>
          <w14:textOutline w14:w="9525" w14:cap="rnd" w14:cmpd="sng" w14:algn="ctr">
            <w14:solidFill>
              <w14:srgbClr w14:val="000000"/>
            </w14:solidFill>
            <w14:prstDash w14:val="solid"/>
            <w14:bevel/>
          </w14:textOutline>
        </w:rPr>
      </w:pPr>
      <w:r w:rsidRPr="00875EC5">
        <w:rPr>
          <w:rFonts w:ascii="Bell MT" w:hAnsi="Bell MT" w:cs="FrankRuehl"/>
          <w:b/>
          <w:color w:val="00B050"/>
          <w:sz w:val="52"/>
          <w14:textOutline w14:w="9525" w14:cap="rnd" w14:cmpd="sng" w14:algn="ctr">
            <w14:solidFill>
              <w14:srgbClr w14:val="000000"/>
            </w14:solidFill>
            <w14:prstDash w14:val="solid"/>
            <w14:bevel/>
          </w14:textOutline>
        </w:rPr>
        <w:t>Satellites, Weather, and Climate (SWAC) Teachers Summer Institute</w:t>
      </w:r>
    </w:p>
    <w:p w:rsidR="0014188C" w:rsidRPr="00875EC5" w:rsidRDefault="0004484B" w:rsidP="00D076D8">
      <w:pPr>
        <w:pStyle w:val="Title"/>
        <w:contextualSpacing/>
        <w:rPr>
          <w:rFonts w:ascii="AR CENA" w:hAnsi="AR CENA"/>
          <w:b/>
          <w:color w:val="C0504D" w:themeColor="accent2"/>
          <w:sz w:val="40"/>
          <w:szCs w:val="40"/>
        </w:rPr>
      </w:pPr>
      <w:r>
        <w:rPr>
          <w:rFonts w:ascii="AR CENA" w:hAnsi="AR CENA"/>
          <w:b/>
          <w:color w:val="C0504D" w:themeColor="accent2"/>
          <w:sz w:val="52"/>
        </w:rPr>
        <w:t>29</w:t>
      </w:r>
      <w:bookmarkStart w:id="0" w:name="_GoBack"/>
      <w:bookmarkEnd w:id="0"/>
      <w:r w:rsidR="00DF6A24" w:rsidRPr="00875EC5">
        <w:rPr>
          <w:rFonts w:ascii="AR CENA" w:hAnsi="AR CENA"/>
          <w:b/>
          <w:color w:val="C0504D" w:themeColor="accent2"/>
          <w:sz w:val="52"/>
        </w:rPr>
        <w:t xml:space="preserve"> Jun - 1</w:t>
      </w:r>
      <w:r w:rsidR="005F6B14" w:rsidRPr="00875EC5">
        <w:rPr>
          <w:rFonts w:ascii="AR CENA" w:hAnsi="AR CENA"/>
          <w:b/>
          <w:color w:val="C0504D" w:themeColor="accent2"/>
          <w:sz w:val="52"/>
        </w:rPr>
        <w:t xml:space="preserve"> July</w:t>
      </w:r>
      <w:r w:rsidR="005B439B" w:rsidRPr="00875EC5">
        <w:rPr>
          <w:rFonts w:ascii="AR CENA" w:hAnsi="AR CENA"/>
          <w:b/>
          <w:color w:val="C0504D" w:themeColor="accent2"/>
          <w:sz w:val="52"/>
        </w:rPr>
        <w:t>, 201</w:t>
      </w:r>
      <w:r w:rsidR="00297E93" w:rsidRPr="00875EC5">
        <w:rPr>
          <w:rFonts w:ascii="AR CENA" w:hAnsi="AR CENA"/>
          <w:b/>
          <w:color w:val="C0504D" w:themeColor="accent2"/>
          <w:sz w:val="52"/>
        </w:rPr>
        <w:t>5</w:t>
      </w:r>
      <w:r w:rsidR="0014188C" w:rsidRPr="00875EC5">
        <w:rPr>
          <w:rFonts w:ascii="AR CENA" w:hAnsi="AR CENA"/>
          <w:b/>
          <w:color w:val="C0504D" w:themeColor="accent2"/>
          <w:sz w:val="52"/>
        </w:rPr>
        <w:t xml:space="preserve"> </w:t>
      </w:r>
      <w:r w:rsidR="00DF6A24" w:rsidRPr="00875EC5">
        <w:rPr>
          <w:rFonts w:ascii="AR CENA" w:hAnsi="AR CENA"/>
          <w:b/>
          <w:color w:val="C0504D" w:themeColor="accent2"/>
          <w:sz w:val="36"/>
          <w:szCs w:val="36"/>
        </w:rPr>
        <w:t>All</w:t>
      </w:r>
      <w:r w:rsidR="0014188C" w:rsidRPr="00875EC5">
        <w:rPr>
          <w:rFonts w:ascii="AR CENA" w:hAnsi="AR CENA"/>
          <w:b/>
          <w:color w:val="C0504D" w:themeColor="accent2"/>
          <w:sz w:val="36"/>
          <w:szCs w:val="36"/>
        </w:rPr>
        <w:t xml:space="preserve"> Teachers</w:t>
      </w:r>
    </w:p>
    <w:p w:rsidR="00024A9B" w:rsidRPr="00875EC5" w:rsidRDefault="00024A9B" w:rsidP="000A47A6">
      <w:pPr>
        <w:widowControl w:val="0"/>
        <w:jc w:val="both"/>
        <w:rPr>
          <w:sz w:val="24"/>
          <w:lang w:val="en-US"/>
        </w:rPr>
      </w:pPr>
      <w:r w:rsidRPr="00875EC5">
        <w:rPr>
          <w:sz w:val="24"/>
          <w:lang w:val="en-US"/>
        </w:rPr>
        <w:t xml:space="preserve">        The Satellites, Weather and Climate (SWAC) professional development program at the University of Vermont (UVM) and Lyndon State College (LSC) is pleased to invite in-service K-12 science and mathematics te</w:t>
      </w:r>
      <w:r w:rsidR="00920507" w:rsidRPr="00875EC5">
        <w:rPr>
          <w:sz w:val="24"/>
          <w:lang w:val="en-US"/>
        </w:rPr>
        <w:t>achers to the 6</w:t>
      </w:r>
      <w:r w:rsidRPr="00875EC5">
        <w:rPr>
          <w:sz w:val="24"/>
          <w:vertAlign w:val="superscript"/>
          <w:lang w:val="en-US"/>
        </w:rPr>
        <w:t>th</w:t>
      </w:r>
      <w:r w:rsidRPr="00875EC5">
        <w:rPr>
          <w:sz w:val="24"/>
          <w:lang w:val="en-US"/>
        </w:rPr>
        <w:t xml:space="preserve"> annual SWAC Summer Institute. Come and acquire content knowledge in meteorology and climatology to implement in your geography, earth science, physics, chemistry and math classrooms. You will also become skilled in the use of satellite imagery for stimulating your students’ interests in the world around them. Participating teachers will receive </w:t>
      </w:r>
      <w:r w:rsidRPr="00875EC5">
        <w:rPr>
          <w:lang w:val="en-US"/>
        </w:rPr>
        <w:t>a yearly</w:t>
      </w:r>
      <w:r w:rsidRPr="00875EC5">
        <w:rPr>
          <w:sz w:val="24"/>
          <w:lang w:val="en-US"/>
        </w:rPr>
        <w:t xml:space="preserve"> stipend and meet monthly during the school year to become even more proficient in the </w:t>
      </w:r>
      <w:r w:rsidRPr="00875EC5">
        <w:rPr>
          <w:lang w:val="en-US"/>
        </w:rPr>
        <w:t>topics learned</w:t>
      </w:r>
      <w:r w:rsidRPr="00875EC5">
        <w:rPr>
          <w:sz w:val="24"/>
          <w:lang w:val="en-US"/>
        </w:rPr>
        <w:t xml:space="preserve"> during the summer institute. SWAC relies heavily on models of problem and project-based learning, the reciprocity of service-learning and involves student engagement and peer mentoring at the K-16 levels. Summer accommodations are available for teachers outside of Chittenden County. We utilize the videoconferencing capabilities of the CISCO WebEx and Learning Network of Vermont to allow all teachers to fully participate regardless of distance.</w:t>
      </w:r>
      <w:r w:rsidR="0014188C" w:rsidRPr="00875EC5">
        <w:rPr>
          <w:sz w:val="24"/>
          <w:lang w:val="en-US"/>
        </w:rPr>
        <w:t xml:space="preserve"> </w:t>
      </w:r>
    </w:p>
    <w:p w:rsidR="00B54169" w:rsidRPr="00875EC5" w:rsidRDefault="00305927" w:rsidP="00024A9B">
      <w:pPr>
        <w:widowControl w:val="0"/>
        <w:jc w:val="both"/>
        <w:rPr>
          <w:sz w:val="24"/>
          <w:lang w:val="en-US"/>
        </w:rPr>
      </w:pPr>
      <w:r w:rsidRPr="00875EC5">
        <w:rPr>
          <w:lang w:val="en-US"/>
        </w:rPr>
        <w:drawing>
          <wp:anchor distT="0" distB="0" distL="114300" distR="114300" simplePos="0" relativeHeight="251662335" behindDoc="0" locked="0" layoutInCell="1" allowOverlap="1" wp14:anchorId="45BA3D6D" wp14:editId="14D368D9">
            <wp:simplePos x="0" y="0"/>
            <wp:positionH relativeFrom="page">
              <wp:posOffset>5934075</wp:posOffset>
            </wp:positionH>
            <wp:positionV relativeFrom="page">
              <wp:posOffset>8343265</wp:posOffset>
            </wp:positionV>
            <wp:extent cx="1323975" cy="1323975"/>
            <wp:effectExtent l="0" t="0" r="9525" b="9525"/>
            <wp:wrapTight wrapText="bothSides">
              <wp:wrapPolygon edited="0">
                <wp:start x="9635" y="0"/>
                <wp:lineTo x="4973" y="932"/>
                <wp:lineTo x="3419" y="2176"/>
                <wp:lineTo x="3419" y="4973"/>
                <wp:lineTo x="1243" y="4973"/>
                <wp:lineTo x="622" y="5905"/>
                <wp:lineTo x="0" y="10256"/>
                <wp:lineTo x="0" y="11499"/>
                <wp:lineTo x="1554" y="14918"/>
                <wp:lineTo x="932" y="16161"/>
                <wp:lineTo x="1554" y="17404"/>
                <wp:lineTo x="4662" y="19891"/>
                <wp:lineTo x="4662" y="20512"/>
                <wp:lineTo x="9635" y="21445"/>
                <wp:lineTo x="11810" y="21445"/>
                <wp:lineTo x="12432" y="21445"/>
                <wp:lineTo x="17094" y="20201"/>
                <wp:lineTo x="17094" y="19891"/>
                <wp:lineTo x="19269" y="18337"/>
                <wp:lineTo x="20512" y="15850"/>
                <wp:lineTo x="19891" y="14918"/>
                <wp:lineTo x="21445" y="11499"/>
                <wp:lineTo x="21445" y="10256"/>
                <wp:lineTo x="21134" y="3729"/>
                <wp:lineTo x="16472" y="932"/>
                <wp:lineTo x="11810" y="0"/>
                <wp:lineTo x="9635" y="0"/>
              </wp:wrapPolygon>
            </wp:wrapTight>
            <wp:docPr id="5" name="Picture 4" descr="ns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gif"/>
                    <pic:cNvPicPr/>
                  </pic:nvPicPr>
                  <pic:blipFill>
                    <a:blip r:embed="rId5"/>
                    <a:stretch>
                      <a:fillRect/>
                    </a:stretch>
                  </pic:blipFill>
                  <pic:spPr>
                    <a:xfrm>
                      <a:off x="0" y="0"/>
                      <a:ext cx="1323975" cy="1323975"/>
                    </a:xfrm>
                    <a:prstGeom prst="rect">
                      <a:avLst/>
                    </a:prstGeom>
                  </pic:spPr>
                </pic:pic>
              </a:graphicData>
            </a:graphic>
            <wp14:sizeRelH relativeFrom="margin">
              <wp14:pctWidth>0</wp14:pctWidth>
            </wp14:sizeRelH>
            <wp14:sizeRelV relativeFrom="margin">
              <wp14:pctHeight>0</wp14:pctHeight>
            </wp14:sizeRelV>
          </wp:anchor>
        </w:drawing>
      </w:r>
      <w:r w:rsidR="00E91AA9" w:rsidRPr="00875EC5">
        <w:rPr>
          <w:sz w:val="24"/>
          <w:lang w:val="en-US"/>
        </w:rPr>
        <w:t xml:space="preserve">    </w:t>
      </w:r>
      <w:r w:rsidR="0014188C" w:rsidRPr="00875EC5">
        <w:rPr>
          <w:sz w:val="24"/>
          <w:lang w:val="en-US"/>
        </w:rPr>
        <w:t xml:space="preserve">   </w:t>
      </w:r>
      <w:r w:rsidR="00E91AA9" w:rsidRPr="00875EC5">
        <w:rPr>
          <w:sz w:val="24"/>
          <w:lang w:val="en-US"/>
        </w:rPr>
        <w:t xml:space="preserve">   </w:t>
      </w:r>
      <w:r w:rsidR="005D3B6D" w:rsidRPr="00875EC5">
        <w:rPr>
          <w:sz w:val="24"/>
          <w:lang w:val="en-US"/>
        </w:rPr>
        <w:drawing>
          <wp:inline distT="0" distB="0" distL="0" distR="0" wp14:anchorId="7A0AC23E" wp14:editId="09CAB55E">
            <wp:extent cx="2285999" cy="17145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29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8183" cy="1716138"/>
                    </a:xfrm>
                    <a:prstGeom prst="rect">
                      <a:avLst/>
                    </a:prstGeom>
                    <a:ln>
                      <a:noFill/>
                    </a:ln>
                    <a:effectLst>
                      <a:softEdge rad="112500"/>
                    </a:effectLst>
                  </pic:spPr>
                </pic:pic>
              </a:graphicData>
            </a:graphic>
          </wp:inline>
        </w:drawing>
      </w:r>
      <w:r w:rsidR="005D3B6D" w:rsidRPr="00875EC5">
        <w:rPr>
          <w:sz w:val="24"/>
          <w:lang w:val="en-US"/>
        </w:rPr>
        <w:drawing>
          <wp:inline distT="0" distB="0" distL="0" distR="0" wp14:anchorId="409C9FC1" wp14:editId="53A98953">
            <wp:extent cx="2533650" cy="19002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35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3650" cy="1900238"/>
                    </a:xfrm>
                    <a:prstGeom prst="rect">
                      <a:avLst/>
                    </a:prstGeom>
                    <a:ln>
                      <a:noFill/>
                    </a:ln>
                    <a:effectLst>
                      <a:softEdge rad="112500"/>
                    </a:effectLst>
                  </pic:spPr>
                </pic:pic>
              </a:graphicData>
            </a:graphic>
          </wp:inline>
        </w:drawing>
      </w:r>
      <w:r w:rsidR="005D3B6D" w:rsidRPr="00875EC5">
        <w:rPr>
          <w:sz w:val="24"/>
          <w:lang w:val="en-US"/>
        </w:rPr>
        <w:drawing>
          <wp:inline distT="0" distB="0" distL="0" distR="0" wp14:anchorId="2A0629AB" wp14:editId="497949E8">
            <wp:extent cx="1685925" cy="1264444"/>
            <wp:effectExtent l="127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540.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691508" cy="1268631"/>
                    </a:xfrm>
                    <a:prstGeom prst="rect">
                      <a:avLst/>
                    </a:prstGeom>
                    <a:ln>
                      <a:noFill/>
                    </a:ln>
                    <a:effectLst>
                      <a:softEdge rad="112500"/>
                    </a:effectLst>
                  </pic:spPr>
                </pic:pic>
              </a:graphicData>
            </a:graphic>
          </wp:inline>
        </w:drawing>
      </w:r>
    </w:p>
    <w:p w:rsidR="00024A9B" w:rsidRPr="00875EC5" w:rsidRDefault="00065496" w:rsidP="00B54169">
      <w:pPr>
        <w:widowControl w:val="0"/>
        <w:spacing w:line="240" w:lineRule="auto"/>
        <w:rPr>
          <w:sz w:val="24"/>
          <w:szCs w:val="24"/>
          <w:lang w:val="en-US"/>
        </w:rPr>
      </w:pPr>
      <w:r w:rsidRPr="00875EC5">
        <w:rPr>
          <w:b/>
          <w:sz w:val="24"/>
          <w:szCs w:val="24"/>
          <w:lang w:val="en-US"/>
        </w:rPr>
        <w:tab/>
      </w:r>
      <w:r w:rsidRPr="00875EC5">
        <w:rPr>
          <w:b/>
          <w:sz w:val="24"/>
          <w:szCs w:val="24"/>
          <w:lang w:val="en-US"/>
        </w:rPr>
        <w:tab/>
      </w:r>
      <w:r w:rsidRPr="00875EC5">
        <w:rPr>
          <w:b/>
          <w:sz w:val="24"/>
          <w:szCs w:val="24"/>
          <w:lang w:val="en-US"/>
        </w:rPr>
        <w:tab/>
      </w:r>
      <w:r w:rsidRPr="00875EC5">
        <w:rPr>
          <w:b/>
          <w:sz w:val="24"/>
          <w:szCs w:val="24"/>
          <w:lang w:val="en-US"/>
        </w:rPr>
        <w:tab/>
      </w:r>
      <w:r w:rsidRPr="00875EC5">
        <w:rPr>
          <w:b/>
          <w:sz w:val="24"/>
          <w:szCs w:val="24"/>
          <w:lang w:val="en-US"/>
        </w:rPr>
        <w:tab/>
      </w:r>
      <w:r w:rsidRPr="00875EC5">
        <w:rPr>
          <w:b/>
          <w:sz w:val="24"/>
          <w:szCs w:val="24"/>
          <w:lang w:val="en-US"/>
        </w:rPr>
        <w:tab/>
      </w:r>
      <w:r w:rsidRPr="00875EC5">
        <w:rPr>
          <w:b/>
          <w:sz w:val="24"/>
          <w:szCs w:val="24"/>
          <w:lang w:val="en-US"/>
        </w:rPr>
        <w:tab/>
      </w:r>
    </w:p>
    <w:p w:rsidR="00305927" w:rsidRPr="00875EC5" w:rsidRDefault="006A6569">
      <w:pPr>
        <w:rPr>
          <w:lang w:val="en-US"/>
        </w:rPr>
      </w:pPr>
      <w:r w:rsidRPr="00875EC5">
        <w:rPr>
          <w:b/>
          <w:sz w:val="24"/>
          <w:szCs w:val="24"/>
          <w:lang w:val="en-US"/>
        </w:rPr>
        <mc:AlternateContent>
          <mc:Choice Requires="wps">
            <w:drawing>
              <wp:anchor distT="0" distB="0" distL="114300" distR="114300" simplePos="0" relativeHeight="251664383" behindDoc="0" locked="0" layoutInCell="1" allowOverlap="1" wp14:anchorId="0C946994" wp14:editId="34A2FE26">
                <wp:simplePos x="0" y="0"/>
                <wp:positionH relativeFrom="column">
                  <wp:posOffset>-95250</wp:posOffset>
                </wp:positionH>
                <wp:positionV relativeFrom="paragraph">
                  <wp:posOffset>205105</wp:posOffset>
                </wp:positionV>
                <wp:extent cx="5591175" cy="1104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04900"/>
                        </a:xfrm>
                        <a:prstGeom prst="rect">
                          <a:avLst/>
                        </a:prstGeom>
                        <a:solidFill>
                          <a:schemeClr val="bg1">
                            <a:lumMod val="65000"/>
                          </a:schemeClr>
                        </a:solidFill>
                        <a:ln>
                          <a:headEnd/>
                          <a:tailEnd/>
                        </a:ln>
                      </wps:spPr>
                      <wps:style>
                        <a:lnRef idx="2">
                          <a:schemeClr val="dk1"/>
                        </a:lnRef>
                        <a:fillRef idx="1">
                          <a:schemeClr val="lt1"/>
                        </a:fillRef>
                        <a:effectRef idx="0">
                          <a:schemeClr val="dk1"/>
                        </a:effectRef>
                        <a:fontRef idx="minor">
                          <a:schemeClr val="dk1"/>
                        </a:fontRef>
                      </wps:style>
                      <wps:txbx>
                        <w:txbxContent>
                          <w:p w:rsidR="00305927" w:rsidRPr="0014188C" w:rsidRDefault="00305927" w:rsidP="00305927">
                            <w:pPr>
                              <w:widowControl w:val="0"/>
                              <w:jc w:val="both"/>
                              <w:rPr>
                                <w:sz w:val="24"/>
                                <w:szCs w:val="24"/>
                                <w:lang w:val="en-US"/>
                              </w:rPr>
                            </w:pPr>
                            <w:r w:rsidRPr="0014188C">
                              <w:rPr>
                                <w:sz w:val="24"/>
                                <w:szCs w:val="24"/>
                                <w:lang w:val="en-US"/>
                              </w:rPr>
                              <w:t xml:space="preserve">For more information and registration details please contact by </w:t>
                            </w:r>
                            <w:r w:rsidR="002E51F2">
                              <w:rPr>
                                <w:b/>
                                <w:sz w:val="24"/>
                                <w:szCs w:val="24"/>
                                <w:lang w:val="en-US"/>
                              </w:rPr>
                              <w:t>15 May 2015</w:t>
                            </w:r>
                            <w:r w:rsidRPr="0014188C">
                              <w:rPr>
                                <w:sz w:val="24"/>
                                <w:szCs w:val="24"/>
                                <w:lang w:val="en-US"/>
                              </w:rPr>
                              <w:t xml:space="preserve">: </w:t>
                            </w:r>
                          </w:p>
                          <w:p w:rsidR="00305927" w:rsidRPr="0014188C" w:rsidRDefault="00305927" w:rsidP="00305927">
                            <w:pPr>
                              <w:widowControl w:val="0"/>
                              <w:spacing w:line="240" w:lineRule="auto"/>
                              <w:rPr>
                                <w:sz w:val="24"/>
                                <w:szCs w:val="24"/>
                                <w:lang w:val="en-US"/>
                              </w:rPr>
                            </w:pPr>
                            <w:r w:rsidRPr="0014188C">
                              <w:rPr>
                                <w:b/>
                                <w:i/>
                                <w:sz w:val="24"/>
                                <w:szCs w:val="24"/>
                                <w:lang w:val="en-US"/>
                              </w:rPr>
                              <w:t>Dr. Lesley-Ann Dupigny-Giroux</w:t>
                            </w:r>
                            <w:r w:rsidRPr="0014188C">
                              <w:rPr>
                                <w:sz w:val="24"/>
                                <w:szCs w:val="24"/>
                                <w:lang w:val="en-US"/>
                              </w:rPr>
                              <w:t xml:space="preserve"> at</w:t>
                            </w:r>
                          </w:p>
                          <w:p w:rsidR="00305927" w:rsidRPr="0014188C" w:rsidRDefault="00313FF7" w:rsidP="00305927">
                            <w:pPr>
                              <w:widowControl w:val="0"/>
                              <w:spacing w:line="240" w:lineRule="auto"/>
                              <w:rPr>
                                <w:sz w:val="24"/>
                                <w:szCs w:val="24"/>
                                <w:lang w:val="en-US"/>
                              </w:rPr>
                            </w:pPr>
                            <w:r>
                              <w:rPr>
                                <w:b/>
                                <w:i/>
                                <w:sz w:val="24"/>
                                <w:szCs w:val="24"/>
                                <w:lang w:val="en-US"/>
                              </w:rPr>
                              <w:t>ldupigny@uvm.edu or</w:t>
                            </w:r>
                            <w:r w:rsidR="00305927" w:rsidRPr="0014188C">
                              <w:rPr>
                                <w:b/>
                                <w:i/>
                                <w:sz w:val="24"/>
                                <w:szCs w:val="24"/>
                                <w:lang w:val="en-US"/>
                              </w:rPr>
                              <w:t xml:space="preserve"> 802-656-2146</w:t>
                            </w:r>
                            <w:r w:rsidR="00305927" w:rsidRPr="0014188C">
                              <w:rPr>
                                <w:sz w:val="24"/>
                                <w:szCs w:val="24"/>
                                <w:lang w:val="en-US"/>
                              </w:rPr>
                              <w:t xml:space="preserve"> (phone) </w:t>
                            </w:r>
                          </w:p>
                          <w:p w:rsidR="00305927" w:rsidRPr="0014188C" w:rsidRDefault="0004484B" w:rsidP="00305927">
                            <w:pPr>
                              <w:tabs>
                                <w:tab w:val="left" w:pos="3480"/>
                              </w:tabs>
                              <w:rPr>
                                <w:sz w:val="24"/>
                                <w:szCs w:val="24"/>
                                <w:lang w:val="en-US"/>
                              </w:rPr>
                            </w:pPr>
                            <w:hyperlink r:id="rId9" w:history="1">
                              <w:r w:rsidR="00305927" w:rsidRPr="0014188C">
                                <w:rPr>
                                  <w:rStyle w:val="Hyperlink"/>
                                  <w:b/>
                                  <w:color w:val="auto"/>
                                  <w:sz w:val="24"/>
                                  <w:szCs w:val="24"/>
                                  <w:lang w:val="en-US"/>
                                </w:rPr>
                                <w:t>http://www.uvm.edu/~swac</w:t>
                              </w:r>
                            </w:hyperlink>
                          </w:p>
                          <w:p w:rsidR="00305927" w:rsidRPr="00DE4921" w:rsidRDefault="00305927" w:rsidP="0030592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46994" id="_x0000_t202" coordsize="21600,21600" o:spt="202" path="m,l,21600r21600,l21600,xe">
                <v:stroke joinstyle="miter"/>
                <v:path gradientshapeok="t" o:connecttype="rect"/>
              </v:shapetype>
              <v:shape id="Text Box 2" o:spid="_x0000_s1026" type="#_x0000_t202" style="position:absolute;margin-left:-7.5pt;margin-top:16.15pt;width:440.25pt;height:87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" fillcolor="#a5a5a5 [2092]" strokecolor="black [3200]" strokeweight="2pt">
                <v:textbox>
                  <w:txbxContent>
                    <w:p w:rsidR="00305927" w:rsidRPr="0014188C" w:rsidRDefault="00305927" w:rsidP="00305927">
                      <w:pPr>
                        <w:widowControl w:val="0"/>
                        <w:jc w:val="both"/>
                        <w:rPr>
                          <w:sz w:val="24"/>
                          <w:szCs w:val="24"/>
                          <w:lang w:val="en-US"/>
                        </w:rPr>
                      </w:pPr>
                      <w:r w:rsidRPr="0014188C">
                        <w:rPr>
                          <w:sz w:val="24"/>
                          <w:szCs w:val="24"/>
                          <w:lang w:val="en-US"/>
                        </w:rPr>
                        <w:t xml:space="preserve">For more information and registration details please contact by </w:t>
                      </w:r>
                      <w:r w:rsidR="002E51F2">
                        <w:rPr>
                          <w:b/>
                          <w:sz w:val="24"/>
                          <w:szCs w:val="24"/>
                          <w:lang w:val="en-US"/>
                        </w:rPr>
                        <w:t>15 May 2015</w:t>
                      </w:r>
                      <w:r w:rsidRPr="0014188C">
                        <w:rPr>
                          <w:sz w:val="24"/>
                          <w:szCs w:val="24"/>
                          <w:lang w:val="en-US"/>
                        </w:rPr>
                        <w:t xml:space="preserve">: </w:t>
                      </w:r>
                    </w:p>
                    <w:p w:rsidR="00305927" w:rsidRPr="0014188C" w:rsidRDefault="00305927" w:rsidP="00305927">
                      <w:pPr>
                        <w:widowControl w:val="0"/>
                        <w:spacing w:line="240" w:lineRule="auto"/>
                        <w:rPr>
                          <w:sz w:val="24"/>
                          <w:szCs w:val="24"/>
                          <w:lang w:val="en-US"/>
                        </w:rPr>
                      </w:pPr>
                      <w:r w:rsidRPr="0014188C">
                        <w:rPr>
                          <w:b/>
                          <w:i/>
                          <w:sz w:val="24"/>
                          <w:szCs w:val="24"/>
                          <w:lang w:val="en-US"/>
                        </w:rPr>
                        <w:t>Dr. Lesley-Ann Dupigny-Giroux</w:t>
                      </w:r>
                      <w:r w:rsidRPr="0014188C">
                        <w:rPr>
                          <w:sz w:val="24"/>
                          <w:szCs w:val="24"/>
                          <w:lang w:val="en-US"/>
                        </w:rPr>
                        <w:t xml:space="preserve"> at</w:t>
                      </w:r>
                    </w:p>
                    <w:p w:rsidR="00305927" w:rsidRPr="0014188C" w:rsidRDefault="00313FF7" w:rsidP="00305927">
                      <w:pPr>
                        <w:widowControl w:val="0"/>
                        <w:spacing w:line="240" w:lineRule="auto"/>
                        <w:rPr>
                          <w:sz w:val="24"/>
                          <w:szCs w:val="24"/>
                          <w:lang w:val="en-US"/>
                        </w:rPr>
                      </w:pPr>
                      <w:r>
                        <w:rPr>
                          <w:b/>
                          <w:i/>
                          <w:sz w:val="24"/>
                          <w:szCs w:val="24"/>
                          <w:lang w:val="en-US"/>
                        </w:rPr>
                        <w:t>ldupigny@uvm.edu or</w:t>
                      </w:r>
                      <w:r w:rsidR="00305927" w:rsidRPr="0014188C">
                        <w:rPr>
                          <w:b/>
                          <w:i/>
                          <w:sz w:val="24"/>
                          <w:szCs w:val="24"/>
                          <w:lang w:val="en-US"/>
                        </w:rPr>
                        <w:t xml:space="preserve"> 802-656-2146</w:t>
                      </w:r>
                      <w:r w:rsidR="00305927" w:rsidRPr="0014188C">
                        <w:rPr>
                          <w:sz w:val="24"/>
                          <w:szCs w:val="24"/>
                          <w:lang w:val="en-US"/>
                        </w:rPr>
                        <w:t xml:space="preserve"> (phone) </w:t>
                      </w:r>
                    </w:p>
                    <w:p w:rsidR="00305927" w:rsidRPr="0014188C" w:rsidRDefault="0004484B" w:rsidP="00305927">
                      <w:pPr>
                        <w:tabs>
                          <w:tab w:val="left" w:pos="3480"/>
                        </w:tabs>
                        <w:rPr>
                          <w:sz w:val="24"/>
                          <w:szCs w:val="24"/>
                          <w:lang w:val="en-US"/>
                        </w:rPr>
                      </w:pPr>
                      <w:hyperlink r:id="rId10" w:history="1">
                        <w:r w:rsidR="00305927" w:rsidRPr="0014188C">
                          <w:rPr>
                            <w:rStyle w:val="Hyperlink"/>
                            <w:b/>
                            <w:color w:val="auto"/>
                            <w:sz w:val="24"/>
                            <w:szCs w:val="24"/>
                            <w:lang w:val="en-US"/>
                          </w:rPr>
                          <w:t>http://www.uvm.edu/~swac</w:t>
                        </w:r>
                      </w:hyperlink>
                    </w:p>
                    <w:p w:rsidR="00305927" w:rsidRPr="00DE4921" w:rsidRDefault="00305927" w:rsidP="00305927">
                      <w:pPr>
                        <w:rPr>
                          <w:lang w:val="en-US"/>
                        </w:rPr>
                      </w:pPr>
                    </w:p>
                  </w:txbxContent>
                </v:textbox>
              </v:shape>
            </w:pict>
          </mc:Fallback>
        </mc:AlternateContent>
      </w:r>
      <w:r w:rsidR="00305927" w:rsidRPr="00875EC5">
        <w:rPr>
          <w:lang w:val="en-US"/>
        </w:rPr>
        <w:br w:type="page"/>
      </w:r>
    </w:p>
    <w:p w:rsidR="00305927" w:rsidRPr="00875EC5" w:rsidRDefault="00305927" w:rsidP="00305927">
      <w:pPr>
        <w:tabs>
          <w:tab w:val="left" w:pos="3480"/>
        </w:tabs>
        <w:jc w:val="center"/>
        <w:rPr>
          <w:b/>
          <w:sz w:val="44"/>
          <w:szCs w:val="44"/>
          <w:lang w:val="en-US"/>
        </w:rPr>
      </w:pPr>
      <w:r w:rsidRPr="00875EC5">
        <w:rPr>
          <w:b/>
          <w:sz w:val="44"/>
          <w:szCs w:val="44"/>
          <w:lang w:val="en-US"/>
        </w:rPr>
        <w:lastRenderedPageBreak/>
        <w:t xml:space="preserve">PLEASE RETURN </w:t>
      </w:r>
      <w:r w:rsidRPr="00875EC5">
        <w:rPr>
          <w:b/>
          <w:sz w:val="44"/>
          <w:szCs w:val="44"/>
          <w:u w:val="single"/>
          <w:lang w:val="en-US"/>
        </w:rPr>
        <w:t>ONLY</w:t>
      </w:r>
      <w:r w:rsidRPr="00875EC5">
        <w:rPr>
          <w:b/>
          <w:sz w:val="44"/>
          <w:szCs w:val="44"/>
          <w:lang w:val="en-US"/>
        </w:rPr>
        <w:t xml:space="preserve"> THIS PAGE OF THE REGISTRATION</w:t>
      </w:r>
    </w:p>
    <w:p w:rsidR="00305927" w:rsidRPr="00875EC5" w:rsidRDefault="00305927" w:rsidP="00305927">
      <w:pPr>
        <w:rPr>
          <w:b/>
          <w:bCs/>
          <w:sz w:val="24"/>
          <w:szCs w:val="24"/>
          <w:lang w:val="en-US"/>
        </w:rPr>
      </w:pPr>
      <w:r w:rsidRPr="00875EC5">
        <w:rPr>
          <w:sz w:val="24"/>
          <w:szCs w:val="24"/>
          <w:lang w:val="en-US"/>
        </w:rPr>
        <w:fldChar w:fldCharType="begin"/>
      </w:r>
      <w:r w:rsidRPr="00875EC5">
        <w:rPr>
          <w:sz w:val="24"/>
          <w:szCs w:val="24"/>
          <w:lang w:val="en-US"/>
        </w:rPr>
        <w:instrText xml:space="preserve"> SEQ CHAPTER \h \r 1</w:instrText>
      </w:r>
      <w:r w:rsidRPr="00875EC5">
        <w:rPr>
          <w:sz w:val="24"/>
          <w:szCs w:val="24"/>
          <w:lang w:val="en-US"/>
        </w:rPr>
        <w:fldChar w:fldCharType="end"/>
      </w:r>
    </w:p>
    <w:p w:rsidR="00305927" w:rsidRPr="00875EC5" w:rsidRDefault="002E51F2" w:rsidP="00305927">
      <w:pPr>
        <w:rPr>
          <w:sz w:val="24"/>
          <w:szCs w:val="24"/>
          <w:lang w:val="en-US"/>
        </w:rPr>
      </w:pPr>
      <w:r w:rsidRPr="00875EC5">
        <w:rPr>
          <w:b/>
          <w:bCs/>
          <w:sz w:val="24"/>
          <w:szCs w:val="24"/>
          <w:lang w:val="en-US"/>
        </w:rPr>
        <w:t>SWAC 2015</w:t>
      </w:r>
      <w:r w:rsidR="00305927" w:rsidRPr="00875EC5">
        <w:rPr>
          <w:b/>
          <w:bCs/>
          <w:sz w:val="24"/>
          <w:szCs w:val="24"/>
          <w:lang w:val="en-US"/>
        </w:rPr>
        <w:t xml:space="preserve"> REGISTRATION</w:t>
      </w:r>
    </w:p>
    <w:p w:rsidR="00305927" w:rsidRPr="00875EC5" w:rsidRDefault="00305927" w:rsidP="00305927">
      <w:pPr>
        <w:rPr>
          <w:sz w:val="24"/>
          <w:szCs w:val="24"/>
          <w:lang w:val="en-US"/>
        </w:rPr>
      </w:pPr>
    </w:p>
    <w:p w:rsidR="00305927" w:rsidRPr="00875EC5" w:rsidRDefault="00305927" w:rsidP="00305927">
      <w:pPr>
        <w:rPr>
          <w:sz w:val="24"/>
          <w:szCs w:val="24"/>
          <w:lang w:val="en-US"/>
        </w:rPr>
      </w:pPr>
      <w:r w:rsidRPr="00875EC5">
        <w:rPr>
          <w:sz w:val="24"/>
          <w:szCs w:val="24"/>
          <w:lang w:val="en-US"/>
        </w:rPr>
        <w:t>NAME</w:t>
      </w:r>
      <w:r w:rsidR="00F47240" w:rsidRPr="00875EC5">
        <w:rPr>
          <w:sz w:val="24"/>
          <w:szCs w:val="24"/>
          <w:lang w:val="en-US"/>
        </w:rPr>
        <w:t>: _</w:t>
      </w:r>
      <w:r w:rsidRPr="00875EC5">
        <w:rPr>
          <w:sz w:val="24"/>
          <w:szCs w:val="24"/>
          <w:lang w:val="en-US"/>
        </w:rPr>
        <w:t>___________________________________________________________________</w:t>
      </w:r>
    </w:p>
    <w:p w:rsidR="00305927" w:rsidRPr="00875EC5" w:rsidRDefault="00305927" w:rsidP="00305927">
      <w:pPr>
        <w:rPr>
          <w:sz w:val="24"/>
          <w:szCs w:val="24"/>
          <w:lang w:val="en-US"/>
        </w:rPr>
      </w:pPr>
      <w:r w:rsidRPr="00875EC5">
        <w:rPr>
          <w:sz w:val="24"/>
          <w:szCs w:val="24"/>
          <w:lang w:val="en-US"/>
        </w:rPr>
        <w:t>SCHOOL</w:t>
      </w:r>
      <w:r w:rsidR="00F47240" w:rsidRPr="00875EC5">
        <w:rPr>
          <w:sz w:val="24"/>
          <w:szCs w:val="24"/>
          <w:lang w:val="en-US"/>
        </w:rPr>
        <w:t>: _</w:t>
      </w:r>
      <w:r w:rsidRPr="00875EC5">
        <w:rPr>
          <w:sz w:val="24"/>
          <w:szCs w:val="24"/>
          <w:lang w:val="en-US"/>
        </w:rPr>
        <w:t>_________________________________________________________________</w:t>
      </w:r>
    </w:p>
    <w:p w:rsidR="00305927" w:rsidRPr="00875EC5" w:rsidRDefault="00305927" w:rsidP="00305927">
      <w:pPr>
        <w:rPr>
          <w:sz w:val="24"/>
          <w:szCs w:val="24"/>
          <w:lang w:val="en-US"/>
        </w:rPr>
      </w:pPr>
      <w:r w:rsidRPr="00875EC5">
        <w:rPr>
          <w:sz w:val="24"/>
          <w:szCs w:val="24"/>
          <w:lang w:val="en-US"/>
        </w:rPr>
        <w:t>ADDRESS</w:t>
      </w:r>
      <w:r w:rsidR="00F47240" w:rsidRPr="00875EC5">
        <w:rPr>
          <w:sz w:val="24"/>
          <w:szCs w:val="24"/>
          <w:lang w:val="en-US"/>
        </w:rPr>
        <w:t>: _</w:t>
      </w:r>
      <w:r w:rsidRPr="00875EC5">
        <w:rPr>
          <w:sz w:val="24"/>
          <w:szCs w:val="24"/>
          <w:lang w:val="en-US"/>
        </w:rPr>
        <w:t>________________________________________________________________</w:t>
      </w:r>
    </w:p>
    <w:p w:rsidR="00305927" w:rsidRPr="00875EC5" w:rsidRDefault="00305927" w:rsidP="00305927">
      <w:pPr>
        <w:rPr>
          <w:sz w:val="24"/>
          <w:szCs w:val="24"/>
          <w:lang w:val="en-US"/>
        </w:rPr>
      </w:pPr>
      <w:r w:rsidRPr="00875EC5">
        <w:rPr>
          <w:sz w:val="24"/>
          <w:szCs w:val="24"/>
          <w:lang w:val="en-US"/>
        </w:rPr>
        <w:t>E-MAIL:___________________________________________________________________</w:t>
      </w:r>
    </w:p>
    <w:p w:rsidR="00305927" w:rsidRPr="00875EC5" w:rsidRDefault="00305927" w:rsidP="00305927">
      <w:pPr>
        <w:rPr>
          <w:sz w:val="24"/>
          <w:szCs w:val="24"/>
          <w:lang w:val="en-US"/>
        </w:rPr>
      </w:pPr>
      <w:r w:rsidRPr="00875EC5">
        <w:rPr>
          <w:sz w:val="24"/>
          <w:szCs w:val="24"/>
          <w:lang w:val="en-US"/>
        </w:rPr>
        <w:t>(</w:t>
      </w:r>
      <w:r w:rsidR="00875EC5" w:rsidRPr="00875EC5">
        <w:rPr>
          <w:b/>
          <w:i/>
          <w:sz w:val="24"/>
          <w:szCs w:val="24"/>
          <w:lang w:val="en-US"/>
        </w:rPr>
        <w:t>Please</w:t>
      </w:r>
      <w:r w:rsidRPr="00875EC5">
        <w:rPr>
          <w:b/>
          <w:i/>
          <w:sz w:val="24"/>
          <w:szCs w:val="24"/>
          <w:lang w:val="en-US"/>
        </w:rPr>
        <w:t xml:space="preserve"> include one that is accessible during the summer as well</w:t>
      </w:r>
      <w:r w:rsidRPr="00875EC5">
        <w:rPr>
          <w:sz w:val="24"/>
          <w:szCs w:val="24"/>
          <w:lang w:val="en-US"/>
        </w:rPr>
        <w:t>)</w:t>
      </w:r>
    </w:p>
    <w:p w:rsidR="00305927" w:rsidRPr="00875EC5" w:rsidRDefault="00305927" w:rsidP="00305927">
      <w:pPr>
        <w:rPr>
          <w:sz w:val="24"/>
          <w:szCs w:val="24"/>
          <w:lang w:val="en-US"/>
        </w:rPr>
      </w:pPr>
      <w:r w:rsidRPr="00875EC5">
        <w:rPr>
          <w:sz w:val="24"/>
          <w:szCs w:val="24"/>
          <w:lang w:val="en-US"/>
        </w:rPr>
        <w:t>GRADE(S):__________________________________________________________________</w:t>
      </w:r>
    </w:p>
    <w:p w:rsidR="00305927" w:rsidRPr="00875EC5" w:rsidRDefault="00305927" w:rsidP="00305927">
      <w:pPr>
        <w:rPr>
          <w:sz w:val="24"/>
          <w:szCs w:val="24"/>
          <w:lang w:val="en-US"/>
        </w:rPr>
      </w:pPr>
    </w:p>
    <w:p w:rsidR="00305927" w:rsidRPr="00875EC5" w:rsidRDefault="00305927" w:rsidP="00305927">
      <w:pPr>
        <w:rPr>
          <w:sz w:val="24"/>
          <w:szCs w:val="24"/>
          <w:lang w:val="en-US"/>
        </w:rPr>
      </w:pPr>
      <w:r w:rsidRPr="00875EC5">
        <w:rPr>
          <w:sz w:val="24"/>
          <w:szCs w:val="24"/>
          <w:lang w:val="en-US"/>
        </w:rPr>
        <w:t>EXPECTATIONS FROM PARTICIPATING IN THE SWAC PROGRAM</w:t>
      </w:r>
    </w:p>
    <w:p w:rsidR="00305927" w:rsidRPr="00875EC5" w:rsidRDefault="00305927" w:rsidP="00305927">
      <w:pPr>
        <w:rPr>
          <w:sz w:val="24"/>
          <w:szCs w:val="24"/>
          <w:lang w:val="en-US"/>
        </w:rPr>
      </w:pPr>
      <w:r w:rsidRPr="00875EC5">
        <w:rPr>
          <w:sz w:val="24"/>
          <w:szCs w:val="24"/>
          <w:lang w:val="en-US"/>
        </w:rPr>
        <w:t>___________________________________________________________________</w:t>
      </w:r>
    </w:p>
    <w:p w:rsidR="00305927" w:rsidRPr="00875EC5" w:rsidRDefault="00305927" w:rsidP="00305927">
      <w:pPr>
        <w:rPr>
          <w:sz w:val="24"/>
          <w:szCs w:val="24"/>
          <w:lang w:val="en-US"/>
        </w:rPr>
      </w:pPr>
      <w:r w:rsidRPr="00875EC5">
        <w:rPr>
          <w:sz w:val="24"/>
          <w:szCs w:val="24"/>
          <w:lang w:val="en-US"/>
        </w:rPr>
        <w:t>___________________________________________________________________</w:t>
      </w:r>
    </w:p>
    <w:p w:rsidR="00305927" w:rsidRPr="00875EC5" w:rsidRDefault="00305927" w:rsidP="00305927">
      <w:pPr>
        <w:rPr>
          <w:sz w:val="24"/>
          <w:szCs w:val="24"/>
          <w:lang w:val="en-US"/>
        </w:rPr>
      </w:pPr>
    </w:p>
    <w:p w:rsidR="00305927" w:rsidRPr="00875EC5" w:rsidRDefault="00305927" w:rsidP="00305927">
      <w:pPr>
        <w:jc w:val="center"/>
        <w:rPr>
          <w:sz w:val="24"/>
          <w:szCs w:val="24"/>
          <w:lang w:val="en-US"/>
        </w:rPr>
      </w:pPr>
      <w:r w:rsidRPr="00875EC5">
        <w:rPr>
          <w:sz w:val="24"/>
          <w:szCs w:val="24"/>
          <w:lang w:val="en-US"/>
        </w:rPr>
        <w:t>Please return this form to D</w:t>
      </w:r>
      <w:r w:rsidR="002E51F2" w:rsidRPr="00875EC5">
        <w:rPr>
          <w:sz w:val="24"/>
          <w:szCs w:val="24"/>
          <w:lang w:val="en-US"/>
        </w:rPr>
        <w:t>r. Dupigny-Giroux by 15 May 2015</w:t>
      </w:r>
    </w:p>
    <w:p w:rsidR="00305927" w:rsidRPr="00875EC5" w:rsidRDefault="00305927" w:rsidP="00305927">
      <w:pPr>
        <w:jc w:val="center"/>
        <w:rPr>
          <w:sz w:val="24"/>
          <w:szCs w:val="24"/>
          <w:lang w:val="en-US"/>
        </w:rPr>
      </w:pPr>
      <w:r w:rsidRPr="00875EC5">
        <w:rPr>
          <w:sz w:val="24"/>
          <w:szCs w:val="24"/>
          <w:lang w:val="en-US"/>
        </w:rPr>
        <w:t xml:space="preserve">Go to </w:t>
      </w:r>
      <w:hyperlink r:id="rId11" w:history="1">
        <w:r w:rsidRPr="00875EC5">
          <w:rPr>
            <w:rStyle w:val="Hyperlink"/>
            <w:sz w:val="24"/>
            <w:szCs w:val="24"/>
            <w:lang w:val="en-US"/>
          </w:rPr>
          <w:t>http://www.uvm.edu/filetransfer</w:t>
        </w:r>
      </w:hyperlink>
      <w:r w:rsidRPr="00875EC5">
        <w:rPr>
          <w:sz w:val="24"/>
          <w:szCs w:val="24"/>
          <w:lang w:val="en-US"/>
        </w:rPr>
        <w:t>, select “</w:t>
      </w:r>
      <w:r w:rsidRPr="00875EC5">
        <w:rPr>
          <w:i/>
          <w:sz w:val="24"/>
          <w:szCs w:val="24"/>
          <w:lang w:val="en-US"/>
        </w:rPr>
        <w:t>send a file</w:t>
      </w:r>
      <w:r w:rsidRPr="00875EC5">
        <w:rPr>
          <w:sz w:val="24"/>
          <w:szCs w:val="24"/>
          <w:lang w:val="en-US"/>
        </w:rPr>
        <w:t>”, then “</w:t>
      </w:r>
      <w:r w:rsidRPr="00875EC5">
        <w:rPr>
          <w:i/>
          <w:sz w:val="24"/>
          <w:szCs w:val="24"/>
          <w:lang w:val="en-US"/>
        </w:rPr>
        <w:t>sending a file to a UVM affiliate</w:t>
      </w:r>
      <w:r w:rsidRPr="00875EC5">
        <w:rPr>
          <w:sz w:val="24"/>
          <w:szCs w:val="24"/>
          <w:lang w:val="en-US"/>
        </w:rPr>
        <w:t xml:space="preserve">” and enter </w:t>
      </w:r>
      <w:hyperlink r:id="rId12" w:history="1">
        <w:r w:rsidRPr="00875EC5">
          <w:rPr>
            <w:rStyle w:val="Hyperlink"/>
            <w:sz w:val="24"/>
            <w:szCs w:val="24"/>
            <w:lang w:val="en-US"/>
          </w:rPr>
          <w:t>ldupigny@uvm.edu</w:t>
        </w:r>
      </w:hyperlink>
      <w:r w:rsidRPr="00875EC5">
        <w:rPr>
          <w:sz w:val="24"/>
          <w:szCs w:val="24"/>
          <w:lang w:val="en-US"/>
        </w:rPr>
        <w:t xml:space="preserve"> in the recipient email address box and upload your form.</w:t>
      </w:r>
    </w:p>
    <w:p w:rsidR="00305927" w:rsidRPr="00875EC5" w:rsidRDefault="00305927" w:rsidP="00305927">
      <w:pPr>
        <w:jc w:val="center"/>
        <w:rPr>
          <w:sz w:val="24"/>
          <w:szCs w:val="24"/>
          <w:lang w:val="en-US"/>
        </w:rPr>
      </w:pPr>
      <w:r w:rsidRPr="00875EC5">
        <w:rPr>
          <w:b/>
          <w:bCs/>
          <w:i/>
          <w:iCs/>
          <w:sz w:val="28"/>
          <w:szCs w:val="28"/>
          <w:lang w:val="en-US"/>
        </w:rPr>
        <w:t>Dr. Lesley-Ann Dupigny-Giroux</w:t>
      </w:r>
    </w:p>
    <w:p w:rsidR="00305927" w:rsidRPr="00875EC5" w:rsidRDefault="00305927" w:rsidP="00305927">
      <w:pPr>
        <w:jc w:val="center"/>
        <w:rPr>
          <w:sz w:val="24"/>
          <w:szCs w:val="24"/>
          <w:lang w:val="en-US"/>
        </w:rPr>
      </w:pPr>
      <w:r w:rsidRPr="00875EC5">
        <w:rPr>
          <w:sz w:val="24"/>
          <w:szCs w:val="24"/>
          <w:lang w:val="en-US"/>
        </w:rPr>
        <w:t>Department of Geography - University of Vermont</w:t>
      </w:r>
    </w:p>
    <w:p w:rsidR="00305927" w:rsidRPr="00875EC5" w:rsidRDefault="00305927" w:rsidP="00305927">
      <w:pPr>
        <w:jc w:val="center"/>
        <w:rPr>
          <w:sz w:val="24"/>
          <w:szCs w:val="24"/>
          <w:lang w:val="en-US"/>
        </w:rPr>
      </w:pPr>
      <w:r w:rsidRPr="00875EC5">
        <w:rPr>
          <w:sz w:val="24"/>
          <w:szCs w:val="24"/>
          <w:lang w:val="en-US"/>
        </w:rPr>
        <w:t>200 Old Mill Building</w:t>
      </w:r>
    </w:p>
    <w:p w:rsidR="00305927" w:rsidRPr="00875EC5" w:rsidRDefault="00305927" w:rsidP="00305927">
      <w:pPr>
        <w:jc w:val="center"/>
        <w:rPr>
          <w:sz w:val="24"/>
          <w:szCs w:val="24"/>
          <w:lang w:val="en-US"/>
        </w:rPr>
      </w:pPr>
      <w:r w:rsidRPr="00875EC5">
        <w:rPr>
          <w:sz w:val="24"/>
          <w:szCs w:val="24"/>
          <w:lang w:val="en-US"/>
        </w:rPr>
        <w:t>94 University Place</w:t>
      </w:r>
    </w:p>
    <w:p w:rsidR="00305927" w:rsidRPr="00875EC5" w:rsidRDefault="00305927" w:rsidP="00305927">
      <w:pPr>
        <w:jc w:val="center"/>
        <w:rPr>
          <w:sz w:val="24"/>
          <w:szCs w:val="24"/>
          <w:lang w:val="en-US"/>
        </w:rPr>
      </w:pPr>
      <w:r w:rsidRPr="00875EC5">
        <w:rPr>
          <w:sz w:val="24"/>
          <w:szCs w:val="24"/>
          <w:lang w:val="en-US"/>
        </w:rPr>
        <w:t>Burlington, VT 05405-0114</w:t>
      </w:r>
    </w:p>
    <w:p w:rsidR="00305927" w:rsidRPr="00875EC5" w:rsidRDefault="00305927" w:rsidP="00305927">
      <w:pPr>
        <w:jc w:val="center"/>
        <w:rPr>
          <w:sz w:val="24"/>
          <w:szCs w:val="24"/>
          <w:lang w:val="en-US"/>
        </w:rPr>
      </w:pPr>
    </w:p>
    <w:p w:rsidR="00305927" w:rsidRPr="00875EC5" w:rsidRDefault="00305927" w:rsidP="00305927">
      <w:pPr>
        <w:jc w:val="center"/>
        <w:rPr>
          <w:sz w:val="24"/>
          <w:szCs w:val="24"/>
          <w:lang w:val="en-US"/>
        </w:rPr>
      </w:pPr>
      <w:r w:rsidRPr="00875EC5">
        <w:rPr>
          <w:b/>
          <w:bCs/>
          <w:i/>
          <w:iCs/>
          <w:sz w:val="24"/>
          <w:szCs w:val="24"/>
          <w:lang w:val="en-US"/>
        </w:rPr>
        <w:t>ldupigny@uvm.edu                802-656-2146</w:t>
      </w:r>
      <w:r w:rsidRPr="00875EC5">
        <w:rPr>
          <w:sz w:val="24"/>
          <w:szCs w:val="24"/>
          <w:lang w:val="en-US"/>
        </w:rPr>
        <w:t xml:space="preserve"> (phone)</w:t>
      </w:r>
    </w:p>
    <w:p w:rsidR="00305927" w:rsidRPr="00875EC5" w:rsidRDefault="00305927" w:rsidP="00305927">
      <w:pPr>
        <w:tabs>
          <w:tab w:val="left" w:pos="3480"/>
        </w:tabs>
        <w:rPr>
          <w:lang w:val="en-US"/>
        </w:rPr>
      </w:pPr>
    </w:p>
    <w:p w:rsidR="00B82628" w:rsidRPr="00875EC5" w:rsidRDefault="00B82628" w:rsidP="00DE4921">
      <w:pPr>
        <w:tabs>
          <w:tab w:val="left" w:pos="3480"/>
        </w:tabs>
        <w:rPr>
          <w:lang w:val="en-US"/>
        </w:rPr>
      </w:pPr>
    </w:p>
    <w:sectPr w:rsidR="00B82628" w:rsidRPr="00875EC5" w:rsidSect="00B82628">
      <w:pgSz w:w="12240" w:h="15840"/>
      <w:pgMar w:top="720" w:right="720" w:bottom="720" w:left="720" w:header="720" w:footer="720" w:gutter="0"/>
      <w:pgBorders w:offsetFrom="page">
        <w:top w:val="double" w:sz="6" w:space="24" w:color="E36C0A" w:themeColor="accent6" w:themeShade="BF"/>
        <w:left w:val="double" w:sz="6" w:space="24" w:color="E36C0A" w:themeColor="accent6" w:themeShade="BF"/>
        <w:bottom w:val="double" w:sz="6" w:space="24" w:color="E36C0A" w:themeColor="accent6" w:themeShade="BF"/>
        <w:right w:val="double" w:sz="6" w:space="24" w:color="E36C0A"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ll MT">
    <w:altName w:val="Times New Roman"/>
    <w:charset w:val="00"/>
    <w:family w:val="roman"/>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AR CENA">
    <w:altName w:val="Times New Roman"/>
    <w:panose1 w:val="02000000000000000000"/>
    <w:charset w:val="00"/>
    <w:family w:val="auto"/>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28"/>
    <w:rsid w:val="00024A9B"/>
    <w:rsid w:val="0004484B"/>
    <w:rsid w:val="00065496"/>
    <w:rsid w:val="000A47A6"/>
    <w:rsid w:val="0014188C"/>
    <w:rsid w:val="0023034C"/>
    <w:rsid w:val="00297E93"/>
    <w:rsid w:val="002C1AFA"/>
    <w:rsid w:val="002E51F2"/>
    <w:rsid w:val="00305927"/>
    <w:rsid w:val="00313FF7"/>
    <w:rsid w:val="00465B72"/>
    <w:rsid w:val="00553159"/>
    <w:rsid w:val="005B439B"/>
    <w:rsid w:val="005D3B6D"/>
    <w:rsid w:val="005F6B14"/>
    <w:rsid w:val="00694D70"/>
    <w:rsid w:val="006A6569"/>
    <w:rsid w:val="006A7FCD"/>
    <w:rsid w:val="007B1027"/>
    <w:rsid w:val="008069F0"/>
    <w:rsid w:val="00875EC5"/>
    <w:rsid w:val="00920507"/>
    <w:rsid w:val="00984A4D"/>
    <w:rsid w:val="009C217A"/>
    <w:rsid w:val="00B13119"/>
    <w:rsid w:val="00B352E9"/>
    <w:rsid w:val="00B54169"/>
    <w:rsid w:val="00B82628"/>
    <w:rsid w:val="00D076D8"/>
    <w:rsid w:val="00DE4921"/>
    <w:rsid w:val="00DF6A24"/>
    <w:rsid w:val="00E364C0"/>
    <w:rsid w:val="00E446C6"/>
    <w:rsid w:val="00E91AA9"/>
    <w:rsid w:val="00EA1AF3"/>
    <w:rsid w:val="00F16FDA"/>
    <w:rsid w:val="00F17C5A"/>
    <w:rsid w:val="00F472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B1178-8EA3-45BA-ABDD-261201C5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8"/>
    <w:rPr>
      <w:rFonts w:ascii="Tahoma" w:hAnsi="Tahoma" w:cs="Tahoma"/>
      <w:sz w:val="16"/>
      <w:szCs w:val="16"/>
    </w:rPr>
  </w:style>
  <w:style w:type="paragraph" w:styleId="Title">
    <w:name w:val="Title"/>
    <w:basedOn w:val="Normal"/>
    <w:next w:val="Normal"/>
    <w:link w:val="TitleChar"/>
    <w:qFormat/>
    <w:rsid w:val="00B82628"/>
    <w:pPr>
      <w:spacing w:before="360" w:after="360" w:line="240" w:lineRule="auto"/>
      <w:jc w:val="center"/>
    </w:pPr>
    <w:rPr>
      <w:rFonts w:asciiTheme="majorHAnsi" w:eastAsiaTheme="majorEastAsia" w:hAnsiTheme="majorHAnsi" w:cstheme="majorBidi"/>
      <w:color w:val="FFFFFF" w:themeColor="background1"/>
      <w:kern w:val="32"/>
      <w:sz w:val="112"/>
      <w:szCs w:val="52"/>
      <w:lang w:val="en-US"/>
    </w:rPr>
  </w:style>
  <w:style w:type="character" w:customStyle="1" w:styleId="TitleChar">
    <w:name w:val="Title Char"/>
    <w:basedOn w:val="DefaultParagraphFont"/>
    <w:link w:val="Title"/>
    <w:rsid w:val="00B82628"/>
    <w:rPr>
      <w:rFonts w:asciiTheme="majorHAnsi" w:eastAsiaTheme="majorEastAsia" w:hAnsiTheme="majorHAnsi" w:cstheme="majorBidi"/>
      <w:color w:val="FFFFFF" w:themeColor="background1"/>
      <w:kern w:val="32"/>
      <w:sz w:val="112"/>
      <w:szCs w:val="52"/>
      <w:lang w:val="en-US"/>
    </w:rPr>
  </w:style>
  <w:style w:type="character" w:styleId="Hyperlink">
    <w:name w:val="Hyperlink"/>
    <w:basedOn w:val="DefaultParagraphFont"/>
    <w:uiPriority w:val="99"/>
    <w:unhideWhenUsed/>
    <w:rsid w:val="00065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ldupigny@uvm.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uvm.edu/filetransfer" TargetMode="External"/><Relationship Id="rId5" Type="http://schemas.openxmlformats.org/officeDocument/2006/relationships/image" Target="media/image2.gif"/><Relationship Id="rId10" Type="http://schemas.openxmlformats.org/officeDocument/2006/relationships/hyperlink" Target="http://www.uvm.edu/~swac" TargetMode="External"/><Relationship Id="rId4" Type="http://schemas.openxmlformats.org/officeDocument/2006/relationships/image" Target="media/image1.jpg"/><Relationship Id="rId9" Type="http://schemas.openxmlformats.org/officeDocument/2006/relationships/hyperlink" Target="http://www.uvm.edu/~sw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Martino</dc:creator>
  <cp:lastModifiedBy>Emma Tait</cp:lastModifiedBy>
  <cp:revision>7</cp:revision>
  <dcterms:created xsi:type="dcterms:W3CDTF">2015-05-13T00:04:00Z</dcterms:created>
  <dcterms:modified xsi:type="dcterms:W3CDTF">2015-05-13T01:30:00Z</dcterms:modified>
</cp:coreProperties>
</file>