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83D4" w14:textId="526AB1BC" w:rsidR="00152C38" w:rsidRDefault="00D67E37" w:rsidP="007723B6">
      <w:pPr>
        <w:spacing w:line="480" w:lineRule="auto"/>
        <w:rPr>
          <w:rFonts w:ascii="Times New Roman" w:hAnsi="Times New Roman" w:cs="Times New Roman"/>
        </w:rPr>
      </w:pPr>
      <w:r>
        <w:rPr>
          <w:rFonts w:ascii="Times New Roman" w:hAnsi="Times New Roman" w:cs="Times New Roman"/>
        </w:rPr>
        <w:t>Summary</w:t>
      </w:r>
    </w:p>
    <w:p w14:paraId="70AA99AB" w14:textId="77777777" w:rsidR="0065229F" w:rsidRDefault="00D67E37" w:rsidP="0065229F">
      <w:pPr>
        <w:pStyle w:val="ListParagraph"/>
        <w:numPr>
          <w:ilvl w:val="0"/>
          <w:numId w:val="1"/>
        </w:numPr>
        <w:spacing w:line="480" w:lineRule="auto"/>
        <w:rPr>
          <w:rFonts w:ascii="Times New Roman" w:hAnsi="Times New Roman" w:cs="Times New Roman"/>
        </w:rPr>
      </w:pPr>
      <w:r>
        <w:rPr>
          <w:rFonts w:ascii="Times New Roman" w:hAnsi="Times New Roman" w:cs="Times New Roman"/>
        </w:rPr>
        <w:t>Thesis</w:t>
      </w:r>
    </w:p>
    <w:p w14:paraId="71E030D3" w14:textId="46561D30" w:rsidR="0065229F" w:rsidRPr="0065229F" w:rsidRDefault="00D67E37" w:rsidP="0065229F">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Demodocus</w:t>
      </w:r>
      <w:proofErr w:type="spellEnd"/>
      <w:r>
        <w:rPr>
          <w:rFonts w:ascii="Times New Roman" w:hAnsi="Times New Roman" w:cs="Times New Roman"/>
        </w:rPr>
        <w:t xml:space="preserve">’ song of divine adultery is not a digression form or thematic contrast to the main events of the </w:t>
      </w:r>
      <w:r>
        <w:rPr>
          <w:rFonts w:ascii="Times New Roman" w:hAnsi="Times New Roman" w:cs="Times New Roman"/>
          <w:i/>
          <w:iCs/>
        </w:rPr>
        <w:t>Odyssey</w:t>
      </w:r>
      <w:r>
        <w:rPr>
          <w:rFonts w:ascii="Times New Roman" w:hAnsi="Times New Roman" w:cs="Times New Roman"/>
        </w:rPr>
        <w:t xml:space="preserve">. </w:t>
      </w:r>
      <w:proofErr w:type="gramStart"/>
      <w:r>
        <w:rPr>
          <w:rFonts w:ascii="Times New Roman" w:hAnsi="Times New Roman" w:cs="Times New Roman"/>
        </w:rPr>
        <w:t>Instead</w:t>
      </w:r>
      <w:proofErr w:type="gramEnd"/>
      <w:r>
        <w:rPr>
          <w:rFonts w:ascii="Times New Roman" w:hAnsi="Times New Roman" w:cs="Times New Roman"/>
        </w:rPr>
        <w:t xml:space="preserve"> it “anticipates the deadly serious situation confronting Odysseus on his return to Ithaca in the world of irresponsible and hilarious divine comedy.” And that it </w:t>
      </w:r>
      <w:r w:rsidR="0065229F">
        <w:rPr>
          <w:rFonts w:ascii="Times New Roman" w:hAnsi="Times New Roman" w:cs="Times New Roman"/>
        </w:rPr>
        <w:t xml:space="preserve">provides hints for the “method of defeating the suitors and the reason for and justification of their fate.” </w:t>
      </w:r>
    </w:p>
    <w:p w14:paraId="0CEFED0B" w14:textId="04A86398" w:rsidR="0065229F" w:rsidRDefault="00AE0574" w:rsidP="0065229F">
      <w:pPr>
        <w:pStyle w:val="ListParagraph"/>
        <w:numPr>
          <w:ilvl w:val="0"/>
          <w:numId w:val="1"/>
        </w:numPr>
        <w:spacing w:line="480" w:lineRule="auto"/>
        <w:rPr>
          <w:rFonts w:ascii="Times New Roman" w:hAnsi="Times New Roman" w:cs="Times New Roman"/>
        </w:rPr>
      </w:pPr>
      <w:r>
        <w:rPr>
          <w:rFonts w:ascii="Times New Roman" w:hAnsi="Times New Roman" w:cs="Times New Roman"/>
        </w:rPr>
        <w:t>Pebble 1</w:t>
      </w:r>
      <w:r w:rsidR="0065229F">
        <w:rPr>
          <w:rFonts w:ascii="Times New Roman" w:hAnsi="Times New Roman" w:cs="Times New Roman"/>
        </w:rPr>
        <w:t>:</w:t>
      </w:r>
      <w:r w:rsidR="001C49FA">
        <w:rPr>
          <w:rFonts w:ascii="Times New Roman" w:hAnsi="Times New Roman" w:cs="Times New Roman"/>
        </w:rPr>
        <w:t xml:space="preserve"> Suitors as </w:t>
      </w:r>
      <w:r w:rsidR="001C49FA">
        <w:rPr>
          <w:rFonts w:ascii="Times New Roman" w:hAnsi="Times New Roman" w:cs="Times New Roman"/>
          <w:lang w:val="el-GR"/>
        </w:rPr>
        <w:t>μοιχεια</w:t>
      </w:r>
    </w:p>
    <w:p w14:paraId="59323C5D" w14:textId="05E82DE6" w:rsidR="001C49FA" w:rsidRDefault="001C49FA" w:rsidP="001C49FA">
      <w:pPr>
        <w:pStyle w:val="ListParagraph"/>
        <w:numPr>
          <w:ilvl w:val="1"/>
          <w:numId w:val="1"/>
        </w:numPr>
        <w:spacing w:line="480" w:lineRule="auto"/>
        <w:rPr>
          <w:rFonts w:ascii="Times New Roman" w:hAnsi="Times New Roman" w:cs="Times New Roman"/>
        </w:rPr>
      </w:pPr>
      <w:r>
        <w:rPr>
          <w:rFonts w:ascii="Times New Roman" w:hAnsi="Times New Roman" w:cs="Times New Roman"/>
        </w:rPr>
        <w:t>This word is often translated as ‘adultery’ but “takes in a variety of different kinds of unauthorized sexual behavior which can be punished with impunity” by the head of the household.</w:t>
      </w:r>
    </w:p>
    <w:p w14:paraId="1A002520" w14:textId="372CFF3F" w:rsidR="001C49FA" w:rsidRDefault="001C49FA" w:rsidP="001C49FA">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Story of Hephaestus “encourages the audiences to regard the suitors as </w:t>
      </w:r>
      <w:r>
        <w:rPr>
          <w:rFonts w:ascii="Times New Roman" w:hAnsi="Times New Roman" w:cs="Times New Roman"/>
          <w:lang w:val="el-GR"/>
        </w:rPr>
        <w:t>μοιχοι</w:t>
      </w:r>
      <w:r>
        <w:rPr>
          <w:rFonts w:ascii="Times New Roman" w:hAnsi="Times New Roman" w:cs="Times New Roman"/>
        </w:rPr>
        <w:t>, despite the possibility for the interpretation of their pursuit of Penelope as a morally permissible action.</w:t>
      </w:r>
    </w:p>
    <w:p w14:paraId="0B145E6C" w14:textId="09E03C37" w:rsidR="001C49FA" w:rsidRDefault="001C49FA" w:rsidP="001C49FA">
      <w:pPr>
        <w:pStyle w:val="ListParagraph"/>
        <w:numPr>
          <w:ilvl w:val="2"/>
          <w:numId w:val="1"/>
        </w:numPr>
        <w:spacing w:line="480" w:lineRule="auto"/>
        <w:rPr>
          <w:rFonts w:ascii="Times New Roman" w:hAnsi="Times New Roman" w:cs="Times New Roman"/>
        </w:rPr>
      </w:pPr>
      <w:r>
        <w:rPr>
          <w:rFonts w:ascii="Times New Roman" w:hAnsi="Times New Roman" w:cs="Times New Roman"/>
        </w:rPr>
        <w:t xml:space="preserve">This is because Penelope does mention in Book 18 that Odysseus </w:t>
      </w:r>
      <w:proofErr w:type="gramStart"/>
      <w:r>
        <w:rPr>
          <w:rFonts w:ascii="Times New Roman" w:hAnsi="Times New Roman" w:cs="Times New Roman"/>
        </w:rPr>
        <w:t>said</w:t>
      </w:r>
      <w:proofErr w:type="gramEnd"/>
      <w:r>
        <w:rPr>
          <w:rFonts w:ascii="Times New Roman" w:hAnsi="Times New Roman" w:cs="Times New Roman"/>
        </w:rPr>
        <w:t xml:space="preserve"> “When our son’s beard had grown, you must get married to any man you choose, and leave your house.”</w:t>
      </w:r>
    </w:p>
    <w:p w14:paraId="1F5F3D3B" w14:textId="2334381D" w:rsidR="001C49FA" w:rsidRDefault="00AE0574" w:rsidP="001C49FA">
      <w:pPr>
        <w:pStyle w:val="ListParagraph"/>
        <w:numPr>
          <w:ilvl w:val="0"/>
          <w:numId w:val="1"/>
        </w:numPr>
        <w:spacing w:line="480" w:lineRule="auto"/>
        <w:rPr>
          <w:rFonts w:ascii="Times New Roman" w:hAnsi="Times New Roman" w:cs="Times New Roman"/>
        </w:rPr>
      </w:pPr>
      <w:r>
        <w:rPr>
          <w:rFonts w:ascii="Times New Roman" w:hAnsi="Times New Roman" w:cs="Times New Roman"/>
        </w:rPr>
        <w:t>Pebble 2</w:t>
      </w:r>
      <w:r w:rsidR="001C49FA">
        <w:rPr>
          <w:rFonts w:ascii="Times New Roman" w:hAnsi="Times New Roman" w:cs="Times New Roman"/>
        </w:rPr>
        <w:t>: Compensation for Cuckoldry</w:t>
      </w:r>
    </w:p>
    <w:p w14:paraId="4DBCA259" w14:textId="667F1338" w:rsidR="001C49FA" w:rsidRDefault="001C49FA" w:rsidP="001C49FA">
      <w:pPr>
        <w:pStyle w:val="ListParagraph"/>
        <w:numPr>
          <w:ilvl w:val="1"/>
          <w:numId w:val="1"/>
        </w:numPr>
        <w:spacing w:line="480" w:lineRule="auto"/>
        <w:rPr>
          <w:rFonts w:ascii="Times New Roman" w:hAnsi="Times New Roman" w:cs="Times New Roman"/>
        </w:rPr>
      </w:pPr>
      <w:r>
        <w:rPr>
          <w:rFonts w:ascii="Times New Roman" w:hAnsi="Times New Roman" w:cs="Times New Roman"/>
        </w:rPr>
        <w:t>Hephaestus accepts monetary compensation for Aphrodite’s infidelity, making him a laughingstock as well as the ensnared lovers.</w:t>
      </w:r>
    </w:p>
    <w:p w14:paraId="1E37B995" w14:textId="28DBD079" w:rsidR="00AE0574" w:rsidRDefault="001C49FA" w:rsidP="00AE0574">
      <w:pPr>
        <w:pStyle w:val="ListParagraph"/>
        <w:numPr>
          <w:ilvl w:val="2"/>
          <w:numId w:val="1"/>
        </w:numPr>
        <w:spacing w:line="480" w:lineRule="auto"/>
        <w:rPr>
          <w:rFonts w:ascii="Times New Roman" w:hAnsi="Times New Roman" w:cs="Times New Roman"/>
        </w:rPr>
      </w:pPr>
      <w:r>
        <w:rPr>
          <w:rFonts w:ascii="Times New Roman" w:hAnsi="Times New Roman" w:cs="Times New Roman"/>
        </w:rPr>
        <w:t xml:space="preserve">This embarrassment “enhances the triumph of </w:t>
      </w:r>
      <w:proofErr w:type="spellStart"/>
      <w:r>
        <w:rPr>
          <w:rFonts w:ascii="Times New Roman" w:hAnsi="Times New Roman" w:cs="Times New Roman"/>
        </w:rPr>
        <w:t>Odysses</w:t>
      </w:r>
      <w:proofErr w:type="spellEnd"/>
      <w:r>
        <w:rPr>
          <w:rFonts w:ascii="Times New Roman" w:hAnsi="Times New Roman" w:cs="Times New Roman"/>
        </w:rPr>
        <w:t xml:space="preserve">, the mortal hero who rejects the compensation and attendant ridicule, and insists on punishing the </w:t>
      </w:r>
      <w:r>
        <w:rPr>
          <w:rFonts w:ascii="Times New Roman" w:hAnsi="Times New Roman" w:cs="Times New Roman"/>
          <w:lang w:val="el-GR"/>
        </w:rPr>
        <w:t>μοιχοι</w:t>
      </w:r>
      <w:r>
        <w:rPr>
          <w:rFonts w:ascii="Times New Roman" w:hAnsi="Times New Roman" w:cs="Times New Roman"/>
        </w:rPr>
        <w:t xml:space="preserve"> with death</w:t>
      </w:r>
    </w:p>
    <w:p w14:paraId="3AB4DA72" w14:textId="5E454CC1" w:rsidR="00AE0574" w:rsidRDefault="00AE0574" w:rsidP="00AE0574">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 xml:space="preserve">Part 1: Suitors or </w:t>
      </w:r>
      <w:r>
        <w:rPr>
          <w:rFonts w:ascii="Times New Roman" w:hAnsi="Times New Roman" w:cs="Times New Roman"/>
          <w:lang w:val="el-GR"/>
        </w:rPr>
        <w:t>μοιχοι</w:t>
      </w:r>
    </w:p>
    <w:p w14:paraId="11AA1694" w14:textId="18C3FE2F" w:rsidR="00AE0574" w:rsidRDefault="00AE0574" w:rsidP="00AE0574">
      <w:pPr>
        <w:pStyle w:val="ListParagraph"/>
        <w:numPr>
          <w:ilvl w:val="1"/>
          <w:numId w:val="1"/>
        </w:numPr>
        <w:spacing w:line="480" w:lineRule="auto"/>
        <w:rPr>
          <w:rFonts w:ascii="Times New Roman" w:hAnsi="Times New Roman" w:cs="Times New Roman"/>
        </w:rPr>
      </w:pPr>
      <w:r>
        <w:rPr>
          <w:rFonts w:ascii="Times New Roman" w:hAnsi="Times New Roman" w:cs="Times New Roman"/>
        </w:rPr>
        <w:t>They are introduced with the epithet “haughty”</w:t>
      </w:r>
    </w:p>
    <w:p w14:paraId="3296E9B1" w14:textId="0085C943" w:rsidR="00AE0574" w:rsidRDefault="00AE0574" w:rsidP="00AE0574">
      <w:pPr>
        <w:pStyle w:val="ListParagraph"/>
        <w:numPr>
          <w:ilvl w:val="1"/>
          <w:numId w:val="1"/>
        </w:numPr>
        <w:spacing w:line="480" w:lineRule="auto"/>
        <w:rPr>
          <w:rFonts w:ascii="Times New Roman" w:hAnsi="Times New Roman" w:cs="Times New Roman"/>
        </w:rPr>
      </w:pPr>
      <w:r>
        <w:rPr>
          <w:rFonts w:ascii="Times New Roman" w:hAnsi="Times New Roman" w:cs="Times New Roman"/>
        </w:rPr>
        <w:t>Athena complains of their arrogance and the poet provides examples of their violations of</w:t>
      </w:r>
      <w:r w:rsidRPr="00AE0574">
        <w:rPr>
          <w:rFonts w:ascii="Times New Roman" w:hAnsi="Times New Roman" w:cs="Times New Roman"/>
        </w:rPr>
        <w:t xml:space="preserve"> </w:t>
      </w:r>
      <w:r>
        <w:rPr>
          <w:rFonts w:ascii="Times New Roman" w:hAnsi="Times New Roman" w:cs="Times New Roman"/>
        </w:rPr>
        <w:t>xenia</w:t>
      </w:r>
    </w:p>
    <w:p w14:paraId="74BC4253" w14:textId="07F0EAB0" w:rsidR="00AE0574" w:rsidRDefault="00AE0574" w:rsidP="00AE0574">
      <w:pPr>
        <w:pStyle w:val="ListParagraph"/>
        <w:numPr>
          <w:ilvl w:val="1"/>
          <w:numId w:val="1"/>
        </w:numPr>
        <w:spacing w:line="480" w:lineRule="auto"/>
        <w:rPr>
          <w:rFonts w:ascii="Times New Roman" w:hAnsi="Times New Roman" w:cs="Times New Roman"/>
        </w:rPr>
      </w:pPr>
      <w:r>
        <w:rPr>
          <w:rFonts w:ascii="Times New Roman" w:hAnsi="Times New Roman" w:cs="Times New Roman"/>
        </w:rPr>
        <w:t>She also is the first to advocate for their slaughter</w:t>
      </w:r>
    </w:p>
    <w:p w14:paraId="45B75550" w14:textId="351E8BD8" w:rsidR="00AE0574" w:rsidRDefault="00AE0574" w:rsidP="00AE0574">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Conclusion? They are guilty of a crime, and thus </w:t>
      </w:r>
      <w:r>
        <w:rPr>
          <w:rFonts w:ascii="Times New Roman" w:hAnsi="Times New Roman" w:cs="Times New Roman"/>
          <w:lang w:val="el-GR"/>
        </w:rPr>
        <w:t>μοιχοι</w:t>
      </w:r>
    </w:p>
    <w:p w14:paraId="3BB56B43" w14:textId="7F3D6D23" w:rsidR="00AE0574" w:rsidRDefault="00AE0574" w:rsidP="00AE0574">
      <w:pPr>
        <w:pStyle w:val="ListParagraph"/>
        <w:numPr>
          <w:ilvl w:val="0"/>
          <w:numId w:val="1"/>
        </w:numPr>
        <w:spacing w:line="480" w:lineRule="auto"/>
        <w:rPr>
          <w:rFonts w:ascii="Times New Roman" w:hAnsi="Times New Roman" w:cs="Times New Roman"/>
        </w:rPr>
      </w:pPr>
      <w:r>
        <w:rPr>
          <w:rFonts w:ascii="Times New Roman" w:hAnsi="Times New Roman" w:cs="Times New Roman"/>
        </w:rPr>
        <w:t>Part 2:</w:t>
      </w:r>
      <w:r w:rsidR="008525EE">
        <w:rPr>
          <w:rFonts w:ascii="Times New Roman" w:hAnsi="Times New Roman" w:cs="Times New Roman"/>
        </w:rPr>
        <w:t xml:space="preserve"> Secondary narratives</w:t>
      </w:r>
    </w:p>
    <w:p w14:paraId="372E8159" w14:textId="25E12E86" w:rsidR="008525EE" w:rsidRDefault="008525EE" w:rsidP="008525EE">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Alden asserts that the song is “one of a whole series of narratives subsidiary to the main plot which rehears its concerns with the awful possibility of </w:t>
      </w:r>
      <w:r>
        <w:rPr>
          <w:rFonts w:ascii="Times New Roman" w:hAnsi="Times New Roman" w:cs="Times New Roman"/>
          <w:lang w:val="el-GR"/>
        </w:rPr>
        <w:t>μοιχεια</w:t>
      </w:r>
      <w:r>
        <w:rPr>
          <w:rFonts w:ascii="Times New Roman" w:hAnsi="Times New Roman" w:cs="Times New Roman"/>
        </w:rPr>
        <w:t xml:space="preserve"> in the absence of the husband, and the need to punish such </w:t>
      </w:r>
      <w:r>
        <w:rPr>
          <w:rFonts w:ascii="Times New Roman" w:hAnsi="Times New Roman" w:cs="Times New Roman"/>
          <w:lang w:val="el-GR"/>
        </w:rPr>
        <w:t>μοιχεια</w:t>
      </w:r>
      <w:r>
        <w:rPr>
          <w:rFonts w:ascii="Times New Roman" w:hAnsi="Times New Roman" w:cs="Times New Roman"/>
        </w:rPr>
        <w:t xml:space="preserve"> when it occurs.”</w:t>
      </w:r>
    </w:p>
    <w:p w14:paraId="2611EC4E" w14:textId="0C20EDB7" w:rsidR="008525EE" w:rsidRDefault="008525EE" w:rsidP="008525EE">
      <w:pPr>
        <w:pStyle w:val="ListParagraph"/>
        <w:numPr>
          <w:ilvl w:val="2"/>
          <w:numId w:val="1"/>
        </w:numPr>
        <w:spacing w:line="480" w:lineRule="auto"/>
        <w:rPr>
          <w:rFonts w:ascii="Times New Roman" w:hAnsi="Times New Roman" w:cs="Times New Roman"/>
        </w:rPr>
      </w:pPr>
      <w:r>
        <w:rPr>
          <w:rFonts w:ascii="Times New Roman" w:hAnsi="Times New Roman" w:cs="Times New Roman"/>
        </w:rPr>
        <w:t xml:space="preserve">First is the Theme of Orestes’ vengeance on </w:t>
      </w:r>
      <w:proofErr w:type="spellStart"/>
      <w:r>
        <w:rPr>
          <w:rFonts w:ascii="Times New Roman" w:hAnsi="Times New Roman" w:cs="Times New Roman"/>
        </w:rPr>
        <w:t>Aegisthius</w:t>
      </w:r>
      <w:proofErr w:type="spellEnd"/>
      <w:r>
        <w:rPr>
          <w:rFonts w:ascii="Times New Roman" w:hAnsi="Times New Roman" w:cs="Times New Roman"/>
        </w:rPr>
        <w:t xml:space="preserve">, who committed </w:t>
      </w:r>
      <w:r>
        <w:rPr>
          <w:rFonts w:ascii="Times New Roman" w:hAnsi="Times New Roman" w:cs="Times New Roman"/>
          <w:lang w:val="el-GR"/>
        </w:rPr>
        <w:t>μοιχεια</w:t>
      </w:r>
      <w:r>
        <w:rPr>
          <w:rFonts w:ascii="Times New Roman" w:hAnsi="Times New Roman" w:cs="Times New Roman"/>
        </w:rPr>
        <w:t xml:space="preserve"> with Clytemnestra while Agamemnon was out at war</w:t>
      </w:r>
    </w:p>
    <w:p w14:paraId="17A1A49D" w14:textId="36FD63F1" w:rsidR="008525EE" w:rsidRDefault="008525EE" w:rsidP="008525EE">
      <w:pPr>
        <w:pStyle w:val="ListParagraph"/>
        <w:numPr>
          <w:ilvl w:val="2"/>
          <w:numId w:val="1"/>
        </w:numPr>
        <w:spacing w:line="480" w:lineRule="auto"/>
        <w:rPr>
          <w:rFonts w:ascii="Times New Roman" w:hAnsi="Times New Roman" w:cs="Times New Roman"/>
        </w:rPr>
      </w:pPr>
      <w:r>
        <w:rPr>
          <w:rFonts w:ascii="Times New Roman" w:hAnsi="Times New Roman" w:cs="Times New Roman"/>
        </w:rPr>
        <w:t>The second is the story of Ares, Aphrodite, and Hephaestus</w:t>
      </w:r>
    </w:p>
    <w:p w14:paraId="5DB2F753" w14:textId="422459E0" w:rsidR="008525EE" w:rsidRDefault="008525EE" w:rsidP="008525EE">
      <w:pPr>
        <w:pStyle w:val="ListParagraph"/>
        <w:numPr>
          <w:ilvl w:val="2"/>
          <w:numId w:val="1"/>
        </w:numPr>
        <w:spacing w:line="480" w:lineRule="auto"/>
        <w:rPr>
          <w:rFonts w:ascii="Times New Roman" w:hAnsi="Times New Roman" w:cs="Times New Roman"/>
        </w:rPr>
      </w:pPr>
      <w:r>
        <w:rPr>
          <w:rFonts w:ascii="Times New Roman" w:hAnsi="Times New Roman" w:cs="Times New Roman"/>
        </w:rPr>
        <w:t xml:space="preserve">The third is the song which tells of the wooden horse being taken into Troy, which is the conclusion to a 10-year long war started by </w:t>
      </w:r>
      <w:proofErr w:type="gramStart"/>
      <w:r>
        <w:rPr>
          <w:rFonts w:ascii="Times New Roman" w:hAnsi="Times New Roman" w:cs="Times New Roman"/>
          <w:lang w:val="el-GR"/>
        </w:rPr>
        <w:t>μοιχεια</w:t>
      </w:r>
      <w:r w:rsidRPr="008525EE">
        <w:rPr>
          <w:rFonts w:ascii="Times New Roman" w:hAnsi="Times New Roman" w:cs="Times New Roman"/>
        </w:rPr>
        <w:t xml:space="preserve"> </w:t>
      </w:r>
      <w:r>
        <w:rPr>
          <w:rFonts w:ascii="Times New Roman" w:hAnsi="Times New Roman" w:cs="Times New Roman"/>
        </w:rPr>
        <w:t>of Paris</w:t>
      </w:r>
      <w:proofErr w:type="gramEnd"/>
    </w:p>
    <w:p w14:paraId="36BBAFDB" w14:textId="6F5D64E9" w:rsidR="008525EE" w:rsidRDefault="008525EE" w:rsidP="008525EE">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These subsidiary narratives “encourage the audience to take a </w:t>
      </w:r>
      <w:proofErr w:type="spellStart"/>
      <w:r>
        <w:rPr>
          <w:rFonts w:ascii="Times New Roman" w:hAnsi="Times New Roman" w:cs="Times New Roman"/>
        </w:rPr>
        <w:t>prejorative</w:t>
      </w:r>
      <w:proofErr w:type="spellEnd"/>
      <w:r>
        <w:rPr>
          <w:rFonts w:ascii="Times New Roman" w:hAnsi="Times New Roman" w:cs="Times New Roman"/>
        </w:rPr>
        <w:t xml:space="preserve"> view of the suitors”, which leads us to</w:t>
      </w:r>
    </w:p>
    <w:p w14:paraId="13FDDB9A" w14:textId="4019177C" w:rsidR="008525EE" w:rsidRDefault="008525EE" w:rsidP="008525EE">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Part 3: </w:t>
      </w:r>
      <w:r w:rsidR="00A431B2">
        <w:rPr>
          <w:rFonts w:ascii="Times New Roman" w:hAnsi="Times New Roman" w:cs="Times New Roman"/>
        </w:rPr>
        <w:t>But what about when Odysseus told Penelope to remarry?</w:t>
      </w:r>
    </w:p>
    <w:p w14:paraId="651AA081" w14:textId="7E3C5D3B" w:rsidR="00A431B2" w:rsidRDefault="00A431B2" w:rsidP="00A431B2">
      <w:pPr>
        <w:pStyle w:val="ListParagraph"/>
        <w:numPr>
          <w:ilvl w:val="1"/>
          <w:numId w:val="1"/>
        </w:numPr>
        <w:spacing w:line="480" w:lineRule="auto"/>
        <w:rPr>
          <w:rFonts w:ascii="Times New Roman" w:hAnsi="Times New Roman" w:cs="Times New Roman"/>
        </w:rPr>
      </w:pPr>
      <w:proofErr w:type="gramStart"/>
      <w:r>
        <w:rPr>
          <w:rFonts w:ascii="Times New Roman" w:hAnsi="Times New Roman" w:cs="Times New Roman"/>
        </w:rPr>
        <w:t>Well</w:t>
      </w:r>
      <w:proofErr w:type="gramEnd"/>
      <w:r>
        <w:rPr>
          <w:rFonts w:ascii="Times New Roman" w:hAnsi="Times New Roman" w:cs="Times New Roman"/>
        </w:rPr>
        <w:t xml:space="preserve"> we only hear this from Penelope, but she says this while tricking the suitors, so there is the possibility she is lying and it’s part of her trick.</w:t>
      </w:r>
    </w:p>
    <w:p w14:paraId="41235DED" w14:textId="11FB9058" w:rsidR="00A431B2" w:rsidRDefault="00A431B2" w:rsidP="00A431B2">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Even if it is true, however, Alden makes the point that we are only told this as a reader in book 18, after 17 books of pressure to view the suitors as </w:t>
      </w:r>
      <w:r>
        <w:rPr>
          <w:rFonts w:ascii="Times New Roman" w:hAnsi="Times New Roman" w:cs="Times New Roman"/>
          <w:lang w:val="el-GR"/>
        </w:rPr>
        <w:t>μοιχοι</w:t>
      </w:r>
      <w:r w:rsidRPr="00152C38">
        <w:rPr>
          <w:rFonts w:ascii="Times New Roman" w:hAnsi="Times New Roman" w:cs="Times New Roman"/>
        </w:rPr>
        <w:t>.</w:t>
      </w:r>
    </w:p>
    <w:p w14:paraId="3E82DACC" w14:textId="24042400" w:rsidR="00A431B2" w:rsidRDefault="00A431B2" w:rsidP="00A431B2">
      <w:pPr>
        <w:pStyle w:val="ListParagraph"/>
        <w:numPr>
          <w:ilvl w:val="1"/>
          <w:numId w:val="1"/>
        </w:numPr>
        <w:spacing w:line="480" w:lineRule="auto"/>
        <w:rPr>
          <w:rFonts w:ascii="Times New Roman" w:hAnsi="Times New Roman" w:cs="Times New Roman"/>
        </w:rPr>
      </w:pPr>
      <w:r>
        <w:rPr>
          <w:rFonts w:ascii="Times New Roman" w:hAnsi="Times New Roman" w:cs="Times New Roman"/>
        </w:rPr>
        <w:lastRenderedPageBreak/>
        <w:t>This also does not excuse their violation of xenia.</w:t>
      </w:r>
    </w:p>
    <w:p w14:paraId="08583D9B" w14:textId="13E28314" w:rsidR="00AE0574" w:rsidRDefault="00A431B2" w:rsidP="001C7F47">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Part 4: </w:t>
      </w:r>
      <w:r>
        <w:rPr>
          <w:rFonts w:ascii="Times New Roman" w:hAnsi="Times New Roman" w:cs="Times New Roman"/>
          <w:lang w:val="el-GR"/>
        </w:rPr>
        <w:t>Μοιχεια</w:t>
      </w:r>
      <w:r w:rsidR="001C7F47">
        <w:rPr>
          <w:rFonts w:ascii="Times New Roman" w:hAnsi="Times New Roman" w:cs="Times New Roman"/>
        </w:rPr>
        <w:t xml:space="preserve"> revisited</w:t>
      </w:r>
    </w:p>
    <w:p w14:paraId="4D74D06B" w14:textId="08BBDCA0" w:rsidR="001C7F47" w:rsidRDefault="001C7F47" w:rsidP="001C7F47">
      <w:pPr>
        <w:pStyle w:val="ListParagraph"/>
        <w:numPr>
          <w:ilvl w:val="1"/>
          <w:numId w:val="1"/>
        </w:numPr>
        <w:spacing w:line="480" w:lineRule="auto"/>
        <w:rPr>
          <w:rFonts w:ascii="Times New Roman" w:hAnsi="Times New Roman" w:cs="Times New Roman"/>
        </w:rPr>
      </w:pPr>
      <w:r>
        <w:rPr>
          <w:rFonts w:ascii="Times New Roman" w:hAnsi="Times New Roman" w:cs="Times New Roman"/>
          <w:lang w:val="el-GR"/>
        </w:rPr>
        <w:t>Μοιχεια</w:t>
      </w:r>
      <w:r>
        <w:rPr>
          <w:rFonts w:ascii="Times New Roman" w:hAnsi="Times New Roman" w:cs="Times New Roman"/>
        </w:rPr>
        <w:t xml:space="preserve"> not as flat out adultery, but as “illicit sex with a woman under the control/protection of another man” makes it easier to justify the slaying of the suitors, and the idea that it is achieved by “persuasion rather than force” which “corrupts the soul” can be seen as justification for slaying of the suitors and housemaids</w:t>
      </w:r>
    </w:p>
    <w:p w14:paraId="1A60F700" w14:textId="46D5F783" w:rsidR="001C7F47" w:rsidRDefault="001C7F47" w:rsidP="001C7F47">
      <w:pPr>
        <w:pStyle w:val="ListParagraph"/>
        <w:numPr>
          <w:ilvl w:val="0"/>
          <w:numId w:val="1"/>
        </w:numPr>
        <w:spacing w:line="480" w:lineRule="auto"/>
        <w:rPr>
          <w:rFonts w:ascii="Times New Roman" w:hAnsi="Times New Roman" w:cs="Times New Roman"/>
        </w:rPr>
      </w:pPr>
      <w:r>
        <w:rPr>
          <w:rFonts w:ascii="Times New Roman" w:hAnsi="Times New Roman" w:cs="Times New Roman"/>
        </w:rPr>
        <w:t>Part 5: Compensation</w:t>
      </w:r>
    </w:p>
    <w:p w14:paraId="5C3728E5" w14:textId="65C90301" w:rsidR="001C7F47" w:rsidRDefault="001C7F47" w:rsidP="001C7F47">
      <w:pPr>
        <w:pStyle w:val="ListParagraph"/>
        <w:numPr>
          <w:ilvl w:val="1"/>
          <w:numId w:val="1"/>
        </w:numPr>
        <w:spacing w:line="480" w:lineRule="auto"/>
        <w:rPr>
          <w:rFonts w:ascii="Times New Roman" w:hAnsi="Times New Roman" w:cs="Times New Roman"/>
        </w:rPr>
      </w:pPr>
      <w:r>
        <w:rPr>
          <w:rFonts w:ascii="Times New Roman" w:hAnsi="Times New Roman" w:cs="Times New Roman"/>
        </w:rPr>
        <w:t>Hephae</w:t>
      </w:r>
      <w:r w:rsidR="00DC3A0F">
        <w:rPr>
          <w:rFonts w:ascii="Times New Roman" w:hAnsi="Times New Roman" w:cs="Times New Roman"/>
        </w:rPr>
        <w:t>stus accepts monetary compensation and becomes part of the joke, setting a bad example for Odysseus</w:t>
      </w:r>
    </w:p>
    <w:p w14:paraId="6CBDED37" w14:textId="0DC3CCC3" w:rsidR="00DC3A0F" w:rsidRPr="001C7F47" w:rsidRDefault="00DC3A0F" w:rsidP="001C7F47">
      <w:pPr>
        <w:pStyle w:val="ListParagraph"/>
        <w:numPr>
          <w:ilvl w:val="1"/>
          <w:numId w:val="1"/>
        </w:numPr>
        <w:spacing w:line="480" w:lineRule="auto"/>
        <w:rPr>
          <w:rFonts w:ascii="Times New Roman" w:hAnsi="Times New Roman" w:cs="Times New Roman"/>
        </w:rPr>
      </w:pPr>
      <w:r>
        <w:rPr>
          <w:rFonts w:ascii="Times New Roman" w:hAnsi="Times New Roman" w:cs="Times New Roman"/>
        </w:rPr>
        <w:t>See entire conclusion paragraph of Paper for end</w:t>
      </w:r>
    </w:p>
    <w:sectPr w:rsidR="00DC3A0F" w:rsidRPr="001C7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1198F"/>
    <w:multiLevelType w:val="hybridMultilevel"/>
    <w:tmpl w:val="5A920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76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B6"/>
    <w:rsid w:val="000A1972"/>
    <w:rsid w:val="00152C38"/>
    <w:rsid w:val="001C49FA"/>
    <w:rsid w:val="001C7F47"/>
    <w:rsid w:val="001F3B76"/>
    <w:rsid w:val="00287E4B"/>
    <w:rsid w:val="003273AB"/>
    <w:rsid w:val="0065229F"/>
    <w:rsid w:val="007723B6"/>
    <w:rsid w:val="008525EE"/>
    <w:rsid w:val="008E025B"/>
    <w:rsid w:val="0090173F"/>
    <w:rsid w:val="00A431B2"/>
    <w:rsid w:val="00AA0355"/>
    <w:rsid w:val="00AE0574"/>
    <w:rsid w:val="00CC57E2"/>
    <w:rsid w:val="00D12B1B"/>
    <w:rsid w:val="00D17CB0"/>
    <w:rsid w:val="00D67E37"/>
    <w:rsid w:val="00DB0703"/>
    <w:rsid w:val="00DC3A0F"/>
    <w:rsid w:val="00E52AC1"/>
    <w:rsid w:val="00E9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A8C9"/>
  <w15:chartTrackingRefBased/>
  <w15:docId w15:val="{FBE6CFFF-2A2E-462C-82F1-627602FF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3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3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3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3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3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3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3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3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3B6"/>
    <w:rPr>
      <w:rFonts w:eastAsiaTheme="majorEastAsia" w:cstheme="majorBidi"/>
      <w:color w:val="272727" w:themeColor="text1" w:themeTint="D8"/>
    </w:rPr>
  </w:style>
  <w:style w:type="paragraph" w:styleId="Title">
    <w:name w:val="Title"/>
    <w:basedOn w:val="Normal"/>
    <w:next w:val="Normal"/>
    <w:link w:val="TitleChar"/>
    <w:uiPriority w:val="10"/>
    <w:qFormat/>
    <w:rsid w:val="0077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3B6"/>
    <w:pPr>
      <w:spacing w:before="160"/>
      <w:jc w:val="center"/>
    </w:pPr>
    <w:rPr>
      <w:i/>
      <w:iCs/>
      <w:color w:val="404040" w:themeColor="text1" w:themeTint="BF"/>
    </w:rPr>
  </w:style>
  <w:style w:type="character" w:customStyle="1" w:styleId="QuoteChar">
    <w:name w:val="Quote Char"/>
    <w:basedOn w:val="DefaultParagraphFont"/>
    <w:link w:val="Quote"/>
    <w:uiPriority w:val="29"/>
    <w:rsid w:val="007723B6"/>
    <w:rPr>
      <w:i/>
      <w:iCs/>
      <w:color w:val="404040" w:themeColor="text1" w:themeTint="BF"/>
    </w:rPr>
  </w:style>
  <w:style w:type="paragraph" w:styleId="ListParagraph">
    <w:name w:val="List Paragraph"/>
    <w:basedOn w:val="Normal"/>
    <w:uiPriority w:val="34"/>
    <w:qFormat/>
    <w:rsid w:val="007723B6"/>
    <w:pPr>
      <w:ind w:left="720"/>
      <w:contextualSpacing/>
    </w:pPr>
  </w:style>
  <w:style w:type="character" w:styleId="IntenseEmphasis">
    <w:name w:val="Intense Emphasis"/>
    <w:basedOn w:val="DefaultParagraphFont"/>
    <w:uiPriority w:val="21"/>
    <w:qFormat/>
    <w:rsid w:val="007723B6"/>
    <w:rPr>
      <w:i/>
      <w:iCs/>
      <w:color w:val="0F4761" w:themeColor="accent1" w:themeShade="BF"/>
    </w:rPr>
  </w:style>
  <w:style w:type="paragraph" w:styleId="IntenseQuote">
    <w:name w:val="Intense Quote"/>
    <w:basedOn w:val="Normal"/>
    <w:next w:val="Normal"/>
    <w:link w:val="IntenseQuoteChar"/>
    <w:uiPriority w:val="30"/>
    <w:qFormat/>
    <w:rsid w:val="00772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3B6"/>
    <w:rPr>
      <w:i/>
      <w:iCs/>
      <w:color w:val="0F4761" w:themeColor="accent1" w:themeShade="BF"/>
    </w:rPr>
  </w:style>
  <w:style w:type="character" w:styleId="IntenseReference">
    <w:name w:val="Intense Reference"/>
    <w:basedOn w:val="DefaultParagraphFont"/>
    <w:uiPriority w:val="32"/>
    <w:qFormat/>
    <w:rsid w:val="007723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Spicer</dc:creator>
  <cp:keywords/>
  <dc:description/>
  <cp:lastModifiedBy>Logan Spicer</cp:lastModifiedBy>
  <cp:revision>5</cp:revision>
  <dcterms:created xsi:type="dcterms:W3CDTF">2025-03-16T16:20:00Z</dcterms:created>
  <dcterms:modified xsi:type="dcterms:W3CDTF">2025-03-17T23:34:00Z</dcterms:modified>
</cp:coreProperties>
</file>