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5C2029" w14:textId="77777777" w:rsidR="00E15AB3" w:rsidRDefault="00E15AB3" w:rsidP="009745CA">
      <w:pPr>
        <w:pStyle w:val="Default"/>
      </w:pPr>
      <w:r w:rsidRPr="00FD31EA">
        <w:br/>
      </w:r>
      <w:r>
        <w:t>Austen Slides</w:t>
      </w:r>
    </w:p>
    <w:p w14:paraId="4E4A8CC0" w14:textId="77777777" w:rsidR="009745CA" w:rsidRDefault="009745CA" w:rsidP="009745CA">
      <w:pPr>
        <w:pStyle w:val="Default"/>
      </w:pPr>
    </w:p>
    <w:p w14:paraId="1D068302" w14:textId="77777777" w:rsidR="00E15AB3" w:rsidRDefault="00E15AB3" w:rsidP="009745CA">
      <w:pPr>
        <w:pStyle w:val="Default"/>
      </w:pPr>
      <w:r>
        <w:t xml:space="preserve">Timeline: born 1774, many letters </w:t>
      </w:r>
      <w:r w:rsidR="0025597E">
        <w:t xml:space="preserve">1796-1801, </w:t>
      </w:r>
    </w:p>
    <w:p w14:paraId="1DDCB4BA" w14:textId="77777777" w:rsidR="00E15AB3" w:rsidRDefault="00E15AB3" w:rsidP="009745CA">
      <w:pPr>
        <w:pStyle w:val="Default"/>
      </w:pPr>
    </w:p>
    <w:p w14:paraId="370E049C" w14:textId="77777777" w:rsidR="009745CA" w:rsidRPr="00FD31EA" w:rsidRDefault="009745CA" w:rsidP="009745CA">
      <w:pPr>
        <w:pStyle w:val="Default"/>
      </w:pPr>
      <w:r>
        <w:t>Overview (evolution)</w:t>
      </w:r>
    </w:p>
    <w:p w14:paraId="2FD3A1A0" w14:textId="77777777" w:rsidR="00E15AB3" w:rsidRDefault="009745CA" w:rsidP="009745CA">
      <w:pPr>
        <w:pStyle w:val="Default"/>
      </w:pPr>
      <w:r w:rsidRPr="00FD31EA">
        <w:br/>
      </w:r>
      <w:r w:rsidR="00E15AB3">
        <w:t>Undressing Mr. Knightley</w:t>
      </w:r>
    </w:p>
    <w:p w14:paraId="64EC3F81" w14:textId="77777777" w:rsidR="004142BE" w:rsidRDefault="004142BE" w:rsidP="009745CA">
      <w:pPr>
        <w:pStyle w:val="Default"/>
      </w:pPr>
    </w:p>
    <w:p w14:paraId="564D2389" w14:textId="77777777" w:rsidR="004142BE" w:rsidRDefault="004142BE" w:rsidP="009745CA">
      <w:pPr>
        <w:pStyle w:val="Default"/>
      </w:pPr>
      <w:r>
        <w:t>1) Outer layer:</w:t>
      </w:r>
    </w:p>
    <w:p w14:paraId="68591948" w14:textId="77777777" w:rsidR="00D943D7" w:rsidRDefault="004142BE" w:rsidP="004142BE">
      <w:pPr>
        <w:pStyle w:val="Default"/>
      </w:pPr>
      <w:r>
        <w:t>Northanger Abbey: Catherine says of</w:t>
      </w:r>
      <w:r w:rsidRPr="00FD31EA">
        <w:t xml:space="preserve"> Henry </w:t>
      </w:r>
      <w:proofErr w:type="spellStart"/>
      <w:r w:rsidRPr="00FD31EA">
        <w:t>Tilney</w:t>
      </w:r>
      <w:proofErr w:type="spellEnd"/>
      <w:r w:rsidRPr="00FD31EA">
        <w:t xml:space="preserve">: his hat sat so well, and the innumerable capes of his </w:t>
      </w:r>
      <w:proofErr w:type="gramStart"/>
      <w:r w:rsidRPr="00FD31EA">
        <w:t>great-coat</w:t>
      </w:r>
      <w:proofErr w:type="gramEnd"/>
      <w:r w:rsidRPr="00FD31EA">
        <w:t xml:space="preserve"> looked so becomingly important! To be driven by him, next to being dancing with him, was certainly the greatest happiness in the world. </w:t>
      </w:r>
    </w:p>
    <w:p w14:paraId="3D2BC92E" w14:textId="77777777" w:rsidR="00D943D7" w:rsidRDefault="00D943D7" w:rsidP="004142BE">
      <w:pPr>
        <w:pStyle w:val="Default"/>
      </w:pPr>
    </w:p>
    <w:p w14:paraId="53D1C460" w14:textId="77777777" w:rsidR="00D943D7" w:rsidRDefault="00D943D7" w:rsidP="004142BE">
      <w:pPr>
        <w:pStyle w:val="Default"/>
      </w:pPr>
      <w:r>
        <w:t>Shoes, riding boots, hessians, gators</w:t>
      </w:r>
    </w:p>
    <w:p w14:paraId="31676879" w14:textId="77777777" w:rsidR="004142BE" w:rsidRPr="00FD31EA" w:rsidRDefault="00D943D7" w:rsidP="004142BE">
      <w:pPr>
        <w:pStyle w:val="Default"/>
      </w:pPr>
      <w:r>
        <w:t>Accessories: watch, fob, snuffbox, pins</w:t>
      </w:r>
    </w:p>
    <w:p w14:paraId="671FBC60" w14:textId="77777777" w:rsidR="004142BE" w:rsidRDefault="004142BE" w:rsidP="004142BE">
      <w:pPr>
        <w:pStyle w:val="Default"/>
      </w:pPr>
    </w:p>
    <w:p w14:paraId="478AA796" w14:textId="77777777" w:rsidR="004142BE" w:rsidRDefault="004142BE" w:rsidP="004142BE">
      <w:pPr>
        <w:pStyle w:val="Default"/>
      </w:pPr>
      <w:r>
        <w:t>2) Less formal: Jacket:</w:t>
      </w:r>
    </w:p>
    <w:p w14:paraId="2D4BF0DF" w14:textId="77777777" w:rsidR="004142BE" w:rsidRPr="00FD31EA" w:rsidRDefault="004142BE" w:rsidP="004142BE">
      <w:pPr>
        <w:pStyle w:val="Default"/>
      </w:pPr>
      <w:r w:rsidRPr="00FD31EA">
        <w:t xml:space="preserve">Thursday, 15 September 1796: </w:t>
      </w:r>
      <w:r w:rsidRPr="00FD31EA">
        <w:br/>
        <w:t xml:space="preserve">Edward and Fly went out yesterday very early in a couple of shooting jackets, and came home like a couple of bad shots, for they killed nothing at all. They are out again </w:t>
      </w:r>
      <w:proofErr w:type="gramStart"/>
      <w:r w:rsidRPr="00FD31EA">
        <w:t>to-day</w:t>
      </w:r>
      <w:proofErr w:type="gramEnd"/>
      <w:r w:rsidRPr="00FD31EA">
        <w:t xml:space="preserve">, and are not yet returned. Delightful sport! They are just come home, Edward with his two brace, Frank with his two and a </w:t>
      </w:r>
      <w:r w:rsidR="000246BB">
        <w:t>half. What amiable young men!</w:t>
      </w:r>
    </w:p>
    <w:p w14:paraId="55646A82" w14:textId="77777777" w:rsidR="004142BE" w:rsidRPr="00FD31EA" w:rsidRDefault="004142BE" w:rsidP="004142BE">
      <w:pPr>
        <w:pStyle w:val="Default"/>
      </w:pPr>
    </w:p>
    <w:p w14:paraId="0856F2B8" w14:textId="77777777" w:rsidR="004142BE" w:rsidRDefault="004142BE" w:rsidP="009745CA">
      <w:pPr>
        <w:pStyle w:val="Default"/>
      </w:pPr>
      <w:r>
        <w:t>3) Coat (morning or evening)</w:t>
      </w:r>
    </w:p>
    <w:p w14:paraId="0AAA2921" w14:textId="77777777" w:rsidR="004142BE" w:rsidRDefault="004142BE" w:rsidP="009745CA">
      <w:pPr>
        <w:pStyle w:val="Default"/>
      </w:pPr>
      <w:r>
        <w:t xml:space="preserve">Figures largely in the </w:t>
      </w:r>
      <w:proofErr w:type="gramStart"/>
      <w:r>
        <w:t>letter which</w:t>
      </w:r>
      <w:proofErr w:type="gramEnd"/>
      <w:r>
        <w:t xml:space="preserve"> has practically generated a new industry: speculation about Austen’s love life:</w:t>
      </w:r>
    </w:p>
    <w:p w14:paraId="3CF897E0" w14:textId="77777777" w:rsidR="004142BE" w:rsidRDefault="004142BE" w:rsidP="004142BE">
      <w:pPr>
        <w:pStyle w:val="Textbody"/>
        <w:spacing w:after="283"/>
        <w:rPr>
          <w:rFonts w:cs="Verdana"/>
        </w:rPr>
      </w:pPr>
      <w:proofErr w:type="gramStart"/>
      <w:r>
        <w:rPr>
          <w:rFonts w:cs="Verdana"/>
        </w:rPr>
        <w:t>To Cassandra Austen.</w:t>
      </w:r>
      <w:proofErr w:type="gramEnd"/>
      <w:r>
        <w:rPr>
          <w:rFonts w:cs="Verdana"/>
        </w:rPr>
        <w:t xml:space="preserve"> Saturday 9 Jan. &lt;1796&gt;</w:t>
      </w:r>
      <w:r>
        <w:rPr>
          <w:rFonts w:cs="Verdana"/>
        </w:rPr>
        <w:br/>
        <w:t>"</w:t>
      </w:r>
      <w:proofErr w:type="gramStart"/>
      <w:r w:rsidR="000B7EA1">
        <w:rPr>
          <w:rFonts w:cs="Verdana"/>
        </w:rPr>
        <w:t>..</w:t>
      </w:r>
      <w:proofErr w:type="gramEnd"/>
      <w:r w:rsidR="000B7EA1">
        <w:rPr>
          <w:rFonts w:cs="Verdana"/>
        </w:rPr>
        <w:t>He</w:t>
      </w:r>
      <w:r>
        <w:rPr>
          <w:rFonts w:cs="Verdana"/>
        </w:rPr>
        <w:t xml:space="preserve"> has but one fault, which time will, I trust, entirely remove it is that his morning coat is a great deal too light. He is a very great admirer of Tom Jones, and therefore wears the same </w:t>
      </w:r>
      <w:proofErr w:type="spellStart"/>
      <w:r>
        <w:rPr>
          <w:rFonts w:cs="Verdana"/>
        </w:rPr>
        <w:t>coloured</w:t>
      </w:r>
      <w:proofErr w:type="spellEnd"/>
      <w:r>
        <w:rPr>
          <w:rFonts w:cs="Verdana"/>
        </w:rPr>
        <w:t xml:space="preserve"> clothes, I imagine, which he did when he was wounded." (p. 3)</w:t>
      </w:r>
    </w:p>
    <w:p w14:paraId="27E751C1" w14:textId="77777777" w:rsidR="004142BE" w:rsidRDefault="004142BE" w:rsidP="004142BE">
      <w:pPr>
        <w:pStyle w:val="Textbody"/>
        <w:rPr>
          <w:rFonts w:cs="Verdana"/>
        </w:rPr>
      </w:pPr>
      <w:r>
        <w:rPr>
          <w:rFonts w:cs="Verdana"/>
        </w:rPr>
        <w:t>Thursday, 16 January 1796:</w:t>
      </w:r>
    </w:p>
    <w:p w14:paraId="703829BC" w14:textId="77777777" w:rsidR="004142BE" w:rsidRDefault="004142BE" w:rsidP="004142BE">
      <w:pPr>
        <w:pStyle w:val="Textbody"/>
        <w:rPr>
          <w:rFonts w:cs="Verdana"/>
        </w:rPr>
      </w:pPr>
      <w:r>
        <w:rPr>
          <w:rFonts w:cs="Verdana"/>
        </w:rPr>
        <w:t>I look for</w:t>
      </w:r>
      <w:r w:rsidR="000B7EA1">
        <w:rPr>
          <w:rFonts w:cs="Verdana"/>
        </w:rPr>
        <w:t>ward with great impatience to [our party at Ashe tomorrow night]</w:t>
      </w:r>
      <w:r>
        <w:rPr>
          <w:rFonts w:cs="Verdana"/>
        </w:rPr>
        <w:t>, as I rather expect to receive an offer from my friend in the course of the evening. I shall refuse him, however, unless he promises to give away his white coat.</w:t>
      </w:r>
      <w:r>
        <w:rPr>
          <w:rFonts w:cs="Verdana"/>
        </w:rPr>
        <w:br/>
      </w:r>
    </w:p>
    <w:p w14:paraId="35A5FC38" w14:textId="77777777" w:rsidR="000B7EA1" w:rsidRDefault="004142BE" w:rsidP="000B7EA1">
      <w:pPr>
        <w:pStyle w:val="Default"/>
      </w:pPr>
      <w:r>
        <w:t>4) Breeches</w:t>
      </w:r>
      <w:r w:rsidR="00D943D7">
        <w:t xml:space="preserve"> and pantaloons</w:t>
      </w:r>
      <w:r w:rsidR="000B7EA1">
        <w:t xml:space="preserve">: </w:t>
      </w:r>
      <w:r w:rsidR="000B7EA1" w:rsidRPr="00FD31EA">
        <w:t xml:space="preserve">made of buckskin for riding, or wool, or maybe canvas - get </w:t>
      </w:r>
      <w:r w:rsidR="000B7EA1">
        <w:t>slimmer in 19th cent</w:t>
      </w:r>
    </w:p>
    <w:p w14:paraId="3BC9D1FA" w14:textId="77777777" w:rsidR="000B7EA1" w:rsidRPr="00FD31EA" w:rsidRDefault="000B7EA1" w:rsidP="000B7EA1">
      <w:pPr>
        <w:pStyle w:val="Default"/>
      </w:pPr>
      <w:proofErr w:type="gramStart"/>
      <w:r w:rsidRPr="00FD31EA">
        <w:t>pantaloo</w:t>
      </w:r>
      <w:r>
        <w:t>ns</w:t>
      </w:r>
      <w:proofErr w:type="gramEnd"/>
      <w:r>
        <w:t xml:space="preserve"> - made popular from military; </w:t>
      </w:r>
      <w:r w:rsidRPr="00FD31EA">
        <w:t xml:space="preserve">trousers - later and only for daytime until late teens </w:t>
      </w:r>
    </w:p>
    <w:p w14:paraId="4889314C" w14:textId="77777777" w:rsidR="000B7EA1" w:rsidRPr="00FD31EA" w:rsidRDefault="000B7EA1" w:rsidP="000B7EA1">
      <w:pPr>
        <w:pStyle w:val="Default"/>
      </w:pPr>
    </w:p>
    <w:p w14:paraId="52350368" w14:textId="77777777" w:rsidR="00D943D7" w:rsidRDefault="00D943D7" w:rsidP="009745CA">
      <w:pPr>
        <w:pStyle w:val="Default"/>
      </w:pPr>
      <w:r>
        <w:t>5) Waistcoat</w:t>
      </w:r>
      <w:r w:rsidR="000B7EA1">
        <w:t xml:space="preserve"> - </w:t>
      </w:r>
      <w:r w:rsidR="000B7EA1" w:rsidRPr="00FD31EA">
        <w:t xml:space="preserve">stripes, </w:t>
      </w:r>
      <w:proofErr w:type="spellStart"/>
      <w:r w:rsidR="000B7EA1" w:rsidRPr="00FD31EA">
        <w:t>florals</w:t>
      </w:r>
      <w:proofErr w:type="spellEnd"/>
      <w:r w:rsidR="000B7EA1" w:rsidRPr="00FD31EA">
        <w:t>, two layers</w:t>
      </w:r>
      <w:r w:rsidR="000B7EA1">
        <w:t xml:space="preserve"> (plain </w:t>
      </w:r>
      <w:r w:rsidR="006D36CC">
        <w:t>white or buff says</w:t>
      </w:r>
      <w:r w:rsidR="000B7EA1">
        <w:t xml:space="preserve"> Brummel?)</w:t>
      </w:r>
    </w:p>
    <w:p w14:paraId="56D07B9B" w14:textId="77777777" w:rsidR="00D943D7" w:rsidRDefault="00D943D7" w:rsidP="009745CA">
      <w:pPr>
        <w:pStyle w:val="Default"/>
      </w:pPr>
    </w:p>
    <w:p w14:paraId="1722C673" w14:textId="77777777" w:rsidR="00D943D7" w:rsidRPr="00D943D7" w:rsidRDefault="00D943D7" w:rsidP="009745CA">
      <w:pPr>
        <w:pStyle w:val="Default"/>
        <w:rPr>
          <w:b/>
        </w:rPr>
      </w:pPr>
      <w:r>
        <w:t xml:space="preserve">6) Shirt and cravat </w:t>
      </w:r>
      <w:r w:rsidRPr="00D943D7">
        <w:rPr>
          <w:b/>
        </w:rPr>
        <w:t>(don’t go into detail on shirt here)</w:t>
      </w:r>
    </w:p>
    <w:p w14:paraId="2C23D4CA" w14:textId="77777777" w:rsidR="00D943D7" w:rsidRPr="00FD31EA" w:rsidRDefault="00D943D7" w:rsidP="00D943D7">
      <w:pPr>
        <w:pStyle w:val="Default"/>
        <w:numPr>
          <w:ilvl w:val="0"/>
          <w:numId w:val="3"/>
        </w:numPr>
      </w:pPr>
      <w:r w:rsidRPr="00FD31EA">
        <w:t xml:space="preserve">To Cassandra Austen. Thursday 1 Sept. &lt;1796&gt; </w:t>
      </w:r>
    </w:p>
    <w:p w14:paraId="75A706E5" w14:textId="77777777" w:rsidR="00D943D7" w:rsidRDefault="00D943D7" w:rsidP="00D943D7">
      <w:pPr>
        <w:pStyle w:val="Default"/>
        <w:ind w:left="360"/>
      </w:pPr>
      <w:r w:rsidRPr="00FD31EA">
        <w:t xml:space="preserve">We are very busy making Edward's shirts, and I am proud to say that I am the neatest worker of the party. (p. 10) </w:t>
      </w:r>
    </w:p>
    <w:p w14:paraId="23C08444" w14:textId="77777777" w:rsidR="00D943D7" w:rsidRDefault="00D943D7" w:rsidP="009745CA">
      <w:pPr>
        <w:pStyle w:val="Default"/>
      </w:pPr>
    </w:p>
    <w:p w14:paraId="2B9EEEF5" w14:textId="77777777" w:rsidR="00D943D7" w:rsidRDefault="00D943D7" w:rsidP="009745CA">
      <w:pPr>
        <w:pStyle w:val="Default"/>
      </w:pPr>
      <w:r>
        <w:t xml:space="preserve">7) Possibly </w:t>
      </w:r>
      <w:proofErr w:type="spellStart"/>
      <w:r>
        <w:t>underbreeches</w:t>
      </w:r>
      <w:proofErr w:type="spellEnd"/>
      <w:r>
        <w:t xml:space="preserve"> of linen</w:t>
      </w:r>
    </w:p>
    <w:p w14:paraId="0B420712" w14:textId="77777777" w:rsidR="00D943D7" w:rsidRDefault="00D943D7" w:rsidP="009745CA">
      <w:pPr>
        <w:pStyle w:val="Default"/>
      </w:pPr>
    </w:p>
    <w:p w14:paraId="7F15FDC0" w14:textId="77777777" w:rsidR="00D943D7" w:rsidRDefault="00D943D7" w:rsidP="009745CA">
      <w:pPr>
        <w:pStyle w:val="Default"/>
      </w:pPr>
      <w:r>
        <w:t>Dressing Mrs. Knightley</w:t>
      </w:r>
    </w:p>
    <w:p w14:paraId="09B4A225" w14:textId="77777777" w:rsidR="00D943D7" w:rsidRDefault="00D943D7" w:rsidP="009745CA">
      <w:pPr>
        <w:pStyle w:val="Default"/>
      </w:pPr>
    </w:p>
    <w:p w14:paraId="71BD0E6D" w14:textId="77777777" w:rsidR="009745CA" w:rsidRDefault="00D943D7" w:rsidP="009745CA">
      <w:pPr>
        <w:pStyle w:val="Default"/>
      </w:pPr>
      <w:r>
        <w:t>1) Shift (like man’s shirt)</w:t>
      </w:r>
    </w:p>
    <w:p w14:paraId="7CDF5325" w14:textId="77777777" w:rsidR="009745CA" w:rsidRDefault="009745CA" w:rsidP="009745CA">
      <w:pPr>
        <w:pStyle w:val="Default"/>
        <w:numPr>
          <w:ilvl w:val="0"/>
          <w:numId w:val="2"/>
        </w:numPr>
      </w:pPr>
      <w:r w:rsidRPr="00FD31EA">
        <w:t>This was an absolutely necessary garment, and</w:t>
      </w:r>
      <w:r>
        <w:t xml:space="preserve"> the closest layer to the skin.</w:t>
      </w:r>
    </w:p>
    <w:p w14:paraId="1E85B3D8" w14:textId="77777777" w:rsidR="009745CA" w:rsidRDefault="009745CA" w:rsidP="009745CA">
      <w:pPr>
        <w:pStyle w:val="Default"/>
        <w:numPr>
          <w:ilvl w:val="0"/>
          <w:numId w:val="2"/>
        </w:numPr>
      </w:pPr>
      <w:r w:rsidRPr="00FD31EA">
        <w:t>It was changed as frequently as the owner could afford to.</w:t>
      </w:r>
      <w:r w:rsidRPr="00FD31EA">
        <w:br/>
        <w:t>Brandon fire, 1789: Sarah Holmes, servant: 5; Mary Cooper, servant: 4</w:t>
      </w:r>
    </w:p>
    <w:p w14:paraId="0A51339F" w14:textId="77777777" w:rsidR="009745CA" w:rsidRDefault="009745CA" w:rsidP="009745CA">
      <w:pPr>
        <w:pStyle w:val="Default"/>
        <w:numPr>
          <w:ilvl w:val="0"/>
          <w:numId w:val="2"/>
        </w:numPr>
      </w:pPr>
      <w:r w:rsidRPr="00FD31EA">
        <w:t>La Belle Assemblée, Feb 1806, p. 15:</w:t>
      </w:r>
      <w:r w:rsidRPr="00FD31EA">
        <w:br/>
        <w:t>The Ladies Toilette, or Encyclopedia of Beauty</w:t>
      </w:r>
      <w:r w:rsidRPr="00FD31EA">
        <w:br/>
        <w:t>Of cleanliness--</w:t>
      </w:r>
      <w:r w:rsidR="000B7EA1">
        <w:t>…</w:t>
      </w:r>
      <w:r w:rsidRPr="00FD31EA">
        <w:t xml:space="preserve">A careful attention to the person, frequent ablutions, linen always white, which never betrays the inevitable effect of perspiration and of dust; a skin always smooth and brilliant, garments not soiled by any stain, and which might be taken for the garments of a nymph; a shoe which seems never to have touched the ground; this it is that constitutes cleanliness. To this might likewise be added a scrupulous care to avoid every thing that can indicate </w:t>
      </w:r>
      <w:proofErr w:type="gramStart"/>
      <w:r w:rsidRPr="00FD31EA">
        <w:t>functions which</w:t>
      </w:r>
      <w:proofErr w:type="gramEnd"/>
      <w:r w:rsidRPr="00FD31EA">
        <w:t xml:space="preserve"> undeceive the imagination.</w:t>
      </w:r>
    </w:p>
    <w:p w14:paraId="68361F8B" w14:textId="77777777" w:rsidR="009745CA" w:rsidRPr="00FD31EA" w:rsidRDefault="009745CA" w:rsidP="009745CA">
      <w:pPr>
        <w:pStyle w:val="Default"/>
        <w:numPr>
          <w:ilvl w:val="0"/>
          <w:numId w:val="2"/>
        </w:numPr>
      </w:pPr>
      <w:proofErr w:type="spellStart"/>
      <w:r w:rsidRPr="00FD31EA">
        <w:t>Lett</w:t>
      </w:r>
      <w:proofErr w:type="spellEnd"/>
      <w:r w:rsidRPr="00FD31EA">
        <w:t xml:space="preserve">. 12. </w:t>
      </w:r>
      <w:proofErr w:type="gramStart"/>
      <w:r w:rsidRPr="00FD31EA">
        <w:t>p</w:t>
      </w:r>
      <w:proofErr w:type="gramEnd"/>
      <w:r w:rsidRPr="00FD31EA">
        <w:t xml:space="preserve">. 21 Sunday, 25 November 1798, To Cassandra (from </w:t>
      </w:r>
      <w:proofErr w:type="spellStart"/>
      <w:r w:rsidRPr="00FD31EA">
        <w:t>Steventon</w:t>
      </w:r>
      <w:proofErr w:type="spellEnd"/>
      <w:r w:rsidRPr="00FD31EA">
        <w:t>)</w:t>
      </w:r>
    </w:p>
    <w:p w14:paraId="7F650DF4" w14:textId="77777777" w:rsidR="009745CA" w:rsidRPr="00FD31EA" w:rsidRDefault="009745CA" w:rsidP="009745CA">
      <w:pPr>
        <w:pStyle w:val="Default"/>
        <w:ind w:left="360"/>
      </w:pPr>
      <w:r w:rsidRPr="00FD31EA">
        <w:t xml:space="preserve">The Overton Scotchman ["a </w:t>
      </w:r>
      <w:proofErr w:type="spellStart"/>
      <w:r w:rsidRPr="00FD31EA">
        <w:t>pedlar</w:t>
      </w:r>
      <w:proofErr w:type="spellEnd"/>
      <w:r w:rsidRPr="00FD31EA">
        <w:t xml:space="preserve"> carrying fabrics and drapery goods round the countryside for doorstop sales"] has been kind enough to rid me of some of my money, in exchange for six shifts and four pair of stockings.</w:t>
      </w:r>
      <w:r w:rsidR="00E15AB3">
        <w:t xml:space="preserve"> </w:t>
      </w:r>
      <w:r w:rsidRPr="00FD31EA">
        <w:t xml:space="preserve">The Irish is not so fine as I would like it; but as I gave as much money for it as I intended, I have no reason to complain. It cost me 3s. 6d. </w:t>
      </w:r>
      <w:proofErr w:type="gramStart"/>
      <w:r w:rsidRPr="00FD31EA">
        <w:t>per</w:t>
      </w:r>
      <w:proofErr w:type="gramEnd"/>
      <w:r w:rsidRPr="00FD31EA">
        <w:t xml:space="preserve"> yard. It is rather finer, however, than our last, and not so harsh a cloth.</w:t>
      </w:r>
    </w:p>
    <w:p w14:paraId="62D55082" w14:textId="77777777" w:rsidR="009745CA" w:rsidRPr="00FD31EA" w:rsidRDefault="009745CA" w:rsidP="009745CA">
      <w:pPr>
        <w:pStyle w:val="Default"/>
        <w:ind w:left="360"/>
      </w:pPr>
    </w:p>
    <w:p w14:paraId="2C7E89A2" w14:textId="77777777" w:rsidR="009745CA" w:rsidRPr="00FD31EA" w:rsidRDefault="009745CA" w:rsidP="009745CA">
      <w:pPr>
        <w:pStyle w:val="Default"/>
      </w:pPr>
      <w:r>
        <w:t xml:space="preserve">2) </w:t>
      </w:r>
      <w:proofErr w:type="gramStart"/>
      <w:r w:rsidRPr="00FD31EA">
        <w:t>stockings</w:t>
      </w:r>
      <w:proofErr w:type="gramEnd"/>
      <w:r>
        <w:t>, held at or above knee by garters</w:t>
      </w:r>
      <w:r w:rsidRPr="00FD31EA">
        <w:t xml:space="preserve">: </w:t>
      </w:r>
    </w:p>
    <w:p w14:paraId="0D72CFBD" w14:textId="77777777" w:rsidR="009745CA" w:rsidRDefault="009745CA" w:rsidP="009745CA">
      <w:pPr>
        <w:pStyle w:val="Default"/>
        <w:numPr>
          <w:ilvl w:val="0"/>
          <w:numId w:val="3"/>
        </w:numPr>
      </w:pPr>
      <w:r w:rsidRPr="00FD31EA">
        <w:t>To Cassandra Austen. Saturday 9 Jan. &lt;1796&gt;</w:t>
      </w:r>
      <w:r w:rsidRPr="00FD31EA">
        <w:br/>
        <w:t>"You say nothing of the silk stockings; I flatter myself, therefore, that Charles has not purchased any, as I cannot very well afford to pay for them; all my money is spent in buying whi</w:t>
      </w:r>
      <w:r>
        <w:t xml:space="preserve">te </w:t>
      </w:r>
      <w:r w:rsidR="00E15AB3">
        <w:t>gloves…”</w:t>
      </w:r>
    </w:p>
    <w:p w14:paraId="08984EDE" w14:textId="77777777" w:rsidR="009745CA" w:rsidRPr="00FD31EA" w:rsidRDefault="000B7EA1" w:rsidP="00D943D7">
      <w:pPr>
        <w:pStyle w:val="Default"/>
      </w:pPr>
      <w:r>
        <w:t>Unfortunately she was too late for a few days later…</w:t>
      </w:r>
    </w:p>
    <w:p w14:paraId="56165FE2" w14:textId="77777777" w:rsidR="009745CA" w:rsidRPr="00FD31EA" w:rsidRDefault="009745CA" w:rsidP="009745CA">
      <w:pPr>
        <w:pStyle w:val="Default"/>
        <w:numPr>
          <w:ilvl w:val="0"/>
          <w:numId w:val="3"/>
        </w:numPr>
      </w:pPr>
      <w:r w:rsidRPr="00FD31EA">
        <w:t xml:space="preserve">Thursday, 16 January 1796: What a good-for-nothing fellow Charles is to bespeak the stockings! I hope he will be too hot all the rest of his life for it! </w:t>
      </w:r>
    </w:p>
    <w:p w14:paraId="336934A6" w14:textId="77777777" w:rsidR="009745CA" w:rsidRPr="00FD31EA" w:rsidRDefault="009745CA" w:rsidP="009745CA">
      <w:pPr>
        <w:pStyle w:val="Default"/>
      </w:pPr>
    </w:p>
    <w:p w14:paraId="66158C16" w14:textId="77777777" w:rsidR="009745CA" w:rsidRPr="00FD31EA" w:rsidRDefault="009745CA" w:rsidP="009745CA">
      <w:pPr>
        <w:pStyle w:val="Default"/>
      </w:pPr>
      <w:r>
        <w:t>3</w:t>
      </w:r>
      <w:r w:rsidRPr="00FD31EA">
        <w:t>) Corset, or Stays</w:t>
      </w:r>
    </w:p>
    <w:p w14:paraId="63AC0247" w14:textId="77777777" w:rsidR="009745CA" w:rsidRPr="00FD31EA" w:rsidRDefault="009745CA" w:rsidP="009745CA">
      <w:pPr>
        <w:pStyle w:val="Default"/>
        <w:numPr>
          <w:ilvl w:val="0"/>
          <w:numId w:val="4"/>
        </w:numPr>
      </w:pPr>
      <w:r w:rsidRPr="00FD31EA">
        <w:t xml:space="preserve">Above the shift </w:t>
      </w:r>
    </w:p>
    <w:p w14:paraId="58E05946" w14:textId="77777777" w:rsidR="009745CA" w:rsidRDefault="009745CA" w:rsidP="009745CA">
      <w:pPr>
        <w:pStyle w:val="Default"/>
        <w:numPr>
          <w:ilvl w:val="0"/>
          <w:numId w:val="4"/>
        </w:numPr>
      </w:pPr>
      <w:proofErr w:type="gramStart"/>
      <w:r w:rsidRPr="00FD31EA">
        <w:t>construction</w:t>
      </w:r>
      <w:proofErr w:type="gramEnd"/>
      <w:r w:rsidRPr="00FD31EA">
        <w:t xml:space="preserve"> </w:t>
      </w:r>
      <w:r>
        <w:t>consistent from late 16</w:t>
      </w:r>
      <w:r w:rsidRPr="00647F1C">
        <w:rPr>
          <w:vertAlign w:val="superscript"/>
        </w:rPr>
        <w:t>th</w:t>
      </w:r>
      <w:r>
        <w:t xml:space="preserve"> to 1780: 2</w:t>
      </w:r>
      <w:r w:rsidRPr="00FD31EA">
        <w:t xml:space="preserve"> layers of firm linen with channels sewn in, into which were inserted reeds or later </w:t>
      </w:r>
      <w:proofErr w:type="spellStart"/>
      <w:r w:rsidRPr="00FD31EA">
        <w:t>balleen</w:t>
      </w:r>
      <w:proofErr w:type="spellEnd"/>
      <w:r w:rsidRPr="00FD31EA">
        <w:t xml:space="preserve">. These layers may or may not have been covered with a more decorative fine layer often of silk. </w:t>
      </w:r>
    </w:p>
    <w:p w14:paraId="31CDB975" w14:textId="77777777" w:rsidR="009745CA" w:rsidRDefault="009745CA" w:rsidP="009745CA">
      <w:pPr>
        <w:pStyle w:val="Default"/>
        <w:numPr>
          <w:ilvl w:val="0"/>
          <w:numId w:val="4"/>
        </w:numPr>
      </w:pPr>
      <w:r w:rsidRPr="00FD31EA">
        <w:t>These were not luxury items. They were the basic item for support worn by women of all classes, even laboring women. </w:t>
      </w:r>
    </w:p>
    <w:p w14:paraId="3C508DFA" w14:textId="77777777" w:rsidR="009745CA" w:rsidRPr="00FD31EA" w:rsidRDefault="009745CA" w:rsidP="009745CA">
      <w:pPr>
        <w:pStyle w:val="Default"/>
        <w:numPr>
          <w:ilvl w:val="0"/>
          <w:numId w:val="4"/>
        </w:numPr>
      </w:pPr>
      <w:r w:rsidRPr="00FD31EA">
        <w:t>Some have argued that stays were not worn at all during the years just before and after 18</w:t>
      </w:r>
      <w:r w:rsidR="006D36CC">
        <w:t>00. Perhaps on very limited occa</w:t>
      </w:r>
      <w:r w:rsidRPr="00FD31EA">
        <w:t xml:space="preserve">sions for a few women, but if you look at extant stays you do see a change in their construction which is reflected in the shape of the gowns that is worn over them. You also see a number of stays that use cords instead of baleen for support. </w:t>
      </w:r>
    </w:p>
    <w:p w14:paraId="79638CCE" w14:textId="77777777" w:rsidR="009745CA" w:rsidRPr="00FD31EA" w:rsidRDefault="009745CA" w:rsidP="009745CA">
      <w:pPr>
        <w:pStyle w:val="Default"/>
        <w:numPr>
          <w:ilvl w:val="0"/>
          <w:numId w:val="4"/>
        </w:numPr>
      </w:pPr>
      <w:bookmarkStart w:id="0" w:name="para.210.1.1.box.114.544.696.241.q.60"/>
      <w:bookmarkEnd w:id="0"/>
      <w:r w:rsidRPr="00FD31EA">
        <w:t xml:space="preserve">To Cassandra Austen. Wednesday, 13 September 1813: I learnt from Mrs. </w:t>
      </w:r>
      <w:proofErr w:type="spellStart"/>
      <w:r w:rsidRPr="00FD31EA">
        <w:t>Tickars's</w:t>
      </w:r>
      <w:proofErr w:type="spellEnd"/>
      <w:r w:rsidRPr="00FD31EA">
        <w:t xml:space="preserve"> young lady, to my high amusement, that the stays now are not made to force the bosom up at all; that was a very unbecoming, unnatural fashion. </w:t>
      </w:r>
    </w:p>
    <w:p w14:paraId="7B1DA4A2" w14:textId="77777777" w:rsidR="009745CA" w:rsidRPr="00FD31EA" w:rsidRDefault="009745CA" w:rsidP="009745CA">
      <w:pPr>
        <w:pStyle w:val="Default"/>
        <w:numPr>
          <w:ilvl w:val="0"/>
          <w:numId w:val="4"/>
        </w:numPr>
      </w:pPr>
      <w:proofErr w:type="gramStart"/>
      <w:r w:rsidRPr="00FD31EA">
        <w:t>Point out busk</w:t>
      </w:r>
      <w:bookmarkStart w:id="1" w:name="para.210.1.1.box.114.544.696.241.q.601"/>
      <w:bookmarkEnd w:id="1"/>
      <w:proofErr w:type="gramEnd"/>
      <w:r w:rsidRPr="00FD31EA">
        <w:t>.</w:t>
      </w:r>
    </w:p>
    <w:p w14:paraId="3B41C6F9" w14:textId="77777777" w:rsidR="009745CA" w:rsidRPr="00FD31EA" w:rsidRDefault="009745CA" w:rsidP="009745CA">
      <w:pPr>
        <w:pStyle w:val="Default"/>
      </w:pPr>
    </w:p>
    <w:p w14:paraId="657B1C7D" w14:textId="77777777" w:rsidR="00A43A14" w:rsidRDefault="009745CA" w:rsidP="009745CA">
      <w:pPr>
        <w:pStyle w:val="Default"/>
      </w:pPr>
      <w:r w:rsidRPr="00FD31EA">
        <w:t xml:space="preserve">4) </w:t>
      </w:r>
      <w:r w:rsidR="00D943D7">
        <w:t>P</w:t>
      </w:r>
      <w:r w:rsidRPr="00FD31EA">
        <w:t xml:space="preserve">etticoat - in 18th, a decorative skirt, in 19th, an </w:t>
      </w:r>
      <w:proofErr w:type="spellStart"/>
      <w:r w:rsidRPr="00FD31EA">
        <w:t>undergown</w:t>
      </w:r>
      <w:proofErr w:type="spellEnd"/>
      <w:r w:rsidRPr="00FD31EA">
        <w:t>, and later, nearer to what we would call a slip</w:t>
      </w:r>
      <w:r w:rsidR="00A43A14">
        <w:t>. But what they call a slip is not a petticoat!)</w:t>
      </w:r>
    </w:p>
    <w:p w14:paraId="3F00E60A" w14:textId="77777777" w:rsidR="00D943D7" w:rsidRDefault="00A43A14" w:rsidP="009745CA">
      <w:pPr>
        <w:pStyle w:val="Default"/>
      </w:pPr>
      <w:r>
        <w:t xml:space="preserve"> </w:t>
      </w:r>
    </w:p>
    <w:p w14:paraId="2085E66D" w14:textId="77777777" w:rsidR="009745CA" w:rsidRPr="00FD31EA" w:rsidRDefault="00D943D7" w:rsidP="009745CA">
      <w:pPr>
        <w:pStyle w:val="Default"/>
      </w:pPr>
      <w:r>
        <w:t>5) G</w:t>
      </w:r>
      <w:r w:rsidR="009745CA" w:rsidRPr="00FD31EA">
        <w:t xml:space="preserve">own - layer over petticoat </w:t>
      </w:r>
    </w:p>
    <w:p w14:paraId="4BE5A070" w14:textId="77777777" w:rsidR="009745CA" w:rsidRPr="00FD31EA" w:rsidRDefault="009745CA" w:rsidP="009745CA">
      <w:pPr>
        <w:pStyle w:val="Default"/>
      </w:pPr>
      <w:r w:rsidRPr="00FD31EA">
        <w:br/>
        <w:t>Wed. 18 December 1798:  I believe I shall make my new gown like my robe, but the back of the latter is all in a piece with the tail, and will seven yards enable me to</w:t>
      </w:r>
      <w:r w:rsidR="00D943D7">
        <w:t xml:space="preserve"> copy it in that respect?</w:t>
      </w:r>
    </w:p>
    <w:p w14:paraId="4348D569" w14:textId="77777777" w:rsidR="009745CA" w:rsidRPr="00FD31EA" w:rsidRDefault="009745CA" w:rsidP="009745CA">
      <w:pPr>
        <w:pStyle w:val="Default"/>
      </w:pPr>
    </w:p>
    <w:p w14:paraId="5C2FE620" w14:textId="77777777" w:rsidR="009745CA" w:rsidRPr="00FD31EA" w:rsidRDefault="009745CA" w:rsidP="009745CA">
      <w:pPr>
        <w:pStyle w:val="Default"/>
      </w:pPr>
      <w:bookmarkStart w:id="2" w:name="para.169.1.0.box.188.157.701.202.q.40"/>
      <w:bookmarkEnd w:id="2"/>
      <w:r w:rsidRPr="00FD31EA">
        <w:t>(Apparently Cassandra asker her to buy some green floral-patterned fabric….)</w:t>
      </w:r>
    </w:p>
    <w:p w14:paraId="349C3051" w14:textId="77777777" w:rsidR="009745CA" w:rsidRPr="00FD31EA" w:rsidRDefault="009745CA" w:rsidP="009745CA">
      <w:pPr>
        <w:pStyle w:val="Default"/>
      </w:pPr>
      <w:r w:rsidRPr="00FD31EA">
        <w:t>Thursday, 18 April 1811: I am sorry to tell you that</w:t>
      </w:r>
      <w:bookmarkStart w:id="3" w:name="_GoBack"/>
      <w:bookmarkEnd w:id="3"/>
      <w:r w:rsidRPr="00FD31EA">
        <w:t xml:space="preserve"> I am getting very extravagant, and spending all my money, and, what is worse for you, I have been spending yours too; for in a </w:t>
      </w:r>
      <w:proofErr w:type="spellStart"/>
      <w:r w:rsidRPr="00FD31EA">
        <w:t>linendraper's</w:t>
      </w:r>
      <w:proofErr w:type="spellEnd"/>
      <w:r w:rsidRPr="00FD31EA">
        <w:t xml:space="preserve"> shop to which I went for checked muslin, and for which I was obliged to give seven shillings a yard, I was tempted by a pretty-colored muslin, and bought ten yards of it on the chance of your liking it; but at the same time, if it should not suit you, you must not think yourself at all obliged to take it; it is only 3s. 6d. </w:t>
      </w:r>
      <w:proofErr w:type="gramStart"/>
      <w:r w:rsidRPr="00FD31EA">
        <w:t>per</w:t>
      </w:r>
      <w:proofErr w:type="gramEnd"/>
      <w:r w:rsidRPr="00FD31EA">
        <w:t xml:space="preserve"> yard, and I should not in the least mind keeping the whole. In texture it is just what we prefer, but its resemblance to green crewels, I must own, is not great, for the pattern is a small red spot.</w:t>
      </w:r>
    </w:p>
    <w:p w14:paraId="66F67355" w14:textId="77777777" w:rsidR="009745CA" w:rsidRPr="00FD31EA" w:rsidRDefault="009745CA" w:rsidP="009745CA">
      <w:pPr>
        <w:pStyle w:val="Default"/>
      </w:pPr>
      <w:bookmarkStart w:id="4" w:name="para.169.1.0.box.188.157.701.202.q.401"/>
      <w:bookmarkEnd w:id="4"/>
      <w:r w:rsidRPr="00FD31EA">
        <w:t xml:space="preserve">We set off immediately after breakfast, and must have reached Grafton House by half-past eleven; but when we entered the shop the whole counter was thronged, and we waited full half an hour before we could be attended to. When we were served, however, I was very well satisfied with my purchases, —my bugle trimming at 2s. 4d. </w:t>
      </w:r>
      <w:proofErr w:type="gramStart"/>
      <w:r w:rsidRPr="00FD31EA">
        <w:t>and</w:t>
      </w:r>
      <w:proofErr w:type="gramEnd"/>
      <w:r w:rsidRPr="00FD31EA">
        <w:t xml:space="preserve"> three pair silk stockings for a little less than 12s. </w:t>
      </w:r>
      <w:proofErr w:type="gramStart"/>
      <w:r w:rsidRPr="00FD31EA">
        <w:t>a</w:t>
      </w:r>
      <w:proofErr w:type="gramEnd"/>
      <w:r w:rsidRPr="00FD31EA">
        <w:t xml:space="preserve"> pair... </w:t>
      </w:r>
    </w:p>
    <w:p w14:paraId="17B370E7" w14:textId="77777777" w:rsidR="009745CA" w:rsidRPr="00FD31EA" w:rsidRDefault="009745CA" w:rsidP="009745CA">
      <w:pPr>
        <w:pStyle w:val="Default"/>
      </w:pPr>
      <w:bookmarkStart w:id="5" w:name="para.169.1.0.box.188.157.701.202.q.402"/>
      <w:bookmarkEnd w:id="5"/>
    </w:p>
    <w:p w14:paraId="59FF0C68" w14:textId="77777777" w:rsidR="009745CA" w:rsidRPr="00FD31EA" w:rsidRDefault="009745CA" w:rsidP="009745CA">
      <w:pPr>
        <w:pStyle w:val="Default"/>
      </w:pPr>
    </w:p>
    <w:p w14:paraId="288BDE5B" w14:textId="77777777" w:rsidR="009745CA" w:rsidRPr="00FD31EA" w:rsidRDefault="009745CA" w:rsidP="009745CA">
      <w:pPr>
        <w:pStyle w:val="Default"/>
      </w:pPr>
    </w:p>
    <w:p w14:paraId="18DE041B" w14:textId="77777777" w:rsidR="009745CA" w:rsidRPr="00FD31EA" w:rsidRDefault="009745CA" w:rsidP="009745CA">
      <w:pPr>
        <w:pStyle w:val="Default"/>
      </w:pPr>
      <w:r w:rsidRPr="00FD31EA">
        <w:t>5) Outer layers and accessories</w:t>
      </w:r>
    </w:p>
    <w:p w14:paraId="18503862" w14:textId="77777777" w:rsidR="009745CA" w:rsidRPr="00FD31EA" w:rsidRDefault="009745CA" w:rsidP="009745CA">
      <w:pPr>
        <w:pStyle w:val="Default"/>
      </w:pPr>
      <w:r w:rsidRPr="00FD31EA">
        <w:t xml:space="preserve">Women: spencer, pelisse, cloak, greatcoat  </w:t>
      </w:r>
    </w:p>
    <w:p w14:paraId="588FC065" w14:textId="77777777" w:rsidR="009745CA" w:rsidRPr="00FD31EA" w:rsidRDefault="009745CA" w:rsidP="009745CA">
      <w:pPr>
        <w:pStyle w:val="Default"/>
      </w:pPr>
    </w:p>
    <w:p w14:paraId="1DD4D6C2" w14:textId="77777777" w:rsidR="009745CA" w:rsidRPr="00FD31EA" w:rsidRDefault="009745CA" w:rsidP="009745CA">
      <w:pPr>
        <w:pStyle w:val="Default"/>
      </w:pPr>
      <w:bookmarkStart w:id="6" w:name="para.169.1.2.box.191.618.700.410.q.50"/>
      <w:bookmarkEnd w:id="6"/>
      <w:r w:rsidRPr="00FD31EA">
        <w:t xml:space="preserve">Miss Burton has made me a very pretty little bonnet, and now nothing can satisfy me but I must have a straw hat, of the riding-hat shape, like Mrs. </w:t>
      </w:r>
      <w:proofErr w:type="spellStart"/>
      <w:r w:rsidRPr="00FD31EA">
        <w:t>Tilson's</w:t>
      </w:r>
      <w:proofErr w:type="spellEnd"/>
      <w:r w:rsidRPr="00FD31EA">
        <w:t xml:space="preserve">; and a young woman in this neighborhood is actually making me one. I am really very shocking, but it will not be dear at a guinea. Our pelisses are 17s. </w:t>
      </w:r>
      <w:proofErr w:type="gramStart"/>
      <w:r w:rsidRPr="00FD31EA">
        <w:t>each</w:t>
      </w:r>
      <w:proofErr w:type="gramEnd"/>
      <w:r w:rsidRPr="00FD31EA">
        <w:t xml:space="preserve">; she charges only 8s. </w:t>
      </w:r>
      <w:proofErr w:type="gramStart"/>
      <w:r w:rsidRPr="00FD31EA">
        <w:t>for</w:t>
      </w:r>
      <w:proofErr w:type="gramEnd"/>
      <w:r w:rsidRPr="00FD31EA">
        <w:t xml:space="preserve"> the making, but the buttons seem expensive, — are expensive, I might have said, for the fact is plain enough. </w:t>
      </w:r>
    </w:p>
    <w:p w14:paraId="093F91D1" w14:textId="77777777" w:rsidR="009745CA" w:rsidRPr="00FD31EA" w:rsidRDefault="009745CA" w:rsidP="009745CA">
      <w:pPr>
        <w:pStyle w:val="Default"/>
      </w:pPr>
      <w:bookmarkStart w:id="7" w:name="para.169.1.2.box.191.618.700.410.q.501"/>
      <w:bookmarkEnd w:id="7"/>
    </w:p>
    <w:p w14:paraId="66C9C163" w14:textId="77777777" w:rsidR="009745CA" w:rsidRPr="00FD31EA" w:rsidRDefault="009745CA" w:rsidP="009745CA">
      <w:pPr>
        <w:pStyle w:val="Default"/>
      </w:pPr>
      <w:r w:rsidRPr="00FD31EA">
        <w:t xml:space="preserve">6) </w:t>
      </w:r>
      <w:r w:rsidR="00A43A14">
        <w:t>Shoes, Hats and Accessories</w:t>
      </w:r>
    </w:p>
    <w:p w14:paraId="650CD139" w14:textId="77777777" w:rsidR="009745CA" w:rsidRPr="00FD31EA" w:rsidRDefault="009745CA" w:rsidP="009745CA">
      <w:pPr>
        <w:pStyle w:val="Default"/>
      </w:pPr>
    </w:p>
    <w:p w14:paraId="37C364E1" w14:textId="77777777" w:rsidR="00A43A14" w:rsidRDefault="009745CA" w:rsidP="009745CA">
      <w:pPr>
        <w:pStyle w:val="Default"/>
      </w:pPr>
      <w:r w:rsidRPr="00FD31EA">
        <w:t>Women: boa, muff, hats, bonnets, caps, parasol, shawl, braces</w:t>
      </w:r>
      <w:r w:rsidR="00A43A14">
        <w:t>, fans</w:t>
      </w:r>
    </w:p>
    <w:p w14:paraId="5E01D82A" w14:textId="77777777" w:rsidR="009745CA" w:rsidRPr="00FD31EA" w:rsidRDefault="00A43A14" w:rsidP="009745CA">
      <w:pPr>
        <w:pStyle w:val="Default"/>
      </w:pPr>
      <w:r>
        <w:rPr>
          <w:rFonts w:cs="Verdana"/>
        </w:rPr>
        <w:t>Wednesday, 9 January 1799: I wore my green shoes last night, and took my white fan with me; I am very glad he [nephew Charles] never threw it into the river.</w:t>
      </w:r>
      <w:r w:rsidR="009745CA" w:rsidRPr="00FD31EA">
        <w:t xml:space="preserve"> </w:t>
      </w:r>
    </w:p>
    <w:p w14:paraId="07CEA797" w14:textId="77777777" w:rsidR="009745CA" w:rsidRPr="00FD31EA" w:rsidRDefault="009745CA" w:rsidP="009745CA">
      <w:pPr>
        <w:pStyle w:val="Default"/>
      </w:pPr>
    </w:p>
    <w:p w14:paraId="1E0007A7" w14:textId="77777777" w:rsidR="009745CA" w:rsidRPr="00FD31EA" w:rsidRDefault="009745CA" w:rsidP="009745CA">
      <w:pPr>
        <w:pStyle w:val="Default"/>
      </w:pPr>
      <w:r w:rsidRPr="00FD31EA">
        <w:t xml:space="preserve">Tuesday, 8 January 1799: I am not to wear my white satin cap to-night, after all; I am to wear a </w:t>
      </w:r>
      <w:proofErr w:type="spellStart"/>
      <w:r w:rsidRPr="00FD31EA">
        <w:t>mamalone</w:t>
      </w:r>
      <w:proofErr w:type="spellEnd"/>
      <w:r w:rsidRPr="00FD31EA">
        <w:t xml:space="preserve"> [</w:t>
      </w:r>
      <w:proofErr w:type="spellStart"/>
      <w:r w:rsidRPr="00FD31EA">
        <w:t>mameluke</w:t>
      </w:r>
      <w:proofErr w:type="spellEnd"/>
      <w:r w:rsidRPr="00FD31EA">
        <w:t xml:space="preserve">] cap instead, which Charles </w:t>
      </w:r>
      <w:proofErr w:type="spellStart"/>
      <w:r w:rsidRPr="00FD31EA">
        <w:t>Fowle</w:t>
      </w:r>
      <w:proofErr w:type="spellEnd"/>
      <w:r w:rsidRPr="00FD31EA">
        <w:t xml:space="preserve"> sent to Mary, and which she lends me. It is all the fashion now</w:t>
      </w:r>
      <w:proofErr w:type="gramStart"/>
      <w:r w:rsidRPr="00FD31EA">
        <w:t>;</w:t>
      </w:r>
      <w:proofErr w:type="gramEnd"/>
      <w:r w:rsidRPr="00FD31EA">
        <w:t xml:space="preserve"> worn at the opera, and by Lady </w:t>
      </w:r>
      <w:proofErr w:type="spellStart"/>
      <w:r w:rsidRPr="00FD31EA">
        <w:t>Mildmays</w:t>
      </w:r>
      <w:proofErr w:type="spellEnd"/>
      <w:r w:rsidRPr="00FD31EA">
        <w:t xml:space="preserve"> at </w:t>
      </w:r>
      <w:proofErr w:type="spellStart"/>
      <w:r w:rsidRPr="00FD31EA">
        <w:t>Hackwood</w:t>
      </w:r>
      <w:proofErr w:type="spellEnd"/>
      <w:r w:rsidRPr="00FD31EA">
        <w:t xml:space="preserve"> balls. I hate describing such things, and I dare say you will be able to guess what it is like.</w:t>
      </w:r>
    </w:p>
    <w:p w14:paraId="02324333" w14:textId="77777777" w:rsidR="009745CA" w:rsidRPr="00FD31EA" w:rsidRDefault="009745CA" w:rsidP="009745CA">
      <w:pPr>
        <w:pStyle w:val="Default"/>
      </w:pPr>
    </w:p>
    <w:p w14:paraId="5D48B179" w14:textId="77777777" w:rsidR="009745CA" w:rsidRPr="00FD31EA" w:rsidRDefault="009745CA" w:rsidP="009745CA">
      <w:pPr>
        <w:pStyle w:val="Default"/>
      </w:pPr>
    </w:p>
    <w:p w14:paraId="48CD66C5" w14:textId="77777777" w:rsidR="009745CA" w:rsidRPr="00FD31EA" w:rsidRDefault="009745CA" w:rsidP="009745CA">
      <w:pPr>
        <w:pStyle w:val="Default"/>
      </w:pPr>
    </w:p>
    <w:p w14:paraId="0AEC6F0F" w14:textId="77777777" w:rsidR="00A43A14" w:rsidRDefault="009745CA" w:rsidP="009745CA">
      <w:pPr>
        <w:pStyle w:val="Default"/>
      </w:pPr>
      <w:r w:rsidRPr="00FD31EA">
        <w:t xml:space="preserve">7) Morning: </w:t>
      </w:r>
    </w:p>
    <w:p w14:paraId="2B6D3D9C" w14:textId="77777777" w:rsidR="00A43A14" w:rsidRDefault="00A43A14" w:rsidP="009745CA">
      <w:pPr>
        <w:pStyle w:val="Default"/>
        <w:rPr>
          <w:rFonts w:cs="Verdana"/>
        </w:rPr>
      </w:pPr>
      <w:r>
        <w:rPr>
          <w:rFonts w:cs="Verdana"/>
        </w:rPr>
        <w:t>Saturday, 3 January 1801: As you have by this time received my last letter, it is fit that I should begin another; and I begin with the hope, which is at present uppermost in my mind, that you often wore a white gown in the morning at the time of all the gay parties being with you.</w:t>
      </w:r>
    </w:p>
    <w:p w14:paraId="18E15521" w14:textId="77777777" w:rsidR="00A43A14" w:rsidRDefault="00A43A14" w:rsidP="009745CA">
      <w:pPr>
        <w:pStyle w:val="Default"/>
        <w:rPr>
          <w:rFonts w:cs="Verdana"/>
        </w:rPr>
      </w:pPr>
    </w:p>
    <w:p w14:paraId="178B8318" w14:textId="77777777" w:rsidR="00A43A14" w:rsidRDefault="00A43A14" w:rsidP="00A43A14">
      <w:pPr>
        <w:pStyle w:val="Textbody"/>
        <w:rPr>
          <w:rFonts w:cs="Verdana"/>
        </w:rPr>
      </w:pPr>
      <w:r>
        <w:rPr>
          <w:rFonts w:cs="Verdana"/>
        </w:rPr>
        <w:t xml:space="preserve">Tuesday, 17 January 1809: </w:t>
      </w:r>
      <w:bookmarkStart w:id="8" w:name="para.151.1.3.box.194.1045.703.325.q.60"/>
      <w:bookmarkEnd w:id="8"/>
    </w:p>
    <w:p w14:paraId="5E30FAB8" w14:textId="77777777" w:rsidR="00A43A14" w:rsidRDefault="00A43A14" w:rsidP="00A43A14">
      <w:pPr>
        <w:pStyle w:val="Textbody"/>
        <w:spacing w:after="283"/>
        <w:rPr>
          <w:rFonts w:cs="Verdana"/>
        </w:rPr>
      </w:pPr>
      <w:bookmarkStart w:id="9" w:name="para.151.1.3.box.194.1045.703.325.q.601"/>
      <w:bookmarkEnd w:id="9"/>
      <w:r>
        <w:rPr>
          <w:rFonts w:cs="Verdana"/>
        </w:rPr>
        <w:t xml:space="preserve">I have pretty well arranged my spring and summer plans of that kind, and mean to wear out my spotted muslin before I go. </w:t>
      </w:r>
    </w:p>
    <w:p w14:paraId="180F5E3B" w14:textId="77777777" w:rsidR="00A43A14" w:rsidRDefault="00A43A14" w:rsidP="00A43A14">
      <w:pPr>
        <w:pStyle w:val="Textbody"/>
        <w:spacing w:after="283"/>
        <w:rPr>
          <w:rFonts w:cs="Verdana"/>
        </w:rPr>
      </w:pPr>
      <w:r>
        <w:rPr>
          <w:rFonts w:cs="Verdana"/>
        </w:rPr>
        <w:t xml:space="preserve">Tuesday April 30? 1811: I mean, if I can, to wait for your return before I have my new gown made up, from a notion of their making up to more advantage together; and as I find the muslin is not so wide as it used to be, some contrivance may be necessary. I expect the skirt to require one-half breadth cut in gores, besides two whole breadths. </w:t>
      </w:r>
    </w:p>
    <w:p w14:paraId="209EBACD" w14:textId="77777777" w:rsidR="00A43A14" w:rsidRDefault="00A43A14" w:rsidP="00A43A14">
      <w:pPr>
        <w:pStyle w:val="Textbody"/>
        <w:spacing w:after="283"/>
        <w:rPr>
          <w:rFonts w:cs="Verdana"/>
        </w:rPr>
      </w:pPr>
      <w:r>
        <w:rPr>
          <w:rFonts w:cs="Verdana"/>
        </w:rPr>
        <w:t xml:space="preserve">Monday, 24 May 1813:  I went the day before (Friday) to Layton's as I proposed, and got my mother's gown, — seven yards at 6s. </w:t>
      </w:r>
      <w:r>
        <w:rPr>
          <w:rFonts w:cs="Verdana"/>
          <w:i/>
        </w:rPr>
        <w:t>6d…</w:t>
      </w:r>
      <w:r>
        <w:rPr>
          <w:rFonts w:cs="Verdana"/>
        </w:rPr>
        <w:t xml:space="preserve"> Henry and I went to the exhibition in Spring Gardens. It is not thought a good collection, but I was very well pleased, particularly (pray tell Fanny) with a small portrait of Mrs. Bingley, or one excessively like her.</w:t>
      </w:r>
    </w:p>
    <w:p w14:paraId="04711B40" w14:textId="77777777" w:rsidR="00A43A14" w:rsidRDefault="00A43A14" w:rsidP="00A43A14">
      <w:pPr>
        <w:pStyle w:val="Textbody"/>
        <w:spacing w:after="283"/>
        <w:rPr>
          <w:rFonts w:cs="Verdana"/>
        </w:rPr>
      </w:pPr>
      <w:r>
        <w:rPr>
          <w:rFonts w:cs="Verdana"/>
        </w:rPr>
        <w:t xml:space="preserve">Wednesday, 13 September 1813: Oh, dear me! </w:t>
      </w:r>
      <w:proofErr w:type="gramStart"/>
      <w:r>
        <w:rPr>
          <w:rFonts w:cs="Verdana"/>
        </w:rPr>
        <w:t>when</w:t>
      </w:r>
      <w:proofErr w:type="gramEnd"/>
      <w:r>
        <w:rPr>
          <w:rFonts w:cs="Verdana"/>
        </w:rPr>
        <w:t xml:space="preserve"> I shall ever have done. We did go to Layton and Shear's before breakfast. Very pretty English poplins at 4s. </w:t>
      </w:r>
      <w:r>
        <w:rPr>
          <w:rFonts w:cs="Verdana"/>
          <w:i/>
        </w:rPr>
        <w:t>3d</w:t>
      </w:r>
      <w:proofErr w:type="gramStart"/>
      <w:r>
        <w:rPr>
          <w:rFonts w:cs="Verdana"/>
          <w:i/>
        </w:rPr>
        <w:t>.</w:t>
      </w:r>
      <w:r>
        <w:rPr>
          <w:rFonts w:cs="Verdana"/>
        </w:rPr>
        <w:t>;</w:t>
      </w:r>
      <w:proofErr w:type="gramEnd"/>
      <w:r>
        <w:rPr>
          <w:rFonts w:cs="Verdana"/>
        </w:rPr>
        <w:t xml:space="preserve"> Irish, ditto at </w:t>
      </w:r>
      <w:r>
        <w:rPr>
          <w:rFonts w:cs="Verdana"/>
          <w:i/>
        </w:rPr>
        <w:t xml:space="preserve">6s.; </w:t>
      </w:r>
      <w:r>
        <w:rPr>
          <w:rFonts w:cs="Verdana"/>
        </w:rPr>
        <w:t>more pretty, certainly, — beautiful.</w:t>
      </w:r>
    </w:p>
    <w:p w14:paraId="022F1263" w14:textId="77777777" w:rsidR="00A43A14" w:rsidRPr="00F71090" w:rsidRDefault="00A43A14" w:rsidP="00A43A14">
      <w:pPr>
        <w:pStyle w:val="Textbody"/>
        <w:spacing w:after="283"/>
        <w:rPr>
          <w:rFonts w:cs="Verdana"/>
        </w:rPr>
      </w:pPr>
    </w:p>
    <w:p w14:paraId="62E112EA" w14:textId="77777777" w:rsidR="009745CA" w:rsidRPr="00FD31EA" w:rsidRDefault="009745CA" w:rsidP="009745CA">
      <w:pPr>
        <w:pStyle w:val="Default"/>
      </w:pPr>
    </w:p>
    <w:p w14:paraId="6F9F88A1" w14:textId="77777777" w:rsidR="009745CA" w:rsidRPr="00FD31EA" w:rsidRDefault="009745CA" w:rsidP="009745CA">
      <w:pPr>
        <w:pStyle w:val="Default"/>
      </w:pPr>
    </w:p>
    <w:p w14:paraId="56496F5D" w14:textId="77777777" w:rsidR="009745CA" w:rsidRPr="00FD31EA" w:rsidRDefault="009745CA" w:rsidP="009745CA">
      <w:pPr>
        <w:pStyle w:val="Default"/>
      </w:pPr>
      <w:r w:rsidRPr="00FD31EA">
        <w:t xml:space="preserve">8) Afternoon/carriage/promenade </w:t>
      </w:r>
    </w:p>
    <w:p w14:paraId="5A422BC2" w14:textId="77777777" w:rsidR="009745CA" w:rsidRPr="00FD31EA" w:rsidRDefault="009745CA" w:rsidP="009745CA">
      <w:pPr>
        <w:pStyle w:val="Default"/>
      </w:pPr>
    </w:p>
    <w:p w14:paraId="37959DAD" w14:textId="77777777" w:rsidR="009745CA" w:rsidRPr="00FD31EA" w:rsidRDefault="009745CA" w:rsidP="009745CA">
      <w:pPr>
        <w:pStyle w:val="Default"/>
      </w:pPr>
      <w:r w:rsidRPr="00FD31EA">
        <w:t xml:space="preserve">9) Full </w:t>
      </w:r>
    </w:p>
    <w:p w14:paraId="01CEB46B" w14:textId="77777777" w:rsidR="009745CA" w:rsidRPr="00FD31EA" w:rsidRDefault="009745CA" w:rsidP="009745CA">
      <w:pPr>
        <w:pStyle w:val="Default"/>
      </w:pPr>
    </w:p>
    <w:p w14:paraId="71EC13AE" w14:textId="77777777" w:rsidR="009745CA" w:rsidRPr="00FD31EA" w:rsidRDefault="009745CA" w:rsidP="009745CA">
      <w:pPr>
        <w:pStyle w:val="Default"/>
      </w:pPr>
      <w:r w:rsidRPr="00FD31EA">
        <w:t xml:space="preserve">10) Ball </w:t>
      </w:r>
    </w:p>
    <w:p w14:paraId="08BBFDDE" w14:textId="77777777" w:rsidR="009745CA" w:rsidRPr="00FD31EA" w:rsidRDefault="009745CA" w:rsidP="009745CA">
      <w:pPr>
        <w:pStyle w:val="Default"/>
      </w:pPr>
    </w:p>
    <w:p w14:paraId="2F06D73C" w14:textId="77777777" w:rsidR="009745CA" w:rsidRPr="00FD31EA" w:rsidRDefault="009745CA" w:rsidP="009745CA">
      <w:pPr>
        <w:pStyle w:val="Default"/>
      </w:pPr>
    </w:p>
    <w:p w14:paraId="347BEB5E" w14:textId="77777777" w:rsidR="009745CA" w:rsidRPr="00FD31EA" w:rsidRDefault="009745CA" w:rsidP="009745CA">
      <w:pPr>
        <w:pStyle w:val="Default"/>
      </w:pPr>
    </w:p>
    <w:p w14:paraId="1101556F" w14:textId="77777777" w:rsidR="009745CA" w:rsidRPr="00FD31EA" w:rsidRDefault="009745CA" w:rsidP="009745CA">
      <w:pPr>
        <w:pStyle w:val="Default"/>
      </w:pPr>
    </w:p>
    <w:p w14:paraId="7B374675" w14:textId="77777777" w:rsidR="009745CA" w:rsidRPr="00FD31EA" w:rsidRDefault="009745CA" w:rsidP="009745CA">
      <w:pPr>
        <w:pStyle w:val="Default"/>
      </w:pPr>
      <w:proofErr w:type="spellStart"/>
      <w:proofErr w:type="gramStart"/>
      <w:r w:rsidRPr="00FD31EA">
        <w:t>Gillray</w:t>
      </w:r>
      <w:proofErr w:type="spellEnd"/>
      <w:r w:rsidRPr="00FD31EA">
        <w:t xml:space="preserve"> - 1805 - Matrimonial Harmony - note the pre-wedded woman - short sleeves (afternoon/evening), no cap.</w:t>
      </w:r>
      <w:proofErr w:type="gramEnd"/>
      <w:r w:rsidRPr="00FD31EA">
        <w:t xml:space="preserve"> Compare to the post-wedded woman, breakfast room long sleeves cap - his cravat and dressing gown 1805-Gillray-Harmony-before-Matrimony.jpg 1805-gillray-matriminial-harmonics.jpg</w:t>
      </w:r>
      <w:r w:rsidRPr="00FD31EA">
        <w:br/>
      </w:r>
      <w:proofErr w:type="spellStart"/>
      <w:r w:rsidRPr="00FD31EA">
        <w:t>Gillray</w:t>
      </w:r>
      <w:proofErr w:type="spellEnd"/>
      <w:r w:rsidRPr="00FD31EA">
        <w:t xml:space="preserve"> - 1796 - how the new fashion looks on different bodies (a soul without a body, a </w:t>
      </w:r>
      <w:proofErr w:type="gramStart"/>
      <w:r w:rsidRPr="00FD31EA">
        <w:t>bod[</w:t>
      </w:r>
      <w:proofErr w:type="gramEnd"/>
      <w:r w:rsidRPr="00FD31EA">
        <w:t>ice]y without a soul] 1796-short-bodied-gillray-fashion-caricature-sm.jpg</w:t>
      </w:r>
      <w:r w:rsidRPr="00FD31EA">
        <w:br/>
        <w:t xml:space="preserve">"The next English publication entirely devoted to fashion [after </w:t>
      </w:r>
      <w:proofErr w:type="spellStart"/>
      <w:r w:rsidRPr="00FD31EA">
        <w:t>Nikolaus</w:t>
      </w:r>
      <w:proofErr w:type="spellEnd"/>
      <w:r w:rsidRPr="00FD31EA">
        <w:t xml:space="preserve"> Wilhelm von </w:t>
      </w:r>
      <w:proofErr w:type="spellStart"/>
      <w:r w:rsidRPr="00FD31EA">
        <w:t>Heideloff's</w:t>
      </w:r>
      <w:proofErr w:type="spellEnd"/>
      <w:r w:rsidRPr="00FD31EA">
        <w:t xml:space="preserve"> Gallery of Fashion, 1794-1803] appeared in 1798. It was entitled the Magazine of Female Fashions of London &amp; Paris, and continued until 1806, the 110 issues being bound into three volumes: 1798-1800; 1801-3; 1804-6" (Alison </w:t>
      </w:r>
      <w:proofErr w:type="spellStart"/>
      <w:r w:rsidRPr="00FD31EA">
        <w:t>Adburgham</w:t>
      </w:r>
      <w:proofErr w:type="spellEnd"/>
      <w:r w:rsidRPr="00FD31EA">
        <w:t xml:space="preserve">, Women in Print (London: 1972), pp. 207-208). Image from </w:t>
      </w:r>
      <w:bookmarkStart w:id="10" w:name="p0px"/>
      <w:bookmarkEnd w:id="10"/>
      <w:r w:rsidRPr="00FD31EA">
        <w:fldChar w:fldCharType="begin"/>
      </w:r>
      <w:r w:rsidRPr="00FD31EA">
        <w:instrText xml:space="preserve"> HYPERLINK "http://www.davidbrassrarebooks.com/wp-content/plugins/wp-shopping-cart/single_book.php?sbook=790"</w:instrText>
      </w:r>
      <w:r w:rsidRPr="00FD31EA">
        <w:fldChar w:fldCharType="separate"/>
      </w:r>
      <w:r w:rsidRPr="00FD31EA">
        <w:t>http://www.davidbrassrarebooks.com/wp-content/plugins/wp-shopping-cart/single_book.php?sbook=790</w:t>
      </w:r>
      <w:r w:rsidRPr="00FD31EA">
        <w:fldChar w:fldCharType="end"/>
      </w:r>
      <w:r w:rsidRPr="00FD31EA">
        <w:t xml:space="preserve"> (also shown on JASNA-VT site</w:t>
      </w:r>
      <w:r w:rsidRPr="00FD31EA">
        <w:br/>
        <w:t>Evidence for women's drawers? 1803-Boilly-frenchstreet-drawers.jpg</w:t>
      </w:r>
      <w:r w:rsidRPr="00FD31EA">
        <w:br/>
      </w:r>
    </w:p>
    <w:sectPr w:rsidR="009745CA" w:rsidRPr="00FD31EA" w:rsidSect="00D943D7">
      <w:footnotePr>
        <w:pos w:val="beneathText"/>
      </w:footnotePr>
      <w:pgSz w:w="12240" w:h="15840"/>
      <w:pgMar w:top="1080" w:right="1440" w:bottom="1080" w:left="1440" w:header="562" w:footer="562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orndale">
    <w:altName w:val="Times New Roman"/>
    <w:charset w:val="00"/>
    <w:family w:val="roman"/>
    <w:pitch w:val="variable"/>
  </w:font>
  <w:font w:name="HG Mincho Light J">
    <w:altName w:val="msmincho"/>
    <w:charset w:val="00"/>
    <w:family w:val="auto"/>
    <w:pitch w:val="variable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lbany">
    <w:altName w:val="Arial"/>
    <w:charset w:val="00"/>
    <w:family w:val="swiss"/>
    <w:pitch w:val="variable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DD469A0"/>
    <w:multiLevelType w:val="hybridMultilevel"/>
    <w:tmpl w:val="06C4CE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BD49F5"/>
    <w:multiLevelType w:val="hybridMultilevel"/>
    <w:tmpl w:val="260AB9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10F475B"/>
    <w:multiLevelType w:val="hybridMultilevel"/>
    <w:tmpl w:val="747665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savePreviewPicture/>
  <w:doNotValidateAgainstSchema/>
  <w:doNotDemarcateInvalidXml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725744"/>
    <w:rsid w:val="000246BB"/>
    <w:rsid w:val="00027DE1"/>
    <w:rsid w:val="000B7EA1"/>
    <w:rsid w:val="0025597E"/>
    <w:rsid w:val="004142BE"/>
    <w:rsid w:val="006D36CC"/>
    <w:rsid w:val="00725744"/>
    <w:rsid w:val="009745CA"/>
    <w:rsid w:val="00A43A14"/>
    <w:rsid w:val="00D943D7"/>
    <w:rsid w:val="00DD1899"/>
    <w:rsid w:val="00E15AB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431360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Heading"/>
    <w:next w:val="Textbody"/>
    <w:qFormat/>
    <w:pPr>
      <w:numPr>
        <w:numId w:val="1"/>
      </w:numPr>
      <w:outlineLvl w:val="0"/>
    </w:pPr>
    <w:rPr>
      <w:rFonts w:ascii="Thorndale" w:hAnsi="Thorndale"/>
      <w:b/>
      <w:bCs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qFormat/>
    <w:rsid w:val="00FD31EA"/>
    <w:pPr>
      <w:widowControl w:val="0"/>
      <w:suppressAutoHyphens/>
    </w:pPr>
    <w:rPr>
      <w:rFonts w:ascii="Times" w:eastAsia="Verdana" w:hAnsi="Times"/>
      <w:sz w:val="24"/>
      <w:lang w:val="en-US"/>
    </w:rPr>
  </w:style>
  <w:style w:type="character" w:customStyle="1" w:styleId="Absatz-Standardschriftart">
    <w:name w:val="Absatz-Standardschriftart"/>
  </w:style>
  <w:style w:type="character" w:customStyle="1" w:styleId="EndnoteCharacters">
    <w:name w:val="Endnote Characters"/>
  </w:style>
  <w:style w:type="character" w:customStyle="1" w:styleId="FootnoteCharacters">
    <w:name w:val="Footnote Characters"/>
  </w:style>
  <w:style w:type="character" w:customStyle="1" w:styleId="InternetLink">
    <w:name w:val="Internet Link"/>
    <w:rPr>
      <w:color w:val="000080"/>
      <w:u w:val="single"/>
    </w:rPr>
  </w:style>
  <w:style w:type="paragraph" w:customStyle="1" w:styleId="Heading">
    <w:name w:val="Heading"/>
    <w:basedOn w:val="Default"/>
    <w:next w:val="Textbody"/>
    <w:pPr>
      <w:keepNext/>
      <w:spacing w:before="240" w:after="283"/>
    </w:pPr>
    <w:rPr>
      <w:rFonts w:ascii="Albany" w:eastAsia="HG Mincho Light J" w:hAnsi="Albany" w:cs="Arial Unicode MS"/>
      <w:sz w:val="28"/>
      <w:szCs w:val="28"/>
    </w:rPr>
  </w:style>
  <w:style w:type="paragraph" w:customStyle="1" w:styleId="Textbody">
    <w:name w:val="Text body"/>
    <w:basedOn w:val="Default"/>
    <w:rsid w:val="00FD31EA"/>
  </w:style>
  <w:style w:type="paragraph" w:styleId="List">
    <w:name w:val="List"/>
    <w:basedOn w:val="Textbody"/>
  </w:style>
  <w:style w:type="paragraph" w:styleId="Caption">
    <w:name w:val="caption"/>
    <w:basedOn w:val="Default"/>
    <w:qFormat/>
    <w:pPr>
      <w:suppressLineNumbers/>
      <w:spacing w:before="120" w:after="120"/>
    </w:pPr>
    <w:rPr>
      <w:i/>
      <w:iCs/>
      <w:szCs w:val="24"/>
    </w:rPr>
  </w:style>
  <w:style w:type="paragraph" w:customStyle="1" w:styleId="Index">
    <w:name w:val="Index"/>
    <w:basedOn w:val="Default"/>
    <w:pPr>
      <w:suppressLineNumbers/>
    </w:pPr>
  </w:style>
  <w:style w:type="paragraph" w:customStyle="1" w:styleId="HorizontalLine">
    <w:name w:val="Horizontal Line"/>
    <w:basedOn w:val="Default"/>
    <w:next w:val="Textbody"/>
    <w:pPr>
      <w:pBdr>
        <w:bottom w:val="double" w:sz="1" w:space="0" w:color="808080"/>
      </w:pBdr>
      <w:spacing w:after="283"/>
    </w:pPr>
    <w:rPr>
      <w:sz w:val="12"/>
    </w:rPr>
  </w:style>
  <w:style w:type="paragraph" w:customStyle="1" w:styleId="Sender">
    <w:name w:val="Sender"/>
    <w:basedOn w:val="Default"/>
    <w:rPr>
      <w:i/>
    </w:rPr>
  </w:style>
  <w:style w:type="paragraph" w:customStyle="1" w:styleId="TableContents">
    <w:name w:val="Table Contents"/>
    <w:basedOn w:val="Textbody"/>
  </w:style>
  <w:style w:type="paragraph" w:styleId="Footer">
    <w:name w:val="footer"/>
    <w:basedOn w:val="Default"/>
    <w:pPr>
      <w:suppressLineNumbers/>
      <w:tabs>
        <w:tab w:val="center" w:pos="4904"/>
        <w:tab w:val="right" w:pos="9723"/>
      </w:tabs>
    </w:pPr>
  </w:style>
  <w:style w:type="paragraph" w:styleId="Header">
    <w:name w:val="header"/>
    <w:basedOn w:val="Default"/>
    <w:pPr>
      <w:suppressLineNumbers/>
      <w:tabs>
        <w:tab w:val="center" w:pos="4904"/>
        <w:tab w:val="right" w:pos="9723"/>
      </w:tabs>
    </w:pPr>
  </w:style>
  <w:style w:type="paragraph" w:customStyle="1" w:styleId="PreformattedText">
    <w:name w:val="Preformatted Text"/>
    <w:basedOn w:val="Default"/>
    <w:rPr>
      <w:rFonts w:ascii="Courier New" w:eastAsia="Courier New" w:hAnsi="Courier New" w:cs="Courier New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4</Pages>
  <Words>1536</Words>
  <Characters>8757</Characters>
  <Application>Microsoft Macintosh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Austen slides</vt:lpstr>
    </vt:vector>
  </TitlesOfParts>
  <Company>University of Vermont</Company>
  <LinksUpToDate>false</LinksUpToDate>
  <CharactersWithSpaces>10273</CharactersWithSpaces>
  <SharedDoc>false</SharedDoc>
  <HLinks>
    <vt:vector size="6" baseType="variant">
      <vt:variant>
        <vt:i4>7733329</vt:i4>
      </vt:variant>
      <vt:variant>
        <vt:i4>0</vt:i4>
      </vt:variant>
      <vt:variant>
        <vt:i4>0</vt:i4>
      </vt:variant>
      <vt:variant>
        <vt:i4>5</vt:i4>
      </vt:variant>
      <vt:variant>
        <vt:lpwstr>http://www.davidbrassrarebooks.com/wp-content/plugins/wp-shopping-cart/single_book.php?sbook=790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Austen slides</dc:title>
  <dc:subject/>
  <dc:creator>Hope Greenberg</dc:creator>
  <cp:keywords/>
  <cp:lastModifiedBy>Hope Greenberg</cp:lastModifiedBy>
  <cp:revision>2</cp:revision>
  <cp:lastPrinted>2010-04-14T14:40:00Z</cp:lastPrinted>
  <dcterms:created xsi:type="dcterms:W3CDTF">2010-04-13T15:52:00Z</dcterms:created>
  <dcterms:modified xsi:type="dcterms:W3CDTF">2013-10-08T20:10:00Z</dcterms:modified>
</cp:coreProperties>
</file>