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4" w:rsidRDefault="00354D74" w:rsidP="00354D74">
      <w:pPr>
        <w:jc w:val="center"/>
        <w:rPr>
          <w:b/>
          <w:color w:val="FF0000"/>
          <w:sz w:val="16"/>
          <w:szCs w:val="18"/>
        </w:rPr>
      </w:pPr>
      <w:r w:rsidRPr="001A1F91">
        <w:rPr>
          <w:b/>
          <w:color w:val="FF0000"/>
          <w:sz w:val="32"/>
        </w:rPr>
        <w:t>MODIFY TO FIT YOUR STUDY CONSENT PROCESS</w:t>
      </w:r>
    </w:p>
    <w:p w:rsidR="00354D74" w:rsidRPr="001A1F91" w:rsidRDefault="00354D74" w:rsidP="00354D74">
      <w:pPr>
        <w:jc w:val="center"/>
        <w:rPr>
          <w:b/>
          <w:color w:val="FF0000"/>
          <w:sz w:val="20"/>
          <w:szCs w:val="18"/>
        </w:rPr>
      </w:pPr>
      <w:r w:rsidRPr="001A1F91">
        <w:rPr>
          <w:b/>
          <w:color w:val="FF0000"/>
          <w:sz w:val="20"/>
          <w:szCs w:val="18"/>
        </w:rPr>
        <w:t>(</w:t>
      </w:r>
      <w:proofErr w:type="gramStart"/>
      <w:r w:rsidRPr="001A1F91">
        <w:rPr>
          <w:b/>
          <w:color w:val="FF0000"/>
          <w:sz w:val="20"/>
          <w:szCs w:val="18"/>
        </w:rPr>
        <w:t>remove</w:t>
      </w:r>
      <w:proofErr w:type="gramEnd"/>
      <w:r w:rsidRPr="001A1F91">
        <w:rPr>
          <w:b/>
          <w:color w:val="FF0000"/>
          <w:sz w:val="20"/>
          <w:szCs w:val="18"/>
        </w:rPr>
        <w:t xml:space="preserve"> or edit all sections in red that are not applicable, including</w:t>
      </w:r>
      <w:r>
        <w:rPr>
          <w:b/>
          <w:color w:val="FF0000"/>
          <w:sz w:val="20"/>
          <w:szCs w:val="18"/>
        </w:rPr>
        <w:t xml:space="preserve"> removing</w:t>
      </w:r>
      <w:r w:rsidRPr="001A1F91">
        <w:rPr>
          <w:b/>
          <w:color w:val="FF0000"/>
          <w:sz w:val="20"/>
          <w:szCs w:val="18"/>
        </w:rPr>
        <w:t xml:space="preserve"> this </w:t>
      </w:r>
      <w:r>
        <w:rPr>
          <w:b/>
          <w:color w:val="FF0000"/>
          <w:sz w:val="20"/>
          <w:szCs w:val="18"/>
        </w:rPr>
        <w:t>header</w:t>
      </w:r>
      <w:r w:rsidRPr="001A1F91">
        <w:rPr>
          <w:b/>
          <w:color w:val="FF0000"/>
          <w:sz w:val="20"/>
          <w:szCs w:val="18"/>
        </w:rPr>
        <w:t>)</w:t>
      </w:r>
    </w:p>
    <w:p w:rsidR="001A1F91" w:rsidRDefault="001A1F91" w:rsidP="00211C89">
      <w:pPr>
        <w:jc w:val="center"/>
        <w:rPr>
          <w:b/>
        </w:rPr>
      </w:pPr>
    </w:p>
    <w:p w:rsidR="004F60FC" w:rsidRPr="00211C89" w:rsidRDefault="00211C89" w:rsidP="00211C89">
      <w:pPr>
        <w:jc w:val="center"/>
        <w:rPr>
          <w:b/>
        </w:rPr>
      </w:pPr>
      <w:r w:rsidRPr="00211C89">
        <w:rPr>
          <w:b/>
        </w:rPr>
        <w:t xml:space="preserve">Consent </w:t>
      </w:r>
      <w:r w:rsidR="001156CE" w:rsidRPr="00354D74">
        <w:rPr>
          <w:b/>
          <w:color w:val="FF0000"/>
        </w:rPr>
        <w:t>&amp; Authorization</w:t>
      </w:r>
      <w:r w:rsidR="001156CE">
        <w:rPr>
          <w:b/>
        </w:rPr>
        <w:t xml:space="preserve"> </w:t>
      </w:r>
      <w:r w:rsidRPr="00211C89">
        <w:rPr>
          <w:b/>
        </w:rPr>
        <w:t>Process Documentation</w:t>
      </w:r>
    </w:p>
    <w:p w:rsidR="00211C89" w:rsidRDefault="00211C89"/>
    <w:p w:rsidR="00211C89" w:rsidRDefault="00211C89"/>
    <w:p w:rsidR="00211C89" w:rsidRDefault="00211C89">
      <w:r>
        <w:t>Protocol:</w:t>
      </w:r>
    </w:p>
    <w:p w:rsidR="00211C89" w:rsidRDefault="00211C89"/>
    <w:p w:rsidR="00211C89" w:rsidRPr="00290FD0" w:rsidRDefault="00211C89">
      <w:r w:rsidRPr="00290FD0">
        <w:t>Sub</w:t>
      </w:r>
      <w:r w:rsidR="00D83D6A" w:rsidRPr="00290FD0">
        <w:t>j</w:t>
      </w:r>
      <w:r w:rsidRPr="00290FD0">
        <w:t>ect ID:</w:t>
      </w:r>
    </w:p>
    <w:p w:rsidR="00211C89" w:rsidRPr="00290FD0" w:rsidRDefault="00211C89"/>
    <w:p w:rsidR="00211C89" w:rsidRPr="00290FD0" w:rsidRDefault="00211C89">
      <w:r w:rsidRPr="00290FD0">
        <w:t>Visit Date:</w:t>
      </w:r>
    </w:p>
    <w:p w:rsidR="00211C89" w:rsidRPr="00290FD0" w:rsidRDefault="00211C89">
      <w:pPr>
        <w:rPr>
          <w:color w:val="FF0000"/>
        </w:rPr>
      </w:pPr>
    </w:p>
    <w:p w:rsidR="00211C89" w:rsidRPr="00290FD0" w:rsidRDefault="00211C89">
      <w:r w:rsidRPr="00290FD0">
        <w:t>PI/Designee:</w:t>
      </w:r>
    </w:p>
    <w:p w:rsidR="00211C89" w:rsidRDefault="00211C89"/>
    <w:p w:rsidR="00211C89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60070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5E6F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pt" to="6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JS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TdN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"/>
            </w:pict>
          </mc:Fallback>
        </mc:AlternateContent>
      </w:r>
    </w:p>
    <w:p w:rsidR="00037602" w:rsidRDefault="00037602" w:rsidP="00037602">
      <w:r>
        <w:t>A capacity to consent evaluation was completed measuring the subjects understanding, appreciation, reasoning, and ability to express a choice about participating in the study.</w:t>
      </w:r>
    </w:p>
    <w:p w:rsidR="00037602" w:rsidRDefault="00037602">
      <w:r>
        <w:t>The methods used to evaluate capacity to consent included:</w:t>
      </w:r>
    </w:p>
    <w:p w:rsidR="00037602" w:rsidRPr="009D5028" w:rsidRDefault="009D5028" w:rsidP="009D5028">
      <w:pPr>
        <w:numPr>
          <w:ilvl w:val="0"/>
          <w:numId w:val="2"/>
        </w:numPr>
        <w:rPr>
          <w:color w:val="FF0000"/>
        </w:rPr>
      </w:pPr>
      <w:r w:rsidRPr="009D5028">
        <w:rPr>
          <w:color w:val="FF0000"/>
        </w:rPr>
        <w:t>Put methods here including any standardized assessments administered</w:t>
      </w:r>
    </w:p>
    <w:p w:rsidR="00037602" w:rsidRDefault="00037602"/>
    <w:p w:rsidR="00037602" w:rsidRDefault="00037602"/>
    <w:p w:rsidR="009D5028" w:rsidRDefault="00211C89">
      <w:r>
        <w:t xml:space="preserve">___________________________ </w:t>
      </w:r>
      <w:r w:rsidR="009D5028">
        <w:t xml:space="preserve">(subject name) </w:t>
      </w:r>
      <w:r w:rsidR="00037602">
        <w:t xml:space="preserve">was determined to be </w:t>
      </w:r>
    </w:p>
    <w:p w:rsidR="009D5028" w:rsidRDefault="005D36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176530</wp:posOffset>
                </wp:positionV>
                <wp:extent cx="191770" cy="191135"/>
                <wp:effectExtent l="9525" t="5080" r="825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1DC6" id="Rectangle 8" o:spid="_x0000_s1026" style="position:absolute;margin-left:3.75pt;margin-top:13.9pt;width:15.1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ixHgIAADs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"/>
            </w:pict>
          </mc:Fallback>
        </mc:AlternateContent>
      </w:r>
    </w:p>
    <w:p w:rsidR="009D5028" w:rsidRDefault="009D5028">
      <w:r>
        <w:t xml:space="preserve">          Able</w:t>
      </w:r>
    </w:p>
    <w:p w:rsidR="009D5028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158115</wp:posOffset>
                </wp:positionV>
                <wp:extent cx="191770" cy="191135"/>
                <wp:effectExtent l="9525" t="1333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2739" id="Rectangle 9" o:spid="_x0000_s1026" style="position:absolute;margin-left:3.75pt;margin-top:12.45pt;width:15.1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j2HQIAADs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"/>
            </w:pict>
          </mc:Fallback>
        </mc:AlternateContent>
      </w:r>
    </w:p>
    <w:p w:rsidR="009D5028" w:rsidRDefault="009D5028">
      <w:r>
        <w:t xml:space="preserve">          Unable</w:t>
      </w:r>
    </w:p>
    <w:p w:rsidR="009D5028" w:rsidRDefault="009D5028"/>
    <w:p w:rsidR="00037602" w:rsidRDefault="00037602">
      <w:proofErr w:type="gramStart"/>
      <w:r>
        <w:t>to</w:t>
      </w:r>
      <w:proofErr w:type="gramEnd"/>
      <w:r>
        <w:t xml:space="preserve"> provide </w:t>
      </w:r>
      <w:r w:rsidR="009D5028">
        <w:t xml:space="preserve">informed </w:t>
      </w:r>
      <w:r>
        <w:t xml:space="preserve">consent </w:t>
      </w:r>
      <w:r w:rsidR="009D5028">
        <w:t xml:space="preserve">for this research study </w:t>
      </w:r>
      <w:r>
        <w:t xml:space="preserve">by _______________________________ </w:t>
      </w:r>
      <w:r w:rsidR="009D5028">
        <w:t xml:space="preserve"> (staff name).</w:t>
      </w:r>
    </w:p>
    <w:p w:rsidR="00037602" w:rsidRDefault="00037602"/>
    <w:p w:rsidR="00037602" w:rsidRDefault="00037602"/>
    <w:p w:rsidR="009D5028" w:rsidRPr="009D5028" w:rsidRDefault="009D5028">
      <w:pPr>
        <w:rPr>
          <w:color w:val="FF0000"/>
        </w:rPr>
      </w:pPr>
      <w:r>
        <w:rPr>
          <w:color w:val="FF0000"/>
        </w:rPr>
        <w:t>If unable include:</w:t>
      </w:r>
    </w:p>
    <w:p w:rsidR="00037602" w:rsidRDefault="00037602">
      <w:r>
        <w:t>Thus, consent was sought from ______________________ (name of surrogate decision maker</w:t>
      </w:r>
      <w:r w:rsidR="0022238B">
        <w:t xml:space="preserve">; </w:t>
      </w:r>
      <w:r>
        <w:t>specify relationship</w:t>
      </w:r>
      <w:r w:rsidR="0022238B">
        <w:t xml:space="preserve"> to subject</w:t>
      </w:r>
      <w:r w:rsidR="009D5028" w:rsidRPr="009D5028">
        <w:t xml:space="preserve"> </w:t>
      </w:r>
      <w:r w:rsidR="009D5028">
        <w:t>a surrogate decision maker) acting as a surrogate decision maker</w:t>
      </w:r>
      <w:r>
        <w:t>.</w:t>
      </w:r>
      <w:r w:rsidR="0022238B">
        <w:t xml:space="preserve">  The process of identifying the surrogate decision maker included:</w:t>
      </w:r>
    </w:p>
    <w:p w:rsidR="0022238B" w:rsidRDefault="0022238B"/>
    <w:p w:rsidR="009D5028" w:rsidRDefault="0022238B" w:rsidP="009D5028">
      <w:pPr>
        <w:numPr>
          <w:ilvl w:val="0"/>
          <w:numId w:val="2"/>
        </w:numPr>
        <w:rPr>
          <w:color w:val="FF0000"/>
        </w:rPr>
      </w:pPr>
      <w:r w:rsidRPr="009D5028">
        <w:rPr>
          <w:color w:val="FF0000"/>
        </w:rPr>
        <w:t xml:space="preserve">Specify </w:t>
      </w:r>
      <w:r w:rsidR="009D5028">
        <w:rPr>
          <w:color w:val="FF0000"/>
        </w:rPr>
        <w:t>the process used</w:t>
      </w:r>
    </w:p>
    <w:p w:rsidR="0022238B" w:rsidRDefault="009D5028" w:rsidP="00B23270">
      <w:pPr>
        <w:numPr>
          <w:ilvl w:val="0"/>
          <w:numId w:val="2"/>
        </w:numPr>
      </w:pPr>
      <w:r w:rsidRPr="009D5028">
        <w:rPr>
          <w:color w:val="FF0000"/>
        </w:rPr>
        <w:t xml:space="preserve">Specify </w:t>
      </w:r>
      <w:r w:rsidR="0022238B" w:rsidRPr="009D5028">
        <w:rPr>
          <w:color w:val="FF0000"/>
        </w:rPr>
        <w:t>if the subject was informed of the decision to seek surrogate consent</w:t>
      </w:r>
      <w:r w:rsidRPr="009D5028">
        <w:rPr>
          <w:color w:val="FF0000"/>
        </w:rPr>
        <w:t xml:space="preserve"> </w:t>
      </w:r>
    </w:p>
    <w:p w:rsidR="0022238B" w:rsidRDefault="0022238B"/>
    <w:p w:rsidR="00211C89" w:rsidRDefault="0022238B" w:rsidP="0022238B">
      <w:r>
        <w:t>The surrogate decision maker was fully informed about the study and was provided a written research information sheet/consent document.  During th</w:t>
      </w:r>
      <w:r w:rsidR="009D5028">
        <w:t xml:space="preserve">e consent </w:t>
      </w:r>
      <w:r>
        <w:t xml:space="preserve">process </w:t>
      </w:r>
      <w:r w:rsidR="009D5028">
        <w:t xml:space="preserve">the surrogate decision maker </w:t>
      </w:r>
      <w:r>
        <w:t xml:space="preserve"> </w:t>
      </w:r>
    </w:p>
    <w:p w:rsidR="00211C89" w:rsidRDefault="00211C89" w:rsidP="00211C89">
      <w:pPr>
        <w:numPr>
          <w:ilvl w:val="0"/>
          <w:numId w:val="1"/>
        </w:numPr>
      </w:pPr>
      <w:r>
        <w:t xml:space="preserve">Discussed the protocol with </w:t>
      </w:r>
      <w:r w:rsidR="009D5028">
        <w:t xml:space="preserve">the </w:t>
      </w:r>
      <w:r>
        <w:t>researcher including:</w:t>
      </w:r>
    </w:p>
    <w:p w:rsidR="00211C89" w:rsidRDefault="00211C89" w:rsidP="00211C89">
      <w:pPr>
        <w:numPr>
          <w:ilvl w:val="1"/>
          <w:numId w:val="1"/>
        </w:numPr>
      </w:pPr>
      <w:r>
        <w:t>Purpose of the study</w:t>
      </w:r>
    </w:p>
    <w:p w:rsidR="00211C89" w:rsidRDefault="00211C89" w:rsidP="00211C89">
      <w:pPr>
        <w:numPr>
          <w:ilvl w:val="1"/>
          <w:numId w:val="1"/>
        </w:numPr>
      </w:pPr>
      <w:r>
        <w:t>Risks/benefits</w:t>
      </w:r>
    </w:p>
    <w:p w:rsidR="00211C89" w:rsidRDefault="00211C89" w:rsidP="00211C89">
      <w:pPr>
        <w:numPr>
          <w:ilvl w:val="1"/>
          <w:numId w:val="1"/>
        </w:numPr>
      </w:pPr>
      <w:r>
        <w:t>Alternatives</w:t>
      </w:r>
    </w:p>
    <w:p w:rsidR="00211C89" w:rsidRDefault="00211C89" w:rsidP="00211C89">
      <w:pPr>
        <w:numPr>
          <w:ilvl w:val="1"/>
          <w:numId w:val="1"/>
        </w:numPr>
      </w:pPr>
      <w:r>
        <w:lastRenderedPageBreak/>
        <w:t>Who to call with questions</w:t>
      </w:r>
    </w:p>
    <w:p w:rsidR="00211C89" w:rsidRDefault="00211C89" w:rsidP="00211C89">
      <w:pPr>
        <w:numPr>
          <w:ilvl w:val="1"/>
          <w:numId w:val="1"/>
        </w:numPr>
      </w:pPr>
      <w:r>
        <w:t>Withdrawal rights</w:t>
      </w:r>
    </w:p>
    <w:p w:rsidR="00211C89" w:rsidRPr="00EF4543" w:rsidRDefault="00211C89" w:rsidP="00211C89">
      <w:pPr>
        <w:numPr>
          <w:ilvl w:val="0"/>
          <w:numId w:val="1"/>
        </w:numPr>
      </w:pPr>
      <w:r w:rsidRPr="00EF4543">
        <w:t xml:space="preserve">Asked questions; and </w:t>
      </w:r>
    </w:p>
    <w:p w:rsidR="00316BFD" w:rsidRPr="00EF4543" w:rsidRDefault="00316BFD" w:rsidP="00316BFD">
      <w:pPr>
        <w:numPr>
          <w:ilvl w:val="0"/>
          <w:numId w:val="1"/>
        </w:numPr>
      </w:pPr>
      <w:r w:rsidRPr="00EF4543">
        <w:t xml:space="preserve">Had the opportunity to discuss the study with anybody they </w:t>
      </w:r>
      <w:r w:rsidR="003232E4" w:rsidRPr="00EF4543">
        <w:t>believed could</w:t>
      </w:r>
      <w:r w:rsidRPr="00EF4543">
        <w:t xml:space="preserve"> help them make the decision regarding participation</w:t>
      </w:r>
      <w:r w:rsidR="0022238B">
        <w:t xml:space="preserve"> of the subject</w:t>
      </w:r>
      <w:r w:rsidRPr="00EF4543">
        <w:t xml:space="preserve">. </w:t>
      </w:r>
    </w:p>
    <w:p w:rsidR="00211C89" w:rsidRPr="00EF4543" w:rsidRDefault="00211C89" w:rsidP="00211C89">
      <w:pPr>
        <w:numPr>
          <w:ilvl w:val="0"/>
          <w:numId w:val="1"/>
        </w:numPr>
      </w:pPr>
      <w:r w:rsidRPr="00EF4543">
        <w:t xml:space="preserve">Consulted with family </w:t>
      </w:r>
      <w:r w:rsidR="00316BFD" w:rsidRPr="00EF4543">
        <w:t>and/or or other health care providers as desired</w:t>
      </w:r>
      <w:r w:rsidRPr="00EF4543">
        <w:t>.</w:t>
      </w:r>
    </w:p>
    <w:p w:rsidR="00211C89" w:rsidRDefault="00211C89" w:rsidP="00211C89"/>
    <w:p w:rsidR="00211C89" w:rsidRDefault="00211C89" w:rsidP="00211C89">
      <w:r>
        <w:t>Informed consent was conducted prior to any research-related procedures.</w:t>
      </w:r>
      <w:r w:rsidR="001156CE">
        <w:t xml:space="preserve"> Permission was obtained prior to the collection of </w:t>
      </w:r>
      <w:r w:rsidR="00B34E96" w:rsidRPr="001A1F91">
        <w:rPr>
          <w:color w:val="FF0000"/>
        </w:rPr>
        <w:t>limited</w:t>
      </w:r>
      <w:r w:rsidR="001A1F91">
        <w:rPr>
          <w:color w:val="FF0000"/>
        </w:rPr>
        <w:t xml:space="preserve"> (leave “limited</w:t>
      </w:r>
      <w:r w:rsidR="00290FD0">
        <w:rPr>
          <w:color w:val="FF0000"/>
        </w:rPr>
        <w:t xml:space="preserve">” </w:t>
      </w:r>
      <w:r w:rsidR="001A1F91">
        <w:rPr>
          <w:color w:val="FF0000"/>
        </w:rPr>
        <w:t>if obtaining verbal authorization)</w:t>
      </w:r>
      <w:r w:rsidR="00B34E96">
        <w:t xml:space="preserve"> </w:t>
      </w:r>
      <w:r w:rsidR="001156CE">
        <w:t>protected health information.</w:t>
      </w:r>
    </w:p>
    <w:p w:rsidR="00211C89" w:rsidRDefault="00211C89" w:rsidP="00211C89"/>
    <w:p w:rsidR="00211C89" w:rsidRDefault="00211C89" w:rsidP="00211C89">
      <w:r>
        <w:t>Other Comments:</w:t>
      </w:r>
    </w:p>
    <w:p w:rsidR="00211C89" w:rsidRDefault="00211C89" w:rsidP="00211C89"/>
    <w:p w:rsidR="00211C89" w:rsidRDefault="00211C89" w:rsidP="00211C89"/>
    <w:p w:rsidR="00211C89" w:rsidRDefault="00EF4543" w:rsidP="00211C89">
      <w:r>
        <w:t xml:space="preserve">PI/Designee Signature: </w:t>
      </w:r>
      <w:r w:rsidR="00211C89">
        <w:t>_________________________</w:t>
      </w:r>
      <w:r>
        <w:t xml:space="preserve"> </w:t>
      </w:r>
      <w:r w:rsidR="00211C89">
        <w:t>Date:</w:t>
      </w:r>
      <w:r>
        <w:t xml:space="preserve"> </w:t>
      </w:r>
      <w:r w:rsidR="00211C89">
        <w:t>__________________</w:t>
      </w:r>
    </w:p>
    <w:p w:rsidR="001A1F91" w:rsidRDefault="001A1F91" w:rsidP="00211C89"/>
    <w:p w:rsidR="0044540D" w:rsidRDefault="00354D74" w:rsidP="00354D74">
      <w:pPr>
        <w:jc w:val="center"/>
      </w:pPr>
      <w:r>
        <w:rPr>
          <w:color w:val="FF0000"/>
        </w:rPr>
        <w:t xml:space="preserve">Note: If applying verbal process, you must submit a request for Alteration of HIPAA and a Waiver of Documentation of Consent. Forms located here </w:t>
      </w:r>
      <w:r w:rsidR="0044540D" w:rsidRPr="0044540D">
        <w:t xml:space="preserve">https://www.uvm.edu/rpo/human-subjects-research#IRB_Waiver_Alteration </w:t>
      </w:r>
    </w:p>
    <w:p w:rsidR="00354D74" w:rsidRPr="00354D74" w:rsidRDefault="00354D74" w:rsidP="00354D74">
      <w:pPr>
        <w:jc w:val="center"/>
        <w:rPr>
          <w:color w:val="FF0000"/>
          <w:sz w:val="20"/>
        </w:rPr>
      </w:pPr>
      <w:bookmarkStart w:id="0" w:name="_GoBack"/>
      <w:bookmarkEnd w:id="0"/>
      <w:r>
        <w:rPr>
          <w:color w:val="FF0000"/>
          <w:sz w:val="20"/>
        </w:rPr>
        <w:t>(please delete this footer</w:t>
      </w:r>
      <w:r w:rsidRPr="001A1F91">
        <w:rPr>
          <w:color w:val="FF0000"/>
          <w:sz w:val="20"/>
        </w:rPr>
        <w:t xml:space="preserve"> before use)</w:t>
      </w:r>
    </w:p>
    <w:sectPr w:rsidR="00354D74" w:rsidRPr="00354D7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70" w:rsidRDefault="00B23270" w:rsidP="006B6ABC">
      <w:r>
        <w:separator/>
      </w:r>
    </w:p>
  </w:endnote>
  <w:endnote w:type="continuationSeparator" w:id="0">
    <w:p w:rsidR="00B23270" w:rsidRDefault="00B23270" w:rsidP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70" w:rsidRDefault="00B23270" w:rsidP="006B6ABC">
      <w:r>
        <w:separator/>
      </w:r>
    </w:p>
  </w:footnote>
  <w:footnote w:type="continuationSeparator" w:id="0">
    <w:p w:rsidR="00B23270" w:rsidRDefault="00B23270" w:rsidP="006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BA" w:rsidRDefault="005229BA">
    <w:pPr>
      <w:pStyle w:val="Header"/>
    </w:pPr>
  </w:p>
  <w:p w:rsidR="005229BA" w:rsidRDefault="0052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61985D88"/>
    <w:multiLevelType w:val="hybridMultilevel"/>
    <w:tmpl w:val="BA76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2BE5"/>
    <w:multiLevelType w:val="hybridMultilevel"/>
    <w:tmpl w:val="263C1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89"/>
    <w:rsid w:val="00024B35"/>
    <w:rsid w:val="00037602"/>
    <w:rsid w:val="001156CE"/>
    <w:rsid w:val="00165A0D"/>
    <w:rsid w:val="001A1F91"/>
    <w:rsid w:val="001D1570"/>
    <w:rsid w:val="00211C89"/>
    <w:rsid w:val="0022238B"/>
    <w:rsid w:val="00290FD0"/>
    <w:rsid w:val="00291C7B"/>
    <w:rsid w:val="00316BFD"/>
    <w:rsid w:val="003232E4"/>
    <w:rsid w:val="00354D74"/>
    <w:rsid w:val="00396B79"/>
    <w:rsid w:val="003B6AB9"/>
    <w:rsid w:val="00413AFF"/>
    <w:rsid w:val="0044540D"/>
    <w:rsid w:val="004E5B05"/>
    <w:rsid w:val="004F60FC"/>
    <w:rsid w:val="005229BA"/>
    <w:rsid w:val="005D3642"/>
    <w:rsid w:val="006B6ABC"/>
    <w:rsid w:val="00886879"/>
    <w:rsid w:val="009435D8"/>
    <w:rsid w:val="009D5028"/>
    <w:rsid w:val="00A0447B"/>
    <w:rsid w:val="00B23270"/>
    <w:rsid w:val="00B34E96"/>
    <w:rsid w:val="00D83D6A"/>
    <w:rsid w:val="00E55872"/>
    <w:rsid w:val="00EF4543"/>
    <w:rsid w:val="00F1023E"/>
    <w:rsid w:val="00F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857D5AE"/>
  <w15:chartTrackingRefBased/>
  <w15:docId w15:val="{1334C8AA-E5EA-4765-8B88-5E5BCEC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6A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6ABC"/>
    <w:rPr>
      <w:sz w:val="24"/>
      <w:szCs w:val="24"/>
    </w:rPr>
  </w:style>
  <w:style w:type="character" w:styleId="Hyperlink">
    <w:name w:val="Hyperlink"/>
    <w:rsid w:val="001A1F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6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2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66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6359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7270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43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Process Documentation</vt:lpstr>
    </vt:vector>
  </TitlesOfParts>
  <Company>UVM</Company>
  <LinksUpToDate>false</LinksUpToDate>
  <CharactersWithSpaces>2266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http://www.uvm.edu/irb/?Page=forms_waiver_alteration.html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Process Documentation</dc:title>
  <dc:subject/>
  <dc:creator>Tester</dc:creator>
  <cp:keywords/>
  <dc:description/>
  <cp:lastModifiedBy>Nicholas Thompson</cp:lastModifiedBy>
  <cp:revision>2</cp:revision>
  <cp:lastPrinted>2006-04-28T13:46:00Z</cp:lastPrinted>
  <dcterms:created xsi:type="dcterms:W3CDTF">2018-05-11T14:34:00Z</dcterms:created>
  <dcterms:modified xsi:type="dcterms:W3CDTF">2018-05-11T14:34:00Z</dcterms:modified>
</cp:coreProperties>
</file>