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42B" w:rsidRPr="006D330C" w:rsidRDefault="00205976" w:rsidP="006D330C">
      <w:pPr>
        <w:rPr>
          <w:rFonts w:ascii="Arial" w:hAnsi="Arial" w:cs="Arial"/>
          <w:sz w:val="16"/>
          <w:szCs w:val="16"/>
        </w:rPr>
      </w:pPr>
      <w:r w:rsidRPr="006D330C">
        <w:rPr>
          <w:rFonts w:ascii="Arial" w:hAnsi="Arial" w:cs="Arial"/>
          <w:sz w:val="16"/>
          <w:szCs w:val="16"/>
        </w:rPr>
        <w:tab/>
      </w:r>
      <w:r w:rsidRPr="006D330C">
        <w:rPr>
          <w:rFonts w:ascii="Arial" w:hAnsi="Arial" w:cs="Arial"/>
          <w:sz w:val="16"/>
          <w:szCs w:val="16"/>
        </w:rPr>
        <w:tab/>
      </w:r>
    </w:p>
    <w:p w:rsidR="00862C8D" w:rsidRPr="00B60A80" w:rsidRDefault="005865B0" w:rsidP="00862C8D">
      <w:pPr>
        <w:jc w:val="center"/>
        <w:rPr>
          <w:rFonts w:ascii="Arial" w:hAnsi="Arial" w:cs="Arial"/>
          <w:b/>
          <w:sz w:val="32"/>
          <w:szCs w:val="32"/>
        </w:rPr>
      </w:pPr>
      <w:bookmarkStart w:id="0" w:name="_GoBack"/>
      <w:bookmarkEnd w:id="0"/>
      <w:r w:rsidRPr="00B60A80">
        <w:rPr>
          <w:rFonts w:ascii="Arial" w:hAnsi="Arial" w:cs="Arial"/>
          <w:b/>
          <w:sz w:val="32"/>
          <w:szCs w:val="32"/>
        </w:rPr>
        <w:t xml:space="preserve">Human Subjects </w:t>
      </w:r>
      <w:r w:rsidR="0024205A" w:rsidRPr="00B60A80">
        <w:rPr>
          <w:rFonts w:ascii="Arial" w:hAnsi="Arial" w:cs="Arial"/>
          <w:b/>
          <w:sz w:val="32"/>
          <w:szCs w:val="32"/>
        </w:rPr>
        <w:t xml:space="preserve">Research </w:t>
      </w:r>
      <w:r w:rsidR="00862C8D" w:rsidRPr="00B60A80">
        <w:rPr>
          <w:rFonts w:ascii="Arial" w:hAnsi="Arial" w:cs="Arial"/>
          <w:b/>
          <w:sz w:val="32"/>
          <w:szCs w:val="32"/>
        </w:rPr>
        <w:t xml:space="preserve">Protocol </w:t>
      </w:r>
    </w:p>
    <w:p w:rsidR="00862C8D" w:rsidRDefault="00862C8D" w:rsidP="00183FE0">
      <w:pPr>
        <w:rPr>
          <w:rFonts w:ascii="Arial" w:hAnsi="Arial" w:cs="Arial"/>
          <w:sz w:val="20"/>
        </w:rPr>
      </w:pPr>
    </w:p>
    <w:p w:rsidR="009D24C9" w:rsidRDefault="0024205A" w:rsidP="009D24C9">
      <w:pPr>
        <w:rPr>
          <w:rFonts w:ascii="Arial" w:hAnsi="Arial" w:cs="Arial"/>
          <w:snapToGrid/>
          <w:szCs w:val="24"/>
        </w:rPr>
      </w:pPr>
      <w:r>
        <w:rPr>
          <w:rFonts w:ascii="Arial" w:hAnsi="Arial" w:cs="Arial"/>
          <w:sz w:val="18"/>
          <w:szCs w:val="18"/>
        </w:rPr>
        <w:t xml:space="preserve">The Common </w:t>
      </w:r>
      <w:r w:rsidR="00B424CB">
        <w:rPr>
          <w:rFonts w:ascii="Arial" w:hAnsi="Arial" w:cs="Arial"/>
          <w:sz w:val="18"/>
          <w:szCs w:val="18"/>
        </w:rPr>
        <w:t xml:space="preserve">Human Subjects </w:t>
      </w:r>
      <w:r w:rsidR="004C1AEC">
        <w:rPr>
          <w:rFonts w:ascii="Arial" w:hAnsi="Arial" w:cs="Arial"/>
          <w:sz w:val="18"/>
          <w:szCs w:val="18"/>
        </w:rPr>
        <w:t xml:space="preserve">Protocol </w:t>
      </w:r>
      <w:r w:rsidR="001F7971" w:rsidRPr="00050426">
        <w:rPr>
          <w:rFonts w:ascii="Arial" w:hAnsi="Arial" w:cs="Arial"/>
          <w:sz w:val="18"/>
          <w:szCs w:val="18"/>
        </w:rPr>
        <w:t xml:space="preserve">Cover </w:t>
      </w:r>
      <w:r w:rsidR="004117E6" w:rsidRPr="00050426">
        <w:rPr>
          <w:rFonts w:ascii="Arial" w:hAnsi="Arial" w:cs="Arial"/>
          <w:sz w:val="18"/>
          <w:szCs w:val="18"/>
        </w:rPr>
        <w:t>Form</w:t>
      </w:r>
      <w:r w:rsidR="001F7971" w:rsidRPr="00050426">
        <w:rPr>
          <w:rFonts w:ascii="Arial" w:hAnsi="Arial" w:cs="Arial"/>
          <w:sz w:val="18"/>
          <w:szCs w:val="18"/>
        </w:rPr>
        <w:t xml:space="preserve"> </w:t>
      </w:r>
      <w:r w:rsidR="001F7971" w:rsidRPr="00B424CB">
        <w:rPr>
          <w:rFonts w:ascii="Arial" w:hAnsi="Arial" w:cs="Arial"/>
          <w:b/>
          <w:sz w:val="18"/>
          <w:szCs w:val="18"/>
        </w:rPr>
        <w:t>must</w:t>
      </w:r>
      <w:r w:rsidR="001F7971" w:rsidRPr="00050426">
        <w:rPr>
          <w:rFonts w:ascii="Arial" w:hAnsi="Arial" w:cs="Arial"/>
          <w:sz w:val="18"/>
          <w:szCs w:val="18"/>
        </w:rPr>
        <w:t xml:space="preserve"> be completed an</w:t>
      </w:r>
      <w:r w:rsidR="004117E6" w:rsidRPr="00050426">
        <w:rPr>
          <w:rFonts w:ascii="Arial" w:hAnsi="Arial" w:cs="Arial"/>
          <w:sz w:val="18"/>
          <w:szCs w:val="18"/>
        </w:rPr>
        <w:t xml:space="preserve">d </w:t>
      </w:r>
      <w:r w:rsidR="009D24C9">
        <w:rPr>
          <w:rFonts w:ascii="Arial" w:hAnsi="Arial" w:cs="Arial"/>
          <w:sz w:val="18"/>
          <w:szCs w:val="18"/>
        </w:rPr>
        <w:t>accompany</w:t>
      </w:r>
      <w:r w:rsidR="001F7971" w:rsidRPr="00050426">
        <w:rPr>
          <w:rFonts w:ascii="Arial" w:hAnsi="Arial" w:cs="Arial"/>
          <w:sz w:val="18"/>
          <w:szCs w:val="18"/>
        </w:rPr>
        <w:t xml:space="preserve"> this form. </w:t>
      </w:r>
      <w:r w:rsidR="00205976" w:rsidRPr="00050426">
        <w:rPr>
          <w:rFonts w:ascii="Arial" w:hAnsi="Arial" w:cs="Arial"/>
          <w:sz w:val="18"/>
          <w:szCs w:val="18"/>
        </w:rPr>
        <w:t>Th</w:t>
      </w:r>
      <w:r w:rsidR="00822E31" w:rsidRPr="00050426">
        <w:rPr>
          <w:rFonts w:ascii="Arial" w:hAnsi="Arial" w:cs="Arial"/>
          <w:sz w:val="18"/>
          <w:szCs w:val="18"/>
        </w:rPr>
        <w:t xml:space="preserve">is </w:t>
      </w:r>
      <w:r w:rsidR="001F7971" w:rsidRPr="00050426">
        <w:rPr>
          <w:rFonts w:ascii="Arial" w:hAnsi="Arial" w:cs="Arial"/>
          <w:sz w:val="18"/>
          <w:szCs w:val="18"/>
        </w:rPr>
        <w:t xml:space="preserve">Protocol </w:t>
      </w:r>
      <w:r w:rsidR="007E7EDF">
        <w:rPr>
          <w:rFonts w:ascii="Arial" w:hAnsi="Arial" w:cs="Arial"/>
          <w:sz w:val="18"/>
          <w:szCs w:val="18"/>
        </w:rPr>
        <w:t>f</w:t>
      </w:r>
      <w:r w:rsidR="00822E31" w:rsidRPr="00050426">
        <w:rPr>
          <w:rFonts w:ascii="Arial" w:hAnsi="Arial" w:cs="Arial"/>
          <w:sz w:val="18"/>
          <w:szCs w:val="18"/>
        </w:rPr>
        <w:t xml:space="preserve">orm </w:t>
      </w:r>
      <w:r w:rsidR="004C1AEC">
        <w:rPr>
          <w:rFonts w:ascii="Arial" w:hAnsi="Arial" w:cs="Arial"/>
          <w:sz w:val="18"/>
          <w:szCs w:val="18"/>
        </w:rPr>
        <w:t>should</w:t>
      </w:r>
      <w:r w:rsidR="00822E31" w:rsidRPr="00050426">
        <w:rPr>
          <w:rFonts w:ascii="Arial" w:hAnsi="Arial" w:cs="Arial"/>
          <w:sz w:val="18"/>
          <w:szCs w:val="18"/>
        </w:rPr>
        <w:t xml:space="preserve"> be completed for any human </w:t>
      </w:r>
      <w:proofErr w:type="gramStart"/>
      <w:r w:rsidR="00822E31" w:rsidRPr="00050426">
        <w:rPr>
          <w:rFonts w:ascii="Arial" w:hAnsi="Arial" w:cs="Arial"/>
          <w:sz w:val="18"/>
          <w:szCs w:val="18"/>
        </w:rPr>
        <w:t>subjects</w:t>
      </w:r>
      <w:proofErr w:type="gramEnd"/>
      <w:r w:rsidR="00822E31" w:rsidRPr="00050426">
        <w:rPr>
          <w:rFonts w:ascii="Arial" w:hAnsi="Arial" w:cs="Arial"/>
          <w:sz w:val="18"/>
          <w:szCs w:val="18"/>
        </w:rPr>
        <w:t xml:space="preserve"> research proposal that does not have a specific “protocol,” such as a </w:t>
      </w:r>
      <w:r w:rsidR="00205976" w:rsidRPr="00050426">
        <w:rPr>
          <w:rFonts w:ascii="Arial" w:hAnsi="Arial" w:cs="Arial"/>
          <w:sz w:val="18"/>
          <w:szCs w:val="18"/>
        </w:rPr>
        <w:t xml:space="preserve">grant </w:t>
      </w:r>
      <w:r w:rsidR="00822E31" w:rsidRPr="00050426">
        <w:rPr>
          <w:rFonts w:ascii="Arial" w:hAnsi="Arial" w:cs="Arial"/>
          <w:sz w:val="18"/>
          <w:szCs w:val="18"/>
        </w:rPr>
        <w:t xml:space="preserve">application.  </w:t>
      </w:r>
      <w:r w:rsidR="00205976" w:rsidRPr="00050426">
        <w:rPr>
          <w:rFonts w:ascii="Arial" w:hAnsi="Arial" w:cs="Arial"/>
          <w:sz w:val="18"/>
          <w:szCs w:val="18"/>
        </w:rPr>
        <w:t xml:space="preserve">This </w:t>
      </w:r>
      <w:r w:rsidR="00822E31" w:rsidRPr="00050426">
        <w:rPr>
          <w:rFonts w:ascii="Arial" w:hAnsi="Arial" w:cs="Arial"/>
          <w:sz w:val="18"/>
          <w:szCs w:val="18"/>
        </w:rPr>
        <w:t xml:space="preserve">form </w:t>
      </w:r>
      <w:proofErr w:type="gramStart"/>
      <w:r w:rsidR="00822E31" w:rsidRPr="00050426">
        <w:rPr>
          <w:rFonts w:ascii="Arial" w:hAnsi="Arial" w:cs="Arial"/>
          <w:sz w:val="18"/>
          <w:szCs w:val="18"/>
        </w:rPr>
        <w:t>must</w:t>
      </w:r>
      <w:r w:rsidR="00205976" w:rsidRPr="00050426">
        <w:rPr>
          <w:rFonts w:ascii="Arial" w:hAnsi="Arial" w:cs="Arial"/>
          <w:sz w:val="18"/>
          <w:szCs w:val="18"/>
        </w:rPr>
        <w:t xml:space="preserve"> be submitted</w:t>
      </w:r>
      <w:proofErr w:type="gramEnd"/>
      <w:r w:rsidR="00205976" w:rsidRPr="00050426">
        <w:rPr>
          <w:rFonts w:ascii="Arial" w:hAnsi="Arial" w:cs="Arial"/>
          <w:sz w:val="18"/>
          <w:szCs w:val="18"/>
        </w:rPr>
        <w:t xml:space="preserve"> along with </w:t>
      </w:r>
      <w:r w:rsidR="00822E31" w:rsidRPr="00050426">
        <w:rPr>
          <w:rFonts w:ascii="Arial" w:hAnsi="Arial" w:cs="Arial"/>
          <w:sz w:val="18"/>
          <w:szCs w:val="18"/>
        </w:rPr>
        <w:t>a copy of the</w:t>
      </w:r>
      <w:r w:rsidR="00205976" w:rsidRPr="00050426">
        <w:rPr>
          <w:rFonts w:ascii="Arial" w:hAnsi="Arial" w:cs="Arial"/>
          <w:sz w:val="18"/>
          <w:szCs w:val="18"/>
        </w:rPr>
        <w:t xml:space="preserve"> </w:t>
      </w:r>
      <w:r w:rsidR="001F7971" w:rsidRPr="00050426">
        <w:rPr>
          <w:rFonts w:ascii="Arial" w:hAnsi="Arial" w:cs="Arial"/>
          <w:sz w:val="18"/>
          <w:szCs w:val="18"/>
        </w:rPr>
        <w:t xml:space="preserve">complete </w:t>
      </w:r>
      <w:r w:rsidR="00205976" w:rsidRPr="00050426">
        <w:rPr>
          <w:rFonts w:ascii="Arial" w:hAnsi="Arial" w:cs="Arial"/>
          <w:sz w:val="18"/>
          <w:szCs w:val="18"/>
        </w:rPr>
        <w:t>grant proposal</w:t>
      </w:r>
      <w:r w:rsidR="007E3180" w:rsidRPr="00050426">
        <w:rPr>
          <w:rFonts w:ascii="Arial" w:hAnsi="Arial" w:cs="Arial"/>
          <w:sz w:val="18"/>
          <w:szCs w:val="18"/>
        </w:rPr>
        <w:t xml:space="preserve"> and </w:t>
      </w:r>
      <w:r w:rsidR="001F7971" w:rsidRPr="00050426">
        <w:rPr>
          <w:rFonts w:ascii="Arial" w:hAnsi="Arial" w:cs="Arial"/>
          <w:sz w:val="18"/>
          <w:szCs w:val="18"/>
        </w:rPr>
        <w:t xml:space="preserve">all the information in </w:t>
      </w:r>
      <w:r w:rsidR="007E3180" w:rsidRPr="00050426">
        <w:rPr>
          <w:rFonts w:ascii="Arial" w:hAnsi="Arial" w:cs="Arial"/>
          <w:sz w:val="18"/>
          <w:szCs w:val="18"/>
        </w:rPr>
        <w:t xml:space="preserve">this form </w:t>
      </w:r>
      <w:r w:rsidR="007E3180" w:rsidRPr="00050426">
        <w:rPr>
          <w:rFonts w:ascii="Arial" w:hAnsi="Arial" w:cs="Arial"/>
          <w:b/>
          <w:sz w:val="18"/>
          <w:szCs w:val="18"/>
        </w:rPr>
        <w:t>must</w:t>
      </w:r>
      <w:r w:rsidR="007E3180" w:rsidRPr="00050426">
        <w:rPr>
          <w:rFonts w:ascii="Arial" w:hAnsi="Arial" w:cs="Arial"/>
          <w:sz w:val="18"/>
          <w:szCs w:val="18"/>
        </w:rPr>
        <w:t xml:space="preserve"> be consistent with that proposal</w:t>
      </w:r>
      <w:r w:rsidR="00822E31" w:rsidRPr="00050426">
        <w:rPr>
          <w:rFonts w:ascii="Arial" w:hAnsi="Arial" w:cs="Arial"/>
          <w:sz w:val="18"/>
          <w:szCs w:val="18"/>
        </w:rPr>
        <w:t>.</w:t>
      </w:r>
      <w:r w:rsidR="00205976" w:rsidRPr="00050426">
        <w:rPr>
          <w:rFonts w:ascii="Arial" w:hAnsi="Arial" w:cs="Arial"/>
          <w:sz w:val="18"/>
          <w:szCs w:val="18"/>
        </w:rPr>
        <w:t xml:space="preserve">  This protocol form, once IRB approved, will be the working protocol for that research.  </w:t>
      </w:r>
      <w:r w:rsidR="00205976" w:rsidRPr="002D65E5">
        <w:rPr>
          <w:rFonts w:ascii="Arial" w:hAnsi="Arial" w:cs="Arial"/>
          <w:b/>
          <w:sz w:val="18"/>
          <w:szCs w:val="18"/>
        </w:rPr>
        <w:t xml:space="preserve">When </w:t>
      </w:r>
      <w:r w:rsidR="002D65E5" w:rsidRPr="002D65E5">
        <w:rPr>
          <w:rFonts w:ascii="Arial" w:hAnsi="Arial" w:cs="Arial"/>
          <w:b/>
          <w:sz w:val="18"/>
          <w:szCs w:val="18"/>
        </w:rPr>
        <w:t>completing this document, do not refer to page numbers within your grant</w:t>
      </w:r>
      <w:r w:rsidR="002D65E5">
        <w:rPr>
          <w:rFonts w:ascii="Arial" w:hAnsi="Arial" w:cs="Arial"/>
          <w:sz w:val="18"/>
          <w:szCs w:val="18"/>
        </w:rPr>
        <w:t xml:space="preserve">.   If revisions </w:t>
      </w:r>
      <w:r w:rsidR="00205976" w:rsidRPr="00050426">
        <w:rPr>
          <w:rFonts w:ascii="Arial" w:hAnsi="Arial" w:cs="Arial"/>
          <w:sz w:val="18"/>
          <w:szCs w:val="18"/>
        </w:rPr>
        <w:t xml:space="preserve">are necessary during the course of the research, amendments </w:t>
      </w:r>
      <w:r w:rsidR="001F0942" w:rsidRPr="00050426">
        <w:rPr>
          <w:rFonts w:ascii="Arial" w:hAnsi="Arial" w:cs="Arial"/>
          <w:sz w:val="18"/>
          <w:szCs w:val="18"/>
        </w:rPr>
        <w:t>should</w:t>
      </w:r>
      <w:r w:rsidR="00205976" w:rsidRPr="00050426">
        <w:rPr>
          <w:rFonts w:ascii="Arial" w:hAnsi="Arial" w:cs="Arial"/>
          <w:sz w:val="18"/>
          <w:szCs w:val="18"/>
        </w:rPr>
        <w:t xml:space="preserve"> refer to this protocol </w:t>
      </w:r>
      <w:r w:rsidR="001F0942" w:rsidRPr="00050426">
        <w:rPr>
          <w:rFonts w:ascii="Arial" w:hAnsi="Arial" w:cs="Arial"/>
          <w:sz w:val="18"/>
          <w:szCs w:val="18"/>
        </w:rPr>
        <w:t>form</w:t>
      </w:r>
      <w:r w:rsidR="007E3180" w:rsidRPr="00050426">
        <w:rPr>
          <w:rFonts w:ascii="Arial" w:hAnsi="Arial" w:cs="Arial"/>
          <w:sz w:val="18"/>
          <w:szCs w:val="18"/>
        </w:rPr>
        <w:t xml:space="preserve">, </w:t>
      </w:r>
      <w:r w:rsidR="00205976" w:rsidRPr="00050426">
        <w:rPr>
          <w:rFonts w:ascii="Arial" w:hAnsi="Arial" w:cs="Arial"/>
          <w:sz w:val="18"/>
          <w:szCs w:val="18"/>
          <w:u w:val="single"/>
        </w:rPr>
        <w:t>not</w:t>
      </w:r>
      <w:r w:rsidR="00205976" w:rsidRPr="00050426">
        <w:rPr>
          <w:rFonts w:ascii="Arial" w:hAnsi="Arial" w:cs="Arial"/>
          <w:sz w:val="18"/>
          <w:szCs w:val="18"/>
        </w:rPr>
        <w:t xml:space="preserve"> the grant</w:t>
      </w:r>
      <w:r w:rsidR="007E3180" w:rsidRPr="00050426">
        <w:rPr>
          <w:rFonts w:ascii="Arial" w:hAnsi="Arial" w:cs="Arial"/>
          <w:sz w:val="18"/>
          <w:szCs w:val="18"/>
        </w:rPr>
        <w:t xml:space="preserve"> proposal</w:t>
      </w:r>
      <w:r w:rsidR="00205976" w:rsidRPr="00050426">
        <w:rPr>
          <w:rFonts w:ascii="Arial" w:hAnsi="Arial" w:cs="Arial"/>
          <w:sz w:val="18"/>
          <w:szCs w:val="18"/>
        </w:rPr>
        <w:t xml:space="preserve">.  </w:t>
      </w:r>
      <w:r w:rsidR="00E82B79" w:rsidRPr="00050426">
        <w:rPr>
          <w:rFonts w:ascii="Arial" w:hAnsi="Arial" w:cs="Arial"/>
          <w:sz w:val="18"/>
          <w:szCs w:val="18"/>
        </w:rPr>
        <w:t xml:space="preserve">Enter responses for all sections.  </w:t>
      </w:r>
      <w:r w:rsidR="000804F0">
        <w:rPr>
          <w:rFonts w:ascii="Arial" w:hAnsi="Arial" w:cs="Arial"/>
          <w:sz w:val="18"/>
          <w:szCs w:val="18"/>
        </w:rPr>
        <w:t xml:space="preserve">Check </w:t>
      </w:r>
      <w:r w:rsidR="00E82B79" w:rsidRPr="00050426">
        <w:rPr>
          <w:rFonts w:ascii="Arial" w:hAnsi="Arial" w:cs="Arial"/>
          <w:sz w:val="18"/>
          <w:szCs w:val="18"/>
        </w:rPr>
        <w:t>N/A if the section does not apply.</w:t>
      </w:r>
      <w:r w:rsidR="009D24C9">
        <w:rPr>
          <w:rFonts w:ascii="Arial" w:hAnsi="Arial" w:cs="Arial"/>
          <w:sz w:val="18"/>
          <w:szCs w:val="18"/>
        </w:rPr>
        <w:t xml:space="preserve"> </w:t>
      </w:r>
      <w:r w:rsidR="009D24C9" w:rsidRPr="005205F1">
        <w:rPr>
          <w:rFonts w:ascii="Arial" w:hAnsi="Arial" w:cs="Arial"/>
          <w:iCs/>
          <w:sz w:val="20"/>
        </w:rPr>
        <w:t xml:space="preserve">All materials </w:t>
      </w:r>
      <w:proofErr w:type="gramStart"/>
      <w:r w:rsidR="009D24C9" w:rsidRPr="005205F1">
        <w:rPr>
          <w:rFonts w:ascii="Arial" w:hAnsi="Arial" w:cs="Arial"/>
          <w:iCs/>
          <w:sz w:val="20"/>
        </w:rPr>
        <w:t>must be submitted</w:t>
      </w:r>
      <w:proofErr w:type="gramEnd"/>
      <w:r w:rsidR="009D24C9" w:rsidRPr="005205F1">
        <w:rPr>
          <w:rFonts w:ascii="Arial" w:hAnsi="Arial" w:cs="Arial"/>
          <w:iCs/>
          <w:sz w:val="20"/>
        </w:rPr>
        <w:t xml:space="preserve"> electronically to the IRB via InfoEd. Proper security access </w:t>
      </w:r>
      <w:proofErr w:type="gramStart"/>
      <w:r w:rsidR="009D24C9" w:rsidRPr="005205F1">
        <w:rPr>
          <w:rFonts w:ascii="Arial" w:hAnsi="Arial" w:cs="Arial"/>
          <w:iCs/>
          <w:sz w:val="20"/>
        </w:rPr>
        <w:t>is needed</w:t>
      </w:r>
      <w:proofErr w:type="gramEnd"/>
      <w:r w:rsidR="009D24C9" w:rsidRPr="005205F1">
        <w:rPr>
          <w:rFonts w:ascii="Arial" w:hAnsi="Arial" w:cs="Arial"/>
          <w:iCs/>
          <w:sz w:val="20"/>
        </w:rPr>
        <w:t xml:space="preserve"> to make electronic submissions. Visit the </w:t>
      </w:r>
      <w:hyperlink r:id="rId7" w:history="1">
        <w:r w:rsidR="009D24C9" w:rsidRPr="005205F1">
          <w:rPr>
            <w:rStyle w:val="Hyperlink"/>
            <w:rFonts w:ascii="Arial" w:hAnsi="Arial" w:cs="Arial"/>
            <w:iCs/>
            <w:sz w:val="20"/>
          </w:rPr>
          <w:t>InfoEd Resource Materials</w:t>
        </w:r>
      </w:hyperlink>
      <w:r w:rsidR="009D24C9" w:rsidRPr="005205F1">
        <w:rPr>
          <w:rFonts w:ascii="Arial" w:hAnsi="Arial" w:cs="Arial"/>
          <w:iCs/>
          <w:sz w:val="20"/>
        </w:rPr>
        <w:t xml:space="preserve"> page for more information.</w:t>
      </w:r>
    </w:p>
    <w:p w:rsidR="00183FE0" w:rsidRPr="00050426" w:rsidRDefault="00183FE0" w:rsidP="00183FE0">
      <w:pPr>
        <w:rPr>
          <w:rFonts w:ascii="Arial" w:hAnsi="Arial" w:cs="Arial"/>
          <w:sz w:val="18"/>
          <w:szCs w:val="18"/>
        </w:rPr>
      </w:pPr>
    </w:p>
    <w:p w:rsidR="00183FE0" w:rsidRPr="00050426" w:rsidRDefault="00183FE0" w:rsidP="00183FE0">
      <w:pPr>
        <w:ind w:left="360"/>
        <w:rPr>
          <w:rFonts w:ascii="Arial" w:hAnsi="Arial" w:cs="Arial"/>
          <w:b/>
          <w:sz w:val="18"/>
          <w:szCs w:val="18"/>
        </w:rPr>
      </w:pPr>
    </w:p>
    <w:p w:rsidR="00862C8D" w:rsidRDefault="00862C8D" w:rsidP="00183FE0">
      <w:pPr>
        <w:ind w:left="360"/>
        <w:rPr>
          <w:rFonts w:ascii="Arial" w:hAnsi="Arial" w:cs="Arial"/>
          <w:b/>
          <w:sz w:val="20"/>
        </w:rPr>
      </w:pPr>
    </w:p>
    <w:tbl>
      <w:tblPr>
        <w:tblW w:w="0" w:type="auto"/>
        <w:tblInd w:w="370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2880"/>
      </w:tblGrid>
      <w:tr w:rsidR="00500D0D">
        <w:trPr>
          <w:cantSplit/>
        </w:trPr>
        <w:tc>
          <w:tcPr>
            <w:tcW w:w="2880" w:type="dxa"/>
          </w:tcPr>
          <w:p w:rsidR="00500D0D" w:rsidRDefault="00500D0D" w:rsidP="00367A2B">
            <w:pPr>
              <w:ind w:left="162"/>
              <w:jc w:val="center"/>
              <w:rPr>
                <w:b/>
                <w:smallCaps/>
              </w:rPr>
            </w:pPr>
            <w:r w:rsidRPr="00500D0D">
              <w:rPr>
                <w:b/>
                <w:sz w:val="20"/>
              </w:rPr>
              <w:t>PROTOCOL SUMMARY</w:t>
            </w:r>
          </w:p>
        </w:tc>
      </w:tr>
    </w:tbl>
    <w:p w:rsidR="001F7971" w:rsidRDefault="001F7971" w:rsidP="00500D0D">
      <w:pPr>
        <w:rPr>
          <w:rFonts w:ascii="Arial" w:hAnsi="Arial" w:cs="Arial"/>
          <w:b/>
          <w:sz w:val="20"/>
        </w:rPr>
      </w:pPr>
    </w:p>
    <w:tbl>
      <w:tblP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596"/>
        <w:gridCol w:w="1384"/>
        <w:gridCol w:w="1136"/>
        <w:gridCol w:w="1924"/>
        <w:gridCol w:w="758"/>
        <w:gridCol w:w="2842"/>
      </w:tblGrid>
      <w:tr w:rsidR="00437EEE" w:rsidRPr="00955E6D" w:rsidTr="00437EEE">
        <w:trPr>
          <w:trHeight w:val="360"/>
        </w:trPr>
        <w:tc>
          <w:tcPr>
            <w:tcW w:w="7290" w:type="dxa"/>
            <w:gridSpan w:val="6"/>
            <w:tcBorders>
              <w:top w:val="nil"/>
              <w:left w:val="nil"/>
              <w:bottom w:val="nil"/>
              <w:right w:val="nil"/>
            </w:tcBorders>
          </w:tcPr>
          <w:p w:rsidR="00437EEE" w:rsidRPr="00955E6D" w:rsidRDefault="00437EEE" w:rsidP="00437EEE">
            <w:pPr>
              <w:widowControl/>
              <w:rPr>
                <w:rFonts w:ascii="Arial" w:hAnsi="Arial" w:cs="Arial"/>
                <w:sz w:val="18"/>
                <w:szCs w:val="18"/>
              </w:rPr>
            </w:pPr>
            <w:r>
              <w:rPr>
                <w:rFonts w:ascii="Arial" w:hAnsi="Arial" w:cs="Arial"/>
                <w:sz w:val="18"/>
                <w:szCs w:val="18"/>
              </w:rPr>
              <w:t>Project Title:</w:t>
            </w:r>
          </w:p>
        </w:tc>
        <w:tc>
          <w:tcPr>
            <w:tcW w:w="2842" w:type="dxa"/>
            <w:tcBorders>
              <w:top w:val="nil"/>
              <w:left w:val="nil"/>
              <w:bottom w:val="nil"/>
              <w:right w:val="nil"/>
            </w:tcBorders>
          </w:tcPr>
          <w:p w:rsidR="00437EEE" w:rsidRPr="00955E6D" w:rsidRDefault="00437EEE" w:rsidP="00437EEE">
            <w:pPr>
              <w:widowControl/>
              <w:rPr>
                <w:rFonts w:ascii="Arial" w:hAnsi="Arial" w:cs="Arial"/>
                <w:sz w:val="18"/>
                <w:szCs w:val="18"/>
              </w:rPr>
            </w:pPr>
            <w:r>
              <w:rPr>
                <w:rFonts w:ascii="Arial" w:hAnsi="Arial" w:cs="Arial"/>
                <w:sz w:val="18"/>
                <w:szCs w:val="18"/>
              </w:rPr>
              <w:t>Protocol Version Date:</w:t>
            </w:r>
          </w:p>
        </w:tc>
      </w:tr>
      <w:tr w:rsidR="00437EEE" w:rsidRPr="00955E6D" w:rsidTr="00437EEE">
        <w:tc>
          <w:tcPr>
            <w:tcW w:w="7290" w:type="dxa"/>
            <w:gridSpan w:val="6"/>
            <w:tcBorders>
              <w:bottom w:val="single" w:sz="4" w:space="0" w:color="auto"/>
            </w:tcBorders>
          </w:tcPr>
          <w:p w:rsidR="00437EEE" w:rsidRPr="00955E6D" w:rsidRDefault="00437EEE" w:rsidP="00955E6D">
            <w:pPr>
              <w:widowControl/>
              <w:rPr>
                <w:rFonts w:ascii="Arial" w:hAnsi="Arial" w:cs="Arial"/>
                <w:sz w:val="18"/>
                <w:szCs w:val="18"/>
              </w:rPr>
            </w:pPr>
          </w:p>
        </w:tc>
        <w:tc>
          <w:tcPr>
            <w:tcW w:w="2842" w:type="dxa"/>
            <w:tcBorders>
              <w:bottom w:val="single" w:sz="4" w:space="0" w:color="auto"/>
            </w:tcBorders>
          </w:tcPr>
          <w:p w:rsidR="00437EEE" w:rsidRPr="00955E6D" w:rsidRDefault="00437EEE" w:rsidP="00955E6D">
            <w:pPr>
              <w:widowControl/>
              <w:rPr>
                <w:rFonts w:ascii="Arial" w:hAnsi="Arial" w:cs="Arial"/>
                <w:sz w:val="18"/>
                <w:szCs w:val="18"/>
              </w:rPr>
            </w:pPr>
          </w:p>
        </w:tc>
      </w:tr>
      <w:tr w:rsidR="005B3DB9" w:rsidRPr="00955E6D" w:rsidTr="00437EEE">
        <w:tc>
          <w:tcPr>
            <w:tcW w:w="2088" w:type="dxa"/>
            <w:gridSpan w:val="2"/>
            <w:tcBorders>
              <w:top w:val="nil"/>
              <w:left w:val="nil"/>
              <w:bottom w:val="nil"/>
              <w:right w:val="nil"/>
            </w:tcBorders>
          </w:tcPr>
          <w:p w:rsidR="005B3DB9" w:rsidRPr="00955E6D" w:rsidRDefault="005B3DB9" w:rsidP="00955E6D">
            <w:pPr>
              <w:widowControl/>
              <w:rPr>
                <w:rFonts w:ascii="Arial" w:hAnsi="Arial" w:cs="Arial"/>
                <w:sz w:val="18"/>
                <w:szCs w:val="18"/>
              </w:rPr>
            </w:pPr>
          </w:p>
        </w:tc>
        <w:tc>
          <w:tcPr>
            <w:tcW w:w="8044" w:type="dxa"/>
            <w:gridSpan w:val="5"/>
            <w:tcBorders>
              <w:top w:val="nil"/>
              <w:left w:val="nil"/>
              <w:bottom w:val="nil"/>
              <w:right w:val="nil"/>
            </w:tcBorders>
          </w:tcPr>
          <w:p w:rsidR="005B3DB9" w:rsidRPr="00955E6D" w:rsidRDefault="005B3DB9" w:rsidP="00955E6D">
            <w:pPr>
              <w:widowControl/>
              <w:rPr>
                <w:rFonts w:ascii="Arial" w:hAnsi="Arial" w:cs="Arial"/>
                <w:sz w:val="18"/>
                <w:szCs w:val="18"/>
              </w:rPr>
            </w:pPr>
          </w:p>
        </w:tc>
      </w:tr>
      <w:tr w:rsidR="00596697" w:rsidRPr="00955E6D" w:rsidTr="00437EEE">
        <w:tc>
          <w:tcPr>
            <w:tcW w:w="2088" w:type="dxa"/>
            <w:gridSpan w:val="2"/>
            <w:tcBorders>
              <w:top w:val="nil"/>
              <w:left w:val="nil"/>
              <w:bottom w:val="nil"/>
              <w:right w:val="single" w:sz="4" w:space="0" w:color="auto"/>
            </w:tcBorders>
          </w:tcPr>
          <w:p w:rsidR="00596697" w:rsidRPr="00955E6D" w:rsidRDefault="00596697" w:rsidP="00955E6D">
            <w:pPr>
              <w:widowControl/>
              <w:rPr>
                <w:rFonts w:ascii="Arial" w:hAnsi="Arial" w:cs="Arial"/>
                <w:sz w:val="18"/>
                <w:szCs w:val="18"/>
              </w:rPr>
            </w:pPr>
            <w:r w:rsidRPr="00955E6D">
              <w:rPr>
                <w:rFonts w:ascii="Arial" w:hAnsi="Arial" w:cs="Arial"/>
                <w:sz w:val="18"/>
                <w:szCs w:val="18"/>
              </w:rPr>
              <w:t xml:space="preserve">Principal Investigator:  </w:t>
            </w:r>
          </w:p>
        </w:tc>
        <w:tc>
          <w:tcPr>
            <w:tcW w:w="8044" w:type="dxa"/>
            <w:gridSpan w:val="5"/>
            <w:tcBorders>
              <w:top w:val="single" w:sz="4" w:space="0" w:color="auto"/>
              <w:left w:val="single" w:sz="4" w:space="0" w:color="auto"/>
              <w:bottom w:val="single" w:sz="4" w:space="0" w:color="auto"/>
              <w:right w:val="single" w:sz="4" w:space="0" w:color="auto"/>
            </w:tcBorders>
          </w:tcPr>
          <w:p w:rsidR="00596697" w:rsidRPr="00955E6D" w:rsidRDefault="00596697" w:rsidP="00955E6D">
            <w:pPr>
              <w:widowControl/>
              <w:rPr>
                <w:rFonts w:ascii="Arial" w:hAnsi="Arial" w:cs="Arial"/>
                <w:sz w:val="18"/>
                <w:szCs w:val="18"/>
              </w:rPr>
            </w:pPr>
          </w:p>
        </w:tc>
      </w:tr>
      <w:tr w:rsidR="001F7971" w:rsidRPr="00955E6D" w:rsidTr="00437EEE">
        <w:trPr>
          <w:gridAfter w:val="4"/>
          <w:wAfter w:w="6660" w:type="dxa"/>
        </w:trPr>
        <w:tc>
          <w:tcPr>
            <w:tcW w:w="3472" w:type="dxa"/>
            <w:gridSpan w:val="3"/>
            <w:tcBorders>
              <w:top w:val="nil"/>
              <w:left w:val="nil"/>
              <w:bottom w:val="nil"/>
              <w:right w:val="nil"/>
            </w:tcBorders>
          </w:tcPr>
          <w:p w:rsidR="001F7971" w:rsidRPr="00955E6D" w:rsidRDefault="001F7971" w:rsidP="00955E6D">
            <w:pPr>
              <w:widowControl/>
              <w:rPr>
                <w:rFonts w:ascii="Arial" w:hAnsi="Arial" w:cs="Arial"/>
                <w:sz w:val="18"/>
                <w:szCs w:val="18"/>
              </w:rPr>
            </w:pPr>
          </w:p>
        </w:tc>
      </w:tr>
      <w:tr w:rsidR="00C625A2" w:rsidRPr="00955E6D" w:rsidTr="00437EEE">
        <w:tc>
          <w:tcPr>
            <w:tcW w:w="1492" w:type="dxa"/>
            <w:tcBorders>
              <w:top w:val="nil"/>
              <w:left w:val="nil"/>
              <w:bottom w:val="nil"/>
              <w:right w:val="single" w:sz="4" w:space="0" w:color="auto"/>
            </w:tcBorders>
          </w:tcPr>
          <w:p w:rsidR="00C625A2" w:rsidRPr="00955E6D" w:rsidRDefault="00C625A2" w:rsidP="00955E6D">
            <w:pPr>
              <w:widowControl/>
              <w:rPr>
                <w:rFonts w:ascii="Arial" w:hAnsi="Arial" w:cs="Arial"/>
                <w:sz w:val="18"/>
                <w:szCs w:val="18"/>
              </w:rPr>
            </w:pPr>
            <w:r w:rsidRPr="00955E6D">
              <w:rPr>
                <w:rFonts w:ascii="Arial" w:hAnsi="Arial" w:cs="Arial"/>
                <w:sz w:val="18"/>
                <w:szCs w:val="18"/>
              </w:rPr>
              <w:t>Grant Sponsor:</w:t>
            </w:r>
          </w:p>
        </w:tc>
        <w:tc>
          <w:tcPr>
            <w:tcW w:w="3116" w:type="dxa"/>
            <w:gridSpan w:val="3"/>
            <w:tcBorders>
              <w:top w:val="single" w:sz="4" w:space="0" w:color="auto"/>
              <w:left w:val="single" w:sz="4" w:space="0" w:color="auto"/>
              <w:bottom w:val="single" w:sz="4" w:space="0" w:color="auto"/>
              <w:right w:val="single" w:sz="4" w:space="0" w:color="auto"/>
            </w:tcBorders>
          </w:tcPr>
          <w:p w:rsidR="00C625A2" w:rsidRPr="00955E6D" w:rsidRDefault="00C625A2" w:rsidP="00955E6D">
            <w:pPr>
              <w:widowControl/>
              <w:rPr>
                <w:rFonts w:ascii="Arial" w:hAnsi="Arial" w:cs="Arial"/>
                <w:sz w:val="18"/>
                <w:szCs w:val="18"/>
              </w:rPr>
            </w:pPr>
          </w:p>
        </w:tc>
        <w:tc>
          <w:tcPr>
            <w:tcW w:w="1924" w:type="dxa"/>
            <w:tcBorders>
              <w:top w:val="nil"/>
              <w:left w:val="single" w:sz="4" w:space="0" w:color="auto"/>
              <w:bottom w:val="nil"/>
              <w:right w:val="single" w:sz="4" w:space="0" w:color="auto"/>
            </w:tcBorders>
          </w:tcPr>
          <w:p w:rsidR="00C625A2" w:rsidRPr="00955E6D" w:rsidRDefault="00C625A2" w:rsidP="00955E6D">
            <w:pPr>
              <w:widowControl/>
              <w:rPr>
                <w:rFonts w:ascii="Arial" w:hAnsi="Arial" w:cs="Arial"/>
                <w:sz w:val="18"/>
                <w:szCs w:val="18"/>
              </w:rPr>
            </w:pPr>
            <w:r w:rsidRPr="00955E6D">
              <w:rPr>
                <w:rFonts w:ascii="Arial" w:hAnsi="Arial" w:cs="Arial"/>
                <w:sz w:val="18"/>
                <w:szCs w:val="18"/>
              </w:rPr>
              <w:t>Grant  Number:</w:t>
            </w:r>
          </w:p>
        </w:tc>
        <w:tc>
          <w:tcPr>
            <w:tcW w:w="3600" w:type="dxa"/>
            <w:gridSpan w:val="2"/>
            <w:tcBorders>
              <w:top w:val="single" w:sz="4" w:space="0" w:color="auto"/>
              <w:left w:val="single" w:sz="4" w:space="0" w:color="auto"/>
              <w:bottom w:val="single" w:sz="4" w:space="0" w:color="auto"/>
              <w:right w:val="single" w:sz="4" w:space="0" w:color="auto"/>
            </w:tcBorders>
          </w:tcPr>
          <w:p w:rsidR="00C625A2" w:rsidRPr="00955E6D" w:rsidRDefault="00C625A2" w:rsidP="00955E6D">
            <w:pPr>
              <w:widowControl/>
              <w:rPr>
                <w:rFonts w:ascii="Arial" w:hAnsi="Arial" w:cs="Arial"/>
                <w:sz w:val="18"/>
                <w:szCs w:val="18"/>
              </w:rPr>
            </w:pPr>
          </w:p>
        </w:tc>
      </w:tr>
      <w:tr w:rsidR="00C625A2" w:rsidRPr="00955E6D" w:rsidTr="00437EEE">
        <w:tc>
          <w:tcPr>
            <w:tcW w:w="10132" w:type="dxa"/>
            <w:gridSpan w:val="7"/>
            <w:tcBorders>
              <w:top w:val="nil"/>
              <w:left w:val="nil"/>
              <w:bottom w:val="nil"/>
              <w:right w:val="nil"/>
            </w:tcBorders>
          </w:tcPr>
          <w:p w:rsidR="00C625A2" w:rsidRPr="00955E6D" w:rsidRDefault="00D90570" w:rsidP="00955E6D">
            <w:pPr>
              <w:widowControl/>
              <w:rPr>
                <w:rFonts w:ascii="Arial" w:hAnsi="Arial" w:cs="Arial"/>
                <w:sz w:val="18"/>
                <w:szCs w:val="18"/>
              </w:rPr>
            </w:pPr>
            <w:r w:rsidRPr="00955E6D">
              <w:rPr>
                <w:rFonts w:ascii="Arial" w:hAnsi="Arial" w:cs="Arial"/>
                <w:sz w:val="18"/>
                <w:szCs w:val="18"/>
              </w:rPr>
              <w:t xml:space="preserve">                                                                                            </w:t>
            </w:r>
            <w:r w:rsidR="006831D5" w:rsidRPr="00955E6D">
              <w:rPr>
                <w:rFonts w:ascii="Arial" w:hAnsi="Arial" w:cs="Arial"/>
                <w:sz w:val="18"/>
                <w:szCs w:val="18"/>
              </w:rPr>
              <w:t xml:space="preserve">  (</w:t>
            </w:r>
            <w:r w:rsidRPr="00955E6D">
              <w:rPr>
                <w:rFonts w:ascii="Arial" w:hAnsi="Arial" w:cs="Arial"/>
                <w:sz w:val="18"/>
                <w:szCs w:val="18"/>
              </w:rPr>
              <w:t>For grants routed through UVM, indicate the OSP Proposal ID #</w:t>
            </w:r>
          </w:p>
          <w:p w:rsidR="00144DE8" w:rsidRPr="00955E6D" w:rsidRDefault="00144DE8" w:rsidP="00955E6D">
            <w:pPr>
              <w:widowControl/>
              <w:rPr>
                <w:rFonts w:ascii="Arial" w:hAnsi="Arial" w:cs="Arial"/>
                <w:sz w:val="18"/>
                <w:szCs w:val="18"/>
              </w:rPr>
            </w:pPr>
            <w:r w:rsidRPr="00955E6D">
              <w:rPr>
                <w:rFonts w:ascii="Arial" w:hAnsi="Arial" w:cs="Arial"/>
                <w:sz w:val="18"/>
                <w:szCs w:val="18"/>
              </w:rPr>
              <w:t xml:space="preserve">                                                                                                 located at the top of the OSP Routing Form)</w:t>
            </w:r>
          </w:p>
        </w:tc>
      </w:tr>
      <w:tr w:rsidR="00144DE8" w:rsidRPr="00955E6D" w:rsidTr="00437EEE">
        <w:tc>
          <w:tcPr>
            <w:tcW w:w="10132" w:type="dxa"/>
            <w:gridSpan w:val="7"/>
            <w:tcBorders>
              <w:top w:val="nil"/>
              <w:left w:val="nil"/>
              <w:bottom w:val="nil"/>
              <w:right w:val="nil"/>
            </w:tcBorders>
          </w:tcPr>
          <w:p w:rsidR="00144DE8" w:rsidRPr="00955E6D" w:rsidRDefault="00144DE8" w:rsidP="00955E6D">
            <w:pPr>
              <w:widowControl/>
              <w:rPr>
                <w:rFonts w:ascii="Arial" w:hAnsi="Arial" w:cs="Arial"/>
                <w:sz w:val="18"/>
                <w:szCs w:val="18"/>
              </w:rPr>
            </w:pPr>
          </w:p>
        </w:tc>
      </w:tr>
    </w:tbl>
    <w:p w:rsidR="00183FE0" w:rsidRPr="00FB596B" w:rsidRDefault="00183FE0" w:rsidP="00183FE0">
      <w:pPr>
        <w:widowControl/>
        <w:rPr>
          <w:rFonts w:ascii="Arial" w:hAnsi="Arial" w:cs="Arial"/>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1F7971" w:rsidRPr="00955E6D" w:rsidTr="00955E6D">
        <w:tc>
          <w:tcPr>
            <w:tcW w:w="10368" w:type="dxa"/>
            <w:tcBorders>
              <w:top w:val="nil"/>
              <w:left w:val="nil"/>
              <w:bottom w:val="single" w:sz="4" w:space="0" w:color="auto"/>
              <w:right w:val="nil"/>
            </w:tcBorders>
          </w:tcPr>
          <w:p w:rsidR="001F7971" w:rsidRPr="00955E6D" w:rsidRDefault="001F7971" w:rsidP="00955E6D">
            <w:pPr>
              <w:widowControl/>
              <w:rPr>
                <w:rFonts w:ascii="Arial" w:hAnsi="Arial" w:cs="Arial"/>
                <w:i/>
                <w:sz w:val="18"/>
                <w:szCs w:val="18"/>
              </w:rPr>
            </w:pPr>
            <w:r w:rsidRPr="00955E6D">
              <w:rPr>
                <w:rFonts w:ascii="Arial" w:hAnsi="Arial" w:cs="Arial"/>
                <w:b/>
                <w:i/>
                <w:sz w:val="18"/>
                <w:szCs w:val="18"/>
              </w:rPr>
              <w:t>Lay Language Summary:</w:t>
            </w:r>
            <w:r w:rsidRPr="00955E6D">
              <w:rPr>
                <w:rFonts w:ascii="Arial" w:hAnsi="Arial" w:cs="Arial"/>
                <w:i/>
                <w:sz w:val="18"/>
                <w:szCs w:val="18"/>
              </w:rPr>
              <w:t xml:space="preserve">  (Please use </w:t>
            </w:r>
            <w:r w:rsidRPr="00955E6D">
              <w:rPr>
                <w:rFonts w:ascii="Arial" w:hAnsi="Arial" w:cs="Arial"/>
                <w:i/>
                <w:sz w:val="18"/>
                <w:szCs w:val="18"/>
                <w:u w:val="single"/>
              </w:rPr>
              <w:t>non-technical</w:t>
            </w:r>
            <w:r w:rsidR="003C3FAC" w:rsidRPr="00955E6D">
              <w:rPr>
                <w:rFonts w:ascii="Arial" w:hAnsi="Arial" w:cs="Arial"/>
                <w:i/>
                <w:sz w:val="18"/>
                <w:szCs w:val="18"/>
              </w:rPr>
              <w:t xml:space="preserve"> language that </w:t>
            </w:r>
            <w:proofErr w:type="gramStart"/>
            <w:r w:rsidR="003C3FAC" w:rsidRPr="00955E6D">
              <w:rPr>
                <w:rFonts w:ascii="Arial" w:hAnsi="Arial" w:cs="Arial"/>
                <w:i/>
                <w:sz w:val="18"/>
                <w:szCs w:val="18"/>
              </w:rPr>
              <w:t>would be</w:t>
            </w:r>
            <w:r w:rsidRPr="00955E6D">
              <w:rPr>
                <w:rFonts w:ascii="Arial" w:hAnsi="Arial" w:cs="Arial"/>
                <w:i/>
                <w:sz w:val="18"/>
                <w:szCs w:val="18"/>
              </w:rPr>
              <w:t xml:space="preserve"> understood</w:t>
            </w:r>
            <w:proofErr w:type="gramEnd"/>
            <w:r w:rsidRPr="00955E6D">
              <w:rPr>
                <w:rFonts w:ascii="Arial" w:hAnsi="Arial" w:cs="Arial"/>
                <w:i/>
                <w:sz w:val="18"/>
                <w:szCs w:val="18"/>
              </w:rPr>
              <w:t xml:space="preserve"> by nonscientific</w:t>
            </w:r>
            <w:r w:rsidR="00AC2740" w:rsidRPr="00955E6D">
              <w:rPr>
                <w:rFonts w:ascii="Arial" w:hAnsi="Arial" w:cs="Arial"/>
                <w:i/>
                <w:sz w:val="18"/>
                <w:szCs w:val="18"/>
              </w:rPr>
              <w:t xml:space="preserve"> IRB</w:t>
            </w:r>
            <w:r w:rsidRPr="00955E6D">
              <w:rPr>
                <w:rFonts w:ascii="Arial" w:hAnsi="Arial" w:cs="Arial"/>
                <w:i/>
                <w:sz w:val="18"/>
                <w:szCs w:val="18"/>
              </w:rPr>
              <w:t xml:space="preserve"> members to summarize the proposed research project.  The information must include: (1) a brief statement of the problem and related theory supporting the intent of the study, and (2) a brief but specific description of the procedure(s) involving the human subjects.  </w:t>
            </w:r>
            <w:r w:rsidR="003C3FAC" w:rsidRPr="00955E6D">
              <w:rPr>
                <w:rFonts w:ascii="Arial" w:hAnsi="Arial" w:cs="Arial"/>
                <w:i/>
                <w:sz w:val="18"/>
                <w:szCs w:val="18"/>
              </w:rPr>
              <w:t>P</w:t>
            </w:r>
            <w:r w:rsidRPr="00955E6D">
              <w:rPr>
                <w:rFonts w:ascii="Arial" w:hAnsi="Arial" w:cs="Arial"/>
                <w:i/>
                <w:sz w:val="18"/>
                <w:szCs w:val="18"/>
              </w:rPr>
              <w:t>lease do not exceed one single-spaced</w:t>
            </w:r>
            <w:r w:rsidR="003C3FAC" w:rsidRPr="00955E6D">
              <w:rPr>
                <w:rFonts w:ascii="Arial" w:hAnsi="Arial" w:cs="Arial"/>
                <w:i/>
                <w:sz w:val="18"/>
                <w:szCs w:val="18"/>
              </w:rPr>
              <w:t xml:space="preserve"> 8 ½ X 11”</w:t>
            </w:r>
            <w:r w:rsidRPr="00955E6D">
              <w:rPr>
                <w:rFonts w:ascii="Arial" w:hAnsi="Arial" w:cs="Arial"/>
                <w:i/>
                <w:sz w:val="18"/>
                <w:szCs w:val="18"/>
              </w:rPr>
              <w:t xml:space="preserve"> page.)</w:t>
            </w:r>
          </w:p>
          <w:p w:rsidR="001F7971" w:rsidRPr="00955E6D" w:rsidRDefault="001F7971" w:rsidP="00955E6D">
            <w:pPr>
              <w:widowControl/>
              <w:rPr>
                <w:rFonts w:ascii="Arial" w:hAnsi="Arial" w:cs="Arial"/>
                <w:b/>
                <w:bCs/>
                <w:i/>
                <w:sz w:val="18"/>
                <w:szCs w:val="18"/>
              </w:rPr>
            </w:pPr>
          </w:p>
        </w:tc>
      </w:tr>
      <w:tr w:rsidR="001F7971" w:rsidRPr="00955E6D" w:rsidTr="00955E6D">
        <w:tc>
          <w:tcPr>
            <w:tcW w:w="10368" w:type="dxa"/>
            <w:tcBorders>
              <w:top w:val="single" w:sz="4" w:space="0" w:color="auto"/>
            </w:tcBorders>
          </w:tcPr>
          <w:p w:rsidR="001F7971" w:rsidRPr="00955E6D" w:rsidRDefault="001F7971" w:rsidP="00955E6D">
            <w:pPr>
              <w:widowControl/>
              <w:rPr>
                <w:rFonts w:ascii="Arial" w:hAnsi="Arial" w:cs="Arial"/>
                <w:bCs/>
                <w:sz w:val="18"/>
                <w:szCs w:val="18"/>
              </w:rPr>
            </w:pPr>
          </w:p>
          <w:p w:rsidR="001F7971" w:rsidRPr="00955E6D" w:rsidRDefault="001F7971" w:rsidP="00955E6D">
            <w:pPr>
              <w:widowControl/>
              <w:rPr>
                <w:rFonts w:ascii="Arial" w:hAnsi="Arial" w:cs="Arial"/>
                <w:bCs/>
                <w:sz w:val="18"/>
                <w:szCs w:val="18"/>
              </w:rPr>
            </w:pPr>
          </w:p>
          <w:p w:rsidR="001F7971" w:rsidRPr="00955E6D" w:rsidRDefault="001F7971" w:rsidP="00955E6D">
            <w:pPr>
              <w:widowControl/>
              <w:rPr>
                <w:rFonts w:ascii="Arial" w:hAnsi="Arial" w:cs="Arial"/>
                <w:bCs/>
                <w:sz w:val="18"/>
                <w:szCs w:val="18"/>
              </w:rPr>
            </w:pPr>
          </w:p>
          <w:p w:rsidR="001F7971" w:rsidRPr="00955E6D" w:rsidRDefault="001F7971" w:rsidP="00955E6D">
            <w:pPr>
              <w:widowControl/>
              <w:rPr>
                <w:rFonts w:ascii="Arial" w:hAnsi="Arial" w:cs="Arial"/>
                <w:bCs/>
                <w:sz w:val="18"/>
                <w:szCs w:val="18"/>
              </w:rPr>
            </w:pPr>
          </w:p>
          <w:p w:rsidR="00E82B79" w:rsidRPr="00955E6D" w:rsidRDefault="00E82B79" w:rsidP="00955E6D">
            <w:pPr>
              <w:widowControl/>
              <w:rPr>
                <w:rFonts w:ascii="Arial" w:hAnsi="Arial" w:cs="Arial"/>
                <w:bCs/>
                <w:sz w:val="18"/>
                <w:szCs w:val="18"/>
              </w:rPr>
            </w:pPr>
          </w:p>
        </w:tc>
      </w:tr>
    </w:tbl>
    <w:p w:rsidR="00860E0A" w:rsidRDefault="00860E0A"/>
    <w:tbl>
      <w:tblPr>
        <w:tblW w:w="0" w:type="auto"/>
        <w:tblInd w:w="352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3240"/>
      </w:tblGrid>
      <w:tr w:rsidR="003C3FAC">
        <w:trPr>
          <w:cantSplit/>
        </w:trPr>
        <w:tc>
          <w:tcPr>
            <w:tcW w:w="3240" w:type="dxa"/>
          </w:tcPr>
          <w:p w:rsidR="003C3FAC" w:rsidRDefault="003C3FAC" w:rsidP="00367A2B">
            <w:pPr>
              <w:ind w:left="162"/>
              <w:jc w:val="center"/>
              <w:rPr>
                <w:b/>
                <w:smallCaps/>
              </w:rPr>
            </w:pPr>
            <w:r>
              <w:rPr>
                <w:b/>
                <w:sz w:val="20"/>
              </w:rPr>
              <w:t xml:space="preserve">PURPOSE AND OBJECTIVES  </w:t>
            </w:r>
          </w:p>
        </w:tc>
      </w:tr>
    </w:tbl>
    <w:p w:rsidR="003C3FAC" w:rsidRDefault="003C3FAC"/>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FB596B" w:rsidRPr="00955E6D" w:rsidTr="00955E6D">
        <w:tc>
          <w:tcPr>
            <w:tcW w:w="10368" w:type="dxa"/>
            <w:tcBorders>
              <w:top w:val="nil"/>
              <w:left w:val="nil"/>
              <w:bottom w:val="nil"/>
              <w:right w:val="nil"/>
            </w:tcBorders>
          </w:tcPr>
          <w:p w:rsidR="00FB596B" w:rsidRPr="00955E6D" w:rsidRDefault="003C3FAC" w:rsidP="00955E6D">
            <w:pPr>
              <w:widowControl/>
              <w:rPr>
                <w:rFonts w:ascii="Arial" w:hAnsi="Arial" w:cs="Arial"/>
                <w:b/>
                <w:bCs/>
                <w:i/>
                <w:sz w:val="18"/>
                <w:szCs w:val="18"/>
              </w:rPr>
            </w:pPr>
            <w:r w:rsidRPr="00955E6D">
              <w:rPr>
                <w:rFonts w:ascii="Arial" w:hAnsi="Arial" w:cs="Arial"/>
                <w:b/>
                <w:i/>
                <w:sz w:val="18"/>
                <w:szCs w:val="18"/>
              </w:rPr>
              <w:t>Purpose</w:t>
            </w:r>
            <w:r w:rsidR="00FB596B" w:rsidRPr="00955E6D">
              <w:rPr>
                <w:rFonts w:ascii="Arial" w:hAnsi="Arial" w:cs="Arial"/>
                <w:b/>
                <w:i/>
                <w:sz w:val="18"/>
                <w:szCs w:val="18"/>
              </w:rPr>
              <w:t>:</w:t>
            </w:r>
            <w:r w:rsidR="00FB596B" w:rsidRPr="00955E6D">
              <w:rPr>
                <w:rFonts w:ascii="Arial" w:hAnsi="Arial" w:cs="Arial"/>
                <w:i/>
                <w:sz w:val="18"/>
                <w:szCs w:val="18"/>
              </w:rPr>
              <w:t xml:space="preserve">  The importance of the research and the potential knowledge to </w:t>
            </w:r>
            <w:proofErr w:type="gramStart"/>
            <w:r w:rsidR="00FB596B" w:rsidRPr="00955E6D">
              <w:rPr>
                <w:rFonts w:ascii="Arial" w:hAnsi="Arial" w:cs="Arial"/>
                <w:i/>
                <w:sz w:val="18"/>
                <w:szCs w:val="18"/>
              </w:rPr>
              <w:t>be gained</w:t>
            </w:r>
            <w:proofErr w:type="gramEnd"/>
            <w:r w:rsidR="00FB596B" w:rsidRPr="00955E6D">
              <w:rPr>
                <w:rFonts w:ascii="Arial" w:hAnsi="Arial" w:cs="Arial"/>
                <w:i/>
                <w:sz w:val="18"/>
                <w:szCs w:val="18"/>
              </w:rPr>
              <w:t xml:space="preserve"> should be explained in detail.  Give background information</w:t>
            </w:r>
            <w:r w:rsidR="00562453" w:rsidRPr="00955E6D">
              <w:rPr>
                <w:rFonts w:ascii="Arial" w:hAnsi="Arial" w:cs="Arial"/>
                <w:i/>
                <w:sz w:val="18"/>
                <w:szCs w:val="18"/>
              </w:rPr>
              <w:t>.</w:t>
            </w:r>
            <w:r w:rsidR="00FB596B" w:rsidRPr="00955E6D">
              <w:rPr>
                <w:rFonts w:ascii="Arial" w:hAnsi="Arial" w:cs="Arial"/>
                <w:i/>
                <w:sz w:val="18"/>
                <w:szCs w:val="18"/>
              </w:rPr>
              <w:t xml:space="preserve"> </w:t>
            </w:r>
          </w:p>
        </w:tc>
      </w:tr>
      <w:tr w:rsidR="00FB596B" w:rsidRPr="00955E6D" w:rsidTr="00955E6D">
        <w:tc>
          <w:tcPr>
            <w:tcW w:w="10368" w:type="dxa"/>
            <w:tcBorders>
              <w:top w:val="single" w:sz="4" w:space="0" w:color="auto"/>
            </w:tcBorders>
          </w:tcPr>
          <w:p w:rsidR="00FB596B" w:rsidRPr="00955E6D" w:rsidRDefault="00FB596B" w:rsidP="00955E6D">
            <w:pPr>
              <w:widowControl/>
              <w:rPr>
                <w:rFonts w:ascii="Arial" w:hAnsi="Arial" w:cs="Arial"/>
                <w:bCs/>
                <w:sz w:val="18"/>
                <w:szCs w:val="18"/>
              </w:rPr>
            </w:pPr>
          </w:p>
          <w:p w:rsidR="00FB596B" w:rsidRPr="00955E6D" w:rsidRDefault="00FB596B" w:rsidP="00955E6D">
            <w:pPr>
              <w:widowControl/>
              <w:rPr>
                <w:rFonts w:ascii="Arial" w:hAnsi="Arial" w:cs="Arial"/>
                <w:bCs/>
                <w:sz w:val="18"/>
                <w:szCs w:val="18"/>
              </w:rPr>
            </w:pPr>
          </w:p>
          <w:p w:rsidR="00FB596B" w:rsidRPr="00955E6D" w:rsidRDefault="00FB596B" w:rsidP="00955E6D">
            <w:pPr>
              <w:widowControl/>
              <w:rPr>
                <w:rFonts w:ascii="Arial" w:hAnsi="Arial" w:cs="Arial"/>
                <w:bCs/>
                <w:sz w:val="18"/>
                <w:szCs w:val="18"/>
              </w:rPr>
            </w:pPr>
          </w:p>
        </w:tc>
      </w:tr>
      <w:tr w:rsidR="00562453" w:rsidRPr="00955E6D" w:rsidTr="00955E6D">
        <w:tc>
          <w:tcPr>
            <w:tcW w:w="10368" w:type="dxa"/>
            <w:tcBorders>
              <w:top w:val="nil"/>
              <w:left w:val="nil"/>
              <w:bottom w:val="nil"/>
              <w:right w:val="nil"/>
            </w:tcBorders>
          </w:tcPr>
          <w:p w:rsidR="00562453" w:rsidRPr="00955E6D" w:rsidRDefault="00562453" w:rsidP="00333892">
            <w:pPr>
              <w:rPr>
                <w:rFonts w:ascii="Arial" w:hAnsi="Arial" w:cs="Arial"/>
                <w:b/>
                <w:bCs/>
                <w:i/>
                <w:sz w:val="18"/>
                <w:szCs w:val="18"/>
              </w:rPr>
            </w:pPr>
            <w:r w:rsidRPr="00955E6D">
              <w:rPr>
                <w:rFonts w:ascii="Arial" w:hAnsi="Arial" w:cs="Arial"/>
                <w:b/>
                <w:bCs/>
                <w:i/>
                <w:sz w:val="18"/>
                <w:szCs w:val="18"/>
              </w:rPr>
              <w:t>References</w:t>
            </w:r>
            <w:r w:rsidRPr="00955E6D">
              <w:rPr>
                <w:rFonts w:ascii="Arial" w:hAnsi="Arial" w:cs="Arial"/>
                <w:i/>
                <w:sz w:val="18"/>
                <w:szCs w:val="18"/>
              </w:rPr>
              <w:t>. Include references to prior human or animal research and references that are relevant to the design and conduct of the study.</w:t>
            </w:r>
          </w:p>
        </w:tc>
      </w:tr>
      <w:tr w:rsidR="00562453" w:rsidRPr="00955E6D" w:rsidTr="00955E6D">
        <w:tc>
          <w:tcPr>
            <w:tcW w:w="10368" w:type="dxa"/>
            <w:tcBorders>
              <w:top w:val="single" w:sz="4" w:space="0" w:color="auto"/>
              <w:bottom w:val="single" w:sz="4" w:space="0" w:color="auto"/>
            </w:tcBorders>
          </w:tcPr>
          <w:p w:rsidR="00562453" w:rsidRPr="00955E6D" w:rsidRDefault="00562453" w:rsidP="00333892">
            <w:pPr>
              <w:rPr>
                <w:rFonts w:ascii="Arial" w:hAnsi="Arial" w:cs="Arial"/>
                <w:bCs/>
                <w:sz w:val="18"/>
                <w:szCs w:val="18"/>
              </w:rPr>
            </w:pPr>
          </w:p>
          <w:p w:rsidR="00562453" w:rsidRPr="00955E6D" w:rsidRDefault="00562453" w:rsidP="00333892">
            <w:pPr>
              <w:rPr>
                <w:rFonts w:ascii="Arial" w:hAnsi="Arial" w:cs="Arial"/>
                <w:bCs/>
                <w:sz w:val="18"/>
                <w:szCs w:val="18"/>
              </w:rPr>
            </w:pPr>
          </w:p>
          <w:p w:rsidR="00562453" w:rsidRPr="00955E6D" w:rsidRDefault="00562453" w:rsidP="00333892">
            <w:pPr>
              <w:rPr>
                <w:rFonts w:ascii="Arial" w:hAnsi="Arial" w:cs="Arial"/>
                <w:bCs/>
                <w:sz w:val="18"/>
                <w:szCs w:val="18"/>
              </w:rPr>
            </w:pPr>
          </w:p>
        </w:tc>
      </w:tr>
      <w:tr w:rsidR="00562453" w:rsidRPr="00955E6D" w:rsidTr="00955E6D">
        <w:tc>
          <w:tcPr>
            <w:tcW w:w="10368" w:type="dxa"/>
            <w:tcBorders>
              <w:top w:val="single" w:sz="4" w:space="0" w:color="auto"/>
              <w:left w:val="nil"/>
              <w:bottom w:val="single" w:sz="4" w:space="0" w:color="auto"/>
              <w:right w:val="nil"/>
            </w:tcBorders>
          </w:tcPr>
          <w:p w:rsidR="00562453" w:rsidRPr="00955E6D" w:rsidRDefault="00562453" w:rsidP="00955E6D">
            <w:pPr>
              <w:widowControl/>
              <w:rPr>
                <w:rFonts w:ascii="Arial" w:hAnsi="Arial" w:cs="Arial"/>
                <w:b/>
                <w:bCs/>
                <w:i/>
                <w:sz w:val="18"/>
                <w:szCs w:val="18"/>
              </w:rPr>
            </w:pPr>
            <w:r w:rsidRPr="00955E6D">
              <w:rPr>
                <w:rFonts w:ascii="Arial" w:hAnsi="Arial" w:cs="Arial"/>
                <w:b/>
                <w:i/>
                <w:sz w:val="18"/>
                <w:szCs w:val="18"/>
              </w:rPr>
              <w:t>Objectives:</w:t>
            </w:r>
            <w:r w:rsidRPr="00955E6D">
              <w:rPr>
                <w:rFonts w:ascii="Arial" w:hAnsi="Arial" w:cs="Arial"/>
                <w:i/>
                <w:sz w:val="18"/>
                <w:szCs w:val="18"/>
              </w:rPr>
              <w:t xml:space="preserve">  Clearly state the primary and secondary objective(s) of the study.</w:t>
            </w:r>
          </w:p>
        </w:tc>
      </w:tr>
      <w:tr w:rsidR="00562453" w:rsidRPr="00955E6D" w:rsidTr="00955E6D">
        <w:tc>
          <w:tcPr>
            <w:tcW w:w="10368" w:type="dxa"/>
            <w:tcBorders>
              <w:top w:val="single" w:sz="4" w:space="0" w:color="auto"/>
            </w:tcBorders>
          </w:tcPr>
          <w:p w:rsidR="00562453" w:rsidRPr="00955E6D" w:rsidRDefault="00562453" w:rsidP="00955E6D">
            <w:pPr>
              <w:widowControl/>
              <w:rPr>
                <w:rFonts w:ascii="Arial" w:hAnsi="Arial" w:cs="Arial"/>
                <w:bCs/>
                <w:sz w:val="18"/>
                <w:szCs w:val="18"/>
              </w:rPr>
            </w:pPr>
          </w:p>
          <w:p w:rsidR="00562453" w:rsidRPr="00955E6D" w:rsidRDefault="00562453" w:rsidP="00955E6D">
            <w:pPr>
              <w:widowControl/>
              <w:rPr>
                <w:rFonts w:ascii="Arial" w:hAnsi="Arial" w:cs="Arial"/>
                <w:bCs/>
                <w:sz w:val="18"/>
                <w:szCs w:val="18"/>
              </w:rPr>
            </w:pPr>
          </w:p>
          <w:p w:rsidR="003A4F6C" w:rsidRPr="00955E6D" w:rsidRDefault="003A4F6C" w:rsidP="00955E6D">
            <w:pPr>
              <w:widowControl/>
              <w:rPr>
                <w:rFonts w:ascii="Arial" w:hAnsi="Arial" w:cs="Arial"/>
                <w:bCs/>
                <w:sz w:val="18"/>
                <w:szCs w:val="18"/>
              </w:rPr>
            </w:pPr>
          </w:p>
          <w:p w:rsidR="00562453" w:rsidRPr="00955E6D" w:rsidRDefault="00562453" w:rsidP="00955E6D">
            <w:pPr>
              <w:widowControl/>
              <w:rPr>
                <w:rFonts w:ascii="Arial" w:hAnsi="Arial" w:cs="Arial"/>
                <w:bCs/>
                <w:sz w:val="18"/>
                <w:szCs w:val="18"/>
              </w:rPr>
            </w:pPr>
          </w:p>
        </w:tc>
      </w:tr>
    </w:tbl>
    <w:p w:rsidR="000918DD" w:rsidRDefault="000918DD">
      <w:r>
        <w:br w:type="page"/>
      </w:r>
    </w:p>
    <w:tbl>
      <w:tblPr>
        <w:tblW w:w="0" w:type="auto"/>
        <w:tblInd w:w="298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4320"/>
      </w:tblGrid>
      <w:tr w:rsidR="000335F4">
        <w:trPr>
          <w:cantSplit/>
        </w:trPr>
        <w:tc>
          <w:tcPr>
            <w:tcW w:w="4320" w:type="dxa"/>
          </w:tcPr>
          <w:p w:rsidR="000335F4" w:rsidRDefault="000335F4" w:rsidP="00416783">
            <w:pPr>
              <w:ind w:left="162"/>
              <w:jc w:val="center"/>
              <w:rPr>
                <w:b/>
                <w:smallCaps/>
              </w:rPr>
            </w:pPr>
            <w:r>
              <w:rPr>
                <w:b/>
                <w:sz w:val="20"/>
              </w:rPr>
              <w:lastRenderedPageBreak/>
              <w:t xml:space="preserve">METHODS AND PROCEDURES </w:t>
            </w:r>
          </w:p>
        </w:tc>
      </w:tr>
    </w:tbl>
    <w:p w:rsidR="000335F4" w:rsidRDefault="000335F4" w:rsidP="000335F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52"/>
        <w:gridCol w:w="3148"/>
        <w:gridCol w:w="252"/>
        <w:gridCol w:w="3229"/>
        <w:gridCol w:w="2665"/>
        <w:gridCol w:w="786"/>
      </w:tblGrid>
      <w:tr w:rsidR="000335F4" w:rsidRPr="00955E6D" w:rsidTr="00955E6D">
        <w:tc>
          <w:tcPr>
            <w:tcW w:w="10368" w:type="dxa"/>
            <w:gridSpan w:val="7"/>
            <w:tcBorders>
              <w:top w:val="nil"/>
              <w:left w:val="nil"/>
              <w:bottom w:val="single" w:sz="4" w:space="0" w:color="auto"/>
              <w:right w:val="nil"/>
            </w:tcBorders>
          </w:tcPr>
          <w:p w:rsidR="000335F4" w:rsidRPr="00955E6D" w:rsidRDefault="000335F4" w:rsidP="00955E6D">
            <w:pPr>
              <w:widowControl/>
              <w:rPr>
                <w:rFonts w:ascii="Arial" w:hAnsi="Arial" w:cs="Arial"/>
                <w:b/>
                <w:bCs/>
                <w:i/>
                <w:sz w:val="18"/>
                <w:szCs w:val="18"/>
              </w:rPr>
            </w:pPr>
            <w:r w:rsidRPr="00955E6D">
              <w:rPr>
                <w:rFonts w:ascii="Arial" w:hAnsi="Arial" w:cs="Arial"/>
                <w:b/>
                <w:bCs/>
                <w:i/>
                <w:sz w:val="18"/>
                <w:szCs w:val="18"/>
              </w:rPr>
              <w:t>Study Design:</w:t>
            </w:r>
            <w:r w:rsidRPr="00955E6D">
              <w:rPr>
                <w:rFonts w:ascii="Arial" w:hAnsi="Arial" w:cs="Arial"/>
                <w:i/>
                <w:sz w:val="18"/>
                <w:szCs w:val="18"/>
              </w:rPr>
              <w:t xml:space="preserve"> Describe the research design, including a description of any new methodology and its advantage over existing methodologies.  </w:t>
            </w:r>
          </w:p>
        </w:tc>
      </w:tr>
      <w:tr w:rsidR="000335F4" w:rsidRPr="00955E6D" w:rsidTr="00955E6D">
        <w:tc>
          <w:tcPr>
            <w:tcW w:w="10368" w:type="dxa"/>
            <w:gridSpan w:val="7"/>
            <w:tcBorders>
              <w:bottom w:val="single" w:sz="4" w:space="0" w:color="auto"/>
            </w:tcBorders>
          </w:tcPr>
          <w:p w:rsidR="000335F4" w:rsidRPr="00955E6D" w:rsidRDefault="000335F4" w:rsidP="00955E6D">
            <w:pPr>
              <w:widowControl/>
              <w:rPr>
                <w:rFonts w:ascii="Arial" w:hAnsi="Arial" w:cs="Arial"/>
                <w:bCs/>
                <w:sz w:val="18"/>
                <w:szCs w:val="18"/>
              </w:rPr>
            </w:pPr>
          </w:p>
          <w:p w:rsidR="000335F4" w:rsidRPr="00955E6D" w:rsidRDefault="000335F4" w:rsidP="00955E6D">
            <w:pPr>
              <w:widowControl/>
              <w:rPr>
                <w:rFonts w:ascii="Arial" w:hAnsi="Arial" w:cs="Arial"/>
                <w:bCs/>
                <w:sz w:val="18"/>
                <w:szCs w:val="18"/>
              </w:rPr>
            </w:pPr>
          </w:p>
          <w:p w:rsidR="000335F4" w:rsidRPr="00955E6D" w:rsidRDefault="000335F4" w:rsidP="00955E6D">
            <w:pPr>
              <w:widowControl/>
              <w:rPr>
                <w:rFonts w:ascii="Arial" w:hAnsi="Arial" w:cs="Arial"/>
                <w:bCs/>
                <w:sz w:val="18"/>
                <w:szCs w:val="18"/>
              </w:rPr>
            </w:pPr>
          </w:p>
        </w:tc>
      </w:tr>
      <w:tr w:rsidR="000335F4" w:rsidRPr="00955E6D" w:rsidTr="00955E6D">
        <w:tc>
          <w:tcPr>
            <w:tcW w:w="10368" w:type="dxa"/>
            <w:gridSpan w:val="7"/>
            <w:tcBorders>
              <w:top w:val="single" w:sz="4" w:space="0" w:color="auto"/>
              <w:left w:val="nil"/>
              <w:bottom w:val="single" w:sz="4" w:space="0" w:color="auto"/>
              <w:right w:val="nil"/>
            </w:tcBorders>
          </w:tcPr>
          <w:p w:rsidR="000335F4" w:rsidRPr="00955E6D" w:rsidRDefault="000335F4" w:rsidP="00955E6D">
            <w:pPr>
              <w:widowControl/>
              <w:rPr>
                <w:rFonts w:ascii="Arial" w:hAnsi="Arial" w:cs="Arial"/>
                <w:i/>
                <w:sz w:val="18"/>
                <w:szCs w:val="18"/>
              </w:rPr>
            </w:pPr>
            <w:r w:rsidRPr="00955E6D">
              <w:rPr>
                <w:rFonts w:ascii="Arial" w:hAnsi="Arial" w:cs="Arial"/>
                <w:b/>
                <w:i/>
                <w:sz w:val="18"/>
                <w:szCs w:val="18"/>
              </w:rPr>
              <w:t>Procedures:</w:t>
            </w:r>
            <w:r w:rsidRPr="00955E6D">
              <w:rPr>
                <w:rFonts w:ascii="Arial" w:hAnsi="Arial" w:cs="Arial"/>
                <w:i/>
                <w:sz w:val="18"/>
                <w:szCs w:val="18"/>
              </w:rPr>
              <w:t xml:space="preserve">  Describe all procedures (sequentially) to which human participants </w:t>
            </w:r>
            <w:proofErr w:type="gramStart"/>
            <w:r w:rsidRPr="00955E6D">
              <w:rPr>
                <w:rFonts w:ascii="Arial" w:hAnsi="Arial" w:cs="Arial"/>
                <w:i/>
                <w:sz w:val="18"/>
                <w:szCs w:val="18"/>
              </w:rPr>
              <w:t>will be subjected</w:t>
            </w:r>
            <w:proofErr w:type="gramEnd"/>
            <w:r w:rsidRPr="00955E6D">
              <w:rPr>
                <w:rFonts w:ascii="Arial" w:hAnsi="Arial" w:cs="Arial"/>
                <w:i/>
                <w:sz w:val="18"/>
                <w:szCs w:val="18"/>
              </w:rPr>
              <w:t xml:space="preserve">. Identify all procedures that </w:t>
            </w:r>
            <w:proofErr w:type="gramStart"/>
            <w:r w:rsidRPr="00955E6D">
              <w:rPr>
                <w:rFonts w:ascii="Arial" w:hAnsi="Arial" w:cs="Arial"/>
                <w:i/>
                <w:sz w:val="18"/>
                <w:szCs w:val="18"/>
              </w:rPr>
              <w:t>are considered</w:t>
            </w:r>
            <w:proofErr w:type="gramEnd"/>
            <w:r w:rsidRPr="00955E6D">
              <w:rPr>
                <w:rFonts w:ascii="Arial" w:hAnsi="Arial" w:cs="Arial"/>
                <w:i/>
                <w:sz w:val="18"/>
                <w:szCs w:val="18"/>
              </w:rPr>
              <w:t xml:space="preserve"> experimental and/or procedures performed exclusively for research purposes. Describe the types, frequency and duration of tests, study visits, interviews, questionnaires, etc.   Include required screening procedures performed before enrollment and while on study. Please provide in table, list or outline format for ease of review.</w:t>
            </w:r>
            <w:r w:rsidR="00C53818" w:rsidRPr="00955E6D">
              <w:rPr>
                <w:rFonts w:ascii="Arial" w:hAnsi="Arial" w:cs="Arial"/>
                <w:i/>
                <w:sz w:val="18"/>
                <w:szCs w:val="18"/>
              </w:rPr>
              <w:t xml:space="preserve"> (describe and attach all instruments)</w:t>
            </w:r>
          </w:p>
          <w:p w:rsidR="000335F4" w:rsidRPr="00955E6D" w:rsidRDefault="000335F4" w:rsidP="00955E6D">
            <w:pPr>
              <w:widowControl/>
              <w:rPr>
                <w:rFonts w:ascii="Arial" w:hAnsi="Arial" w:cs="Arial"/>
                <w:i/>
                <w:sz w:val="18"/>
                <w:szCs w:val="18"/>
              </w:rPr>
            </w:pPr>
          </w:p>
          <w:p w:rsidR="000335F4" w:rsidRPr="00955E6D" w:rsidRDefault="000335F4" w:rsidP="00955E6D">
            <w:pPr>
              <w:widowControl/>
              <w:rPr>
                <w:rFonts w:ascii="Arial" w:hAnsi="Arial" w:cs="Arial"/>
                <w:i/>
                <w:sz w:val="18"/>
                <w:szCs w:val="18"/>
              </w:rPr>
            </w:pPr>
            <w:r w:rsidRPr="00955E6D">
              <w:rPr>
                <w:rFonts w:ascii="Arial" w:hAnsi="Arial" w:cs="Arial"/>
                <w:i/>
                <w:sz w:val="18"/>
                <w:szCs w:val="18"/>
                <w:u w:val="single"/>
              </w:rPr>
              <w:t>Note:</w:t>
            </w:r>
            <w:r w:rsidRPr="00955E6D">
              <w:rPr>
                <w:rFonts w:ascii="Arial" w:hAnsi="Arial" w:cs="Arial"/>
                <w:i/>
                <w:sz w:val="18"/>
                <w:szCs w:val="18"/>
              </w:rPr>
              <w:t xml:space="preserve"> A clinical research protocol may involve </w:t>
            </w:r>
            <w:proofErr w:type="gramStart"/>
            <w:r w:rsidRPr="00955E6D">
              <w:rPr>
                <w:rFonts w:ascii="Arial" w:hAnsi="Arial" w:cs="Arial"/>
                <w:i/>
                <w:sz w:val="18"/>
                <w:szCs w:val="18"/>
              </w:rPr>
              <w:t>interventions that are strictly experimental</w:t>
            </w:r>
            <w:proofErr w:type="gramEnd"/>
            <w:r w:rsidRPr="00955E6D">
              <w:rPr>
                <w:rFonts w:ascii="Arial" w:hAnsi="Arial" w:cs="Arial"/>
                <w:i/>
                <w:sz w:val="18"/>
                <w:szCs w:val="18"/>
              </w:rPr>
              <w:t xml:space="preserve"> or it may involve some aspect of research (e.g., randomization among standard treatments for collection and analysis of routine clinical data for research purposes). It is important for this section to distinguish between interventions that are experimental and/or carried out for research purposes versus those procedures that </w:t>
            </w:r>
            <w:proofErr w:type="gramStart"/>
            <w:r w:rsidRPr="00955E6D">
              <w:rPr>
                <w:rFonts w:ascii="Arial" w:hAnsi="Arial" w:cs="Arial"/>
                <w:i/>
                <w:sz w:val="18"/>
                <w:szCs w:val="18"/>
              </w:rPr>
              <w:t>are considered</w:t>
            </w:r>
            <w:proofErr w:type="gramEnd"/>
            <w:r w:rsidRPr="00955E6D">
              <w:rPr>
                <w:rFonts w:ascii="Arial" w:hAnsi="Arial" w:cs="Arial"/>
                <w:i/>
                <w:sz w:val="18"/>
                <w:szCs w:val="18"/>
              </w:rPr>
              <w:t xml:space="preserve"> standard therapy. In addition, routine procedures performed solely for research purposes (e.g., additional diagnostic/follow-up tests) </w:t>
            </w:r>
            <w:proofErr w:type="gramStart"/>
            <w:r w:rsidRPr="00955E6D">
              <w:rPr>
                <w:rFonts w:ascii="Arial" w:hAnsi="Arial" w:cs="Arial"/>
                <w:i/>
                <w:sz w:val="18"/>
                <w:szCs w:val="18"/>
              </w:rPr>
              <w:t>should be identified</w:t>
            </w:r>
            <w:proofErr w:type="gramEnd"/>
            <w:r w:rsidRPr="00955E6D">
              <w:rPr>
                <w:rFonts w:ascii="Arial" w:hAnsi="Arial" w:cs="Arial"/>
                <w:i/>
                <w:sz w:val="18"/>
                <w:szCs w:val="18"/>
              </w:rPr>
              <w:t>.</w:t>
            </w:r>
          </w:p>
        </w:tc>
      </w:tr>
      <w:tr w:rsidR="00C424E7" w:rsidRPr="00955E6D" w:rsidTr="00955E6D">
        <w:tc>
          <w:tcPr>
            <w:tcW w:w="10368" w:type="dxa"/>
            <w:gridSpan w:val="7"/>
            <w:tcBorders>
              <w:top w:val="single" w:sz="4" w:space="0" w:color="auto"/>
              <w:bottom w:val="single" w:sz="4" w:space="0" w:color="auto"/>
            </w:tcBorders>
          </w:tcPr>
          <w:p w:rsidR="00C424E7" w:rsidRPr="00955E6D" w:rsidRDefault="00C424E7" w:rsidP="00955E6D">
            <w:pPr>
              <w:widowControl/>
              <w:rPr>
                <w:rFonts w:ascii="Arial" w:hAnsi="Arial" w:cs="Arial"/>
                <w:bCs/>
                <w:sz w:val="18"/>
                <w:szCs w:val="18"/>
              </w:rPr>
            </w:pPr>
          </w:p>
          <w:p w:rsidR="00C424E7" w:rsidRPr="00955E6D" w:rsidRDefault="00C424E7" w:rsidP="00955E6D">
            <w:pPr>
              <w:widowControl/>
              <w:rPr>
                <w:rFonts w:ascii="Arial" w:hAnsi="Arial" w:cs="Arial"/>
                <w:bCs/>
                <w:sz w:val="18"/>
                <w:szCs w:val="18"/>
              </w:rPr>
            </w:pPr>
          </w:p>
          <w:p w:rsidR="00C424E7" w:rsidRPr="00955E6D" w:rsidRDefault="00C424E7" w:rsidP="00955E6D">
            <w:pPr>
              <w:widowControl/>
              <w:rPr>
                <w:rFonts w:ascii="Arial" w:hAnsi="Arial" w:cs="Arial"/>
                <w:bCs/>
                <w:sz w:val="18"/>
                <w:szCs w:val="18"/>
              </w:rPr>
            </w:pPr>
          </w:p>
        </w:tc>
      </w:tr>
      <w:tr w:rsidR="00C424E7" w:rsidRPr="00955E6D" w:rsidTr="00955E6D">
        <w:tc>
          <w:tcPr>
            <w:tcW w:w="10368" w:type="dxa"/>
            <w:gridSpan w:val="7"/>
            <w:tcBorders>
              <w:top w:val="single" w:sz="4" w:space="0" w:color="auto"/>
              <w:left w:val="nil"/>
              <w:bottom w:val="nil"/>
              <w:right w:val="nil"/>
            </w:tcBorders>
          </w:tcPr>
          <w:p w:rsidR="00C424E7" w:rsidRPr="00955E6D" w:rsidRDefault="00C424E7" w:rsidP="00955E6D">
            <w:pPr>
              <w:widowControl/>
              <w:rPr>
                <w:rFonts w:ascii="Arial" w:hAnsi="Arial" w:cs="Arial"/>
                <w:i/>
                <w:sz w:val="18"/>
                <w:szCs w:val="18"/>
              </w:rPr>
            </w:pPr>
            <w:r w:rsidRPr="00955E6D">
              <w:rPr>
                <w:rFonts w:ascii="Arial" w:hAnsi="Arial" w:cs="Arial"/>
                <w:b/>
                <w:i/>
                <w:sz w:val="18"/>
                <w:szCs w:val="18"/>
              </w:rPr>
              <w:t>For research involving survey, questionnaires, etc.:</w:t>
            </w:r>
            <w:r w:rsidRPr="00955E6D">
              <w:rPr>
                <w:rFonts w:ascii="Arial" w:hAnsi="Arial" w:cs="Arial"/>
                <w:i/>
                <w:sz w:val="18"/>
                <w:szCs w:val="18"/>
              </w:rPr>
              <w:t xml:space="preserve">  Describe the setting and the mode of administering the instrument and the provisions for maintaining privacy and confidentiality.  Include the duration, intervals of administration, and overall length of participation.</w:t>
            </w:r>
            <w:r w:rsidR="00C53818" w:rsidRPr="00955E6D">
              <w:rPr>
                <w:rFonts w:ascii="Arial" w:hAnsi="Arial" w:cs="Arial"/>
                <w:i/>
                <w:sz w:val="18"/>
                <w:szCs w:val="18"/>
              </w:rPr>
              <w:t xml:space="preserve"> (describe and attach all instruments)</w:t>
            </w:r>
          </w:p>
        </w:tc>
      </w:tr>
      <w:tr w:rsidR="000804F0" w:rsidRPr="00955E6D" w:rsidTr="006F7FBE">
        <w:tc>
          <w:tcPr>
            <w:tcW w:w="288" w:type="dxa"/>
            <w:gridSpan w:val="2"/>
            <w:tcBorders>
              <w:top w:val="single" w:sz="4" w:space="0" w:color="auto"/>
              <w:left w:val="single" w:sz="4" w:space="0" w:color="auto"/>
              <w:bottom w:val="single" w:sz="4" w:space="0" w:color="auto"/>
              <w:right w:val="single" w:sz="4" w:space="0" w:color="auto"/>
            </w:tcBorders>
          </w:tcPr>
          <w:p w:rsidR="000804F0" w:rsidRPr="00955E6D" w:rsidRDefault="000804F0" w:rsidP="00955E6D">
            <w:pPr>
              <w:widowControl/>
              <w:rPr>
                <w:rFonts w:ascii="Arial" w:hAnsi="Arial" w:cs="Arial"/>
                <w:sz w:val="18"/>
                <w:szCs w:val="18"/>
              </w:rPr>
            </w:pPr>
          </w:p>
        </w:tc>
        <w:tc>
          <w:tcPr>
            <w:tcW w:w="6629" w:type="dxa"/>
            <w:gridSpan w:val="3"/>
            <w:tcBorders>
              <w:top w:val="nil"/>
              <w:left w:val="single" w:sz="4" w:space="0" w:color="auto"/>
              <w:bottom w:val="single" w:sz="4" w:space="0" w:color="auto"/>
              <w:right w:val="nil"/>
            </w:tcBorders>
          </w:tcPr>
          <w:p w:rsidR="000804F0" w:rsidRPr="00955E6D" w:rsidRDefault="000804F0" w:rsidP="00955E6D">
            <w:pPr>
              <w:widowControl/>
              <w:rPr>
                <w:rFonts w:ascii="Arial" w:hAnsi="Arial" w:cs="Arial"/>
                <w:b/>
                <w:i/>
                <w:sz w:val="18"/>
                <w:szCs w:val="18"/>
              </w:rPr>
            </w:pPr>
            <w:r w:rsidRPr="00955E6D">
              <w:rPr>
                <w:rFonts w:ascii="Arial" w:hAnsi="Arial" w:cs="Arial"/>
                <w:b/>
                <w:i/>
                <w:sz w:val="18"/>
                <w:szCs w:val="18"/>
              </w:rPr>
              <w:t>Not applicable</w:t>
            </w:r>
          </w:p>
        </w:tc>
        <w:tc>
          <w:tcPr>
            <w:tcW w:w="3451" w:type="dxa"/>
            <w:gridSpan w:val="2"/>
            <w:tcBorders>
              <w:top w:val="nil"/>
              <w:left w:val="nil"/>
              <w:bottom w:val="single" w:sz="4" w:space="0" w:color="auto"/>
              <w:right w:val="nil"/>
            </w:tcBorders>
          </w:tcPr>
          <w:p w:rsidR="000804F0" w:rsidRPr="00955E6D" w:rsidRDefault="000804F0" w:rsidP="00955E6D">
            <w:pPr>
              <w:widowControl/>
              <w:rPr>
                <w:rFonts w:ascii="Arial" w:hAnsi="Arial" w:cs="Arial"/>
                <w:sz w:val="18"/>
                <w:szCs w:val="18"/>
              </w:rPr>
            </w:pPr>
          </w:p>
        </w:tc>
      </w:tr>
      <w:tr w:rsidR="000335F4" w:rsidRPr="00955E6D" w:rsidTr="00955E6D">
        <w:tc>
          <w:tcPr>
            <w:tcW w:w="10368" w:type="dxa"/>
            <w:gridSpan w:val="7"/>
            <w:tcBorders>
              <w:top w:val="single" w:sz="4" w:space="0" w:color="auto"/>
            </w:tcBorders>
          </w:tcPr>
          <w:p w:rsidR="000335F4" w:rsidRPr="00955E6D" w:rsidRDefault="000335F4" w:rsidP="00955E6D">
            <w:pPr>
              <w:widowControl/>
              <w:rPr>
                <w:rFonts w:ascii="Arial" w:hAnsi="Arial" w:cs="Arial"/>
                <w:bCs/>
                <w:sz w:val="18"/>
                <w:szCs w:val="18"/>
              </w:rPr>
            </w:pPr>
          </w:p>
          <w:p w:rsidR="000335F4" w:rsidRPr="00955E6D" w:rsidRDefault="000335F4" w:rsidP="00955E6D">
            <w:pPr>
              <w:widowControl/>
              <w:rPr>
                <w:rFonts w:ascii="Arial" w:hAnsi="Arial" w:cs="Arial"/>
                <w:bCs/>
                <w:sz w:val="18"/>
                <w:szCs w:val="18"/>
              </w:rPr>
            </w:pPr>
          </w:p>
          <w:p w:rsidR="000335F4" w:rsidRPr="00955E6D" w:rsidRDefault="000335F4" w:rsidP="00955E6D">
            <w:pPr>
              <w:widowControl/>
              <w:rPr>
                <w:rFonts w:ascii="Arial" w:hAnsi="Arial" w:cs="Arial"/>
                <w:bCs/>
                <w:sz w:val="18"/>
                <w:szCs w:val="18"/>
              </w:rPr>
            </w:pPr>
          </w:p>
        </w:tc>
      </w:tr>
      <w:tr w:rsidR="00C53818" w:rsidRPr="00955E6D" w:rsidTr="00955E6D">
        <w:tc>
          <w:tcPr>
            <w:tcW w:w="10368" w:type="dxa"/>
            <w:gridSpan w:val="7"/>
            <w:tcBorders>
              <w:left w:val="nil"/>
              <w:right w:val="nil"/>
            </w:tcBorders>
          </w:tcPr>
          <w:p w:rsidR="00C53818" w:rsidRPr="00955E6D" w:rsidRDefault="00C53818" w:rsidP="00955E6D">
            <w:pPr>
              <w:widowControl/>
              <w:rPr>
                <w:rFonts w:ascii="Arial" w:hAnsi="Arial" w:cs="Arial"/>
                <w:b/>
                <w:bCs/>
                <w:sz w:val="18"/>
                <w:szCs w:val="18"/>
              </w:rPr>
            </w:pPr>
            <w:r w:rsidRPr="00955E6D">
              <w:rPr>
                <w:rFonts w:ascii="Arial" w:hAnsi="Arial" w:cs="Arial"/>
                <w:b/>
                <w:bCs/>
                <w:i/>
                <w:sz w:val="18"/>
                <w:szCs w:val="18"/>
              </w:rPr>
              <w:t>Statistical Considerations:</w:t>
            </w:r>
            <w:r w:rsidRPr="00955E6D">
              <w:rPr>
                <w:rFonts w:ascii="Arial" w:hAnsi="Arial" w:cs="Arial"/>
                <w:i/>
                <w:sz w:val="18"/>
                <w:szCs w:val="18"/>
              </w:rPr>
              <w:t xml:space="preserve"> Delineate the precise outcomes to be measured and analyzed. Describe how these results </w:t>
            </w:r>
            <w:proofErr w:type="gramStart"/>
            <w:r w:rsidRPr="00955E6D">
              <w:rPr>
                <w:rFonts w:ascii="Arial" w:hAnsi="Arial" w:cs="Arial"/>
                <w:i/>
                <w:sz w:val="18"/>
                <w:szCs w:val="18"/>
              </w:rPr>
              <w:t>will be measured and statistically analyzed</w:t>
            </w:r>
            <w:proofErr w:type="gramEnd"/>
            <w:r w:rsidRPr="00955E6D">
              <w:rPr>
                <w:rFonts w:ascii="Arial" w:hAnsi="Arial" w:cs="Arial"/>
                <w:i/>
                <w:sz w:val="18"/>
                <w:szCs w:val="18"/>
              </w:rPr>
              <w:t>. Delineate methods used to estimate the required number of subjects. Describe power calculations if the study involves comparisons.  Perform this analysis on each of the primary and secondary objectives, if possible.</w:t>
            </w:r>
            <w:r w:rsidRPr="00955E6D">
              <w:rPr>
                <w:rFonts w:ascii="Arial" w:hAnsi="Arial" w:cs="Arial"/>
                <w:b/>
                <w:bCs/>
                <w:sz w:val="18"/>
                <w:szCs w:val="18"/>
              </w:rPr>
              <w:t xml:space="preserve"> </w:t>
            </w:r>
          </w:p>
        </w:tc>
      </w:tr>
      <w:tr w:rsidR="00C53818" w:rsidRPr="00955E6D" w:rsidTr="00955E6D">
        <w:tc>
          <w:tcPr>
            <w:tcW w:w="10368" w:type="dxa"/>
            <w:gridSpan w:val="7"/>
            <w:tcBorders>
              <w:top w:val="single" w:sz="4" w:space="0" w:color="auto"/>
              <w:left w:val="single" w:sz="4" w:space="0" w:color="auto"/>
              <w:bottom w:val="single" w:sz="4" w:space="0" w:color="auto"/>
              <w:right w:val="single" w:sz="4" w:space="0" w:color="auto"/>
            </w:tcBorders>
          </w:tcPr>
          <w:p w:rsidR="00C53818" w:rsidRPr="00955E6D" w:rsidRDefault="00C53818" w:rsidP="00955E6D">
            <w:pPr>
              <w:widowControl/>
              <w:rPr>
                <w:rFonts w:ascii="Arial" w:hAnsi="Arial" w:cs="Arial"/>
                <w:bCs/>
                <w:sz w:val="18"/>
                <w:szCs w:val="18"/>
              </w:rPr>
            </w:pPr>
          </w:p>
          <w:p w:rsidR="00892831" w:rsidRPr="00955E6D" w:rsidRDefault="00892831" w:rsidP="00955E6D">
            <w:pPr>
              <w:widowControl/>
              <w:rPr>
                <w:rFonts w:ascii="Arial" w:hAnsi="Arial" w:cs="Arial"/>
                <w:bCs/>
                <w:sz w:val="18"/>
                <w:szCs w:val="18"/>
              </w:rPr>
            </w:pPr>
          </w:p>
          <w:p w:rsidR="00C53818" w:rsidRPr="00955E6D" w:rsidRDefault="00C53818" w:rsidP="00955E6D">
            <w:pPr>
              <w:widowControl/>
              <w:rPr>
                <w:rFonts w:ascii="Arial" w:hAnsi="Arial" w:cs="Arial"/>
                <w:bCs/>
                <w:sz w:val="18"/>
                <w:szCs w:val="18"/>
              </w:rPr>
            </w:pPr>
          </w:p>
          <w:p w:rsidR="00C53818" w:rsidRPr="00955E6D" w:rsidRDefault="00C53818" w:rsidP="00955E6D">
            <w:pPr>
              <w:widowControl/>
              <w:rPr>
                <w:rFonts w:ascii="Arial" w:hAnsi="Arial" w:cs="Arial"/>
                <w:b/>
                <w:bCs/>
                <w:sz w:val="18"/>
                <w:szCs w:val="18"/>
              </w:rPr>
            </w:pPr>
          </w:p>
        </w:tc>
      </w:tr>
      <w:tr w:rsidR="000335F4" w:rsidRPr="00955E6D" w:rsidTr="00955E6D">
        <w:tc>
          <w:tcPr>
            <w:tcW w:w="10368" w:type="dxa"/>
            <w:gridSpan w:val="7"/>
            <w:tcBorders>
              <w:top w:val="single" w:sz="4" w:space="0" w:color="auto"/>
              <w:left w:val="nil"/>
              <w:bottom w:val="single" w:sz="4" w:space="0" w:color="auto"/>
              <w:right w:val="nil"/>
            </w:tcBorders>
          </w:tcPr>
          <w:p w:rsidR="000335F4" w:rsidRPr="00955E6D" w:rsidRDefault="000335F4" w:rsidP="00955E6D">
            <w:pPr>
              <w:widowControl/>
              <w:rPr>
                <w:rFonts w:ascii="Arial" w:hAnsi="Arial" w:cs="Arial"/>
                <w:b/>
                <w:bCs/>
                <w:i/>
                <w:sz w:val="18"/>
                <w:szCs w:val="18"/>
              </w:rPr>
            </w:pPr>
            <w:r w:rsidRPr="00955E6D">
              <w:rPr>
                <w:rFonts w:ascii="Arial" w:hAnsi="Arial" w:cs="Arial"/>
                <w:b/>
                <w:i/>
                <w:sz w:val="18"/>
                <w:szCs w:val="18"/>
              </w:rPr>
              <w:t>Risks/Benefits:</w:t>
            </w:r>
            <w:r w:rsidRPr="00955E6D">
              <w:rPr>
                <w:rFonts w:ascii="Arial" w:hAnsi="Arial" w:cs="Arial"/>
                <w:i/>
                <w:sz w:val="18"/>
                <w:szCs w:val="18"/>
              </w:rPr>
              <w:t xml:space="preserve">  Describe any potential or known risks.  This includes physical, psychological, social, legal or other risks.  Estimate the probability that given risk may occur, its severity and potential reversibility.  If the study involves a placebo or washout period, the risks related to these </w:t>
            </w:r>
            <w:proofErr w:type="gramStart"/>
            <w:r w:rsidRPr="00955E6D">
              <w:rPr>
                <w:rFonts w:ascii="Arial" w:hAnsi="Arial" w:cs="Arial"/>
                <w:i/>
                <w:sz w:val="18"/>
                <w:szCs w:val="18"/>
              </w:rPr>
              <w:t>must be addressed</w:t>
            </w:r>
            <w:proofErr w:type="gramEnd"/>
            <w:r w:rsidRPr="00955E6D">
              <w:rPr>
                <w:rFonts w:ascii="Arial" w:hAnsi="Arial" w:cs="Arial"/>
                <w:i/>
                <w:sz w:val="18"/>
                <w:szCs w:val="18"/>
              </w:rPr>
              <w:t xml:space="preserve"> in both the protocol and consent.  Describe the planned procedures for protecting against or minimizing potential risks and assess their likely effectiveness.  Where appropriate, discuss plans for ensuring necessary medical or professional intervention in the event of adverse effects to the subjects.   Discuss the potential benefits of the research to the subjects and others.  Discuss why the risks to the subjects are reasonable in relation to the anticipated benefits to subjects and others.  Discuss the importance of the knowledge gained or to be gained </w:t>
            </w:r>
            <w:proofErr w:type="gramStart"/>
            <w:r w:rsidRPr="00955E6D">
              <w:rPr>
                <w:rFonts w:ascii="Arial" w:hAnsi="Arial" w:cs="Arial"/>
                <w:i/>
                <w:sz w:val="18"/>
                <w:szCs w:val="18"/>
              </w:rPr>
              <w:t>as a result</w:t>
            </w:r>
            <w:proofErr w:type="gramEnd"/>
            <w:r w:rsidRPr="00955E6D">
              <w:rPr>
                <w:rFonts w:ascii="Arial" w:hAnsi="Arial" w:cs="Arial"/>
                <w:i/>
                <w:sz w:val="18"/>
                <w:szCs w:val="18"/>
              </w:rPr>
              <w:t xml:space="preserve"> of the proposed research and why the risks are reasonable in relation to the knowledge that reasonably may result.  If there are no </w:t>
            </w:r>
            <w:proofErr w:type="gramStart"/>
            <w:r w:rsidRPr="00955E6D">
              <w:rPr>
                <w:rFonts w:ascii="Arial" w:hAnsi="Arial" w:cs="Arial"/>
                <w:i/>
                <w:sz w:val="18"/>
                <w:szCs w:val="18"/>
              </w:rPr>
              <w:t>benefits</w:t>
            </w:r>
            <w:proofErr w:type="gramEnd"/>
            <w:r w:rsidRPr="00955E6D">
              <w:rPr>
                <w:rFonts w:ascii="Arial" w:hAnsi="Arial" w:cs="Arial"/>
                <w:i/>
                <w:sz w:val="18"/>
                <w:szCs w:val="18"/>
              </w:rPr>
              <w:t xml:space="preserve"> state so.</w:t>
            </w:r>
          </w:p>
        </w:tc>
      </w:tr>
      <w:tr w:rsidR="004F3800" w:rsidRPr="00955E6D" w:rsidTr="00955E6D">
        <w:tc>
          <w:tcPr>
            <w:tcW w:w="10368" w:type="dxa"/>
            <w:gridSpan w:val="7"/>
            <w:tcBorders>
              <w:top w:val="single" w:sz="4" w:space="0" w:color="auto"/>
              <w:bottom w:val="single" w:sz="4" w:space="0" w:color="auto"/>
            </w:tcBorders>
          </w:tcPr>
          <w:p w:rsidR="004F3800" w:rsidRPr="00955E6D" w:rsidRDefault="004F3800" w:rsidP="00955E6D">
            <w:pPr>
              <w:widowControl/>
              <w:rPr>
                <w:rFonts w:ascii="Arial" w:hAnsi="Arial" w:cs="Arial"/>
                <w:sz w:val="18"/>
                <w:szCs w:val="18"/>
              </w:rPr>
            </w:pPr>
          </w:p>
          <w:p w:rsidR="004F3800" w:rsidRPr="00955E6D" w:rsidRDefault="004F3800" w:rsidP="00955E6D">
            <w:pPr>
              <w:widowControl/>
              <w:rPr>
                <w:rFonts w:ascii="Arial" w:hAnsi="Arial" w:cs="Arial"/>
                <w:sz w:val="18"/>
                <w:szCs w:val="18"/>
              </w:rPr>
            </w:pPr>
          </w:p>
          <w:p w:rsidR="004F3800" w:rsidRPr="00955E6D" w:rsidRDefault="004F3800" w:rsidP="00955E6D">
            <w:pPr>
              <w:widowControl/>
              <w:rPr>
                <w:rFonts w:ascii="Arial" w:hAnsi="Arial" w:cs="Arial"/>
                <w:sz w:val="18"/>
                <w:szCs w:val="18"/>
              </w:rPr>
            </w:pPr>
          </w:p>
          <w:p w:rsidR="00892831" w:rsidRPr="00955E6D" w:rsidRDefault="00892831" w:rsidP="00955E6D">
            <w:pPr>
              <w:widowControl/>
              <w:rPr>
                <w:rFonts w:ascii="Arial" w:hAnsi="Arial" w:cs="Arial"/>
                <w:sz w:val="18"/>
                <w:szCs w:val="18"/>
              </w:rPr>
            </w:pPr>
          </w:p>
          <w:p w:rsidR="004F3800" w:rsidRPr="00955E6D" w:rsidRDefault="004F3800" w:rsidP="00955E6D">
            <w:pPr>
              <w:widowControl/>
              <w:rPr>
                <w:rFonts w:ascii="Arial" w:hAnsi="Arial" w:cs="Arial"/>
                <w:b/>
                <w:i/>
                <w:sz w:val="18"/>
                <w:szCs w:val="18"/>
              </w:rPr>
            </w:pPr>
          </w:p>
        </w:tc>
      </w:tr>
      <w:tr w:rsidR="004F3800" w:rsidRPr="00955E6D" w:rsidTr="00955E6D">
        <w:tc>
          <w:tcPr>
            <w:tcW w:w="10368" w:type="dxa"/>
            <w:gridSpan w:val="7"/>
            <w:tcBorders>
              <w:top w:val="single" w:sz="4" w:space="0" w:color="auto"/>
              <w:left w:val="nil"/>
              <w:bottom w:val="nil"/>
              <w:right w:val="nil"/>
            </w:tcBorders>
          </w:tcPr>
          <w:p w:rsidR="004F3800" w:rsidRPr="00955E6D" w:rsidRDefault="005865B0" w:rsidP="00955E6D">
            <w:pPr>
              <w:widowControl/>
              <w:rPr>
                <w:rFonts w:ascii="Arial" w:hAnsi="Arial" w:cs="Arial"/>
                <w:b/>
                <w:i/>
                <w:sz w:val="18"/>
                <w:szCs w:val="18"/>
              </w:rPr>
            </w:pPr>
            <w:r w:rsidRPr="00955E6D">
              <w:rPr>
                <w:rFonts w:ascii="Arial" w:hAnsi="Arial" w:cs="Arial"/>
                <w:b/>
                <w:i/>
                <w:sz w:val="18"/>
                <w:szCs w:val="18"/>
              </w:rPr>
              <w:t>Therapeutic Alternatives</w:t>
            </w:r>
            <w:r w:rsidR="004F3800" w:rsidRPr="00955E6D">
              <w:rPr>
                <w:rFonts w:ascii="Arial" w:hAnsi="Arial" w:cs="Arial"/>
                <w:b/>
                <w:i/>
                <w:sz w:val="18"/>
                <w:szCs w:val="18"/>
              </w:rPr>
              <w:t xml:space="preserve">:  </w:t>
            </w:r>
            <w:r w:rsidR="004F3800" w:rsidRPr="00955E6D">
              <w:rPr>
                <w:rFonts w:ascii="Arial" w:hAnsi="Arial" w:cs="Arial"/>
                <w:i/>
                <w:sz w:val="18"/>
                <w:szCs w:val="18"/>
              </w:rPr>
              <w:t>List the therapeutic alternatives that are reasonably available that may be of benefit to the potential subject and include in the consent form as well.</w:t>
            </w:r>
          </w:p>
        </w:tc>
      </w:tr>
      <w:tr w:rsidR="005865B0" w:rsidRPr="00955E6D" w:rsidTr="00955E6D">
        <w:tc>
          <w:tcPr>
            <w:tcW w:w="288" w:type="dxa"/>
            <w:gridSpan w:val="2"/>
            <w:tcBorders>
              <w:top w:val="single" w:sz="4" w:space="0" w:color="auto"/>
              <w:bottom w:val="single" w:sz="4" w:space="0" w:color="auto"/>
              <w:right w:val="single" w:sz="4" w:space="0" w:color="auto"/>
            </w:tcBorders>
          </w:tcPr>
          <w:p w:rsidR="005865B0" w:rsidRPr="00955E6D" w:rsidRDefault="005865B0" w:rsidP="00955E6D">
            <w:pPr>
              <w:widowControl/>
              <w:rPr>
                <w:rFonts w:ascii="Arial" w:hAnsi="Arial" w:cs="Arial"/>
                <w:bCs/>
                <w:sz w:val="18"/>
                <w:szCs w:val="18"/>
              </w:rPr>
            </w:pPr>
          </w:p>
        </w:tc>
        <w:tc>
          <w:tcPr>
            <w:tcW w:w="10080" w:type="dxa"/>
            <w:gridSpan w:val="5"/>
            <w:tcBorders>
              <w:top w:val="nil"/>
              <w:left w:val="single" w:sz="4" w:space="0" w:color="auto"/>
              <w:bottom w:val="nil"/>
              <w:right w:val="nil"/>
            </w:tcBorders>
          </w:tcPr>
          <w:p w:rsidR="005865B0" w:rsidRPr="00955E6D" w:rsidRDefault="005865B0" w:rsidP="00955E6D">
            <w:pPr>
              <w:widowControl/>
              <w:rPr>
                <w:rFonts w:ascii="Arial" w:hAnsi="Arial" w:cs="Arial"/>
                <w:b/>
                <w:bCs/>
                <w:i/>
                <w:sz w:val="18"/>
                <w:szCs w:val="18"/>
              </w:rPr>
            </w:pPr>
            <w:r w:rsidRPr="00955E6D">
              <w:rPr>
                <w:rFonts w:ascii="Arial" w:hAnsi="Arial" w:cs="Arial"/>
                <w:b/>
                <w:bCs/>
                <w:i/>
                <w:sz w:val="18"/>
                <w:szCs w:val="18"/>
              </w:rPr>
              <w:t>Not Applicable</w:t>
            </w:r>
          </w:p>
        </w:tc>
      </w:tr>
      <w:tr w:rsidR="004F3800" w:rsidRPr="00955E6D" w:rsidTr="00955E6D">
        <w:tc>
          <w:tcPr>
            <w:tcW w:w="10368" w:type="dxa"/>
            <w:gridSpan w:val="7"/>
            <w:tcBorders>
              <w:top w:val="single" w:sz="4" w:space="0" w:color="auto"/>
              <w:bottom w:val="single" w:sz="4" w:space="0" w:color="auto"/>
            </w:tcBorders>
          </w:tcPr>
          <w:p w:rsidR="004F3800" w:rsidRPr="00955E6D" w:rsidRDefault="004F3800" w:rsidP="00955E6D">
            <w:pPr>
              <w:widowControl/>
              <w:rPr>
                <w:rFonts w:ascii="Arial" w:hAnsi="Arial" w:cs="Arial"/>
                <w:bCs/>
                <w:sz w:val="18"/>
                <w:szCs w:val="18"/>
              </w:rPr>
            </w:pPr>
          </w:p>
          <w:p w:rsidR="004F3800" w:rsidRPr="00955E6D" w:rsidRDefault="004F3800" w:rsidP="00955E6D">
            <w:pPr>
              <w:widowControl/>
              <w:rPr>
                <w:rFonts w:ascii="Arial" w:hAnsi="Arial" w:cs="Arial"/>
                <w:bCs/>
                <w:sz w:val="18"/>
                <w:szCs w:val="18"/>
              </w:rPr>
            </w:pPr>
          </w:p>
          <w:p w:rsidR="00C53818" w:rsidRPr="00955E6D" w:rsidRDefault="00C53818" w:rsidP="00955E6D">
            <w:pPr>
              <w:widowControl/>
              <w:rPr>
                <w:rFonts w:ascii="Arial" w:hAnsi="Arial" w:cs="Arial"/>
                <w:bCs/>
                <w:sz w:val="18"/>
                <w:szCs w:val="18"/>
              </w:rPr>
            </w:pPr>
          </w:p>
          <w:p w:rsidR="004F3800" w:rsidRPr="00955E6D" w:rsidRDefault="004F3800" w:rsidP="00955E6D">
            <w:pPr>
              <w:widowControl/>
              <w:rPr>
                <w:rFonts w:ascii="Arial" w:hAnsi="Arial" w:cs="Arial"/>
                <w:bCs/>
                <w:sz w:val="18"/>
                <w:szCs w:val="18"/>
              </w:rPr>
            </w:pPr>
          </w:p>
        </w:tc>
      </w:tr>
      <w:tr w:rsidR="00985C9B" w:rsidRPr="00955E6D" w:rsidTr="00955E6D">
        <w:tc>
          <w:tcPr>
            <w:tcW w:w="10368" w:type="dxa"/>
            <w:gridSpan w:val="7"/>
            <w:tcBorders>
              <w:top w:val="single" w:sz="4" w:space="0" w:color="auto"/>
              <w:left w:val="nil"/>
              <w:bottom w:val="single" w:sz="4" w:space="0" w:color="auto"/>
              <w:right w:val="nil"/>
            </w:tcBorders>
          </w:tcPr>
          <w:p w:rsidR="00985C9B" w:rsidRPr="00955E6D" w:rsidRDefault="00985C9B" w:rsidP="00955E6D">
            <w:pPr>
              <w:widowControl/>
              <w:rPr>
                <w:rFonts w:ascii="Arial" w:hAnsi="Arial" w:cs="Arial"/>
                <w:b/>
                <w:bCs/>
                <w:i/>
                <w:sz w:val="18"/>
                <w:szCs w:val="18"/>
              </w:rPr>
            </w:pPr>
            <w:r w:rsidRPr="00955E6D">
              <w:rPr>
                <w:rFonts w:ascii="Arial" w:hAnsi="Arial" w:cs="Arial"/>
                <w:b/>
                <w:i/>
                <w:sz w:val="18"/>
                <w:szCs w:val="18"/>
              </w:rPr>
              <w:t>Data Safety and Monitoring:</w:t>
            </w:r>
            <w:r w:rsidRPr="00955E6D">
              <w:rPr>
                <w:rFonts w:ascii="Arial" w:hAnsi="Arial" w:cs="Arial"/>
                <w:i/>
                <w:sz w:val="18"/>
                <w:szCs w:val="18"/>
              </w:rPr>
              <w:t xml:space="preserve">  The specific design of a Data and Safety Monitoring Plan (DSMP) for a protocol may vary extensively depending on the potential risks, size, and complexity of the research study.  For a minimal risk study, a DSMP could be as simple as a description of the Principal Investigator’s plan for monitoring the data and performance of safety reviews or it could be as complex as the initiation of an external, independent Data Safety and Monit</w:t>
            </w:r>
            <w:r w:rsidR="00906E7B">
              <w:rPr>
                <w:rFonts w:ascii="Arial" w:hAnsi="Arial" w:cs="Arial"/>
                <w:i/>
                <w:sz w:val="18"/>
                <w:szCs w:val="18"/>
              </w:rPr>
              <w:t>o</w:t>
            </w:r>
            <w:r w:rsidR="006C3F82">
              <w:rPr>
                <w:rFonts w:ascii="Arial" w:hAnsi="Arial" w:cs="Arial"/>
                <w:i/>
                <w:sz w:val="18"/>
                <w:szCs w:val="18"/>
              </w:rPr>
              <w:t>ring Board (DSMB). The UVM/UVM Medical Center</w:t>
            </w:r>
            <w:r w:rsidRPr="00955E6D">
              <w:rPr>
                <w:rFonts w:ascii="Arial" w:hAnsi="Arial" w:cs="Arial"/>
                <w:i/>
                <w:sz w:val="18"/>
                <w:szCs w:val="18"/>
              </w:rPr>
              <w:t xml:space="preserve"> process for review of adverse events should be included in the DSMP.  </w:t>
            </w:r>
          </w:p>
        </w:tc>
      </w:tr>
      <w:tr w:rsidR="00985C9B" w:rsidRPr="00955E6D" w:rsidTr="008D20E7">
        <w:tc>
          <w:tcPr>
            <w:tcW w:w="10368" w:type="dxa"/>
            <w:gridSpan w:val="7"/>
            <w:tcBorders>
              <w:top w:val="single" w:sz="4" w:space="0" w:color="auto"/>
              <w:left w:val="single" w:sz="4" w:space="0" w:color="auto"/>
              <w:bottom w:val="nil"/>
              <w:right w:val="single" w:sz="4" w:space="0" w:color="auto"/>
            </w:tcBorders>
          </w:tcPr>
          <w:p w:rsidR="00985C9B" w:rsidRPr="00955E6D" w:rsidRDefault="00985C9B" w:rsidP="00955E6D">
            <w:pPr>
              <w:widowControl/>
              <w:rPr>
                <w:rFonts w:ascii="Arial" w:hAnsi="Arial" w:cs="Arial"/>
                <w:sz w:val="18"/>
                <w:szCs w:val="18"/>
              </w:rPr>
            </w:pPr>
          </w:p>
          <w:p w:rsidR="00985C9B" w:rsidRPr="00955E6D" w:rsidRDefault="00985C9B" w:rsidP="00955E6D">
            <w:pPr>
              <w:widowControl/>
              <w:rPr>
                <w:rFonts w:ascii="Arial" w:hAnsi="Arial" w:cs="Arial"/>
                <w:sz w:val="18"/>
                <w:szCs w:val="18"/>
              </w:rPr>
            </w:pPr>
          </w:p>
          <w:p w:rsidR="00E82B79" w:rsidRPr="00955E6D" w:rsidRDefault="00E82B79" w:rsidP="00955E6D">
            <w:pPr>
              <w:widowControl/>
              <w:rPr>
                <w:rFonts w:ascii="Arial" w:hAnsi="Arial" w:cs="Arial"/>
                <w:sz w:val="18"/>
                <w:szCs w:val="18"/>
              </w:rPr>
            </w:pPr>
          </w:p>
        </w:tc>
      </w:tr>
      <w:tr w:rsidR="00985C9B" w:rsidRPr="00955E6D" w:rsidTr="008D20E7">
        <w:tc>
          <w:tcPr>
            <w:tcW w:w="10368" w:type="dxa"/>
            <w:gridSpan w:val="7"/>
            <w:tcBorders>
              <w:top w:val="nil"/>
              <w:left w:val="nil"/>
              <w:bottom w:val="single" w:sz="4" w:space="0" w:color="auto"/>
              <w:right w:val="nil"/>
            </w:tcBorders>
          </w:tcPr>
          <w:p w:rsidR="008D20E7" w:rsidRDefault="008D20E7" w:rsidP="00906E7B">
            <w:pPr>
              <w:widowControl/>
              <w:rPr>
                <w:rFonts w:ascii="Arial" w:hAnsi="Arial" w:cs="Arial"/>
                <w:b/>
                <w:i/>
                <w:sz w:val="18"/>
                <w:szCs w:val="18"/>
              </w:rPr>
            </w:pPr>
          </w:p>
          <w:p w:rsidR="008D20E7" w:rsidRDefault="008D20E7" w:rsidP="00906E7B">
            <w:pPr>
              <w:widowControl/>
              <w:rPr>
                <w:rFonts w:ascii="Arial" w:hAnsi="Arial" w:cs="Arial"/>
                <w:b/>
                <w:i/>
                <w:sz w:val="18"/>
                <w:szCs w:val="18"/>
              </w:rPr>
            </w:pPr>
          </w:p>
          <w:p w:rsidR="00985C9B" w:rsidRPr="00955E6D" w:rsidRDefault="00985C9B" w:rsidP="00906E7B">
            <w:pPr>
              <w:widowControl/>
              <w:rPr>
                <w:rFonts w:ascii="Arial" w:hAnsi="Arial" w:cs="Arial"/>
                <w:b/>
                <w:bCs/>
                <w:i/>
                <w:sz w:val="18"/>
                <w:szCs w:val="18"/>
              </w:rPr>
            </w:pPr>
            <w:r w:rsidRPr="00955E6D">
              <w:rPr>
                <w:rFonts w:ascii="Arial" w:hAnsi="Arial" w:cs="Arial"/>
                <w:b/>
                <w:i/>
                <w:sz w:val="18"/>
                <w:szCs w:val="18"/>
              </w:rPr>
              <w:lastRenderedPageBreak/>
              <w:t xml:space="preserve">Adverse Event </w:t>
            </w:r>
            <w:r w:rsidR="00B32D96" w:rsidRPr="00955E6D">
              <w:rPr>
                <w:rFonts w:ascii="Arial" w:hAnsi="Arial" w:cs="Arial"/>
                <w:b/>
                <w:i/>
                <w:sz w:val="18"/>
                <w:szCs w:val="18"/>
              </w:rPr>
              <w:t xml:space="preserve">and Unanticipated Problem (UAP) </w:t>
            </w:r>
            <w:r w:rsidRPr="00955E6D">
              <w:rPr>
                <w:rFonts w:ascii="Arial" w:hAnsi="Arial" w:cs="Arial"/>
                <w:b/>
                <w:i/>
                <w:sz w:val="18"/>
                <w:szCs w:val="18"/>
              </w:rPr>
              <w:t xml:space="preserve">Reporting:  </w:t>
            </w:r>
            <w:r w:rsidRPr="00955E6D">
              <w:rPr>
                <w:rFonts w:ascii="Arial" w:hAnsi="Arial" w:cs="Arial"/>
                <w:i/>
                <w:sz w:val="18"/>
                <w:szCs w:val="18"/>
              </w:rPr>
              <w:t xml:space="preserve">Describe how events </w:t>
            </w:r>
            <w:r w:rsidR="00B32D96" w:rsidRPr="00955E6D">
              <w:rPr>
                <w:rFonts w:ascii="Arial" w:hAnsi="Arial" w:cs="Arial"/>
                <w:i/>
                <w:sz w:val="18"/>
                <w:szCs w:val="18"/>
              </w:rPr>
              <w:t xml:space="preserve">and UAPs </w:t>
            </w:r>
            <w:r w:rsidRPr="00955E6D">
              <w:rPr>
                <w:rFonts w:ascii="Arial" w:hAnsi="Arial" w:cs="Arial"/>
                <w:i/>
                <w:sz w:val="18"/>
                <w:szCs w:val="18"/>
              </w:rPr>
              <w:t xml:space="preserve">will be </w:t>
            </w:r>
            <w:r w:rsidR="00B32D96" w:rsidRPr="00955E6D">
              <w:rPr>
                <w:rFonts w:ascii="Arial" w:hAnsi="Arial" w:cs="Arial"/>
                <w:i/>
                <w:sz w:val="18"/>
                <w:szCs w:val="18"/>
              </w:rPr>
              <w:t xml:space="preserve">evaluated and reported to the IRB.  </w:t>
            </w:r>
            <w:r w:rsidRPr="00955E6D">
              <w:rPr>
                <w:rFonts w:ascii="Arial" w:hAnsi="Arial" w:cs="Arial"/>
                <w:i/>
                <w:sz w:val="18"/>
                <w:szCs w:val="18"/>
              </w:rPr>
              <w:t>All protocols should specify that, in the absence of more stringent reporting requirements, the guidelines established in the Committees on Human Research “</w:t>
            </w:r>
            <w:r w:rsidR="00B32D96" w:rsidRPr="00955E6D">
              <w:rPr>
                <w:rFonts w:ascii="Arial" w:hAnsi="Arial" w:cs="Arial"/>
                <w:i/>
                <w:sz w:val="18"/>
                <w:szCs w:val="18"/>
              </w:rPr>
              <w:t>Adverse Event and Unanticipated Problems Reporting Policy</w:t>
            </w:r>
            <w:r w:rsidRPr="00955E6D">
              <w:rPr>
                <w:rFonts w:ascii="Arial" w:hAnsi="Arial" w:cs="Arial"/>
                <w:i/>
                <w:sz w:val="18"/>
                <w:szCs w:val="18"/>
              </w:rPr>
              <w:t>” will be followed.  The UVM/</w:t>
            </w:r>
            <w:r w:rsidR="006C3F82">
              <w:rPr>
                <w:rFonts w:ascii="Arial" w:hAnsi="Arial" w:cs="Arial"/>
                <w:i/>
                <w:sz w:val="18"/>
                <w:szCs w:val="18"/>
              </w:rPr>
              <w:t>UVM Medical Center</w:t>
            </w:r>
            <w:r w:rsidRPr="00955E6D">
              <w:rPr>
                <w:rFonts w:ascii="Arial" w:hAnsi="Arial" w:cs="Arial"/>
                <w:i/>
                <w:sz w:val="18"/>
                <w:szCs w:val="18"/>
              </w:rPr>
              <w:t xml:space="preserve"> process for review of adverse events </w:t>
            </w:r>
            <w:r w:rsidR="00B32D96" w:rsidRPr="00955E6D">
              <w:rPr>
                <w:rFonts w:ascii="Arial" w:hAnsi="Arial" w:cs="Arial"/>
                <w:i/>
                <w:sz w:val="18"/>
                <w:szCs w:val="18"/>
              </w:rPr>
              <w:t xml:space="preserve">and UAPs to subjects or others </w:t>
            </w:r>
            <w:r w:rsidRPr="00955E6D">
              <w:rPr>
                <w:rFonts w:ascii="Arial" w:hAnsi="Arial" w:cs="Arial"/>
                <w:i/>
                <w:sz w:val="18"/>
                <w:szCs w:val="18"/>
              </w:rPr>
              <w:t xml:space="preserve">should be included in the DSMP.  </w:t>
            </w:r>
          </w:p>
        </w:tc>
      </w:tr>
      <w:tr w:rsidR="00985C9B" w:rsidRPr="00955E6D" w:rsidTr="008D20E7">
        <w:tc>
          <w:tcPr>
            <w:tcW w:w="10368" w:type="dxa"/>
            <w:gridSpan w:val="7"/>
            <w:tcBorders>
              <w:top w:val="single" w:sz="4" w:space="0" w:color="auto"/>
            </w:tcBorders>
          </w:tcPr>
          <w:p w:rsidR="00985C9B" w:rsidRPr="00955E6D" w:rsidRDefault="00985C9B" w:rsidP="00955E6D">
            <w:pPr>
              <w:widowControl/>
              <w:rPr>
                <w:rFonts w:ascii="Arial" w:hAnsi="Arial" w:cs="Arial"/>
                <w:bCs/>
                <w:sz w:val="18"/>
                <w:szCs w:val="18"/>
              </w:rPr>
            </w:pPr>
          </w:p>
          <w:p w:rsidR="00985C9B" w:rsidRPr="00955E6D" w:rsidRDefault="00985C9B" w:rsidP="00955E6D">
            <w:pPr>
              <w:widowControl/>
              <w:rPr>
                <w:rFonts w:ascii="Arial" w:hAnsi="Arial" w:cs="Arial"/>
                <w:bCs/>
                <w:sz w:val="18"/>
                <w:szCs w:val="18"/>
              </w:rPr>
            </w:pPr>
          </w:p>
          <w:p w:rsidR="00985C9B" w:rsidRPr="00955E6D" w:rsidRDefault="00985C9B" w:rsidP="00955E6D">
            <w:pPr>
              <w:widowControl/>
              <w:rPr>
                <w:rFonts w:ascii="Arial" w:hAnsi="Arial" w:cs="Arial"/>
                <w:bCs/>
                <w:sz w:val="18"/>
                <w:szCs w:val="18"/>
              </w:rPr>
            </w:pPr>
          </w:p>
        </w:tc>
      </w:tr>
      <w:tr w:rsidR="00985C9B" w:rsidRPr="00955E6D" w:rsidTr="00955E6D">
        <w:tc>
          <w:tcPr>
            <w:tcW w:w="10368" w:type="dxa"/>
            <w:gridSpan w:val="7"/>
            <w:tcBorders>
              <w:top w:val="nil"/>
              <w:left w:val="nil"/>
              <w:bottom w:val="single" w:sz="4" w:space="0" w:color="auto"/>
              <w:right w:val="nil"/>
            </w:tcBorders>
          </w:tcPr>
          <w:p w:rsidR="00985C9B" w:rsidRPr="00955E6D" w:rsidRDefault="00985C9B" w:rsidP="00955E6D">
            <w:pPr>
              <w:widowControl/>
              <w:rPr>
                <w:rFonts w:ascii="Arial" w:hAnsi="Arial" w:cs="Arial"/>
                <w:b/>
                <w:bCs/>
                <w:i/>
                <w:sz w:val="18"/>
                <w:szCs w:val="18"/>
              </w:rPr>
            </w:pPr>
            <w:r w:rsidRPr="00955E6D">
              <w:rPr>
                <w:rFonts w:ascii="Arial" w:hAnsi="Arial" w:cs="Arial"/>
                <w:b/>
                <w:i/>
                <w:sz w:val="18"/>
                <w:szCs w:val="18"/>
              </w:rPr>
              <w:t>Withdrawal Procedures:</w:t>
            </w:r>
            <w:r w:rsidRPr="00955E6D">
              <w:rPr>
                <w:rFonts w:ascii="Arial" w:hAnsi="Arial" w:cs="Arial"/>
                <w:i/>
                <w:sz w:val="18"/>
                <w:szCs w:val="18"/>
              </w:rPr>
              <w:t xml:space="preserve">  Define the precise criteria for withdrawing subjects from the study.   Include a description of study requirements for when a subject withdraws him or herself from the study (if applicable).</w:t>
            </w:r>
          </w:p>
        </w:tc>
      </w:tr>
      <w:tr w:rsidR="00985C9B" w:rsidRPr="00955E6D" w:rsidTr="00955E6D">
        <w:tc>
          <w:tcPr>
            <w:tcW w:w="10368" w:type="dxa"/>
            <w:gridSpan w:val="7"/>
            <w:tcBorders>
              <w:top w:val="single" w:sz="4" w:space="0" w:color="auto"/>
              <w:left w:val="single" w:sz="4" w:space="0" w:color="auto"/>
              <w:bottom w:val="single" w:sz="4" w:space="0" w:color="auto"/>
              <w:right w:val="single" w:sz="4" w:space="0" w:color="auto"/>
            </w:tcBorders>
          </w:tcPr>
          <w:p w:rsidR="00985C9B" w:rsidRPr="00955E6D" w:rsidRDefault="00985C9B" w:rsidP="00955E6D">
            <w:pPr>
              <w:widowControl/>
              <w:rPr>
                <w:rFonts w:ascii="Arial" w:hAnsi="Arial" w:cs="Arial"/>
                <w:sz w:val="18"/>
                <w:szCs w:val="18"/>
              </w:rPr>
            </w:pPr>
          </w:p>
          <w:p w:rsidR="00E82B79" w:rsidRPr="00955E6D" w:rsidRDefault="00E82B79" w:rsidP="00955E6D">
            <w:pPr>
              <w:widowControl/>
              <w:rPr>
                <w:rFonts w:ascii="Arial" w:hAnsi="Arial" w:cs="Arial"/>
                <w:sz w:val="18"/>
                <w:szCs w:val="18"/>
              </w:rPr>
            </w:pPr>
          </w:p>
        </w:tc>
      </w:tr>
      <w:tr w:rsidR="00985C9B" w:rsidRPr="00955E6D" w:rsidTr="00955E6D">
        <w:tc>
          <w:tcPr>
            <w:tcW w:w="10368" w:type="dxa"/>
            <w:gridSpan w:val="7"/>
            <w:tcBorders>
              <w:top w:val="nil"/>
              <w:left w:val="nil"/>
              <w:bottom w:val="single" w:sz="4" w:space="0" w:color="auto"/>
              <w:right w:val="nil"/>
            </w:tcBorders>
          </w:tcPr>
          <w:p w:rsidR="00985C9B" w:rsidRPr="00955E6D" w:rsidRDefault="00985C9B" w:rsidP="00955E6D">
            <w:pPr>
              <w:widowControl/>
              <w:rPr>
                <w:rFonts w:ascii="Arial" w:hAnsi="Arial" w:cs="Arial"/>
                <w:i/>
                <w:sz w:val="18"/>
                <w:szCs w:val="18"/>
              </w:rPr>
            </w:pPr>
            <w:r w:rsidRPr="00955E6D">
              <w:rPr>
                <w:rFonts w:ascii="Arial" w:hAnsi="Arial" w:cs="Arial"/>
                <w:b/>
                <w:i/>
                <w:sz w:val="18"/>
                <w:szCs w:val="18"/>
              </w:rPr>
              <w:t>Sources of Materials:</w:t>
            </w:r>
            <w:r w:rsidRPr="00955E6D">
              <w:rPr>
                <w:rFonts w:ascii="Arial" w:hAnsi="Arial" w:cs="Arial"/>
                <w:i/>
                <w:sz w:val="18"/>
                <w:szCs w:val="18"/>
              </w:rPr>
              <w:t xml:space="preserve">  Identify sources of research material obtained from individually identifiable human subjects in the form of specimens, records or data.  Indicate whether the material or data </w:t>
            </w:r>
            <w:proofErr w:type="gramStart"/>
            <w:r w:rsidRPr="00955E6D">
              <w:rPr>
                <w:rFonts w:ascii="Arial" w:hAnsi="Arial" w:cs="Arial"/>
                <w:i/>
                <w:sz w:val="18"/>
                <w:szCs w:val="18"/>
              </w:rPr>
              <w:t>will be obtained</w:t>
            </w:r>
            <w:proofErr w:type="gramEnd"/>
            <w:r w:rsidRPr="00955E6D">
              <w:rPr>
                <w:rFonts w:ascii="Arial" w:hAnsi="Arial" w:cs="Arial"/>
                <w:i/>
                <w:sz w:val="18"/>
                <w:szCs w:val="18"/>
              </w:rPr>
              <w:t xml:space="preserve"> specifically for research purposes or whether use will be made of existing specimens, records or data.</w:t>
            </w:r>
          </w:p>
        </w:tc>
      </w:tr>
      <w:tr w:rsidR="00985C9B" w:rsidRPr="00955E6D" w:rsidTr="00955E6D">
        <w:tc>
          <w:tcPr>
            <w:tcW w:w="10368" w:type="dxa"/>
            <w:gridSpan w:val="7"/>
            <w:tcBorders>
              <w:top w:val="single" w:sz="4" w:space="0" w:color="auto"/>
              <w:bottom w:val="single" w:sz="4" w:space="0" w:color="auto"/>
            </w:tcBorders>
          </w:tcPr>
          <w:p w:rsidR="00985C9B" w:rsidRPr="00955E6D" w:rsidRDefault="00985C9B" w:rsidP="00955E6D">
            <w:pPr>
              <w:widowControl/>
              <w:rPr>
                <w:rFonts w:ascii="Arial" w:hAnsi="Arial" w:cs="Arial"/>
                <w:bCs/>
                <w:sz w:val="18"/>
                <w:szCs w:val="18"/>
              </w:rPr>
            </w:pPr>
          </w:p>
          <w:p w:rsidR="00985C9B" w:rsidRPr="00955E6D" w:rsidRDefault="00985C9B" w:rsidP="00955E6D">
            <w:pPr>
              <w:widowControl/>
              <w:rPr>
                <w:rFonts w:ascii="Arial" w:hAnsi="Arial" w:cs="Arial"/>
                <w:bCs/>
                <w:sz w:val="18"/>
                <w:szCs w:val="18"/>
              </w:rPr>
            </w:pPr>
          </w:p>
        </w:tc>
      </w:tr>
      <w:tr w:rsidR="004E57BB" w:rsidRPr="00955E6D" w:rsidTr="00955E6D">
        <w:tc>
          <w:tcPr>
            <w:tcW w:w="10368" w:type="dxa"/>
            <w:gridSpan w:val="7"/>
            <w:tcBorders>
              <w:top w:val="single" w:sz="4" w:space="0" w:color="auto"/>
              <w:left w:val="nil"/>
              <w:bottom w:val="nil"/>
              <w:right w:val="nil"/>
            </w:tcBorders>
          </w:tcPr>
          <w:p w:rsidR="004E57BB" w:rsidRPr="00955E6D" w:rsidRDefault="004E57BB" w:rsidP="00955E6D">
            <w:pPr>
              <w:widowControl/>
              <w:rPr>
                <w:rFonts w:ascii="Arial" w:hAnsi="Arial" w:cs="Arial"/>
                <w:bCs/>
                <w:sz w:val="18"/>
                <w:szCs w:val="18"/>
              </w:rPr>
            </w:pPr>
          </w:p>
          <w:p w:rsidR="004E57BB" w:rsidRPr="00955E6D" w:rsidRDefault="004E57BB" w:rsidP="00955E6D">
            <w:pPr>
              <w:widowControl/>
              <w:rPr>
                <w:rFonts w:ascii="Arial" w:hAnsi="Arial" w:cs="Arial"/>
                <w:bCs/>
                <w:sz w:val="18"/>
                <w:szCs w:val="18"/>
              </w:rPr>
            </w:pPr>
          </w:p>
        </w:tc>
      </w:tr>
      <w:tr w:rsidR="004E57BB" w:rsidTr="006F7FBE">
        <w:tblPrEx>
          <w:tblBorders>
            <w:top w:val="single" w:sz="6" w:space="0" w:color="auto"/>
            <w:left w:val="single" w:sz="6"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2"/>
          <w:gridAfter w:val="2"/>
          <w:wBefore w:w="288" w:type="dxa"/>
          <w:wAfter w:w="3451" w:type="dxa"/>
          <w:cantSplit/>
        </w:trPr>
        <w:tc>
          <w:tcPr>
            <w:tcW w:w="6629" w:type="dxa"/>
            <w:gridSpan w:val="3"/>
            <w:tcBorders>
              <w:top w:val="nil"/>
              <w:left w:val="nil"/>
              <w:bottom w:val="nil"/>
              <w:right w:val="nil"/>
            </w:tcBorders>
          </w:tcPr>
          <w:p w:rsidR="004E57BB" w:rsidRPr="004E57BB" w:rsidRDefault="004E57BB" w:rsidP="004E57BB">
            <w:pPr>
              <w:ind w:left="162"/>
              <w:jc w:val="center"/>
              <w:rPr>
                <w:b/>
                <w:caps/>
                <w:smallCaps/>
                <w:sz w:val="20"/>
              </w:rPr>
            </w:pPr>
            <w:r w:rsidRPr="004E57BB">
              <w:rPr>
                <w:rFonts w:cs="Arial"/>
                <w:b/>
                <w:bCs/>
                <w:caps/>
                <w:sz w:val="20"/>
              </w:rPr>
              <w:t>Drug and Device Information</w:t>
            </w:r>
            <w:r w:rsidRPr="004E57BB">
              <w:rPr>
                <w:b/>
                <w:caps/>
                <w:sz w:val="20"/>
              </w:rPr>
              <w:t xml:space="preserve"> </w:t>
            </w:r>
          </w:p>
        </w:tc>
      </w:tr>
      <w:tr w:rsidR="004E57BB" w:rsidRPr="00955E6D" w:rsidTr="00955E6D">
        <w:tc>
          <w:tcPr>
            <w:tcW w:w="10368" w:type="dxa"/>
            <w:gridSpan w:val="7"/>
            <w:tcBorders>
              <w:top w:val="nil"/>
              <w:left w:val="nil"/>
              <w:bottom w:val="nil"/>
              <w:right w:val="nil"/>
            </w:tcBorders>
          </w:tcPr>
          <w:p w:rsidR="004E57BB" w:rsidRPr="00955E6D" w:rsidRDefault="004E57BB" w:rsidP="00955E6D">
            <w:pPr>
              <w:widowControl/>
              <w:rPr>
                <w:rFonts w:ascii="Arial" w:hAnsi="Arial" w:cs="Arial"/>
                <w:bCs/>
                <w:sz w:val="18"/>
                <w:szCs w:val="18"/>
              </w:rPr>
            </w:pPr>
          </w:p>
          <w:p w:rsidR="004E57BB" w:rsidRPr="00955E6D" w:rsidRDefault="004E57BB" w:rsidP="00955E6D">
            <w:pPr>
              <w:widowControl/>
              <w:rPr>
                <w:rFonts w:ascii="Arial" w:hAnsi="Arial" w:cs="Arial"/>
                <w:bCs/>
                <w:sz w:val="18"/>
                <w:szCs w:val="18"/>
              </w:rPr>
            </w:pPr>
          </w:p>
        </w:tc>
      </w:tr>
      <w:tr w:rsidR="00985C9B" w:rsidRPr="00955E6D" w:rsidTr="00955E6D">
        <w:tc>
          <w:tcPr>
            <w:tcW w:w="10368" w:type="dxa"/>
            <w:gridSpan w:val="7"/>
            <w:tcBorders>
              <w:top w:val="nil"/>
              <w:left w:val="nil"/>
              <w:bottom w:val="nil"/>
              <w:right w:val="nil"/>
            </w:tcBorders>
          </w:tcPr>
          <w:p w:rsidR="00985C9B" w:rsidRPr="00955E6D" w:rsidRDefault="00BE7CBF" w:rsidP="00955E6D">
            <w:pPr>
              <w:widowControl/>
              <w:rPr>
                <w:rFonts w:ascii="Arial" w:hAnsi="Arial" w:cs="Arial"/>
                <w:bCs/>
                <w:i/>
                <w:sz w:val="18"/>
                <w:szCs w:val="18"/>
              </w:rPr>
            </w:pPr>
            <w:r w:rsidRPr="00955E6D">
              <w:rPr>
                <w:rFonts w:ascii="Arial" w:hAnsi="Arial" w:cs="Arial"/>
                <w:bCs/>
                <w:i/>
                <w:sz w:val="18"/>
                <w:szCs w:val="18"/>
              </w:rPr>
              <w:t xml:space="preserve">Investigators are encouraged to consult the </w:t>
            </w:r>
            <w:r w:rsidR="006C3F82">
              <w:rPr>
                <w:rFonts w:ascii="Arial" w:hAnsi="Arial" w:cs="Arial"/>
                <w:bCs/>
                <w:i/>
                <w:sz w:val="18"/>
                <w:szCs w:val="18"/>
              </w:rPr>
              <w:t>UVM Medical Center</w:t>
            </w:r>
            <w:r w:rsidRPr="00955E6D">
              <w:rPr>
                <w:rFonts w:ascii="Arial" w:hAnsi="Arial" w:cs="Arial"/>
                <w:bCs/>
                <w:i/>
                <w:sz w:val="18"/>
                <w:szCs w:val="18"/>
              </w:rPr>
              <w:t xml:space="preserve"> Investigational Pharmacy Drug Service (847-4863) prior to </w:t>
            </w:r>
            <w:r w:rsidR="009218F9" w:rsidRPr="00955E6D">
              <w:rPr>
                <w:rFonts w:ascii="Arial" w:hAnsi="Arial" w:cs="Arial"/>
                <w:bCs/>
                <w:i/>
                <w:sz w:val="18"/>
                <w:szCs w:val="18"/>
              </w:rPr>
              <w:t>finalizing study drug/substance procedures.</w:t>
            </w:r>
          </w:p>
          <w:p w:rsidR="004E57BB" w:rsidRPr="00955E6D" w:rsidRDefault="004E57BB" w:rsidP="00955E6D">
            <w:pPr>
              <w:widowControl/>
              <w:rPr>
                <w:rFonts w:ascii="Arial" w:hAnsi="Arial" w:cs="Arial"/>
                <w:bCs/>
                <w:i/>
                <w:sz w:val="18"/>
                <w:szCs w:val="18"/>
              </w:rPr>
            </w:pPr>
          </w:p>
        </w:tc>
      </w:tr>
      <w:tr w:rsidR="000804F0" w:rsidRPr="00955E6D" w:rsidTr="006F7FBE">
        <w:tc>
          <w:tcPr>
            <w:tcW w:w="3436" w:type="dxa"/>
            <w:gridSpan w:val="3"/>
            <w:tcBorders>
              <w:top w:val="nil"/>
              <w:left w:val="nil"/>
              <w:bottom w:val="nil"/>
              <w:right w:val="single" w:sz="4" w:space="0" w:color="auto"/>
            </w:tcBorders>
          </w:tcPr>
          <w:p w:rsidR="000804F0" w:rsidRPr="00955E6D" w:rsidRDefault="000804F0" w:rsidP="00955E6D">
            <w:pPr>
              <w:widowControl/>
              <w:rPr>
                <w:rFonts w:ascii="Arial" w:hAnsi="Arial" w:cs="Arial"/>
                <w:b/>
                <w:bCs/>
                <w:i/>
                <w:sz w:val="18"/>
                <w:szCs w:val="18"/>
              </w:rPr>
            </w:pPr>
            <w:r w:rsidRPr="00955E6D">
              <w:rPr>
                <w:rFonts w:ascii="Arial" w:hAnsi="Arial" w:cs="Arial"/>
                <w:b/>
                <w:bCs/>
                <w:i/>
                <w:sz w:val="18"/>
                <w:szCs w:val="18"/>
              </w:rPr>
              <w:t>Drug (s)</w:t>
            </w:r>
          </w:p>
        </w:tc>
        <w:tc>
          <w:tcPr>
            <w:tcW w:w="252" w:type="dxa"/>
            <w:tcBorders>
              <w:top w:val="single" w:sz="4" w:space="0" w:color="auto"/>
              <w:left w:val="single" w:sz="4" w:space="0" w:color="auto"/>
              <w:bottom w:val="single" w:sz="4" w:space="0" w:color="auto"/>
              <w:right w:val="single" w:sz="4" w:space="0" w:color="auto"/>
            </w:tcBorders>
          </w:tcPr>
          <w:p w:rsidR="000804F0" w:rsidRPr="00955E6D" w:rsidRDefault="000804F0" w:rsidP="00955E6D">
            <w:pPr>
              <w:widowControl/>
              <w:rPr>
                <w:rFonts w:ascii="Arial" w:hAnsi="Arial" w:cs="Arial"/>
                <w:bCs/>
                <w:sz w:val="18"/>
                <w:szCs w:val="18"/>
              </w:rPr>
            </w:pPr>
          </w:p>
        </w:tc>
        <w:tc>
          <w:tcPr>
            <w:tcW w:w="6680" w:type="dxa"/>
            <w:gridSpan w:val="3"/>
            <w:tcBorders>
              <w:top w:val="nil"/>
              <w:left w:val="single" w:sz="4" w:space="0" w:color="auto"/>
              <w:bottom w:val="nil"/>
              <w:right w:val="nil"/>
            </w:tcBorders>
          </w:tcPr>
          <w:p w:rsidR="000804F0" w:rsidRPr="00955E6D" w:rsidRDefault="000804F0" w:rsidP="00955E6D">
            <w:pPr>
              <w:widowControl/>
              <w:rPr>
                <w:rFonts w:ascii="Arial" w:hAnsi="Arial" w:cs="Arial"/>
                <w:b/>
                <w:bCs/>
                <w:i/>
                <w:sz w:val="18"/>
                <w:szCs w:val="18"/>
              </w:rPr>
            </w:pPr>
            <w:r w:rsidRPr="00955E6D">
              <w:rPr>
                <w:rFonts w:ascii="Arial" w:hAnsi="Arial" w:cs="Arial"/>
                <w:b/>
                <w:bCs/>
                <w:i/>
                <w:sz w:val="18"/>
                <w:szCs w:val="18"/>
              </w:rPr>
              <w:t>Not applicable</w:t>
            </w:r>
          </w:p>
        </w:tc>
      </w:tr>
      <w:tr w:rsidR="00F73B32" w:rsidRPr="00955E6D" w:rsidTr="00955E6D">
        <w:tc>
          <w:tcPr>
            <w:tcW w:w="10368" w:type="dxa"/>
            <w:gridSpan w:val="7"/>
            <w:tcBorders>
              <w:top w:val="nil"/>
              <w:left w:val="nil"/>
              <w:bottom w:val="single" w:sz="4" w:space="0" w:color="auto"/>
              <w:right w:val="nil"/>
            </w:tcBorders>
          </w:tcPr>
          <w:p w:rsidR="00F73B32" w:rsidRPr="00955E6D" w:rsidRDefault="00F73B32" w:rsidP="00955E6D">
            <w:pPr>
              <w:widowControl/>
              <w:rPr>
                <w:rFonts w:ascii="Arial" w:hAnsi="Arial" w:cs="Arial"/>
                <w:bCs/>
                <w:i/>
                <w:sz w:val="18"/>
                <w:szCs w:val="18"/>
              </w:rPr>
            </w:pPr>
            <w:r w:rsidRPr="00955E6D">
              <w:rPr>
                <w:rFonts w:ascii="Arial" w:hAnsi="Arial" w:cs="Arial"/>
                <w:bCs/>
                <w:i/>
                <w:sz w:val="18"/>
                <w:szCs w:val="18"/>
              </w:rPr>
              <w:t xml:space="preserve">Drug name – generic followed by brand name and common abbreviations. Availability – Source and pharmacology; vial or product sizes and supplier.  </w:t>
            </w:r>
            <w:r w:rsidR="00F42886" w:rsidRPr="00955E6D">
              <w:rPr>
                <w:rFonts w:ascii="Arial" w:hAnsi="Arial" w:cs="Arial"/>
                <w:bCs/>
                <w:i/>
                <w:sz w:val="18"/>
                <w:szCs w:val="18"/>
              </w:rPr>
              <w:t xml:space="preserve">If a placebo </w:t>
            </w:r>
            <w:proofErr w:type="gramStart"/>
            <w:r w:rsidR="00F42886" w:rsidRPr="00955E6D">
              <w:rPr>
                <w:rFonts w:ascii="Arial" w:hAnsi="Arial" w:cs="Arial"/>
                <w:bCs/>
                <w:i/>
                <w:sz w:val="18"/>
                <w:szCs w:val="18"/>
              </w:rPr>
              <w:t>will be used</w:t>
            </w:r>
            <w:proofErr w:type="gramEnd"/>
            <w:r w:rsidR="00F42886" w:rsidRPr="00955E6D">
              <w:rPr>
                <w:rFonts w:ascii="Arial" w:hAnsi="Arial" w:cs="Arial"/>
                <w:bCs/>
                <w:i/>
                <w:sz w:val="18"/>
                <w:szCs w:val="18"/>
              </w:rPr>
              <w:t>, identify its contents and source.</w:t>
            </w:r>
            <w:r w:rsidR="004E57BB" w:rsidRPr="00955E6D">
              <w:rPr>
                <w:rFonts w:ascii="Arial" w:hAnsi="Arial" w:cs="Arial"/>
                <w:bCs/>
                <w:i/>
                <w:sz w:val="18"/>
                <w:szCs w:val="18"/>
              </w:rPr>
              <w:t xml:space="preserve"> (attach investigational drug brochure)</w:t>
            </w:r>
          </w:p>
        </w:tc>
      </w:tr>
      <w:tr w:rsidR="00F73B32" w:rsidRPr="00955E6D" w:rsidTr="00955E6D">
        <w:tc>
          <w:tcPr>
            <w:tcW w:w="10368" w:type="dxa"/>
            <w:gridSpan w:val="7"/>
            <w:tcBorders>
              <w:top w:val="single" w:sz="4" w:space="0" w:color="auto"/>
              <w:bottom w:val="single" w:sz="4" w:space="0" w:color="auto"/>
            </w:tcBorders>
          </w:tcPr>
          <w:p w:rsidR="00F73B32" w:rsidRPr="00955E6D" w:rsidRDefault="00F73B32" w:rsidP="00955E6D">
            <w:pPr>
              <w:widowControl/>
              <w:rPr>
                <w:rFonts w:ascii="Arial" w:hAnsi="Arial" w:cs="Arial"/>
                <w:bCs/>
                <w:i/>
                <w:sz w:val="18"/>
                <w:szCs w:val="18"/>
              </w:rPr>
            </w:pPr>
          </w:p>
        </w:tc>
      </w:tr>
      <w:tr w:rsidR="00F73B32" w:rsidRPr="00955E6D" w:rsidTr="00955E6D">
        <w:tc>
          <w:tcPr>
            <w:tcW w:w="10368" w:type="dxa"/>
            <w:gridSpan w:val="7"/>
            <w:tcBorders>
              <w:top w:val="single" w:sz="4" w:space="0" w:color="auto"/>
              <w:left w:val="nil"/>
              <w:bottom w:val="single" w:sz="4" w:space="0" w:color="auto"/>
              <w:right w:val="nil"/>
            </w:tcBorders>
          </w:tcPr>
          <w:p w:rsidR="00F73B32" w:rsidRPr="00955E6D" w:rsidRDefault="00F73B32" w:rsidP="00955E6D">
            <w:pPr>
              <w:widowControl/>
              <w:rPr>
                <w:rFonts w:ascii="Arial" w:hAnsi="Arial" w:cs="Arial"/>
                <w:bCs/>
                <w:i/>
                <w:sz w:val="18"/>
                <w:szCs w:val="18"/>
              </w:rPr>
            </w:pPr>
            <w:r w:rsidRPr="00955E6D">
              <w:rPr>
                <w:rFonts w:ascii="Arial" w:hAnsi="Arial" w:cs="Arial"/>
                <w:bCs/>
                <w:i/>
                <w:sz w:val="18"/>
                <w:szCs w:val="18"/>
              </w:rPr>
              <w:t xml:space="preserve">Preparation:  Reconstitution instructions; preparation of a sterile product, compounded dosage form; mixing guidelines, including fluid and volume required.  </w:t>
            </w:r>
            <w:r w:rsidR="0060482A" w:rsidRPr="00955E6D">
              <w:rPr>
                <w:rFonts w:ascii="Arial" w:hAnsi="Arial" w:cs="Arial"/>
                <w:bCs/>
                <w:i/>
                <w:sz w:val="18"/>
                <w:szCs w:val="18"/>
              </w:rPr>
              <w:t>Identify who will prepare.</w:t>
            </w:r>
          </w:p>
        </w:tc>
      </w:tr>
      <w:tr w:rsidR="00F73B32" w:rsidRPr="00955E6D" w:rsidTr="006F7FBE">
        <w:tc>
          <w:tcPr>
            <w:tcW w:w="10368" w:type="dxa"/>
            <w:gridSpan w:val="7"/>
            <w:tcBorders>
              <w:top w:val="single" w:sz="4" w:space="0" w:color="auto"/>
              <w:bottom w:val="single" w:sz="4" w:space="0" w:color="auto"/>
            </w:tcBorders>
          </w:tcPr>
          <w:p w:rsidR="00F73B32" w:rsidRPr="00955E6D" w:rsidRDefault="00F73B32" w:rsidP="00955E6D">
            <w:pPr>
              <w:widowControl/>
              <w:rPr>
                <w:rFonts w:ascii="Arial" w:hAnsi="Arial" w:cs="Arial"/>
                <w:bCs/>
                <w:i/>
                <w:sz w:val="18"/>
                <w:szCs w:val="18"/>
              </w:rPr>
            </w:pPr>
          </w:p>
        </w:tc>
      </w:tr>
      <w:tr w:rsidR="00F73B32" w:rsidRPr="00955E6D" w:rsidTr="006F7FBE">
        <w:tc>
          <w:tcPr>
            <w:tcW w:w="10368" w:type="dxa"/>
            <w:gridSpan w:val="7"/>
            <w:tcBorders>
              <w:top w:val="single" w:sz="4" w:space="0" w:color="auto"/>
              <w:left w:val="nil"/>
              <w:bottom w:val="single" w:sz="4" w:space="0" w:color="auto"/>
              <w:right w:val="single" w:sz="4" w:space="0" w:color="auto"/>
            </w:tcBorders>
          </w:tcPr>
          <w:p w:rsidR="00F73B32" w:rsidRPr="00955E6D" w:rsidRDefault="00F73B32" w:rsidP="00955E6D">
            <w:pPr>
              <w:widowControl/>
              <w:rPr>
                <w:rFonts w:ascii="Arial" w:hAnsi="Arial" w:cs="Arial"/>
                <w:bCs/>
                <w:i/>
                <w:sz w:val="18"/>
                <w:szCs w:val="18"/>
              </w:rPr>
            </w:pPr>
            <w:r w:rsidRPr="00955E6D">
              <w:rPr>
                <w:rFonts w:ascii="Arial" w:hAnsi="Arial" w:cs="Arial"/>
                <w:bCs/>
                <w:i/>
                <w:sz w:val="18"/>
                <w:szCs w:val="18"/>
              </w:rPr>
              <w:t xml:space="preserve">Storage and stability – for both intact and mixed products.  </w:t>
            </w:r>
          </w:p>
        </w:tc>
      </w:tr>
      <w:tr w:rsidR="00F73B32" w:rsidRPr="00955E6D" w:rsidTr="00955E6D">
        <w:tc>
          <w:tcPr>
            <w:tcW w:w="10368" w:type="dxa"/>
            <w:gridSpan w:val="7"/>
            <w:tcBorders>
              <w:top w:val="single" w:sz="4" w:space="0" w:color="auto"/>
              <w:bottom w:val="single" w:sz="4" w:space="0" w:color="auto"/>
            </w:tcBorders>
          </w:tcPr>
          <w:p w:rsidR="00F73B32" w:rsidRPr="00955E6D" w:rsidRDefault="00F73B32" w:rsidP="00955E6D">
            <w:pPr>
              <w:widowControl/>
              <w:rPr>
                <w:rFonts w:ascii="Arial" w:hAnsi="Arial" w:cs="Arial"/>
                <w:bCs/>
                <w:i/>
                <w:sz w:val="18"/>
                <w:szCs w:val="18"/>
              </w:rPr>
            </w:pPr>
          </w:p>
        </w:tc>
      </w:tr>
      <w:tr w:rsidR="00F73B32" w:rsidRPr="00955E6D" w:rsidTr="00955E6D">
        <w:tc>
          <w:tcPr>
            <w:tcW w:w="10368" w:type="dxa"/>
            <w:gridSpan w:val="7"/>
            <w:tcBorders>
              <w:top w:val="single" w:sz="4" w:space="0" w:color="auto"/>
              <w:left w:val="nil"/>
              <w:bottom w:val="single" w:sz="4" w:space="0" w:color="auto"/>
              <w:right w:val="nil"/>
            </w:tcBorders>
          </w:tcPr>
          <w:p w:rsidR="00F73B32" w:rsidRPr="00955E6D" w:rsidRDefault="00F73B32" w:rsidP="00955E6D">
            <w:pPr>
              <w:widowControl/>
              <w:rPr>
                <w:rFonts w:ascii="Arial" w:hAnsi="Arial" w:cs="Arial"/>
                <w:bCs/>
                <w:i/>
                <w:sz w:val="18"/>
                <w:szCs w:val="18"/>
              </w:rPr>
            </w:pPr>
            <w:r w:rsidRPr="00955E6D">
              <w:rPr>
                <w:rFonts w:ascii="Arial" w:hAnsi="Arial" w:cs="Arial"/>
                <w:bCs/>
                <w:i/>
                <w:sz w:val="18"/>
                <w:szCs w:val="18"/>
              </w:rPr>
              <w:t>Administration – Describe acceptable routes and methods of administration</w:t>
            </w:r>
            <w:r w:rsidR="0060482A" w:rsidRPr="00955E6D">
              <w:rPr>
                <w:rFonts w:ascii="Arial" w:hAnsi="Arial" w:cs="Arial"/>
                <w:bCs/>
                <w:i/>
                <w:sz w:val="18"/>
                <w:szCs w:val="18"/>
              </w:rPr>
              <w:t xml:space="preserve"> and any associated risks of administration.</w:t>
            </w:r>
          </w:p>
        </w:tc>
      </w:tr>
      <w:tr w:rsidR="00F73B32" w:rsidRPr="00955E6D" w:rsidTr="00955E6D">
        <w:tc>
          <w:tcPr>
            <w:tcW w:w="10368" w:type="dxa"/>
            <w:gridSpan w:val="7"/>
            <w:tcBorders>
              <w:top w:val="single" w:sz="4" w:space="0" w:color="auto"/>
              <w:bottom w:val="single" w:sz="4" w:space="0" w:color="auto"/>
            </w:tcBorders>
          </w:tcPr>
          <w:p w:rsidR="00F73B32" w:rsidRPr="00955E6D" w:rsidRDefault="00F73B32" w:rsidP="00955E6D">
            <w:pPr>
              <w:widowControl/>
              <w:rPr>
                <w:rFonts w:ascii="Arial" w:hAnsi="Arial" w:cs="Arial"/>
                <w:bCs/>
                <w:i/>
                <w:sz w:val="18"/>
                <w:szCs w:val="18"/>
              </w:rPr>
            </w:pPr>
          </w:p>
        </w:tc>
      </w:tr>
      <w:tr w:rsidR="00F73B32" w:rsidRPr="00955E6D" w:rsidTr="00955E6D">
        <w:tc>
          <w:tcPr>
            <w:tcW w:w="10368" w:type="dxa"/>
            <w:gridSpan w:val="7"/>
            <w:tcBorders>
              <w:top w:val="single" w:sz="4" w:space="0" w:color="auto"/>
              <w:left w:val="nil"/>
              <w:bottom w:val="single" w:sz="4" w:space="0" w:color="auto"/>
              <w:right w:val="nil"/>
            </w:tcBorders>
          </w:tcPr>
          <w:p w:rsidR="00F73B32" w:rsidRPr="00955E6D" w:rsidRDefault="00F73B32" w:rsidP="00955E6D">
            <w:pPr>
              <w:widowControl/>
              <w:rPr>
                <w:rFonts w:ascii="Arial" w:hAnsi="Arial" w:cs="Arial"/>
                <w:bCs/>
                <w:sz w:val="18"/>
                <w:szCs w:val="18"/>
              </w:rPr>
            </w:pPr>
            <w:r w:rsidRPr="00955E6D">
              <w:rPr>
                <w:rFonts w:ascii="Arial" w:hAnsi="Arial" w:cs="Arial"/>
                <w:bCs/>
                <w:i/>
                <w:sz w:val="18"/>
                <w:szCs w:val="18"/>
              </w:rPr>
              <w:t xml:space="preserve">Toxicity – Accurate but concise listings of major toxicities.  Rare toxicities, which may be severe, </w:t>
            </w:r>
            <w:proofErr w:type="gramStart"/>
            <w:r w:rsidRPr="00955E6D">
              <w:rPr>
                <w:rFonts w:ascii="Arial" w:hAnsi="Arial" w:cs="Arial"/>
                <w:bCs/>
                <w:i/>
                <w:sz w:val="18"/>
                <w:szCs w:val="18"/>
              </w:rPr>
              <w:t>should be included</w:t>
            </w:r>
            <w:proofErr w:type="gramEnd"/>
            <w:r w:rsidRPr="00955E6D">
              <w:rPr>
                <w:rFonts w:ascii="Arial" w:hAnsi="Arial" w:cs="Arial"/>
                <w:bCs/>
                <w:i/>
                <w:sz w:val="18"/>
                <w:szCs w:val="18"/>
              </w:rPr>
              <w:t xml:space="preserve"> by indicated incidence.  </w:t>
            </w:r>
            <w:proofErr w:type="gramStart"/>
            <w:r w:rsidRPr="00955E6D">
              <w:rPr>
                <w:rFonts w:ascii="Arial" w:hAnsi="Arial" w:cs="Arial"/>
                <w:bCs/>
                <w:i/>
                <w:sz w:val="18"/>
                <w:szCs w:val="18"/>
              </w:rPr>
              <w:t>Also</w:t>
            </w:r>
            <w:proofErr w:type="gramEnd"/>
            <w:r w:rsidRPr="00955E6D">
              <w:rPr>
                <w:rFonts w:ascii="Arial" w:hAnsi="Arial" w:cs="Arial"/>
                <w:bCs/>
                <w:i/>
                <w:sz w:val="18"/>
                <w:szCs w:val="18"/>
              </w:rPr>
              <w:t xml:space="preserve"> adverse interactions with other drugs used in the protocol regimen as well as specific foods should be noted.  </w:t>
            </w:r>
            <w:r w:rsidR="0060482A" w:rsidRPr="00955E6D">
              <w:rPr>
                <w:rFonts w:ascii="Arial" w:hAnsi="Arial" w:cs="Arial"/>
                <w:bCs/>
                <w:i/>
                <w:sz w:val="18"/>
                <w:szCs w:val="18"/>
              </w:rPr>
              <w:t xml:space="preserve">Address significant drug or drug/food interactions in the consent form as well.  </w:t>
            </w:r>
            <w:r w:rsidRPr="00955E6D">
              <w:rPr>
                <w:rFonts w:ascii="Arial" w:hAnsi="Arial" w:cs="Arial"/>
                <w:bCs/>
                <w:i/>
                <w:sz w:val="18"/>
                <w:szCs w:val="18"/>
              </w:rPr>
              <w:t>List all with above details.</w:t>
            </w:r>
          </w:p>
        </w:tc>
      </w:tr>
      <w:tr w:rsidR="00F73B32" w:rsidRPr="00955E6D" w:rsidTr="00955E6D">
        <w:tc>
          <w:tcPr>
            <w:tcW w:w="10368" w:type="dxa"/>
            <w:gridSpan w:val="7"/>
            <w:tcBorders>
              <w:top w:val="single" w:sz="4" w:space="0" w:color="auto"/>
              <w:bottom w:val="single" w:sz="4" w:space="0" w:color="auto"/>
            </w:tcBorders>
          </w:tcPr>
          <w:p w:rsidR="00F73B32" w:rsidRPr="00955E6D" w:rsidRDefault="00F73B32" w:rsidP="00955E6D">
            <w:pPr>
              <w:widowControl/>
              <w:rPr>
                <w:rFonts w:ascii="Arial" w:hAnsi="Arial" w:cs="Arial"/>
                <w:bCs/>
                <w:sz w:val="18"/>
                <w:szCs w:val="18"/>
              </w:rPr>
            </w:pPr>
          </w:p>
        </w:tc>
      </w:tr>
      <w:tr w:rsidR="0060482A" w:rsidRPr="00955E6D" w:rsidTr="00955E6D">
        <w:tc>
          <w:tcPr>
            <w:tcW w:w="10368" w:type="dxa"/>
            <w:gridSpan w:val="7"/>
            <w:tcBorders>
              <w:top w:val="single" w:sz="4" w:space="0" w:color="auto"/>
              <w:left w:val="nil"/>
              <w:bottom w:val="nil"/>
              <w:right w:val="nil"/>
            </w:tcBorders>
          </w:tcPr>
          <w:p w:rsidR="0060482A" w:rsidRPr="00955E6D" w:rsidRDefault="0060482A" w:rsidP="00955E6D">
            <w:pPr>
              <w:widowControl/>
              <w:rPr>
                <w:rFonts w:ascii="Arial" w:hAnsi="Arial" w:cs="Arial"/>
                <w:bCs/>
                <w:i/>
                <w:sz w:val="18"/>
                <w:szCs w:val="18"/>
              </w:rPr>
            </w:pPr>
            <w:r w:rsidRPr="00955E6D">
              <w:rPr>
                <w:rFonts w:ascii="Arial" w:hAnsi="Arial" w:cs="Arial"/>
                <w:bCs/>
                <w:i/>
                <w:sz w:val="18"/>
                <w:szCs w:val="18"/>
              </w:rPr>
              <w:t>Is it FDA approved:</w:t>
            </w:r>
            <w:r w:rsidR="00683EEE" w:rsidRPr="00955E6D">
              <w:rPr>
                <w:rFonts w:ascii="Arial" w:hAnsi="Arial" w:cs="Arial"/>
                <w:bCs/>
                <w:i/>
                <w:sz w:val="18"/>
                <w:szCs w:val="18"/>
              </w:rPr>
              <w:t xml:space="preserve"> (include </w:t>
            </w:r>
            <w:smartTag w:uri="urn:schemas-microsoft-com:office:smarttags" w:element="place">
              <w:smartTag w:uri="urn:schemas-microsoft-com:office:smarttags" w:element="City">
                <w:smartTag w:uri="urn:schemas-microsoft-com:office:smarttags" w:element="address">
                  <w:r w:rsidR="00683EEE" w:rsidRPr="00955E6D">
                    <w:rPr>
                      <w:rFonts w:ascii="Arial" w:hAnsi="Arial" w:cs="Arial"/>
                      <w:bCs/>
                      <w:i/>
                      <w:sz w:val="18"/>
                      <w:szCs w:val="18"/>
                    </w:rPr>
                    <w:t>FDA</w:t>
                  </w:r>
                </w:smartTag>
              </w:smartTag>
              <w:r w:rsidR="00683EEE" w:rsidRPr="00955E6D">
                <w:rPr>
                  <w:rFonts w:ascii="Arial" w:hAnsi="Arial" w:cs="Arial"/>
                  <w:bCs/>
                  <w:i/>
                  <w:sz w:val="18"/>
                  <w:szCs w:val="18"/>
                </w:rPr>
                <w:t xml:space="preserve"> </w:t>
              </w:r>
              <w:smartTag w:uri="urn:schemas-microsoft-com:office:smarttags" w:element="State">
                <w:smartTag w:uri="urn:schemas-microsoft-com:office:smarttags" w:element="Street">
                  <w:r w:rsidR="00683EEE" w:rsidRPr="00955E6D">
                    <w:rPr>
                      <w:rFonts w:ascii="Arial" w:hAnsi="Arial" w:cs="Arial"/>
                      <w:bCs/>
                      <w:i/>
                      <w:sz w:val="18"/>
                      <w:szCs w:val="18"/>
                    </w:rPr>
                    <w:t>IND</w:t>
                  </w:r>
                </w:smartTag>
              </w:smartTag>
            </w:smartTag>
            <w:r w:rsidR="00683EEE" w:rsidRPr="00955E6D">
              <w:rPr>
                <w:rFonts w:ascii="Arial" w:hAnsi="Arial" w:cs="Arial"/>
                <w:bCs/>
                <w:i/>
                <w:sz w:val="18"/>
                <w:szCs w:val="18"/>
              </w:rPr>
              <w:t xml:space="preserve"> Number)</w:t>
            </w:r>
          </w:p>
        </w:tc>
      </w:tr>
      <w:tr w:rsidR="0060482A" w:rsidRPr="00955E6D" w:rsidTr="006F7FBE">
        <w:tc>
          <w:tcPr>
            <w:tcW w:w="10368" w:type="dxa"/>
            <w:gridSpan w:val="7"/>
            <w:tcBorders>
              <w:top w:val="nil"/>
              <w:left w:val="nil"/>
              <w:bottom w:val="nil"/>
              <w:right w:val="nil"/>
            </w:tcBorders>
          </w:tcPr>
          <w:p w:rsidR="0060482A" w:rsidRPr="00955E6D" w:rsidRDefault="0060482A" w:rsidP="00955E6D">
            <w:pPr>
              <w:widowControl/>
              <w:rPr>
                <w:rFonts w:ascii="Arial" w:hAnsi="Arial" w:cs="Arial"/>
                <w:bCs/>
                <w:i/>
                <w:sz w:val="18"/>
                <w:szCs w:val="18"/>
              </w:rPr>
            </w:pPr>
            <w:r w:rsidRPr="00955E6D">
              <w:rPr>
                <w:rFonts w:ascii="Arial" w:hAnsi="Arial" w:cs="Arial"/>
                <w:bCs/>
                <w:i/>
                <w:sz w:val="18"/>
                <w:szCs w:val="18"/>
              </w:rPr>
              <w:t>1.  in the dosage form specified?  If no, provide justification for proposed use and source of the study drug in that form</w:t>
            </w:r>
            <w:r w:rsidR="004D3536" w:rsidRPr="00955E6D">
              <w:rPr>
                <w:rFonts w:ascii="Arial" w:hAnsi="Arial" w:cs="Arial"/>
                <w:bCs/>
                <w:i/>
                <w:sz w:val="18"/>
                <w:szCs w:val="18"/>
              </w:rPr>
              <w:t>.</w:t>
            </w:r>
          </w:p>
        </w:tc>
      </w:tr>
      <w:tr w:rsidR="0060482A" w:rsidRPr="00955E6D" w:rsidTr="006F7FBE">
        <w:trPr>
          <w:gridBefore w:val="2"/>
          <w:wBefore w:w="288" w:type="dxa"/>
        </w:trPr>
        <w:tc>
          <w:tcPr>
            <w:tcW w:w="10080" w:type="dxa"/>
            <w:gridSpan w:val="5"/>
            <w:tcBorders>
              <w:top w:val="single" w:sz="4" w:space="0" w:color="auto"/>
              <w:bottom w:val="single" w:sz="4" w:space="0" w:color="auto"/>
            </w:tcBorders>
          </w:tcPr>
          <w:p w:rsidR="0060482A" w:rsidRPr="00955E6D" w:rsidRDefault="0060482A" w:rsidP="00955E6D">
            <w:pPr>
              <w:widowControl/>
              <w:rPr>
                <w:rFonts w:ascii="Arial" w:hAnsi="Arial" w:cs="Arial"/>
                <w:bCs/>
                <w:sz w:val="18"/>
                <w:szCs w:val="18"/>
              </w:rPr>
            </w:pPr>
          </w:p>
        </w:tc>
      </w:tr>
      <w:tr w:rsidR="0060482A" w:rsidRPr="00955E6D" w:rsidTr="006F7FBE">
        <w:tc>
          <w:tcPr>
            <w:tcW w:w="10368" w:type="dxa"/>
            <w:gridSpan w:val="7"/>
            <w:tcBorders>
              <w:top w:val="nil"/>
              <w:left w:val="nil"/>
              <w:bottom w:val="nil"/>
              <w:right w:val="nil"/>
            </w:tcBorders>
          </w:tcPr>
          <w:p w:rsidR="0060482A" w:rsidRPr="00955E6D" w:rsidRDefault="0060482A" w:rsidP="00955E6D">
            <w:pPr>
              <w:widowControl/>
              <w:rPr>
                <w:rFonts w:ascii="Arial" w:hAnsi="Arial" w:cs="Arial"/>
                <w:bCs/>
                <w:i/>
                <w:sz w:val="18"/>
                <w:szCs w:val="18"/>
              </w:rPr>
            </w:pPr>
            <w:r w:rsidRPr="00955E6D">
              <w:rPr>
                <w:rFonts w:ascii="Arial" w:hAnsi="Arial" w:cs="Arial"/>
                <w:bCs/>
                <w:i/>
                <w:sz w:val="18"/>
                <w:szCs w:val="18"/>
              </w:rPr>
              <w:t>2.  for the route of administration specified?  If no, provide justification for route and describe the method to accomplish.</w:t>
            </w:r>
          </w:p>
        </w:tc>
      </w:tr>
      <w:tr w:rsidR="0060482A" w:rsidRPr="00955E6D" w:rsidTr="006F7FBE">
        <w:trPr>
          <w:gridBefore w:val="2"/>
          <w:wBefore w:w="288" w:type="dxa"/>
        </w:trPr>
        <w:tc>
          <w:tcPr>
            <w:tcW w:w="10080" w:type="dxa"/>
            <w:gridSpan w:val="5"/>
            <w:tcBorders>
              <w:top w:val="single" w:sz="4" w:space="0" w:color="auto"/>
              <w:bottom w:val="single" w:sz="4" w:space="0" w:color="auto"/>
            </w:tcBorders>
          </w:tcPr>
          <w:p w:rsidR="0060482A" w:rsidRPr="00955E6D" w:rsidRDefault="0060482A" w:rsidP="00955E6D">
            <w:pPr>
              <w:widowControl/>
              <w:rPr>
                <w:rFonts w:ascii="Arial" w:hAnsi="Arial" w:cs="Arial"/>
                <w:bCs/>
                <w:sz w:val="18"/>
                <w:szCs w:val="18"/>
              </w:rPr>
            </w:pPr>
          </w:p>
        </w:tc>
      </w:tr>
      <w:tr w:rsidR="0060482A" w:rsidRPr="00955E6D" w:rsidTr="006F7FBE">
        <w:tc>
          <w:tcPr>
            <w:tcW w:w="10368" w:type="dxa"/>
            <w:gridSpan w:val="7"/>
            <w:tcBorders>
              <w:top w:val="nil"/>
              <w:left w:val="nil"/>
              <w:bottom w:val="nil"/>
              <w:right w:val="nil"/>
            </w:tcBorders>
          </w:tcPr>
          <w:p w:rsidR="0060482A" w:rsidRPr="00955E6D" w:rsidRDefault="0060482A" w:rsidP="00955E6D">
            <w:pPr>
              <w:widowControl/>
              <w:rPr>
                <w:rFonts w:ascii="Arial" w:hAnsi="Arial" w:cs="Arial"/>
                <w:bCs/>
                <w:i/>
                <w:sz w:val="18"/>
                <w:szCs w:val="18"/>
              </w:rPr>
            </w:pPr>
            <w:r w:rsidRPr="00955E6D">
              <w:rPr>
                <w:rFonts w:ascii="Arial" w:hAnsi="Arial" w:cs="Arial"/>
                <w:bCs/>
                <w:i/>
                <w:sz w:val="18"/>
                <w:szCs w:val="18"/>
              </w:rPr>
              <w:t>3.  for the intended action?</w:t>
            </w:r>
          </w:p>
        </w:tc>
      </w:tr>
      <w:tr w:rsidR="0060482A" w:rsidRPr="00955E6D" w:rsidTr="006F7FBE">
        <w:trPr>
          <w:gridBefore w:val="2"/>
          <w:wBefore w:w="288" w:type="dxa"/>
        </w:trPr>
        <w:tc>
          <w:tcPr>
            <w:tcW w:w="10080" w:type="dxa"/>
            <w:gridSpan w:val="5"/>
            <w:tcBorders>
              <w:top w:val="single" w:sz="4" w:space="0" w:color="auto"/>
              <w:bottom w:val="single" w:sz="4" w:space="0" w:color="auto"/>
            </w:tcBorders>
          </w:tcPr>
          <w:p w:rsidR="0060482A" w:rsidRPr="00955E6D" w:rsidRDefault="0060482A" w:rsidP="00955E6D">
            <w:pPr>
              <w:widowControl/>
              <w:rPr>
                <w:rFonts w:ascii="Arial" w:hAnsi="Arial" w:cs="Arial"/>
                <w:bCs/>
                <w:sz w:val="18"/>
                <w:szCs w:val="18"/>
              </w:rPr>
            </w:pPr>
          </w:p>
        </w:tc>
      </w:tr>
      <w:tr w:rsidR="000804F0" w:rsidRPr="00955E6D" w:rsidTr="006F7FBE">
        <w:trPr>
          <w:gridBefore w:val="2"/>
          <w:wBefore w:w="288" w:type="dxa"/>
        </w:trPr>
        <w:tc>
          <w:tcPr>
            <w:tcW w:w="10080" w:type="dxa"/>
            <w:gridSpan w:val="5"/>
            <w:tcBorders>
              <w:top w:val="nil"/>
              <w:left w:val="nil"/>
              <w:bottom w:val="nil"/>
              <w:right w:val="nil"/>
            </w:tcBorders>
          </w:tcPr>
          <w:p w:rsidR="000804F0" w:rsidRPr="00955E6D" w:rsidRDefault="000804F0" w:rsidP="00955E6D">
            <w:pPr>
              <w:widowControl/>
              <w:rPr>
                <w:rFonts w:ascii="Arial" w:hAnsi="Arial" w:cs="Arial"/>
                <w:bCs/>
                <w:sz w:val="18"/>
                <w:szCs w:val="18"/>
              </w:rPr>
            </w:pPr>
          </w:p>
        </w:tc>
      </w:tr>
      <w:tr w:rsidR="000804F0" w:rsidRPr="00955E6D" w:rsidTr="006F7FBE">
        <w:tc>
          <w:tcPr>
            <w:tcW w:w="3436" w:type="dxa"/>
            <w:gridSpan w:val="3"/>
            <w:tcBorders>
              <w:top w:val="nil"/>
              <w:left w:val="nil"/>
              <w:bottom w:val="nil"/>
              <w:right w:val="single" w:sz="4" w:space="0" w:color="auto"/>
            </w:tcBorders>
          </w:tcPr>
          <w:p w:rsidR="000804F0" w:rsidRPr="00955E6D" w:rsidRDefault="000804F0" w:rsidP="00955E6D">
            <w:pPr>
              <w:widowControl/>
              <w:rPr>
                <w:rFonts w:ascii="Arial" w:hAnsi="Arial" w:cs="Arial"/>
                <w:b/>
                <w:bCs/>
                <w:i/>
                <w:sz w:val="18"/>
                <w:szCs w:val="18"/>
              </w:rPr>
            </w:pPr>
            <w:r w:rsidRPr="00955E6D">
              <w:rPr>
                <w:rFonts w:ascii="Arial" w:hAnsi="Arial" w:cs="Arial"/>
                <w:b/>
                <w:bCs/>
                <w:i/>
                <w:sz w:val="18"/>
                <w:szCs w:val="18"/>
              </w:rPr>
              <w:t>Device (s)</w:t>
            </w:r>
          </w:p>
        </w:tc>
        <w:tc>
          <w:tcPr>
            <w:tcW w:w="252" w:type="dxa"/>
            <w:tcBorders>
              <w:top w:val="single" w:sz="4" w:space="0" w:color="auto"/>
              <w:left w:val="single" w:sz="4" w:space="0" w:color="auto"/>
              <w:bottom w:val="single" w:sz="4" w:space="0" w:color="auto"/>
              <w:right w:val="single" w:sz="4" w:space="0" w:color="auto"/>
            </w:tcBorders>
          </w:tcPr>
          <w:p w:rsidR="000804F0" w:rsidRPr="00955E6D" w:rsidRDefault="000804F0" w:rsidP="00955E6D">
            <w:pPr>
              <w:widowControl/>
              <w:rPr>
                <w:rFonts w:ascii="Arial" w:hAnsi="Arial" w:cs="Arial"/>
                <w:bCs/>
                <w:sz w:val="18"/>
                <w:szCs w:val="18"/>
              </w:rPr>
            </w:pPr>
          </w:p>
        </w:tc>
        <w:tc>
          <w:tcPr>
            <w:tcW w:w="6680" w:type="dxa"/>
            <w:gridSpan w:val="3"/>
            <w:tcBorders>
              <w:top w:val="nil"/>
              <w:left w:val="single" w:sz="4" w:space="0" w:color="auto"/>
              <w:bottom w:val="nil"/>
              <w:right w:val="nil"/>
            </w:tcBorders>
          </w:tcPr>
          <w:p w:rsidR="000804F0" w:rsidRPr="00955E6D" w:rsidRDefault="000804F0" w:rsidP="00955E6D">
            <w:pPr>
              <w:widowControl/>
              <w:rPr>
                <w:rFonts w:ascii="Arial" w:hAnsi="Arial" w:cs="Arial"/>
                <w:b/>
                <w:bCs/>
                <w:i/>
                <w:sz w:val="18"/>
                <w:szCs w:val="18"/>
              </w:rPr>
            </w:pPr>
            <w:r w:rsidRPr="00955E6D">
              <w:rPr>
                <w:rFonts w:ascii="Arial" w:hAnsi="Arial" w:cs="Arial"/>
                <w:b/>
                <w:bCs/>
                <w:i/>
                <w:sz w:val="18"/>
                <w:szCs w:val="18"/>
              </w:rPr>
              <w:t>Not applicable</w:t>
            </w:r>
          </w:p>
        </w:tc>
      </w:tr>
      <w:tr w:rsidR="00F73B32" w:rsidRPr="00955E6D" w:rsidTr="00955E6D">
        <w:tc>
          <w:tcPr>
            <w:tcW w:w="10368" w:type="dxa"/>
            <w:gridSpan w:val="7"/>
            <w:tcBorders>
              <w:top w:val="nil"/>
              <w:left w:val="nil"/>
              <w:bottom w:val="single" w:sz="4" w:space="0" w:color="auto"/>
              <w:right w:val="nil"/>
            </w:tcBorders>
          </w:tcPr>
          <w:p w:rsidR="00F73B32" w:rsidRPr="00955E6D" w:rsidRDefault="00F73B32" w:rsidP="00955E6D">
            <w:pPr>
              <w:widowControl/>
              <w:rPr>
                <w:rFonts w:ascii="Arial" w:hAnsi="Arial" w:cs="Arial"/>
                <w:bCs/>
                <w:sz w:val="18"/>
                <w:szCs w:val="18"/>
              </w:rPr>
            </w:pPr>
            <w:r w:rsidRPr="00955E6D">
              <w:rPr>
                <w:rFonts w:ascii="Arial" w:hAnsi="Arial" w:cs="Arial"/>
                <w:bCs/>
                <w:i/>
                <w:sz w:val="18"/>
                <w:szCs w:val="18"/>
              </w:rPr>
              <w:t>Device name and indications</w:t>
            </w:r>
            <w:r w:rsidR="004E57BB" w:rsidRPr="00955E6D">
              <w:rPr>
                <w:rFonts w:ascii="Arial" w:hAnsi="Arial" w:cs="Arial"/>
                <w:bCs/>
                <w:i/>
                <w:sz w:val="18"/>
                <w:szCs w:val="18"/>
              </w:rPr>
              <w:t xml:space="preserve"> (attach investigational device brochure)</w:t>
            </w:r>
          </w:p>
        </w:tc>
      </w:tr>
      <w:tr w:rsidR="00F73B32" w:rsidRPr="00955E6D" w:rsidTr="00955E6D">
        <w:tc>
          <w:tcPr>
            <w:tcW w:w="10368" w:type="dxa"/>
            <w:gridSpan w:val="7"/>
            <w:tcBorders>
              <w:top w:val="single" w:sz="4" w:space="0" w:color="auto"/>
              <w:bottom w:val="single" w:sz="4" w:space="0" w:color="auto"/>
            </w:tcBorders>
          </w:tcPr>
          <w:p w:rsidR="00F73B32" w:rsidRPr="00955E6D" w:rsidRDefault="00F73B32" w:rsidP="00955E6D">
            <w:pPr>
              <w:widowControl/>
              <w:rPr>
                <w:rFonts w:ascii="Arial" w:hAnsi="Arial" w:cs="Arial"/>
                <w:bCs/>
                <w:sz w:val="18"/>
                <w:szCs w:val="18"/>
              </w:rPr>
            </w:pPr>
          </w:p>
        </w:tc>
      </w:tr>
      <w:tr w:rsidR="00F06F51" w:rsidRPr="00955E6D" w:rsidTr="00955E6D">
        <w:tc>
          <w:tcPr>
            <w:tcW w:w="10368" w:type="dxa"/>
            <w:gridSpan w:val="7"/>
            <w:tcBorders>
              <w:top w:val="single" w:sz="4" w:space="0" w:color="auto"/>
              <w:left w:val="nil"/>
              <w:bottom w:val="nil"/>
              <w:right w:val="nil"/>
            </w:tcBorders>
          </w:tcPr>
          <w:p w:rsidR="00F06F51" w:rsidRPr="00955E6D" w:rsidRDefault="00F06F51" w:rsidP="00955E6D">
            <w:pPr>
              <w:widowControl/>
              <w:rPr>
                <w:rFonts w:ascii="Arial" w:hAnsi="Arial" w:cs="Arial"/>
                <w:bCs/>
                <w:i/>
                <w:sz w:val="18"/>
                <w:szCs w:val="18"/>
              </w:rPr>
            </w:pPr>
            <w:r w:rsidRPr="00955E6D">
              <w:rPr>
                <w:rFonts w:ascii="Arial" w:hAnsi="Arial" w:cs="Arial"/>
                <w:bCs/>
                <w:i/>
                <w:sz w:val="18"/>
                <w:szCs w:val="18"/>
              </w:rPr>
              <w:t>Is it FDA approved:</w:t>
            </w:r>
            <w:r w:rsidR="00683EEE" w:rsidRPr="00955E6D">
              <w:rPr>
                <w:rFonts w:ascii="Arial" w:hAnsi="Arial" w:cs="Arial"/>
                <w:bCs/>
                <w:i/>
                <w:sz w:val="18"/>
                <w:szCs w:val="18"/>
              </w:rPr>
              <w:t xml:space="preserve"> (include FDA IDE Number)</w:t>
            </w:r>
          </w:p>
        </w:tc>
      </w:tr>
      <w:tr w:rsidR="00F06F51" w:rsidRPr="00955E6D" w:rsidTr="00955E6D">
        <w:tc>
          <w:tcPr>
            <w:tcW w:w="10368" w:type="dxa"/>
            <w:gridSpan w:val="7"/>
            <w:tcBorders>
              <w:top w:val="nil"/>
              <w:left w:val="nil"/>
              <w:bottom w:val="single" w:sz="4" w:space="0" w:color="auto"/>
              <w:right w:val="nil"/>
            </w:tcBorders>
          </w:tcPr>
          <w:p w:rsidR="00F06F51" w:rsidRPr="00955E6D" w:rsidRDefault="004D3536" w:rsidP="00955E6D">
            <w:pPr>
              <w:widowControl/>
              <w:rPr>
                <w:rFonts w:ascii="Arial" w:hAnsi="Arial" w:cs="Arial"/>
                <w:bCs/>
                <w:i/>
                <w:sz w:val="18"/>
                <w:szCs w:val="18"/>
              </w:rPr>
            </w:pPr>
            <w:r w:rsidRPr="00955E6D">
              <w:rPr>
                <w:rFonts w:ascii="Arial" w:hAnsi="Arial" w:cs="Arial"/>
                <w:bCs/>
                <w:i/>
                <w:sz w:val="18"/>
                <w:szCs w:val="18"/>
              </w:rPr>
              <w:t>1.  for</w:t>
            </w:r>
            <w:r w:rsidR="00F06F51" w:rsidRPr="00955E6D">
              <w:rPr>
                <w:rFonts w:ascii="Arial" w:hAnsi="Arial" w:cs="Arial"/>
                <w:bCs/>
                <w:i/>
                <w:sz w:val="18"/>
                <w:szCs w:val="18"/>
              </w:rPr>
              <w:t xml:space="preserve"> indication</w:t>
            </w:r>
            <w:r w:rsidRPr="00955E6D">
              <w:rPr>
                <w:rFonts w:ascii="Arial" w:hAnsi="Arial" w:cs="Arial"/>
                <w:bCs/>
                <w:i/>
                <w:sz w:val="18"/>
                <w:szCs w:val="18"/>
              </w:rPr>
              <w:t xml:space="preserve"> specified</w:t>
            </w:r>
            <w:r w:rsidR="00F06F51" w:rsidRPr="00955E6D">
              <w:rPr>
                <w:rFonts w:ascii="Arial" w:hAnsi="Arial" w:cs="Arial"/>
                <w:bCs/>
                <w:i/>
                <w:sz w:val="18"/>
                <w:szCs w:val="18"/>
              </w:rPr>
              <w:t>?</w:t>
            </w:r>
            <w:r w:rsidRPr="00955E6D">
              <w:rPr>
                <w:rFonts w:ascii="Arial" w:hAnsi="Arial" w:cs="Arial"/>
                <w:bCs/>
                <w:i/>
                <w:sz w:val="18"/>
                <w:szCs w:val="18"/>
              </w:rPr>
              <w:t xml:space="preserve"> If no, provide justification for proposed use and source of the device.</w:t>
            </w:r>
          </w:p>
        </w:tc>
      </w:tr>
      <w:tr w:rsidR="00F06F51" w:rsidRPr="00955E6D" w:rsidTr="00955E6D">
        <w:tc>
          <w:tcPr>
            <w:tcW w:w="10368" w:type="dxa"/>
            <w:gridSpan w:val="7"/>
            <w:tcBorders>
              <w:top w:val="single" w:sz="4" w:space="0" w:color="auto"/>
              <w:bottom w:val="single" w:sz="4" w:space="0" w:color="auto"/>
            </w:tcBorders>
          </w:tcPr>
          <w:p w:rsidR="00F06F51" w:rsidRPr="00955E6D" w:rsidRDefault="00F06F51" w:rsidP="00955E6D">
            <w:pPr>
              <w:widowControl/>
              <w:rPr>
                <w:rFonts w:ascii="Arial" w:hAnsi="Arial" w:cs="Arial"/>
                <w:bCs/>
                <w:i/>
                <w:sz w:val="18"/>
                <w:szCs w:val="18"/>
              </w:rPr>
            </w:pPr>
          </w:p>
        </w:tc>
      </w:tr>
      <w:tr w:rsidR="00F73B32" w:rsidRPr="00955E6D" w:rsidTr="00955E6D">
        <w:tc>
          <w:tcPr>
            <w:tcW w:w="10368" w:type="dxa"/>
            <w:gridSpan w:val="7"/>
            <w:tcBorders>
              <w:top w:val="single" w:sz="4" w:space="0" w:color="auto"/>
              <w:left w:val="nil"/>
              <w:bottom w:val="single" w:sz="4" w:space="0" w:color="auto"/>
              <w:right w:val="nil"/>
            </w:tcBorders>
          </w:tcPr>
          <w:p w:rsidR="00F73B32" w:rsidRPr="00955E6D" w:rsidRDefault="004D3536" w:rsidP="00955E6D">
            <w:pPr>
              <w:widowControl/>
              <w:rPr>
                <w:rFonts w:ascii="Arial" w:hAnsi="Arial" w:cs="Arial"/>
                <w:bCs/>
                <w:sz w:val="18"/>
                <w:szCs w:val="18"/>
              </w:rPr>
            </w:pPr>
            <w:r w:rsidRPr="00955E6D">
              <w:rPr>
                <w:rFonts w:ascii="Arial" w:hAnsi="Arial" w:cs="Arial"/>
                <w:bCs/>
                <w:i/>
                <w:sz w:val="18"/>
                <w:szCs w:val="18"/>
              </w:rPr>
              <w:t>R</w:t>
            </w:r>
            <w:r w:rsidR="00F73B32" w:rsidRPr="00955E6D">
              <w:rPr>
                <w:rFonts w:ascii="Arial" w:hAnsi="Arial" w:cs="Arial"/>
                <w:bCs/>
                <w:i/>
                <w:sz w:val="18"/>
                <w:szCs w:val="18"/>
              </w:rPr>
              <w:t>isk assessment (no</w:t>
            </w:r>
            <w:r w:rsidRPr="00955E6D">
              <w:rPr>
                <w:rFonts w:ascii="Arial" w:hAnsi="Arial" w:cs="Arial"/>
                <w:bCs/>
                <w:i/>
                <w:sz w:val="18"/>
                <w:szCs w:val="18"/>
              </w:rPr>
              <w:t>n-significant/significant risk)</w:t>
            </w:r>
            <w:r w:rsidR="00566CBC" w:rsidRPr="00955E6D">
              <w:rPr>
                <w:rFonts w:ascii="Arial" w:hAnsi="Arial" w:cs="Arial"/>
                <w:bCs/>
                <w:i/>
                <w:sz w:val="18"/>
                <w:szCs w:val="18"/>
              </w:rPr>
              <w:t xml:space="preserve"> -</w:t>
            </w:r>
            <w:r w:rsidRPr="00955E6D">
              <w:rPr>
                <w:rFonts w:ascii="Arial" w:hAnsi="Arial" w:cs="Arial"/>
                <w:bCs/>
                <w:i/>
                <w:sz w:val="18"/>
                <w:szCs w:val="18"/>
              </w:rPr>
              <w:t xml:space="preserve"> PI or sponsor needs to assess risk </w:t>
            </w:r>
            <w:r w:rsidR="00F73B32" w:rsidRPr="00955E6D">
              <w:rPr>
                <w:rFonts w:ascii="Arial" w:hAnsi="Arial" w:cs="Arial"/>
                <w:bCs/>
                <w:i/>
                <w:sz w:val="18"/>
                <w:szCs w:val="18"/>
              </w:rPr>
              <w:t xml:space="preserve">of a device based upon the use of the device with human subjects in a research environment.  </w:t>
            </w:r>
          </w:p>
        </w:tc>
      </w:tr>
      <w:tr w:rsidR="00985C9B" w:rsidRPr="00955E6D" w:rsidTr="00955E6D">
        <w:tc>
          <w:tcPr>
            <w:tcW w:w="10368" w:type="dxa"/>
            <w:gridSpan w:val="7"/>
            <w:tcBorders>
              <w:top w:val="single" w:sz="4" w:space="0" w:color="auto"/>
              <w:bottom w:val="single" w:sz="4" w:space="0" w:color="auto"/>
            </w:tcBorders>
          </w:tcPr>
          <w:p w:rsidR="00985C9B" w:rsidRPr="00955E6D" w:rsidRDefault="00985C9B" w:rsidP="00955E6D">
            <w:pPr>
              <w:widowControl/>
              <w:rPr>
                <w:rFonts w:ascii="Arial" w:hAnsi="Arial" w:cs="Arial"/>
                <w:bCs/>
                <w:sz w:val="18"/>
                <w:szCs w:val="18"/>
              </w:rPr>
            </w:pPr>
          </w:p>
        </w:tc>
      </w:tr>
      <w:tr w:rsidR="000804F0" w:rsidRPr="00955E6D" w:rsidTr="00955E6D">
        <w:tc>
          <w:tcPr>
            <w:tcW w:w="10368" w:type="dxa"/>
            <w:gridSpan w:val="7"/>
            <w:tcBorders>
              <w:top w:val="single" w:sz="4" w:space="0" w:color="auto"/>
              <w:left w:val="nil"/>
              <w:bottom w:val="nil"/>
              <w:right w:val="nil"/>
            </w:tcBorders>
          </w:tcPr>
          <w:p w:rsidR="000804F0" w:rsidRPr="00955E6D" w:rsidRDefault="000804F0" w:rsidP="00955E6D">
            <w:pPr>
              <w:widowControl/>
              <w:rPr>
                <w:rFonts w:ascii="Arial" w:hAnsi="Arial" w:cs="Arial"/>
                <w:bCs/>
                <w:sz w:val="18"/>
                <w:szCs w:val="18"/>
              </w:rPr>
            </w:pPr>
          </w:p>
          <w:p w:rsidR="000804F0" w:rsidRPr="00955E6D" w:rsidRDefault="000804F0" w:rsidP="00955E6D">
            <w:pPr>
              <w:widowControl/>
              <w:rPr>
                <w:rFonts w:ascii="Arial" w:hAnsi="Arial" w:cs="Arial"/>
                <w:bCs/>
                <w:sz w:val="18"/>
                <w:szCs w:val="18"/>
              </w:rPr>
            </w:pPr>
          </w:p>
          <w:p w:rsidR="007A7EC6" w:rsidRPr="00955E6D" w:rsidRDefault="007A7EC6" w:rsidP="00955E6D">
            <w:pPr>
              <w:widowControl/>
              <w:rPr>
                <w:rFonts w:ascii="Arial" w:hAnsi="Arial" w:cs="Arial"/>
                <w:bCs/>
                <w:sz w:val="18"/>
                <w:szCs w:val="18"/>
              </w:rPr>
            </w:pPr>
          </w:p>
        </w:tc>
      </w:tr>
      <w:tr w:rsidR="00A17D72" w:rsidTr="006F7FBE">
        <w:tblPrEx>
          <w:tblBorders>
            <w:top w:val="single" w:sz="6" w:space="0" w:color="auto"/>
            <w:left w:val="single" w:sz="6"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2"/>
          <w:gridAfter w:val="1"/>
          <w:wBefore w:w="288" w:type="dxa"/>
          <w:wAfter w:w="786" w:type="dxa"/>
          <w:cantSplit/>
        </w:trPr>
        <w:tc>
          <w:tcPr>
            <w:tcW w:w="9294" w:type="dxa"/>
            <w:gridSpan w:val="4"/>
            <w:tcBorders>
              <w:top w:val="nil"/>
              <w:left w:val="nil"/>
              <w:bottom w:val="nil"/>
              <w:right w:val="nil"/>
            </w:tcBorders>
          </w:tcPr>
          <w:p w:rsidR="00A17D72" w:rsidRDefault="007E3D97" w:rsidP="00367A2B">
            <w:pPr>
              <w:ind w:left="162"/>
              <w:jc w:val="center"/>
              <w:rPr>
                <w:b/>
                <w:smallCaps/>
              </w:rPr>
            </w:pPr>
            <w:r>
              <w:rPr>
                <w:b/>
                <w:sz w:val="20"/>
              </w:rPr>
              <w:t>SUBJECT CHARACTERISTICS, IDENTIFICATION AND RECRUITMENT</w:t>
            </w:r>
            <w:r w:rsidR="00A17D72">
              <w:rPr>
                <w:b/>
                <w:sz w:val="20"/>
              </w:rPr>
              <w:t xml:space="preserve"> </w:t>
            </w:r>
          </w:p>
        </w:tc>
      </w:tr>
      <w:tr w:rsidR="00027C48" w:rsidRPr="00955E6D" w:rsidTr="006F7FBE">
        <w:tc>
          <w:tcPr>
            <w:tcW w:w="10368" w:type="dxa"/>
            <w:gridSpan w:val="7"/>
            <w:tcBorders>
              <w:top w:val="nil"/>
              <w:left w:val="nil"/>
              <w:bottom w:val="nil"/>
              <w:right w:val="nil"/>
            </w:tcBorders>
          </w:tcPr>
          <w:p w:rsidR="00027C48" w:rsidRPr="00955E6D" w:rsidRDefault="00027C48" w:rsidP="00955E6D">
            <w:pPr>
              <w:widowControl/>
              <w:rPr>
                <w:rFonts w:ascii="Arial" w:hAnsi="Arial" w:cs="Arial"/>
                <w:b/>
                <w:i/>
                <w:sz w:val="18"/>
                <w:szCs w:val="18"/>
              </w:rPr>
            </w:pPr>
          </w:p>
        </w:tc>
      </w:tr>
      <w:tr w:rsidR="00027C48" w:rsidRPr="00955E6D" w:rsidTr="006F7FBE">
        <w:tc>
          <w:tcPr>
            <w:tcW w:w="10368" w:type="dxa"/>
            <w:gridSpan w:val="7"/>
            <w:tcBorders>
              <w:top w:val="nil"/>
              <w:left w:val="nil"/>
              <w:bottom w:val="single" w:sz="4" w:space="0" w:color="auto"/>
              <w:right w:val="nil"/>
            </w:tcBorders>
          </w:tcPr>
          <w:p w:rsidR="00027C48" w:rsidRPr="00955E6D" w:rsidRDefault="00027C48" w:rsidP="00955E6D">
            <w:pPr>
              <w:widowControl/>
              <w:rPr>
                <w:rFonts w:ascii="Arial" w:hAnsi="Arial" w:cs="Arial"/>
                <w:b/>
                <w:i/>
                <w:sz w:val="18"/>
                <w:szCs w:val="18"/>
              </w:rPr>
            </w:pPr>
            <w:r w:rsidRPr="00955E6D">
              <w:rPr>
                <w:rFonts w:ascii="Arial" w:hAnsi="Arial" w:cs="Arial"/>
                <w:b/>
                <w:i/>
                <w:sz w:val="18"/>
                <w:szCs w:val="18"/>
              </w:rPr>
              <w:t>Subject Selection:</w:t>
            </w:r>
            <w:r w:rsidRPr="00955E6D">
              <w:rPr>
                <w:rFonts w:ascii="Arial" w:hAnsi="Arial" w:cs="Arial"/>
                <w:i/>
                <w:sz w:val="18"/>
                <w:szCs w:val="18"/>
              </w:rPr>
              <w:t xml:space="preserve">  Provide rationale for subject selection in terms of the scientific objectives and proposed study design.</w:t>
            </w:r>
          </w:p>
        </w:tc>
      </w:tr>
      <w:tr w:rsidR="00027C48" w:rsidRPr="00955E6D" w:rsidTr="006F7FBE">
        <w:tc>
          <w:tcPr>
            <w:tcW w:w="10368" w:type="dxa"/>
            <w:gridSpan w:val="7"/>
            <w:tcBorders>
              <w:top w:val="single" w:sz="4" w:space="0" w:color="auto"/>
              <w:left w:val="single" w:sz="4" w:space="0" w:color="auto"/>
              <w:bottom w:val="single" w:sz="4" w:space="0" w:color="auto"/>
              <w:right w:val="single" w:sz="4" w:space="0" w:color="auto"/>
            </w:tcBorders>
          </w:tcPr>
          <w:p w:rsidR="00027C48" w:rsidRPr="00955E6D" w:rsidRDefault="00027C48" w:rsidP="00955E6D">
            <w:pPr>
              <w:widowControl/>
              <w:rPr>
                <w:rFonts w:ascii="Arial" w:hAnsi="Arial" w:cs="Arial"/>
                <w:sz w:val="18"/>
                <w:szCs w:val="18"/>
              </w:rPr>
            </w:pPr>
          </w:p>
          <w:p w:rsidR="00027C48" w:rsidRPr="00955E6D" w:rsidRDefault="00027C48" w:rsidP="00955E6D">
            <w:pPr>
              <w:widowControl/>
              <w:rPr>
                <w:rFonts w:ascii="Arial" w:hAnsi="Arial" w:cs="Arial"/>
                <w:sz w:val="18"/>
                <w:szCs w:val="18"/>
              </w:rPr>
            </w:pPr>
          </w:p>
        </w:tc>
      </w:tr>
      <w:tr w:rsidR="00510EB8" w:rsidRPr="00955E6D" w:rsidTr="006F7FBE">
        <w:tc>
          <w:tcPr>
            <w:tcW w:w="10368" w:type="dxa"/>
            <w:gridSpan w:val="7"/>
            <w:tcBorders>
              <w:top w:val="single" w:sz="4" w:space="0" w:color="auto"/>
              <w:left w:val="nil"/>
              <w:bottom w:val="nil"/>
              <w:right w:val="nil"/>
            </w:tcBorders>
          </w:tcPr>
          <w:p w:rsidR="00510EB8" w:rsidRPr="00955E6D" w:rsidRDefault="005865B0" w:rsidP="00955E6D">
            <w:pPr>
              <w:widowControl/>
              <w:rPr>
                <w:rFonts w:ascii="Arial" w:hAnsi="Arial" w:cs="Arial"/>
                <w:b/>
                <w:bCs/>
                <w:sz w:val="18"/>
                <w:szCs w:val="18"/>
              </w:rPr>
            </w:pPr>
            <w:r w:rsidRPr="00955E6D">
              <w:rPr>
                <w:rFonts w:ascii="Arial" w:hAnsi="Arial" w:cs="Arial"/>
                <w:b/>
                <w:i/>
                <w:sz w:val="18"/>
                <w:szCs w:val="18"/>
              </w:rPr>
              <w:lastRenderedPageBreak/>
              <w:t>Vulnerable</w:t>
            </w:r>
            <w:r w:rsidR="00510EB8" w:rsidRPr="00955E6D">
              <w:rPr>
                <w:rFonts w:ascii="Arial" w:hAnsi="Arial" w:cs="Arial"/>
                <w:b/>
                <w:i/>
                <w:sz w:val="18"/>
                <w:szCs w:val="18"/>
              </w:rPr>
              <w:t xml:space="preserve"> Populations:</w:t>
            </w:r>
            <w:r w:rsidR="00510EB8" w:rsidRPr="00955E6D">
              <w:rPr>
                <w:rFonts w:ascii="Arial" w:hAnsi="Arial" w:cs="Arial"/>
                <w:i/>
                <w:sz w:val="18"/>
                <w:szCs w:val="18"/>
              </w:rPr>
              <w:t xml:space="preserve">  Explain the rationale for involvement of special classes of subjects, if any.  Discuss what procedures or practices will be used in the protocol to minimize their susceptibility to undue influences and unnecessary risk (physical, psychological, etc.).</w:t>
            </w:r>
            <w:r w:rsidR="00510EB8" w:rsidRPr="00955E6D">
              <w:rPr>
                <w:rFonts w:ascii="Arial" w:hAnsi="Arial" w:cs="Arial"/>
                <w:b/>
                <w:bCs/>
                <w:sz w:val="18"/>
                <w:szCs w:val="18"/>
              </w:rPr>
              <w:t xml:space="preserve"> </w:t>
            </w:r>
          </w:p>
        </w:tc>
      </w:tr>
      <w:tr w:rsidR="000804F0" w:rsidRPr="00955E6D" w:rsidTr="006F7FBE">
        <w:tc>
          <w:tcPr>
            <w:tcW w:w="236" w:type="dxa"/>
            <w:tcBorders>
              <w:top w:val="single" w:sz="4" w:space="0" w:color="auto"/>
              <w:left w:val="single" w:sz="4" w:space="0" w:color="auto"/>
              <w:bottom w:val="single" w:sz="4" w:space="0" w:color="auto"/>
              <w:right w:val="single" w:sz="4" w:space="0" w:color="auto"/>
            </w:tcBorders>
          </w:tcPr>
          <w:p w:rsidR="000804F0" w:rsidRPr="00955E6D" w:rsidRDefault="000804F0" w:rsidP="00955E6D">
            <w:pPr>
              <w:widowControl/>
              <w:rPr>
                <w:rFonts w:ascii="Arial" w:hAnsi="Arial" w:cs="Arial"/>
                <w:sz w:val="18"/>
                <w:szCs w:val="18"/>
              </w:rPr>
            </w:pPr>
          </w:p>
        </w:tc>
        <w:tc>
          <w:tcPr>
            <w:tcW w:w="6681" w:type="dxa"/>
            <w:gridSpan w:val="4"/>
            <w:tcBorders>
              <w:top w:val="nil"/>
              <w:left w:val="single" w:sz="4" w:space="0" w:color="auto"/>
              <w:bottom w:val="nil"/>
              <w:right w:val="nil"/>
            </w:tcBorders>
          </w:tcPr>
          <w:p w:rsidR="000804F0" w:rsidRPr="00955E6D" w:rsidRDefault="000804F0" w:rsidP="00955E6D">
            <w:pPr>
              <w:widowControl/>
              <w:rPr>
                <w:rFonts w:ascii="Arial" w:hAnsi="Arial" w:cs="Arial"/>
                <w:b/>
                <w:i/>
                <w:sz w:val="18"/>
                <w:szCs w:val="18"/>
              </w:rPr>
            </w:pPr>
            <w:r w:rsidRPr="00955E6D">
              <w:rPr>
                <w:rFonts w:ascii="Arial" w:hAnsi="Arial" w:cs="Arial"/>
                <w:b/>
                <w:i/>
                <w:sz w:val="18"/>
                <w:szCs w:val="18"/>
              </w:rPr>
              <w:t>Not applicable</w:t>
            </w:r>
          </w:p>
        </w:tc>
        <w:tc>
          <w:tcPr>
            <w:tcW w:w="3451" w:type="dxa"/>
            <w:gridSpan w:val="2"/>
            <w:tcBorders>
              <w:top w:val="nil"/>
              <w:left w:val="nil"/>
              <w:bottom w:val="nil"/>
              <w:right w:val="nil"/>
            </w:tcBorders>
          </w:tcPr>
          <w:p w:rsidR="000804F0" w:rsidRPr="00955E6D" w:rsidRDefault="000804F0" w:rsidP="00955E6D">
            <w:pPr>
              <w:widowControl/>
              <w:rPr>
                <w:rFonts w:ascii="Arial" w:hAnsi="Arial" w:cs="Arial"/>
                <w:b/>
                <w:i/>
                <w:sz w:val="18"/>
                <w:szCs w:val="18"/>
              </w:rPr>
            </w:pPr>
          </w:p>
        </w:tc>
      </w:tr>
      <w:tr w:rsidR="00510EB8" w:rsidRPr="00955E6D" w:rsidTr="006F7FBE">
        <w:tc>
          <w:tcPr>
            <w:tcW w:w="10368" w:type="dxa"/>
            <w:gridSpan w:val="7"/>
            <w:tcBorders>
              <w:top w:val="single" w:sz="4" w:space="0" w:color="auto"/>
              <w:left w:val="single" w:sz="4" w:space="0" w:color="auto"/>
              <w:bottom w:val="single" w:sz="4" w:space="0" w:color="auto"/>
              <w:right w:val="single" w:sz="4" w:space="0" w:color="auto"/>
            </w:tcBorders>
          </w:tcPr>
          <w:p w:rsidR="00510EB8" w:rsidRPr="00955E6D" w:rsidRDefault="00510EB8" w:rsidP="00955E6D">
            <w:pPr>
              <w:widowControl/>
              <w:rPr>
                <w:rFonts w:ascii="Arial" w:hAnsi="Arial" w:cs="Arial"/>
                <w:sz w:val="18"/>
                <w:szCs w:val="18"/>
              </w:rPr>
            </w:pPr>
          </w:p>
          <w:p w:rsidR="00E82B79" w:rsidRPr="00955E6D" w:rsidRDefault="00E82B79" w:rsidP="00955E6D">
            <w:pPr>
              <w:widowControl/>
              <w:rPr>
                <w:rFonts w:ascii="Arial" w:hAnsi="Arial" w:cs="Arial"/>
                <w:sz w:val="18"/>
                <w:szCs w:val="18"/>
              </w:rPr>
            </w:pPr>
          </w:p>
        </w:tc>
      </w:tr>
      <w:tr w:rsidR="00510EB8" w:rsidRPr="00955E6D" w:rsidTr="006F7FBE">
        <w:tc>
          <w:tcPr>
            <w:tcW w:w="10368" w:type="dxa"/>
            <w:gridSpan w:val="7"/>
            <w:tcBorders>
              <w:top w:val="single" w:sz="4" w:space="0" w:color="auto"/>
              <w:left w:val="nil"/>
              <w:bottom w:val="nil"/>
              <w:right w:val="nil"/>
            </w:tcBorders>
          </w:tcPr>
          <w:p w:rsidR="00510EB8" w:rsidRPr="00955E6D" w:rsidRDefault="00510EB8" w:rsidP="00906E7B">
            <w:pPr>
              <w:widowControl/>
              <w:rPr>
                <w:rFonts w:ascii="Arial" w:hAnsi="Arial" w:cs="Arial"/>
                <w:i/>
                <w:sz w:val="18"/>
                <w:szCs w:val="18"/>
              </w:rPr>
            </w:pPr>
            <w:r w:rsidRPr="00955E6D">
              <w:rPr>
                <w:rFonts w:ascii="Arial" w:hAnsi="Arial" w:cs="Arial"/>
                <w:b/>
                <w:i/>
                <w:sz w:val="18"/>
                <w:szCs w:val="18"/>
              </w:rPr>
              <w:t>Number of Subjects:</w:t>
            </w:r>
            <w:r w:rsidRPr="00955E6D">
              <w:rPr>
                <w:rFonts w:ascii="Arial" w:hAnsi="Arial" w:cs="Arial"/>
                <w:i/>
                <w:sz w:val="18"/>
                <w:szCs w:val="18"/>
              </w:rPr>
              <w:t xml:space="preserve">  What is the anticipated number of subjects to be enrolled at UVM/</w:t>
            </w:r>
            <w:r w:rsidR="006C3F82">
              <w:rPr>
                <w:rFonts w:ascii="Arial" w:hAnsi="Arial" w:cs="Arial"/>
                <w:i/>
                <w:sz w:val="18"/>
                <w:szCs w:val="18"/>
              </w:rPr>
              <w:t>UVM Medical Center</w:t>
            </w:r>
            <w:r w:rsidRPr="00955E6D">
              <w:rPr>
                <w:rFonts w:ascii="Arial" w:hAnsi="Arial" w:cs="Arial"/>
                <w:i/>
                <w:sz w:val="18"/>
                <w:szCs w:val="18"/>
              </w:rPr>
              <w:t xml:space="preserve"> and in the case of a multi-center study</w:t>
            </w:r>
            <w:r w:rsidR="001B4A3C" w:rsidRPr="00955E6D">
              <w:rPr>
                <w:rFonts w:ascii="Arial" w:hAnsi="Arial" w:cs="Arial"/>
                <w:i/>
                <w:sz w:val="18"/>
                <w:szCs w:val="18"/>
              </w:rPr>
              <w:t>,</w:t>
            </w:r>
            <w:r w:rsidRPr="00955E6D">
              <w:rPr>
                <w:rFonts w:ascii="Arial" w:hAnsi="Arial" w:cs="Arial"/>
                <w:i/>
                <w:sz w:val="18"/>
                <w:szCs w:val="18"/>
              </w:rPr>
              <w:t xml:space="preserve"> with UVM/</w:t>
            </w:r>
            <w:r w:rsidR="006C3F82">
              <w:rPr>
                <w:rFonts w:ascii="Arial" w:hAnsi="Arial" w:cs="Arial"/>
                <w:i/>
                <w:sz w:val="18"/>
                <w:szCs w:val="18"/>
              </w:rPr>
              <w:t>UVM Medical Center</w:t>
            </w:r>
            <w:r w:rsidRPr="00955E6D">
              <w:rPr>
                <w:rFonts w:ascii="Arial" w:hAnsi="Arial" w:cs="Arial"/>
                <w:i/>
                <w:sz w:val="18"/>
                <w:szCs w:val="18"/>
              </w:rPr>
              <w:t xml:space="preserve"> as the lead</w:t>
            </w:r>
            <w:r w:rsidR="001B4A3C" w:rsidRPr="00955E6D">
              <w:rPr>
                <w:rFonts w:ascii="Arial" w:hAnsi="Arial" w:cs="Arial"/>
                <w:i/>
                <w:sz w:val="18"/>
                <w:szCs w:val="18"/>
              </w:rPr>
              <w:t>,</w:t>
            </w:r>
            <w:r w:rsidRPr="00955E6D">
              <w:rPr>
                <w:rFonts w:ascii="Arial" w:hAnsi="Arial" w:cs="Arial"/>
                <w:i/>
                <w:sz w:val="18"/>
                <w:szCs w:val="18"/>
              </w:rPr>
              <w:t xml:space="preserve"> the total number of subjects for the entire </w:t>
            </w:r>
            <w:r w:rsidR="001B4A3C" w:rsidRPr="00955E6D">
              <w:rPr>
                <w:rFonts w:ascii="Arial" w:hAnsi="Arial" w:cs="Arial"/>
                <w:i/>
                <w:sz w:val="18"/>
                <w:szCs w:val="18"/>
              </w:rPr>
              <w:t>study.</w:t>
            </w:r>
          </w:p>
        </w:tc>
      </w:tr>
      <w:tr w:rsidR="00510EB8" w:rsidRPr="00955E6D" w:rsidTr="006F7FBE">
        <w:tc>
          <w:tcPr>
            <w:tcW w:w="10368" w:type="dxa"/>
            <w:gridSpan w:val="7"/>
            <w:tcBorders>
              <w:top w:val="single" w:sz="4" w:space="0" w:color="auto"/>
              <w:bottom w:val="single" w:sz="4" w:space="0" w:color="auto"/>
            </w:tcBorders>
          </w:tcPr>
          <w:p w:rsidR="00510EB8" w:rsidRPr="00955E6D" w:rsidRDefault="00510EB8" w:rsidP="00955E6D">
            <w:pPr>
              <w:widowControl/>
              <w:rPr>
                <w:rFonts w:ascii="Arial" w:hAnsi="Arial" w:cs="Arial"/>
                <w:bCs/>
                <w:sz w:val="18"/>
                <w:szCs w:val="18"/>
              </w:rPr>
            </w:pPr>
          </w:p>
          <w:p w:rsidR="00510EB8" w:rsidRPr="00955E6D" w:rsidRDefault="00510EB8" w:rsidP="00955E6D">
            <w:pPr>
              <w:widowControl/>
              <w:rPr>
                <w:rFonts w:ascii="Arial" w:hAnsi="Arial" w:cs="Arial"/>
                <w:bCs/>
                <w:sz w:val="18"/>
                <w:szCs w:val="18"/>
              </w:rPr>
            </w:pPr>
          </w:p>
        </w:tc>
      </w:tr>
      <w:tr w:rsidR="00C53818" w:rsidRPr="00955E6D" w:rsidTr="006F7FBE">
        <w:tc>
          <w:tcPr>
            <w:tcW w:w="10368" w:type="dxa"/>
            <w:gridSpan w:val="7"/>
            <w:tcBorders>
              <w:top w:val="single" w:sz="4" w:space="0" w:color="auto"/>
              <w:left w:val="nil"/>
              <w:right w:val="nil"/>
            </w:tcBorders>
          </w:tcPr>
          <w:p w:rsidR="00C53818" w:rsidRPr="00955E6D" w:rsidRDefault="00C53818" w:rsidP="00955E6D">
            <w:pPr>
              <w:widowControl/>
              <w:rPr>
                <w:rFonts w:ascii="Arial" w:hAnsi="Arial" w:cs="Arial"/>
                <w:i/>
                <w:sz w:val="18"/>
                <w:szCs w:val="18"/>
              </w:rPr>
            </w:pPr>
            <w:r w:rsidRPr="00955E6D">
              <w:rPr>
                <w:rFonts w:ascii="Arial" w:hAnsi="Arial" w:cs="Arial"/>
                <w:b/>
                <w:i/>
                <w:sz w:val="18"/>
                <w:szCs w:val="18"/>
              </w:rPr>
              <w:t>Inclusion/Exclusion Criteria:</w:t>
            </w:r>
            <w:r w:rsidRPr="00955E6D">
              <w:rPr>
                <w:rFonts w:ascii="Arial" w:hAnsi="Arial" w:cs="Arial"/>
                <w:i/>
                <w:sz w:val="18"/>
                <w:szCs w:val="18"/>
              </w:rPr>
              <w:t xml:space="preserve">  Eligibility and ineligibility criteria should be specific. Describe how eligibility will be determined and by whom.  Changes to the eligibility criteria at a later phase of the research have the potential to invalidate the research.</w:t>
            </w:r>
          </w:p>
        </w:tc>
      </w:tr>
      <w:tr w:rsidR="00C53818" w:rsidRPr="00955E6D" w:rsidTr="006F7FBE">
        <w:tc>
          <w:tcPr>
            <w:tcW w:w="10368" w:type="dxa"/>
            <w:gridSpan w:val="7"/>
            <w:tcBorders>
              <w:top w:val="single" w:sz="4" w:space="0" w:color="auto"/>
              <w:bottom w:val="single" w:sz="4" w:space="0" w:color="auto"/>
            </w:tcBorders>
          </w:tcPr>
          <w:p w:rsidR="00C53818" w:rsidRPr="00955E6D" w:rsidRDefault="00C53818" w:rsidP="00955E6D">
            <w:pPr>
              <w:widowControl/>
              <w:rPr>
                <w:rFonts w:ascii="Arial" w:hAnsi="Arial" w:cs="Arial"/>
                <w:sz w:val="18"/>
                <w:szCs w:val="18"/>
              </w:rPr>
            </w:pPr>
          </w:p>
          <w:p w:rsidR="00C53818" w:rsidRPr="00955E6D" w:rsidRDefault="00C53818" w:rsidP="00955E6D">
            <w:pPr>
              <w:widowControl/>
              <w:rPr>
                <w:rFonts w:ascii="Arial" w:hAnsi="Arial" w:cs="Arial"/>
                <w:sz w:val="18"/>
                <w:szCs w:val="18"/>
              </w:rPr>
            </w:pPr>
          </w:p>
        </w:tc>
      </w:tr>
      <w:tr w:rsidR="00C53818" w:rsidRPr="00955E6D" w:rsidTr="006F7FBE">
        <w:tc>
          <w:tcPr>
            <w:tcW w:w="10368" w:type="dxa"/>
            <w:gridSpan w:val="7"/>
            <w:tcBorders>
              <w:top w:val="single" w:sz="4" w:space="0" w:color="auto"/>
              <w:left w:val="nil"/>
              <w:right w:val="nil"/>
            </w:tcBorders>
          </w:tcPr>
          <w:p w:rsidR="00C53818" w:rsidRPr="00955E6D" w:rsidRDefault="00C53818" w:rsidP="00955E6D">
            <w:pPr>
              <w:widowControl/>
              <w:rPr>
                <w:rFonts w:ascii="Arial" w:hAnsi="Arial" w:cs="Arial"/>
                <w:i/>
                <w:sz w:val="18"/>
                <w:szCs w:val="18"/>
              </w:rPr>
            </w:pPr>
            <w:r w:rsidRPr="00955E6D">
              <w:rPr>
                <w:rFonts w:ascii="Arial" w:hAnsi="Arial" w:cs="Arial"/>
                <w:b/>
                <w:bCs/>
                <w:i/>
                <w:sz w:val="18"/>
                <w:szCs w:val="18"/>
              </w:rPr>
              <w:t>Inclusion of Minorities and Women:</w:t>
            </w:r>
            <w:r w:rsidRPr="00955E6D">
              <w:rPr>
                <w:rFonts w:ascii="Arial" w:hAnsi="Arial" w:cs="Arial"/>
                <w:bCs/>
                <w:i/>
                <w:sz w:val="18"/>
                <w:szCs w:val="18"/>
              </w:rPr>
              <w:t xml:space="preserve">  Describe</w:t>
            </w:r>
            <w:r w:rsidRPr="00955E6D">
              <w:rPr>
                <w:rFonts w:ascii="Arial" w:hAnsi="Arial" w:cs="Arial"/>
                <w:i/>
                <w:sz w:val="18"/>
                <w:szCs w:val="18"/>
              </w:rPr>
              <w:t xml:space="preserve"> efforts to include minorities and women.  If either minorities or women are excluded, include a justification for the exclusion. </w:t>
            </w:r>
          </w:p>
        </w:tc>
      </w:tr>
      <w:tr w:rsidR="00C53818" w:rsidRPr="00955E6D" w:rsidTr="006F7FBE">
        <w:tc>
          <w:tcPr>
            <w:tcW w:w="10368" w:type="dxa"/>
            <w:gridSpan w:val="7"/>
            <w:tcBorders>
              <w:top w:val="single" w:sz="4" w:space="0" w:color="auto"/>
              <w:bottom w:val="single" w:sz="4" w:space="0" w:color="auto"/>
            </w:tcBorders>
          </w:tcPr>
          <w:p w:rsidR="00C53818" w:rsidRPr="00955E6D" w:rsidRDefault="00C53818" w:rsidP="00955E6D">
            <w:pPr>
              <w:widowControl/>
              <w:rPr>
                <w:rFonts w:ascii="Arial" w:hAnsi="Arial" w:cs="Arial"/>
                <w:bCs/>
                <w:sz w:val="18"/>
                <w:szCs w:val="18"/>
              </w:rPr>
            </w:pPr>
          </w:p>
        </w:tc>
      </w:tr>
      <w:tr w:rsidR="00C53818" w:rsidRPr="00955E6D" w:rsidTr="006F7FBE">
        <w:tc>
          <w:tcPr>
            <w:tcW w:w="10368" w:type="dxa"/>
            <w:gridSpan w:val="7"/>
            <w:tcBorders>
              <w:top w:val="single" w:sz="4" w:space="0" w:color="auto"/>
              <w:left w:val="nil"/>
              <w:right w:val="nil"/>
            </w:tcBorders>
          </w:tcPr>
          <w:p w:rsidR="00C53818" w:rsidRPr="00955E6D" w:rsidRDefault="00C53818" w:rsidP="00955E6D">
            <w:pPr>
              <w:widowControl/>
              <w:rPr>
                <w:rFonts w:ascii="Arial" w:hAnsi="Arial" w:cs="Arial"/>
                <w:i/>
                <w:sz w:val="18"/>
                <w:szCs w:val="18"/>
              </w:rPr>
            </w:pPr>
            <w:r w:rsidRPr="00955E6D">
              <w:rPr>
                <w:rFonts w:ascii="Arial" w:hAnsi="Arial" w:cs="Arial"/>
                <w:b/>
                <w:i/>
                <w:sz w:val="18"/>
                <w:szCs w:val="18"/>
              </w:rPr>
              <w:t>Inclusion of Children:</w:t>
            </w:r>
            <w:r w:rsidRPr="00955E6D">
              <w:rPr>
                <w:rFonts w:ascii="Arial" w:hAnsi="Arial" w:cs="Arial"/>
                <w:i/>
                <w:sz w:val="18"/>
                <w:szCs w:val="18"/>
              </w:rPr>
              <w:t xml:space="preserve"> Describe efforts to include children.  Inclusion is required unless a clear and compelling rationale shows that inclusion is inappropriate with respect to the health of the subjects or that inclusion is inappropriate for the purpose of the study.  If children are included, the description of the plan should include a rationale for selecting or excluding a specific age range of children.  When included, the plan must also describe the expertise of the investigative team in working with children, the appropriateness of the available facilities to accommodate children, and the inclusion of a sufficient number of children to contribute to a meaningful analysis relative to the purpose of the study.  </w:t>
            </w:r>
            <w:r w:rsidRPr="00955E6D">
              <w:rPr>
                <w:rFonts w:ascii="Arial" w:hAnsi="Arial" w:cs="Arial"/>
                <w:b/>
                <w:i/>
                <w:sz w:val="18"/>
                <w:szCs w:val="18"/>
              </w:rPr>
              <w:t>If children are excluded</w:t>
            </w:r>
            <w:r w:rsidRPr="00955E6D">
              <w:rPr>
                <w:rFonts w:ascii="Arial" w:hAnsi="Arial" w:cs="Arial"/>
                <w:i/>
                <w:sz w:val="18"/>
                <w:szCs w:val="18"/>
              </w:rPr>
              <w:t xml:space="preserve"> then provide appropriate justification. Provide target accrual for this population.</w:t>
            </w:r>
          </w:p>
        </w:tc>
      </w:tr>
      <w:tr w:rsidR="00C53818" w:rsidRPr="00955E6D" w:rsidTr="006F7FBE">
        <w:tc>
          <w:tcPr>
            <w:tcW w:w="10368" w:type="dxa"/>
            <w:gridSpan w:val="7"/>
            <w:tcBorders>
              <w:top w:val="single" w:sz="4" w:space="0" w:color="auto"/>
              <w:bottom w:val="single" w:sz="4" w:space="0" w:color="auto"/>
            </w:tcBorders>
          </w:tcPr>
          <w:p w:rsidR="00C53818" w:rsidRPr="00955E6D" w:rsidRDefault="00C53818" w:rsidP="00955E6D">
            <w:pPr>
              <w:widowControl/>
              <w:rPr>
                <w:rFonts w:ascii="Arial" w:hAnsi="Arial" w:cs="Arial"/>
                <w:sz w:val="18"/>
                <w:szCs w:val="18"/>
              </w:rPr>
            </w:pPr>
          </w:p>
        </w:tc>
      </w:tr>
      <w:tr w:rsidR="00027C48" w:rsidRPr="00955E6D" w:rsidTr="006F7FBE">
        <w:tc>
          <w:tcPr>
            <w:tcW w:w="10368" w:type="dxa"/>
            <w:gridSpan w:val="7"/>
            <w:tcBorders>
              <w:top w:val="single" w:sz="4" w:space="0" w:color="auto"/>
              <w:left w:val="nil"/>
              <w:bottom w:val="single" w:sz="4" w:space="0" w:color="auto"/>
              <w:right w:val="nil"/>
            </w:tcBorders>
          </w:tcPr>
          <w:p w:rsidR="00027C48" w:rsidRPr="00955E6D" w:rsidRDefault="00027C48" w:rsidP="00955E6D">
            <w:pPr>
              <w:widowControl/>
              <w:rPr>
                <w:rFonts w:ascii="Arial" w:hAnsi="Arial" w:cs="Arial"/>
                <w:i/>
                <w:sz w:val="18"/>
                <w:szCs w:val="18"/>
              </w:rPr>
            </w:pPr>
            <w:r w:rsidRPr="00955E6D">
              <w:rPr>
                <w:rFonts w:ascii="Arial" w:hAnsi="Arial" w:cs="Arial"/>
                <w:i/>
                <w:sz w:val="18"/>
                <w:szCs w:val="18"/>
              </w:rPr>
              <w:t>For protocols including the use of an investigational drug, indicate whether women of childbearing potential have been included and, if not, include appropriate justification.</w:t>
            </w:r>
          </w:p>
        </w:tc>
      </w:tr>
      <w:tr w:rsidR="00027C48" w:rsidRPr="00955E6D" w:rsidTr="006F7FBE">
        <w:tc>
          <w:tcPr>
            <w:tcW w:w="10368" w:type="dxa"/>
            <w:gridSpan w:val="7"/>
            <w:tcBorders>
              <w:top w:val="single" w:sz="4" w:space="0" w:color="auto"/>
              <w:left w:val="single" w:sz="4" w:space="0" w:color="auto"/>
              <w:right w:val="single" w:sz="4" w:space="0" w:color="auto"/>
            </w:tcBorders>
          </w:tcPr>
          <w:p w:rsidR="00027C48" w:rsidRPr="00955E6D" w:rsidRDefault="00027C48" w:rsidP="00955E6D">
            <w:pPr>
              <w:widowControl/>
              <w:rPr>
                <w:rFonts w:ascii="Arial" w:hAnsi="Arial" w:cs="Arial"/>
                <w:i/>
                <w:sz w:val="18"/>
                <w:szCs w:val="18"/>
              </w:rPr>
            </w:pPr>
          </w:p>
        </w:tc>
      </w:tr>
      <w:tr w:rsidR="00C53818" w:rsidRPr="00955E6D" w:rsidTr="006F7FBE">
        <w:tc>
          <w:tcPr>
            <w:tcW w:w="10368" w:type="dxa"/>
            <w:gridSpan w:val="7"/>
            <w:tcBorders>
              <w:top w:val="single" w:sz="4" w:space="0" w:color="auto"/>
              <w:left w:val="nil"/>
              <w:bottom w:val="nil"/>
              <w:right w:val="nil"/>
            </w:tcBorders>
          </w:tcPr>
          <w:p w:rsidR="00C53818" w:rsidRPr="00955E6D" w:rsidRDefault="00C53818" w:rsidP="00955E6D">
            <w:pPr>
              <w:widowControl/>
              <w:rPr>
                <w:rFonts w:ascii="Arial" w:hAnsi="Arial" w:cs="Arial"/>
                <w:b/>
                <w:i/>
                <w:sz w:val="18"/>
                <w:szCs w:val="18"/>
              </w:rPr>
            </w:pPr>
            <w:r w:rsidRPr="00955E6D">
              <w:rPr>
                <w:rFonts w:ascii="Arial" w:hAnsi="Arial" w:cs="Arial"/>
                <w:i/>
                <w:sz w:val="18"/>
                <w:szCs w:val="18"/>
              </w:rPr>
              <w:t xml:space="preserve">If HIV testing is included specifically for research purposes explain how the test results will be protected against unauthorized disclosure.  Include if the subjects are to be informed of the test results.  If yes, include the process and provision for counseling.  If no, a rationale for not informing the subjects should be included.  </w:t>
            </w:r>
          </w:p>
        </w:tc>
      </w:tr>
      <w:tr w:rsidR="000C5000" w:rsidRPr="00955E6D" w:rsidTr="006F7FBE">
        <w:tc>
          <w:tcPr>
            <w:tcW w:w="236" w:type="dxa"/>
            <w:tcBorders>
              <w:top w:val="single" w:sz="4" w:space="0" w:color="auto"/>
              <w:left w:val="single" w:sz="4" w:space="0" w:color="auto"/>
              <w:bottom w:val="single" w:sz="4" w:space="0" w:color="auto"/>
              <w:right w:val="single" w:sz="4" w:space="0" w:color="auto"/>
            </w:tcBorders>
          </w:tcPr>
          <w:p w:rsidR="000C5000" w:rsidRPr="00955E6D" w:rsidRDefault="000C5000" w:rsidP="00955E6D">
            <w:pPr>
              <w:widowControl/>
              <w:rPr>
                <w:rFonts w:ascii="Arial" w:hAnsi="Arial" w:cs="Arial"/>
                <w:bCs/>
                <w:sz w:val="18"/>
                <w:szCs w:val="18"/>
              </w:rPr>
            </w:pPr>
          </w:p>
        </w:tc>
        <w:tc>
          <w:tcPr>
            <w:tcW w:w="6681" w:type="dxa"/>
            <w:gridSpan w:val="4"/>
            <w:tcBorders>
              <w:top w:val="nil"/>
              <w:left w:val="single" w:sz="4" w:space="0" w:color="auto"/>
              <w:bottom w:val="single" w:sz="4" w:space="0" w:color="auto"/>
              <w:right w:val="nil"/>
            </w:tcBorders>
          </w:tcPr>
          <w:p w:rsidR="000C5000" w:rsidRPr="00955E6D" w:rsidRDefault="000C5000" w:rsidP="00955E6D">
            <w:pPr>
              <w:widowControl/>
              <w:rPr>
                <w:rFonts w:ascii="Arial" w:hAnsi="Arial" w:cs="Arial"/>
                <w:b/>
                <w:bCs/>
                <w:i/>
                <w:sz w:val="18"/>
                <w:szCs w:val="18"/>
              </w:rPr>
            </w:pPr>
            <w:r w:rsidRPr="00955E6D">
              <w:rPr>
                <w:rFonts w:ascii="Arial" w:hAnsi="Arial" w:cs="Arial"/>
                <w:b/>
                <w:bCs/>
                <w:i/>
                <w:sz w:val="18"/>
                <w:szCs w:val="18"/>
              </w:rPr>
              <w:t>Not applicable</w:t>
            </w:r>
          </w:p>
        </w:tc>
        <w:tc>
          <w:tcPr>
            <w:tcW w:w="3451" w:type="dxa"/>
            <w:gridSpan w:val="2"/>
            <w:tcBorders>
              <w:top w:val="nil"/>
              <w:left w:val="nil"/>
              <w:bottom w:val="single" w:sz="4" w:space="0" w:color="auto"/>
              <w:right w:val="nil"/>
            </w:tcBorders>
          </w:tcPr>
          <w:p w:rsidR="000C5000" w:rsidRPr="00955E6D" w:rsidRDefault="000C5000" w:rsidP="00955E6D">
            <w:pPr>
              <w:widowControl/>
              <w:rPr>
                <w:rFonts w:ascii="Arial" w:hAnsi="Arial" w:cs="Arial"/>
                <w:bCs/>
                <w:sz w:val="18"/>
                <w:szCs w:val="18"/>
              </w:rPr>
            </w:pPr>
          </w:p>
        </w:tc>
      </w:tr>
      <w:tr w:rsidR="00510EB8" w:rsidRPr="00955E6D" w:rsidTr="006F7FBE">
        <w:tc>
          <w:tcPr>
            <w:tcW w:w="10368" w:type="dxa"/>
            <w:gridSpan w:val="7"/>
            <w:tcBorders>
              <w:top w:val="single" w:sz="4" w:space="0" w:color="auto"/>
              <w:bottom w:val="single" w:sz="4" w:space="0" w:color="auto"/>
            </w:tcBorders>
          </w:tcPr>
          <w:p w:rsidR="00510EB8" w:rsidRPr="00955E6D" w:rsidRDefault="00510EB8" w:rsidP="00955E6D">
            <w:pPr>
              <w:widowControl/>
              <w:rPr>
                <w:rFonts w:ascii="Arial" w:hAnsi="Arial" w:cs="Arial"/>
                <w:bCs/>
                <w:sz w:val="18"/>
                <w:szCs w:val="18"/>
              </w:rPr>
            </w:pPr>
          </w:p>
        </w:tc>
      </w:tr>
      <w:tr w:rsidR="00510EB8" w:rsidRPr="00955E6D" w:rsidTr="006F7FBE">
        <w:tc>
          <w:tcPr>
            <w:tcW w:w="10368" w:type="dxa"/>
            <w:gridSpan w:val="7"/>
            <w:tcBorders>
              <w:left w:val="nil"/>
              <w:right w:val="nil"/>
            </w:tcBorders>
          </w:tcPr>
          <w:p w:rsidR="00510EB8" w:rsidRPr="00955E6D" w:rsidRDefault="001B4A3C" w:rsidP="00955E6D">
            <w:pPr>
              <w:widowControl/>
              <w:rPr>
                <w:rFonts w:ascii="Arial" w:hAnsi="Arial" w:cs="Arial"/>
                <w:b/>
                <w:bCs/>
                <w:i/>
                <w:sz w:val="18"/>
                <w:szCs w:val="18"/>
              </w:rPr>
            </w:pPr>
            <w:r w:rsidRPr="00955E6D">
              <w:rPr>
                <w:rFonts w:ascii="Arial" w:hAnsi="Arial" w:cs="Arial"/>
                <w:b/>
                <w:i/>
                <w:sz w:val="18"/>
                <w:szCs w:val="18"/>
              </w:rPr>
              <w:t>Recruitment</w:t>
            </w:r>
            <w:r w:rsidR="00510EB8" w:rsidRPr="00955E6D">
              <w:rPr>
                <w:rFonts w:ascii="Arial" w:hAnsi="Arial" w:cs="Arial"/>
                <w:b/>
                <w:i/>
                <w:sz w:val="18"/>
                <w:szCs w:val="18"/>
              </w:rPr>
              <w:t>:</w:t>
            </w:r>
            <w:r w:rsidR="00510EB8" w:rsidRPr="00955E6D">
              <w:rPr>
                <w:rFonts w:ascii="Arial" w:hAnsi="Arial" w:cs="Arial"/>
                <w:i/>
                <w:sz w:val="18"/>
                <w:szCs w:val="18"/>
              </w:rPr>
              <w:t xml:space="preserve">  Describe plans for </w:t>
            </w:r>
            <w:r w:rsidRPr="00955E6D">
              <w:rPr>
                <w:rFonts w:ascii="Arial" w:hAnsi="Arial" w:cs="Arial"/>
                <w:i/>
                <w:sz w:val="18"/>
                <w:szCs w:val="18"/>
              </w:rPr>
              <w:t xml:space="preserve">identifying and recruitment of </w:t>
            </w:r>
            <w:r w:rsidR="00510EB8" w:rsidRPr="00955E6D">
              <w:rPr>
                <w:rFonts w:ascii="Arial" w:hAnsi="Arial" w:cs="Arial"/>
                <w:i/>
                <w:sz w:val="18"/>
                <w:szCs w:val="18"/>
              </w:rPr>
              <w:t>subjects</w:t>
            </w:r>
            <w:r w:rsidRPr="00955E6D">
              <w:rPr>
                <w:rFonts w:ascii="Arial" w:hAnsi="Arial" w:cs="Arial"/>
                <w:i/>
                <w:sz w:val="18"/>
                <w:szCs w:val="18"/>
              </w:rPr>
              <w:t>.</w:t>
            </w:r>
            <w:r w:rsidR="00510EB8" w:rsidRPr="00955E6D">
              <w:rPr>
                <w:rFonts w:ascii="Arial" w:hAnsi="Arial" w:cs="Arial"/>
                <w:i/>
                <w:sz w:val="18"/>
                <w:szCs w:val="18"/>
              </w:rPr>
              <w:t xml:space="preserve">  All recruitment materials (flyers, ads, letters, </w:t>
            </w:r>
            <w:proofErr w:type="spellStart"/>
            <w:r w:rsidR="00510EB8" w:rsidRPr="00955E6D">
              <w:rPr>
                <w:rFonts w:ascii="Arial" w:hAnsi="Arial" w:cs="Arial"/>
                <w:i/>
                <w:sz w:val="18"/>
                <w:szCs w:val="18"/>
              </w:rPr>
              <w:t>etc</w:t>
            </w:r>
            <w:proofErr w:type="spellEnd"/>
            <w:r w:rsidR="00510EB8" w:rsidRPr="00955E6D">
              <w:rPr>
                <w:rFonts w:ascii="Arial" w:hAnsi="Arial" w:cs="Arial"/>
                <w:i/>
                <w:sz w:val="18"/>
                <w:szCs w:val="18"/>
              </w:rPr>
              <w:t xml:space="preserve">) need to be IRB approved prior to use.  </w:t>
            </w:r>
          </w:p>
        </w:tc>
      </w:tr>
      <w:tr w:rsidR="00510EB8" w:rsidRPr="00955E6D" w:rsidTr="006F7FBE">
        <w:tc>
          <w:tcPr>
            <w:tcW w:w="10368" w:type="dxa"/>
            <w:gridSpan w:val="7"/>
          </w:tcPr>
          <w:p w:rsidR="00510EB8" w:rsidRPr="00955E6D" w:rsidRDefault="00510EB8" w:rsidP="00955E6D">
            <w:pPr>
              <w:widowControl/>
              <w:rPr>
                <w:rFonts w:ascii="Arial" w:hAnsi="Arial" w:cs="Arial"/>
                <w:bCs/>
                <w:sz w:val="18"/>
                <w:szCs w:val="18"/>
              </w:rPr>
            </w:pPr>
          </w:p>
          <w:p w:rsidR="00E82B79" w:rsidRPr="00955E6D" w:rsidRDefault="00E82B79" w:rsidP="00955E6D">
            <w:pPr>
              <w:widowControl/>
              <w:rPr>
                <w:rFonts w:ascii="Arial" w:hAnsi="Arial" w:cs="Arial"/>
                <w:bCs/>
                <w:sz w:val="18"/>
                <w:szCs w:val="18"/>
              </w:rPr>
            </w:pPr>
          </w:p>
        </w:tc>
      </w:tr>
    </w:tbl>
    <w:p w:rsidR="007E3D97" w:rsidRDefault="007E3D97" w:rsidP="004D4846"/>
    <w:p w:rsidR="007A7EC6" w:rsidRDefault="007A7EC6" w:rsidP="004D4846"/>
    <w:tbl>
      <w:tblPr>
        <w:tblW w:w="0" w:type="auto"/>
        <w:tblInd w:w="316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4140"/>
      </w:tblGrid>
      <w:tr w:rsidR="007E3D97">
        <w:trPr>
          <w:cantSplit/>
        </w:trPr>
        <w:tc>
          <w:tcPr>
            <w:tcW w:w="4140" w:type="dxa"/>
          </w:tcPr>
          <w:p w:rsidR="007E3D97" w:rsidRDefault="007E3D97" w:rsidP="004D4846">
            <w:pPr>
              <w:jc w:val="center"/>
              <w:rPr>
                <w:b/>
                <w:smallCaps/>
              </w:rPr>
            </w:pPr>
            <w:r>
              <w:rPr>
                <w:b/>
                <w:sz w:val="20"/>
              </w:rPr>
              <w:t xml:space="preserve">FINANCIAL CONSIDERATIONS </w:t>
            </w:r>
          </w:p>
        </w:tc>
      </w:tr>
    </w:tbl>
    <w:p w:rsidR="007E3D97" w:rsidRDefault="007E3D97" w:rsidP="004D4846"/>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724"/>
        <w:gridCol w:w="3480"/>
      </w:tblGrid>
      <w:tr w:rsidR="00EE04B0" w:rsidRPr="00955E6D" w:rsidTr="00955E6D">
        <w:tc>
          <w:tcPr>
            <w:tcW w:w="10440" w:type="dxa"/>
            <w:gridSpan w:val="3"/>
            <w:tcBorders>
              <w:top w:val="nil"/>
              <w:left w:val="nil"/>
              <w:bottom w:val="single" w:sz="4" w:space="0" w:color="auto"/>
              <w:right w:val="nil"/>
            </w:tcBorders>
          </w:tcPr>
          <w:p w:rsidR="0075282D" w:rsidRPr="00955E6D" w:rsidRDefault="00EE04B0" w:rsidP="00955E6D">
            <w:pPr>
              <w:autoSpaceDE w:val="0"/>
              <w:autoSpaceDN w:val="0"/>
              <w:adjustRightInd w:val="0"/>
              <w:rPr>
                <w:rFonts w:ascii="Arial" w:hAnsi="Arial" w:cs="Arial"/>
                <w:b/>
                <w:bCs/>
                <w:i/>
                <w:color w:val="000000"/>
                <w:sz w:val="18"/>
                <w:szCs w:val="18"/>
              </w:rPr>
            </w:pPr>
            <w:r w:rsidRPr="00955E6D">
              <w:rPr>
                <w:rFonts w:ascii="Arial" w:hAnsi="Arial" w:cs="Arial"/>
                <w:b/>
                <w:bCs/>
                <w:i/>
                <w:sz w:val="18"/>
                <w:szCs w:val="18"/>
              </w:rPr>
              <w:t xml:space="preserve">Expense to Subject:  </w:t>
            </w:r>
            <w:r w:rsidR="0075282D" w:rsidRPr="00955E6D">
              <w:rPr>
                <w:rFonts w:ascii="Arial" w:hAnsi="Arial" w:cs="Arial"/>
                <w:i/>
                <w:color w:val="000000"/>
                <w:sz w:val="18"/>
                <w:szCs w:val="18"/>
              </w:rPr>
              <w:t xml:space="preserve">If the investigation involves the possibility of added expense to the subject (longer hospitalization, extra studies, etc.) indicate in detail how this will be handled. In cases where the FDA has authorized the drug or device company to charge the patient for the experimental drug or device, </w:t>
            </w:r>
            <w:r w:rsidR="0075282D" w:rsidRPr="00955E6D">
              <w:rPr>
                <w:rFonts w:ascii="Arial" w:hAnsi="Arial" w:cs="Arial"/>
                <w:b/>
                <w:bCs/>
                <w:i/>
                <w:color w:val="000000"/>
                <w:sz w:val="18"/>
                <w:szCs w:val="18"/>
              </w:rPr>
              <w:t>a copy of the authorization letter from the FDA or sponsor must accompany the application. Final approval will not be granted until the IRB receives this documentation.</w:t>
            </w:r>
          </w:p>
          <w:p w:rsidR="00EE04B0" w:rsidRPr="00955E6D" w:rsidRDefault="0075282D" w:rsidP="00955E6D">
            <w:pPr>
              <w:widowControl/>
              <w:rPr>
                <w:rFonts w:ascii="Arial" w:hAnsi="Arial" w:cs="Arial"/>
                <w:b/>
                <w:bCs/>
                <w:i/>
                <w:sz w:val="18"/>
                <w:szCs w:val="18"/>
              </w:rPr>
            </w:pPr>
            <w:r w:rsidRPr="00955E6D">
              <w:rPr>
                <w:rFonts w:ascii="Arial" w:hAnsi="Arial" w:cs="Arial"/>
                <w:i/>
                <w:color w:val="000000"/>
                <w:sz w:val="18"/>
                <w:szCs w:val="18"/>
              </w:rPr>
              <w:t>There are very limited circumstances under which study participants may be responsible (either directly or via their insurance) for covering some study-related expenses. If the study participant or their insurer(s) will be billed for any portion of the research study, provide a justification as to why this is appropriate and acceptable. For example, if the</w:t>
            </w:r>
            <w:r w:rsidR="00AF6D74" w:rsidRPr="00955E6D">
              <w:rPr>
                <w:rFonts w:ascii="Arial" w:hAnsi="Arial" w:cs="Arial"/>
                <w:i/>
                <w:color w:val="000000"/>
                <w:sz w:val="18"/>
                <w:szCs w:val="18"/>
              </w:rPr>
              <w:t xml:space="preserve"> </w:t>
            </w:r>
            <w:r w:rsidRPr="00955E6D">
              <w:rPr>
                <w:rFonts w:ascii="Arial" w:hAnsi="Arial" w:cs="Arial"/>
                <w:i/>
                <w:color w:val="000000"/>
                <w:sz w:val="18"/>
                <w:szCs w:val="18"/>
              </w:rPr>
              <w:t>study involves treatment that is documented standard of care and not investigational, state so. In these cases, the protocol and the consent should clearly define what is standard of care and what is research.</w:t>
            </w:r>
          </w:p>
        </w:tc>
      </w:tr>
      <w:tr w:rsidR="00EE04B0" w:rsidRPr="00955E6D" w:rsidTr="00955E6D">
        <w:tc>
          <w:tcPr>
            <w:tcW w:w="10440" w:type="dxa"/>
            <w:gridSpan w:val="3"/>
            <w:tcBorders>
              <w:top w:val="single" w:sz="4" w:space="0" w:color="auto"/>
              <w:bottom w:val="single" w:sz="4" w:space="0" w:color="auto"/>
            </w:tcBorders>
          </w:tcPr>
          <w:p w:rsidR="00EE04B0" w:rsidRPr="00955E6D" w:rsidRDefault="00EE04B0" w:rsidP="00955E6D">
            <w:pPr>
              <w:widowControl/>
              <w:rPr>
                <w:rFonts w:ascii="Arial" w:hAnsi="Arial" w:cs="Arial"/>
                <w:bCs/>
                <w:sz w:val="18"/>
                <w:szCs w:val="18"/>
              </w:rPr>
            </w:pPr>
          </w:p>
          <w:p w:rsidR="00027C48" w:rsidRPr="00955E6D" w:rsidRDefault="00027C48" w:rsidP="00955E6D">
            <w:pPr>
              <w:widowControl/>
              <w:rPr>
                <w:rFonts w:ascii="Arial" w:hAnsi="Arial" w:cs="Arial"/>
                <w:bCs/>
                <w:sz w:val="18"/>
                <w:szCs w:val="18"/>
              </w:rPr>
            </w:pPr>
          </w:p>
          <w:p w:rsidR="00860E0A" w:rsidRPr="00955E6D" w:rsidRDefault="00860E0A" w:rsidP="00955E6D">
            <w:pPr>
              <w:widowControl/>
              <w:rPr>
                <w:rFonts w:ascii="Arial" w:hAnsi="Arial" w:cs="Arial"/>
                <w:bCs/>
                <w:sz w:val="18"/>
                <w:szCs w:val="18"/>
              </w:rPr>
            </w:pPr>
          </w:p>
        </w:tc>
      </w:tr>
      <w:tr w:rsidR="00EE04B0" w:rsidRPr="00955E6D" w:rsidTr="00955E6D">
        <w:tc>
          <w:tcPr>
            <w:tcW w:w="10440" w:type="dxa"/>
            <w:gridSpan w:val="3"/>
            <w:tcBorders>
              <w:top w:val="single" w:sz="4" w:space="0" w:color="auto"/>
              <w:left w:val="nil"/>
              <w:bottom w:val="nil"/>
              <w:right w:val="nil"/>
            </w:tcBorders>
          </w:tcPr>
          <w:p w:rsidR="00EE04B0" w:rsidRPr="00955E6D" w:rsidRDefault="0075282D" w:rsidP="00955E6D">
            <w:pPr>
              <w:autoSpaceDE w:val="0"/>
              <w:autoSpaceDN w:val="0"/>
              <w:adjustRightInd w:val="0"/>
              <w:rPr>
                <w:rFonts w:ascii="Arial" w:hAnsi="Arial" w:cs="Arial"/>
                <w:i/>
                <w:color w:val="000000"/>
                <w:sz w:val="18"/>
                <w:szCs w:val="18"/>
              </w:rPr>
            </w:pPr>
            <w:r w:rsidRPr="00955E6D">
              <w:rPr>
                <w:rFonts w:ascii="Arial" w:hAnsi="Arial" w:cs="Arial"/>
                <w:b/>
                <w:bCs/>
                <w:i/>
                <w:sz w:val="18"/>
                <w:szCs w:val="18"/>
              </w:rPr>
              <w:t xml:space="preserve">Payment for participation:  </w:t>
            </w:r>
            <w:r w:rsidRPr="00955E6D">
              <w:rPr>
                <w:rFonts w:ascii="Arial" w:hAnsi="Arial" w:cs="Arial"/>
                <w:i/>
                <w:color w:val="000000"/>
                <w:sz w:val="18"/>
                <w:szCs w:val="18"/>
              </w:rPr>
              <w:t>Describe all plans to pay subjects, either in cash, a gift or gift certificate. Please note that all payments must be prorated throughout the life of the study. The IRB will not approve a study where there is only a lump sum payment at the end of the study because this can be considered coercive. The amount of payment must be justified. Clarify if subjects will be reimbursed for travel or other expenses.</w:t>
            </w:r>
          </w:p>
        </w:tc>
      </w:tr>
      <w:tr w:rsidR="000C5000" w:rsidRPr="00955E6D" w:rsidTr="00955E6D">
        <w:tc>
          <w:tcPr>
            <w:tcW w:w="236" w:type="dxa"/>
            <w:tcBorders>
              <w:top w:val="single" w:sz="4" w:space="0" w:color="auto"/>
              <w:left w:val="single" w:sz="4" w:space="0" w:color="auto"/>
              <w:bottom w:val="single" w:sz="4" w:space="0" w:color="auto"/>
              <w:right w:val="single" w:sz="4" w:space="0" w:color="auto"/>
            </w:tcBorders>
          </w:tcPr>
          <w:p w:rsidR="000C5000" w:rsidRPr="00955E6D" w:rsidRDefault="000C5000" w:rsidP="00955E6D">
            <w:pPr>
              <w:autoSpaceDE w:val="0"/>
              <w:autoSpaceDN w:val="0"/>
              <w:adjustRightInd w:val="0"/>
              <w:rPr>
                <w:rFonts w:ascii="Arial" w:hAnsi="Arial" w:cs="Arial"/>
                <w:bCs/>
                <w:sz w:val="18"/>
                <w:szCs w:val="18"/>
              </w:rPr>
            </w:pPr>
          </w:p>
        </w:tc>
        <w:tc>
          <w:tcPr>
            <w:tcW w:w="6724" w:type="dxa"/>
            <w:tcBorders>
              <w:top w:val="nil"/>
              <w:left w:val="single" w:sz="4" w:space="0" w:color="auto"/>
              <w:bottom w:val="nil"/>
              <w:right w:val="nil"/>
            </w:tcBorders>
          </w:tcPr>
          <w:p w:rsidR="000C5000" w:rsidRPr="00955E6D" w:rsidRDefault="000C5000" w:rsidP="00955E6D">
            <w:pPr>
              <w:autoSpaceDE w:val="0"/>
              <w:autoSpaceDN w:val="0"/>
              <w:adjustRightInd w:val="0"/>
              <w:rPr>
                <w:rFonts w:ascii="Arial" w:hAnsi="Arial" w:cs="Arial"/>
                <w:b/>
                <w:bCs/>
                <w:i/>
                <w:sz w:val="18"/>
                <w:szCs w:val="18"/>
              </w:rPr>
            </w:pPr>
            <w:r w:rsidRPr="00955E6D">
              <w:rPr>
                <w:rFonts w:ascii="Arial" w:hAnsi="Arial" w:cs="Arial"/>
                <w:b/>
                <w:bCs/>
                <w:i/>
                <w:sz w:val="18"/>
                <w:szCs w:val="18"/>
              </w:rPr>
              <w:t>Not applicable</w:t>
            </w:r>
          </w:p>
        </w:tc>
        <w:tc>
          <w:tcPr>
            <w:tcW w:w="3480" w:type="dxa"/>
            <w:tcBorders>
              <w:top w:val="nil"/>
              <w:left w:val="nil"/>
              <w:bottom w:val="nil"/>
              <w:right w:val="nil"/>
            </w:tcBorders>
          </w:tcPr>
          <w:p w:rsidR="000C5000" w:rsidRPr="00955E6D" w:rsidRDefault="000C5000" w:rsidP="00955E6D">
            <w:pPr>
              <w:autoSpaceDE w:val="0"/>
              <w:autoSpaceDN w:val="0"/>
              <w:adjustRightInd w:val="0"/>
              <w:rPr>
                <w:rFonts w:ascii="Arial" w:hAnsi="Arial" w:cs="Arial"/>
                <w:b/>
                <w:bCs/>
                <w:i/>
                <w:sz w:val="18"/>
                <w:szCs w:val="18"/>
              </w:rPr>
            </w:pPr>
          </w:p>
        </w:tc>
      </w:tr>
      <w:tr w:rsidR="0075282D" w:rsidRPr="00955E6D" w:rsidTr="00955E6D">
        <w:tc>
          <w:tcPr>
            <w:tcW w:w="10440" w:type="dxa"/>
            <w:gridSpan w:val="3"/>
            <w:tcBorders>
              <w:top w:val="single" w:sz="4" w:space="0" w:color="auto"/>
              <w:bottom w:val="single" w:sz="4" w:space="0" w:color="auto"/>
            </w:tcBorders>
          </w:tcPr>
          <w:p w:rsidR="00E82B79" w:rsidRPr="00955E6D" w:rsidRDefault="00E82B79" w:rsidP="00955E6D">
            <w:pPr>
              <w:widowControl/>
              <w:rPr>
                <w:rFonts w:ascii="Arial" w:hAnsi="Arial" w:cs="Arial"/>
                <w:bCs/>
                <w:sz w:val="18"/>
                <w:szCs w:val="18"/>
              </w:rPr>
            </w:pPr>
          </w:p>
          <w:p w:rsidR="00B226A9" w:rsidRPr="00955E6D" w:rsidRDefault="00B226A9" w:rsidP="00955E6D">
            <w:pPr>
              <w:widowControl/>
              <w:rPr>
                <w:rFonts w:ascii="Arial" w:hAnsi="Arial" w:cs="Arial"/>
                <w:bCs/>
                <w:sz w:val="18"/>
                <w:szCs w:val="18"/>
              </w:rPr>
            </w:pPr>
          </w:p>
          <w:p w:rsidR="00892831" w:rsidRPr="00955E6D" w:rsidRDefault="00892831" w:rsidP="00955E6D">
            <w:pPr>
              <w:widowControl/>
              <w:rPr>
                <w:rFonts w:ascii="Arial" w:hAnsi="Arial" w:cs="Arial"/>
                <w:bCs/>
                <w:sz w:val="18"/>
                <w:szCs w:val="18"/>
              </w:rPr>
            </w:pPr>
          </w:p>
        </w:tc>
      </w:tr>
      <w:tr w:rsidR="00FB596B" w:rsidRPr="00955E6D" w:rsidTr="00955E6D">
        <w:tc>
          <w:tcPr>
            <w:tcW w:w="10440" w:type="dxa"/>
            <w:gridSpan w:val="3"/>
            <w:tcBorders>
              <w:top w:val="single" w:sz="4" w:space="0" w:color="auto"/>
              <w:left w:val="nil"/>
              <w:bottom w:val="nil"/>
              <w:right w:val="nil"/>
            </w:tcBorders>
          </w:tcPr>
          <w:p w:rsidR="00FB596B" w:rsidRPr="00955E6D" w:rsidRDefault="00FB596B" w:rsidP="00906E7B">
            <w:pPr>
              <w:widowControl/>
              <w:rPr>
                <w:rFonts w:ascii="Arial" w:hAnsi="Arial" w:cs="Arial"/>
                <w:b/>
                <w:bCs/>
                <w:i/>
                <w:sz w:val="18"/>
                <w:szCs w:val="18"/>
              </w:rPr>
            </w:pPr>
            <w:r w:rsidRPr="00955E6D">
              <w:rPr>
                <w:rFonts w:ascii="Arial" w:hAnsi="Arial" w:cs="Arial"/>
                <w:b/>
                <w:bCs/>
                <w:i/>
                <w:sz w:val="18"/>
                <w:szCs w:val="18"/>
              </w:rPr>
              <w:t>Collaborating Sites</w:t>
            </w:r>
            <w:r w:rsidRPr="00955E6D">
              <w:rPr>
                <w:rFonts w:ascii="Arial" w:hAnsi="Arial" w:cs="Arial"/>
                <w:i/>
                <w:sz w:val="18"/>
                <w:szCs w:val="18"/>
              </w:rPr>
              <w:t>.  When research involving human subjects will take place at collaborating sites or other performance sites when UVM/</w:t>
            </w:r>
            <w:r w:rsidR="006C3F82">
              <w:rPr>
                <w:rFonts w:ascii="Arial" w:hAnsi="Arial" w:cs="Arial"/>
                <w:i/>
                <w:sz w:val="18"/>
                <w:szCs w:val="18"/>
              </w:rPr>
              <w:t>UVM Medical Center</w:t>
            </w:r>
            <w:r w:rsidRPr="00955E6D">
              <w:rPr>
                <w:rFonts w:ascii="Arial" w:hAnsi="Arial" w:cs="Arial"/>
                <w:i/>
                <w:sz w:val="18"/>
                <w:szCs w:val="18"/>
              </w:rPr>
              <w:t xml:space="preserve"> is the lead site, the principal investigator must provide in this section a list of the collaborating sites and their </w:t>
            </w:r>
            <w:proofErr w:type="spellStart"/>
            <w:r w:rsidRPr="00955E6D">
              <w:rPr>
                <w:rFonts w:ascii="Arial" w:hAnsi="Arial" w:cs="Arial"/>
                <w:i/>
                <w:sz w:val="18"/>
                <w:szCs w:val="18"/>
              </w:rPr>
              <w:t>Federalwide</w:t>
            </w:r>
            <w:proofErr w:type="spellEnd"/>
            <w:r w:rsidRPr="00955E6D">
              <w:rPr>
                <w:rFonts w:ascii="Arial" w:hAnsi="Arial" w:cs="Arial"/>
                <w:i/>
                <w:sz w:val="18"/>
                <w:szCs w:val="18"/>
              </w:rPr>
              <w:t xml:space="preserve"> Assurance numbers when applicable.  </w:t>
            </w:r>
            <w:r w:rsidR="006A3888" w:rsidRPr="00955E6D">
              <w:rPr>
                <w:rFonts w:ascii="Arial" w:hAnsi="Arial" w:cs="Arial"/>
                <w:i/>
                <w:sz w:val="18"/>
                <w:szCs w:val="18"/>
              </w:rPr>
              <w:t>(agreements may be necessary)</w:t>
            </w:r>
          </w:p>
        </w:tc>
      </w:tr>
      <w:tr w:rsidR="000C5000" w:rsidRPr="00955E6D" w:rsidTr="00955E6D">
        <w:tc>
          <w:tcPr>
            <w:tcW w:w="236" w:type="dxa"/>
            <w:tcBorders>
              <w:top w:val="single" w:sz="4" w:space="0" w:color="auto"/>
              <w:left w:val="single" w:sz="4" w:space="0" w:color="auto"/>
              <w:bottom w:val="single" w:sz="4" w:space="0" w:color="auto"/>
              <w:right w:val="single" w:sz="4" w:space="0" w:color="auto"/>
            </w:tcBorders>
          </w:tcPr>
          <w:p w:rsidR="000C5000" w:rsidRPr="00955E6D" w:rsidRDefault="000C5000" w:rsidP="00955E6D">
            <w:pPr>
              <w:widowControl/>
              <w:rPr>
                <w:rFonts w:ascii="Arial" w:hAnsi="Arial" w:cs="Arial"/>
                <w:bCs/>
                <w:sz w:val="18"/>
                <w:szCs w:val="18"/>
              </w:rPr>
            </w:pPr>
          </w:p>
        </w:tc>
        <w:tc>
          <w:tcPr>
            <w:tcW w:w="6724" w:type="dxa"/>
            <w:tcBorders>
              <w:top w:val="nil"/>
              <w:left w:val="single" w:sz="4" w:space="0" w:color="auto"/>
              <w:bottom w:val="nil"/>
              <w:right w:val="nil"/>
            </w:tcBorders>
          </w:tcPr>
          <w:p w:rsidR="000C5000" w:rsidRPr="00955E6D" w:rsidRDefault="000C5000" w:rsidP="00955E6D">
            <w:pPr>
              <w:widowControl/>
              <w:rPr>
                <w:rFonts w:ascii="Arial" w:hAnsi="Arial" w:cs="Arial"/>
                <w:b/>
                <w:bCs/>
                <w:i/>
                <w:sz w:val="18"/>
                <w:szCs w:val="18"/>
              </w:rPr>
            </w:pPr>
            <w:r w:rsidRPr="00955E6D">
              <w:rPr>
                <w:rFonts w:ascii="Arial" w:hAnsi="Arial" w:cs="Arial"/>
                <w:b/>
                <w:bCs/>
                <w:i/>
                <w:sz w:val="18"/>
                <w:szCs w:val="18"/>
              </w:rPr>
              <w:t>Not applicable</w:t>
            </w:r>
          </w:p>
        </w:tc>
        <w:tc>
          <w:tcPr>
            <w:tcW w:w="3480" w:type="dxa"/>
            <w:tcBorders>
              <w:top w:val="nil"/>
              <w:left w:val="nil"/>
              <w:bottom w:val="nil"/>
              <w:right w:val="nil"/>
            </w:tcBorders>
          </w:tcPr>
          <w:p w:rsidR="000C5000" w:rsidRPr="00955E6D" w:rsidRDefault="000C5000" w:rsidP="00955E6D">
            <w:pPr>
              <w:widowControl/>
              <w:rPr>
                <w:rFonts w:ascii="Arial" w:hAnsi="Arial" w:cs="Arial"/>
                <w:b/>
                <w:bCs/>
                <w:i/>
                <w:sz w:val="18"/>
                <w:szCs w:val="18"/>
              </w:rPr>
            </w:pPr>
          </w:p>
        </w:tc>
      </w:tr>
      <w:tr w:rsidR="00FB596B" w:rsidRPr="00955E6D" w:rsidTr="00955E6D">
        <w:tc>
          <w:tcPr>
            <w:tcW w:w="10440" w:type="dxa"/>
            <w:gridSpan w:val="3"/>
            <w:tcBorders>
              <w:top w:val="single" w:sz="4" w:space="0" w:color="auto"/>
              <w:bottom w:val="single" w:sz="4" w:space="0" w:color="auto"/>
            </w:tcBorders>
          </w:tcPr>
          <w:p w:rsidR="00FB596B" w:rsidRPr="00955E6D" w:rsidRDefault="00FB596B" w:rsidP="00955E6D">
            <w:pPr>
              <w:widowControl/>
              <w:rPr>
                <w:rFonts w:ascii="Arial" w:hAnsi="Arial" w:cs="Arial"/>
                <w:bCs/>
                <w:sz w:val="18"/>
                <w:szCs w:val="18"/>
              </w:rPr>
            </w:pPr>
          </w:p>
          <w:p w:rsidR="00E82B79" w:rsidRPr="00955E6D" w:rsidRDefault="00E82B79" w:rsidP="00955E6D">
            <w:pPr>
              <w:widowControl/>
              <w:rPr>
                <w:rFonts w:ascii="Arial" w:hAnsi="Arial" w:cs="Arial"/>
                <w:bCs/>
                <w:sz w:val="18"/>
                <w:szCs w:val="18"/>
              </w:rPr>
            </w:pPr>
          </w:p>
        </w:tc>
      </w:tr>
    </w:tbl>
    <w:p w:rsidR="00183FE0" w:rsidRDefault="00183FE0" w:rsidP="004D4846">
      <w:pPr>
        <w:tabs>
          <w:tab w:val="num" w:pos="1260"/>
          <w:tab w:val="left" w:pos="4320"/>
        </w:tabs>
        <w:rPr>
          <w:rFonts w:ascii="Arial" w:hAnsi="Arial" w:cs="Arial"/>
          <w:sz w:val="18"/>
          <w:szCs w:val="18"/>
        </w:rPr>
      </w:pPr>
      <w:r w:rsidRPr="00FB596B">
        <w:rPr>
          <w:rFonts w:ascii="Arial" w:hAnsi="Arial" w:cs="Arial"/>
          <w:sz w:val="18"/>
          <w:szCs w:val="18"/>
        </w:rPr>
        <w:tab/>
      </w:r>
    </w:p>
    <w:p w:rsidR="007A7EC6" w:rsidRPr="00FB596B" w:rsidRDefault="007A7EC6" w:rsidP="004D4846">
      <w:pPr>
        <w:tabs>
          <w:tab w:val="num" w:pos="1260"/>
          <w:tab w:val="left" w:pos="4320"/>
        </w:tabs>
        <w:rPr>
          <w:rFonts w:ascii="Arial" w:hAnsi="Arial" w:cs="Arial"/>
          <w:sz w:val="18"/>
          <w:szCs w:val="18"/>
        </w:rPr>
      </w:pPr>
    </w:p>
    <w:tbl>
      <w:tblPr>
        <w:tblW w:w="0" w:type="auto"/>
        <w:tblInd w:w="352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3240"/>
      </w:tblGrid>
      <w:tr w:rsidR="004D4846">
        <w:trPr>
          <w:cantSplit/>
        </w:trPr>
        <w:tc>
          <w:tcPr>
            <w:tcW w:w="3240" w:type="dxa"/>
          </w:tcPr>
          <w:p w:rsidR="004D4846" w:rsidRDefault="004D4846" w:rsidP="004D4846">
            <w:pPr>
              <w:jc w:val="center"/>
              <w:rPr>
                <w:b/>
                <w:smallCaps/>
              </w:rPr>
            </w:pPr>
            <w:r>
              <w:rPr>
                <w:b/>
                <w:sz w:val="20"/>
              </w:rPr>
              <w:t xml:space="preserve">INFORMED CONSENT </w:t>
            </w:r>
          </w:p>
        </w:tc>
      </w:tr>
    </w:tbl>
    <w:p w:rsidR="00B824D1" w:rsidRDefault="00B824D1" w:rsidP="004D4846">
      <w:pPr>
        <w:rPr>
          <w:rFonts w:ascii="Arial" w:hAnsi="Arial" w:cs="Arial"/>
          <w:sz w:val="18"/>
          <w:szCs w:val="18"/>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724"/>
        <w:gridCol w:w="3480"/>
      </w:tblGrid>
      <w:tr w:rsidR="00AF6D74" w:rsidRPr="00955E6D" w:rsidTr="00955E6D">
        <w:tc>
          <w:tcPr>
            <w:tcW w:w="10440" w:type="dxa"/>
            <w:gridSpan w:val="3"/>
            <w:tcBorders>
              <w:top w:val="nil"/>
              <w:left w:val="nil"/>
              <w:bottom w:val="single" w:sz="4" w:space="0" w:color="auto"/>
              <w:right w:val="nil"/>
            </w:tcBorders>
          </w:tcPr>
          <w:p w:rsidR="001B4A3C" w:rsidRPr="00955E6D" w:rsidRDefault="001B4A3C" w:rsidP="00955E6D">
            <w:pPr>
              <w:widowControl/>
              <w:rPr>
                <w:rFonts w:ascii="Arial" w:hAnsi="Arial" w:cs="Arial"/>
                <w:b/>
                <w:bCs/>
                <w:sz w:val="18"/>
                <w:szCs w:val="18"/>
              </w:rPr>
            </w:pPr>
            <w:r w:rsidRPr="00955E6D">
              <w:rPr>
                <w:rFonts w:ascii="Arial" w:hAnsi="Arial" w:cs="Arial"/>
                <w:b/>
                <w:bCs/>
                <w:i/>
                <w:sz w:val="18"/>
                <w:szCs w:val="18"/>
              </w:rPr>
              <w:t>Consent Procedures</w:t>
            </w:r>
            <w:r w:rsidR="00AF6D74" w:rsidRPr="00955E6D">
              <w:rPr>
                <w:rFonts w:ascii="Arial" w:hAnsi="Arial" w:cs="Arial"/>
                <w:bCs/>
                <w:i/>
                <w:sz w:val="18"/>
                <w:szCs w:val="18"/>
              </w:rPr>
              <w:t xml:space="preserve">:  </w:t>
            </w:r>
            <w:r w:rsidRPr="00955E6D">
              <w:rPr>
                <w:rFonts w:ascii="Arial" w:hAnsi="Arial" w:cs="Arial"/>
                <w:i/>
                <w:sz w:val="18"/>
                <w:szCs w:val="18"/>
              </w:rPr>
              <w:t>Describe the consent procedures to be followed, including the circumstances under which consent will be obtained, who will seek it, and the methods of documenting consent.</w:t>
            </w:r>
            <w:r w:rsidR="00397C10">
              <w:rPr>
                <w:rFonts w:ascii="Arial" w:hAnsi="Arial" w:cs="Arial"/>
                <w:i/>
                <w:sz w:val="18"/>
                <w:szCs w:val="18"/>
              </w:rPr>
              <w:t xml:space="preserve">  </w:t>
            </w:r>
            <w:r w:rsidR="00397C10" w:rsidRPr="00955E6D">
              <w:rPr>
                <w:rFonts w:ascii="Arial" w:hAnsi="Arial" w:cs="Arial"/>
                <w:i/>
                <w:sz w:val="18"/>
                <w:szCs w:val="18"/>
              </w:rPr>
              <w:t xml:space="preserve">Specify the form(s) that will be used e.g. consent (if multiple forms explain and place identifier on each form), assent form and/or HIPAA authorization (if PHI is included).  These form(s) must accompany the protocol as an appendix or attachment.  </w:t>
            </w:r>
          </w:p>
          <w:p w:rsidR="00AF6D74" w:rsidRPr="00955E6D" w:rsidRDefault="00AF6D74" w:rsidP="00955E6D">
            <w:pPr>
              <w:widowControl/>
              <w:rPr>
                <w:rFonts w:ascii="Arial" w:hAnsi="Arial" w:cs="Arial"/>
                <w:bCs/>
                <w:i/>
                <w:sz w:val="18"/>
                <w:szCs w:val="18"/>
              </w:rPr>
            </w:pPr>
          </w:p>
          <w:p w:rsidR="00AF6D74" w:rsidRPr="00955E6D" w:rsidRDefault="00AF6D74" w:rsidP="00955E6D">
            <w:pPr>
              <w:widowControl/>
              <w:rPr>
                <w:rFonts w:ascii="Arial" w:hAnsi="Arial" w:cs="Arial"/>
                <w:b/>
                <w:bCs/>
                <w:i/>
                <w:sz w:val="18"/>
                <w:szCs w:val="18"/>
              </w:rPr>
            </w:pPr>
            <w:r w:rsidRPr="00955E6D">
              <w:rPr>
                <w:rFonts w:ascii="Arial" w:hAnsi="Arial" w:cs="Arial"/>
                <w:bCs/>
                <w:i/>
                <w:sz w:val="18"/>
                <w:szCs w:val="18"/>
                <w:u w:val="single"/>
              </w:rPr>
              <w:t>Note</w:t>
            </w:r>
            <w:r w:rsidRPr="00955E6D">
              <w:rPr>
                <w:rFonts w:ascii="Arial" w:hAnsi="Arial" w:cs="Arial"/>
                <w:bCs/>
                <w:i/>
                <w:sz w:val="18"/>
                <w:szCs w:val="18"/>
              </w:rPr>
              <w:t>:  Only those individuals authorized to solicit consent may sign the consent form confirming that the prospective subject was provided the necessary information and that any questions asked were answered.</w:t>
            </w:r>
          </w:p>
        </w:tc>
      </w:tr>
      <w:tr w:rsidR="00AF6D74" w:rsidRPr="00955E6D" w:rsidTr="00955E6D">
        <w:tc>
          <w:tcPr>
            <w:tcW w:w="10440" w:type="dxa"/>
            <w:gridSpan w:val="3"/>
            <w:tcBorders>
              <w:top w:val="single" w:sz="4" w:space="0" w:color="auto"/>
              <w:bottom w:val="single" w:sz="4" w:space="0" w:color="auto"/>
            </w:tcBorders>
          </w:tcPr>
          <w:p w:rsidR="00AF6D74" w:rsidRPr="00955E6D" w:rsidRDefault="00AF6D74" w:rsidP="00955E6D">
            <w:pPr>
              <w:widowControl/>
              <w:rPr>
                <w:rFonts w:ascii="Arial" w:hAnsi="Arial" w:cs="Arial"/>
                <w:bCs/>
                <w:sz w:val="18"/>
                <w:szCs w:val="18"/>
              </w:rPr>
            </w:pPr>
          </w:p>
          <w:p w:rsidR="00AF6D74" w:rsidRPr="00955E6D" w:rsidRDefault="00AF6D74" w:rsidP="00955E6D">
            <w:pPr>
              <w:widowControl/>
              <w:rPr>
                <w:rFonts w:ascii="Arial" w:hAnsi="Arial" w:cs="Arial"/>
                <w:bCs/>
                <w:sz w:val="18"/>
                <w:szCs w:val="18"/>
              </w:rPr>
            </w:pPr>
          </w:p>
          <w:p w:rsidR="00E82B79" w:rsidRPr="00955E6D" w:rsidRDefault="00E82B79" w:rsidP="00955E6D">
            <w:pPr>
              <w:widowControl/>
              <w:rPr>
                <w:rFonts w:ascii="Arial" w:hAnsi="Arial" w:cs="Arial"/>
                <w:bCs/>
                <w:sz w:val="18"/>
                <w:szCs w:val="18"/>
              </w:rPr>
            </w:pPr>
          </w:p>
          <w:p w:rsidR="00E82B79" w:rsidRPr="00955E6D" w:rsidRDefault="00E82B79" w:rsidP="00955E6D">
            <w:pPr>
              <w:widowControl/>
              <w:rPr>
                <w:rFonts w:ascii="Arial" w:hAnsi="Arial" w:cs="Arial"/>
                <w:bCs/>
                <w:sz w:val="18"/>
                <w:szCs w:val="18"/>
              </w:rPr>
            </w:pPr>
          </w:p>
        </w:tc>
      </w:tr>
      <w:tr w:rsidR="00AF6D74" w:rsidRPr="00955E6D" w:rsidTr="00955E6D">
        <w:tc>
          <w:tcPr>
            <w:tcW w:w="10440" w:type="dxa"/>
            <w:gridSpan w:val="3"/>
            <w:tcBorders>
              <w:top w:val="single" w:sz="4" w:space="0" w:color="auto"/>
              <w:left w:val="nil"/>
              <w:bottom w:val="nil"/>
              <w:right w:val="nil"/>
            </w:tcBorders>
          </w:tcPr>
          <w:p w:rsidR="00AF6D74" w:rsidRPr="00955E6D" w:rsidRDefault="00AF6D74" w:rsidP="00955E6D">
            <w:pPr>
              <w:widowControl/>
              <w:rPr>
                <w:rFonts w:ascii="Arial" w:hAnsi="Arial" w:cs="Arial"/>
                <w:b/>
                <w:bCs/>
                <w:i/>
                <w:sz w:val="18"/>
                <w:szCs w:val="18"/>
              </w:rPr>
            </w:pPr>
            <w:r w:rsidRPr="00955E6D">
              <w:rPr>
                <w:rFonts w:ascii="Arial" w:hAnsi="Arial" w:cs="Arial"/>
                <w:b/>
                <w:bCs/>
                <w:i/>
                <w:sz w:val="18"/>
                <w:szCs w:val="18"/>
              </w:rPr>
              <w:t xml:space="preserve">Information Withheld From Subjects:  </w:t>
            </w:r>
            <w:r w:rsidRPr="00955E6D">
              <w:rPr>
                <w:rFonts w:ascii="Arial" w:hAnsi="Arial" w:cs="Arial"/>
                <w:bCs/>
                <w:i/>
                <w:sz w:val="18"/>
                <w:szCs w:val="18"/>
              </w:rPr>
              <w:t>Will any information about the research purpose and design be withheld from potenti</w:t>
            </w:r>
            <w:r w:rsidR="001B4A3C" w:rsidRPr="00955E6D">
              <w:rPr>
                <w:rFonts w:ascii="Arial" w:hAnsi="Arial" w:cs="Arial"/>
                <w:bCs/>
                <w:i/>
                <w:sz w:val="18"/>
                <w:szCs w:val="18"/>
              </w:rPr>
              <w:t>al or participating subjects?  I</w:t>
            </w:r>
            <w:r w:rsidRPr="00955E6D">
              <w:rPr>
                <w:rFonts w:ascii="Arial" w:hAnsi="Arial" w:cs="Arial"/>
                <w:bCs/>
                <w:i/>
                <w:sz w:val="18"/>
                <w:szCs w:val="18"/>
              </w:rPr>
              <w:t>f so, explain and justify the non-disclosure and describe plans for post-study debriefing</w:t>
            </w:r>
            <w:r w:rsidRPr="00955E6D">
              <w:rPr>
                <w:rFonts w:ascii="Arial" w:hAnsi="Arial" w:cs="Arial"/>
                <w:i/>
                <w:sz w:val="18"/>
                <w:szCs w:val="18"/>
              </w:rPr>
              <w:t xml:space="preserve">.  </w:t>
            </w:r>
          </w:p>
        </w:tc>
      </w:tr>
      <w:tr w:rsidR="00357B1A" w:rsidRPr="00955E6D" w:rsidTr="00955E6D">
        <w:tc>
          <w:tcPr>
            <w:tcW w:w="236" w:type="dxa"/>
            <w:tcBorders>
              <w:top w:val="single" w:sz="4" w:space="0" w:color="auto"/>
              <w:bottom w:val="single" w:sz="4" w:space="0" w:color="auto"/>
              <w:right w:val="single" w:sz="4" w:space="0" w:color="auto"/>
            </w:tcBorders>
          </w:tcPr>
          <w:p w:rsidR="00357B1A" w:rsidRPr="00955E6D" w:rsidRDefault="00357B1A" w:rsidP="00955E6D">
            <w:pPr>
              <w:widowControl/>
              <w:rPr>
                <w:rFonts w:ascii="Arial" w:hAnsi="Arial" w:cs="Arial"/>
                <w:bCs/>
                <w:sz w:val="18"/>
                <w:szCs w:val="18"/>
              </w:rPr>
            </w:pPr>
          </w:p>
        </w:tc>
        <w:tc>
          <w:tcPr>
            <w:tcW w:w="6724" w:type="dxa"/>
            <w:tcBorders>
              <w:top w:val="nil"/>
              <w:left w:val="single" w:sz="4" w:space="0" w:color="auto"/>
              <w:bottom w:val="nil"/>
              <w:right w:val="nil"/>
            </w:tcBorders>
          </w:tcPr>
          <w:p w:rsidR="00357B1A" w:rsidRPr="00955E6D" w:rsidRDefault="00357B1A" w:rsidP="00955E6D">
            <w:pPr>
              <w:widowControl/>
              <w:rPr>
                <w:rFonts w:ascii="Arial" w:hAnsi="Arial" w:cs="Arial"/>
                <w:b/>
                <w:bCs/>
                <w:i/>
                <w:sz w:val="18"/>
                <w:szCs w:val="18"/>
              </w:rPr>
            </w:pPr>
            <w:r w:rsidRPr="00955E6D">
              <w:rPr>
                <w:rFonts w:ascii="Arial" w:hAnsi="Arial" w:cs="Arial"/>
                <w:b/>
                <w:bCs/>
                <w:i/>
                <w:sz w:val="18"/>
                <w:szCs w:val="18"/>
              </w:rPr>
              <w:t>Not applicable</w:t>
            </w:r>
          </w:p>
        </w:tc>
        <w:tc>
          <w:tcPr>
            <w:tcW w:w="3480" w:type="dxa"/>
            <w:tcBorders>
              <w:top w:val="nil"/>
              <w:left w:val="nil"/>
              <w:bottom w:val="nil"/>
              <w:right w:val="nil"/>
            </w:tcBorders>
          </w:tcPr>
          <w:p w:rsidR="00357B1A" w:rsidRPr="00955E6D" w:rsidRDefault="00357B1A" w:rsidP="00955E6D">
            <w:pPr>
              <w:widowControl/>
              <w:rPr>
                <w:rFonts w:ascii="Arial" w:hAnsi="Arial" w:cs="Arial"/>
                <w:bCs/>
                <w:sz w:val="18"/>
                <w:szCs w:val="18"/>
              </w:rPr>
            </w:pPr>
          </w:p>
        </w:tc>
      </w:tr>
      <w:tr w:rsidR="00AF6D74" w:rsidRPr="00955E6D" w:rsidTr="00955E6D">
        <w:tc>
          <w:tcPr>
            <w:tcW w:w="10440" w:type="dxa"/>
            <w:gridSpan w:val="3"/>
            <w:tcBorders>
              <w:top w:val="single" w:sz="4" w:space="0" w:color="auto"/>
              <w:bottom w:val="single" w:sz="4" w:space="0" w:color="auto"/>
            </w:tcBorders>
          </w:tcPr>
          <w:p w:rsidR="00AF6D74" w:rsidRPr="00955E6D" w:rsidRDefault="00AF6D74" w:rsidP="00955E6D">
            <w:pPr>
              <w:widowControl/>
              <w:rPr>
                <w:rFonts w:ascii="Arial" w:hAnsi="Arial" w:cs="Arial"/>
                <w:bCs/>
                <w:sz w:val="18"/>
                <w:szCs w:val="18"/>
              </w:rPr>
            </w:pPr>
          </w:p>
          <w:p w:rsidR="00AF6D74" w:rsidRPr="00955E6D" w:rsidRDefault="00AF6D74" w:rsidP="00955E6D">
            <w:pPr>
              <w:widowControl/>
              <w:rPr>
                <w:rFonts w:ascii="Arial" w:hAnsi="Arial" w:cs="Arial"/>
                <w:bCs/>
                <w:sz w:val="18"/>
                <w:szCs w:val="18"/>
              </w:rPr>
            </w:pPr>
          </w:p>
          <w:p w:rsidR="00AF6D74" w:rsidRPr="00955E6D" w:rsidRDefault="00AF6D74" w:rsidP="00955E6D">
            <w:pPr>
              <w:widowControl/>
              <w:rPr>
                <w:rFonts w:ascii="Arial" w:hAnsi="Arial" w:cs="Arial"/>
                <w:bCs/>
                <w:sz w:val="18"/>
                <w:szCs w:val="18"/>
              </w:rPr>
            </w:pPr>
          </w:p>
        </w:tc>
      </w:tr>
    </w:tbl>
    <w:p w:rsidR="004D4846" w:rsidRDefault="004D4846" w:rsidP="00AF6D74"/>
    <w:p w:rsidR="00E82B79" w:rsidRDefault="00E82B79" w:rsidP="00AF6D74"/>
    <w:p w:rsidR="00E82B79" w:rsidRDefault="00E82B79" w:rsidP="00AF6D74"/>
    <w:p w:rsidR="00D5687B" w:rsidRDefault="00E82B79" w:rsidP="00D5687B">
      <w:pPr>
        <w:rPr>
          <w:rFonts w:ascii="Arial" w:hAnsi="Arial" w:cs="Arial"/>
          <w:b/>
        </w:rPr>
      </w:pPr>
      <w:r>
        <w:rPr>
          <w:rFonts w:ascii="Arial" w:hAnsi="Arial" w:cs="Arial"/>
          <w:b/>
        </w:rPr>
        <w:t>Attach full grant application, including budget information and/or any contract or draft contract associated with this application.</w:t>
      </w:r>
      <w:r w:rsidR="00D5687B">
        <w:rPr>
          <w:rFonts w:ascii="Arial" w:hAnsi="Arial" w:cs="Arial"/>
          <w:b/>
        </w:rPr>
        <w:t xml:space="preserve"> </w:t>
      </w:r>
    </w:p>
    <w:p w:rsidR="00D5687B" w:rsidRDefault="00D5687B" w:rsidP="00D5687B">
      <w:pPr>
        <w:rPr>
          <w:rFonts w:ascii="Arial" w:hAnsi="Arial" w:cs="Arial"/>
          <w:b/>
        </w:rPr>
      </w:pPr>
    </w:p>
    <w:p w:rsidR="00D5687B" w:rsidRPr="00055262" w:rsidRDefault="00D5687B" w:rsidP="00D5687B">
      <w:pPr>
        <w:rPr>
          <w:rFonts w:ascii="Arial" w:hAnsi="Arial" w:cs="Arial"/>
          <w:snapToGrid/>
          <w:szCs w:val="24"/>
        </w:rPr>
      </w:pPr>
      <w:r>
        <w:rPr>
          <w:rFonts w:ascii="Arial" w:hAnsi="Arial" w:cs="Arial"/>
          <w:iCs/>
        </w:rPr>
        <w:t xml:space="preserve">All materials </w:t>
      </w:r>
      <w:proofErr w:type="gramStart"/>
      <w:r>
        <w:rPr>
          <w:rFonts w:ascii="Arial" w:hAnsi="Arial" w:cs="Arial"/>
          <w:iCs/>
        </w:rPr>
        <w:t>must be submitted</w:t>
      </w:r>
      <w:proofErr w:type="gramEnd"/>
      <w:r>
        <w:rPr>
          <w:rFonts w:ascii="Arial" w:hAnsi="Arial" w:cs="Arial"/>
          <w:iCs/>
        </w:rPr>
        <w:t xml:space="preserve"> electronically to the IRB via InfoEd. Proper security access </w:t>
      </w:r>
      <w:proofErr w:type="gramStart"/>
      <w:r>
        <w:rPr>
          <w:rFonts w:ascii="Arial" w:hAnsi="Arial" w:cs="Arial"/>
          <w:iCs/>
        </w:rPr>
        <w:t>is needed</w:t>
      </w:r>
      <w:proofErr w:type="gramEnd"/>
      <w:r>
        <w:rPr>
          <w:rFonts w:ascii="Arial" w:hAnsi="Arial" w:cs="Arial"/>
          <w:iCs/>
        </w:rPr>
        <w:t xml:space="preserve"> to make electronic submissions. Visit the </w:t>
      </w:r>
      <w:hyperlink r:id="rId8" w:history="1">
        <w:r w:rsidRPr="00085A5C">
          <w:rPr>
            <w:rStyle w:val="Hyperlink"/>
            <w:rFonts w:ascii="Arial" w:hAnsi="Arial" w:cs="Arial"/>
            <w:iCs/>
          </w:rPr>
          <w:t>InfoEd Resource Materials</w:t>
        </w:r>
      </w:hyperlink>
      <w:r>
        <w:rPr>
          <w:rFonts w:ascii="Arial" w:hAnsi="Arial" w:cs="Arial"/>
          <w:iCs/>
        </w:rPr>
        <w:t xml:space="preserve"> page for more information.</w:t>
      </w:r>
    </w:p>
    <w:p w:rsidR="00E82B79" w:rsidRPr="00E82B79" w:rsidRDefault="00E82B79" w:rsidP="00E82B79">
      <w:pPr>
        <w:jc w:val="center"/>
        <w:rPr>
          <w:rFonts w:ascii="Arial" w:hAnsi="Arial" w:cs="Arial"/>
          <w:b/>
        </w:rPr>
      </w:pPr>
    </w:p>
    <w:sectPr w:rsidR="00E82B79" w:rsidRPr="00E82B79" w:rsidSect="003A4F6C">
      <w:footerReference w:type="default" r:id="rId9"/>
      <w:pgSz w:w="12240" w:h="15840"/>
      <w:pgMar w:top="5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CC" w:rsidRDefault="001E28CC">
      <w:r>
        <w:separator/>
      </w:r>
    </w:p>
  </w:endnote>
  <w:endnote w:type="continuationSeparator" w:id="0">
    <w:p w:rsidR="001E28CC" w:rsidRDefault="001E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D57" w:rsidRPr="005205F1" w:rsidRDefault="00096D57">
    <w:pPr>
      <w:pStyle w:val="Footer"/>
      <w:rPr>
        <w:sz w:val="20"/>
      </w:rPr>
    </w:pPr>
    <w:r w:rsidRPr="005205F1">
      <w:rPr>
        <w:sz w:val="20"/>
      </w:rPr>
      <w:t>HS Protocol Form 7/14/17</w:t>
    </w:r>
  </w:p>
  <w:p w:rsidR="00502848" w:rsidRPr="009407AF" w:rsidRDefault="00502848" w:rsidP="00D85162">
    <w:pPr>
      <w:pStyle w:val="Footer"/>
      <w:tabs>
        <w:tab w:val="clear" w:pos="8640"/>
        <w:tab w:val="right" w:pos="972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CC" w:rsidRDefault="001E28CC">
      <w:r>
        <w:separator/>
      </w:r>
    </w:p>
  </w:footnote>
  <w:footnote w:type="continuationSeparator" w:id="0">
    <w:p w:rsidR="001E28CC" w:rsidRDefault="001E2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A722C"/>
    <w:multiLevelType w:val="hybridMultilevel"/>
    <w:tmpl w:val="9668A604"/>
    <w:lvl w:ilvl="0" w:tplc="04090019">
      <w:start w:val="1"/>
      <w:numFmt w:val="bullet"/>
      <w:lvlText w:val=""/>
      <w:lvlJc w:val="left"/>
      <w:pPr>
        <w:tabs>
          <w:tab w:val="num" w:pos="3960"/>
        </w:tabs>
        <w:ind w:left="3960" w:hanging="360"/>
      </w:pPr>
      <w:rPr>
        <w:rFonts w:ascii="Symbol" w:hAnsi="Symbol" w:hint="default"/>
      </w:rPr>
    </w:lvl>
    <w:lvl w:ilvl="1" w:tplc="04090019" w:tentative="1">
      <w:start w:val="1"/>
      <w:numFmt w:val="bullet"/>
      <w:lvlText w:val="o"/>
      <w:lvlJc w:val="left"/>
      <w:pPr>
        <w:tabs>
          <w:tab w:val="num" w:pos="4680"/>
        </w:tabs>
        <w:ind w:left="4680" w:hanging="360"/>
      </w:pPr>
      <w:rPr>
        <w:rFonts w:ascii="Courier New" w:hAnsi="Courier New" w:cs="Courier New" w:hint="default"/>
      </w:rPr>
    </w:lvl>
    <w:lvl w:ilvl="2" w:tplc="0409001B" w:tentative="1">
      <w:start w:val="1"/>
      <w:numFmt w:val="bullet"/>
      <w:lvlText w:val=""/>
      <w:lvlJc w:val="left"/>
      <w:pPr>
        <w:tabs>
          <w:tab w:val="num" w:pos="5400"/>
        </w:tabs>
        <w:ind w:left="5400" w:hanging="360"/>
      </w:pPr>
      <w:rPr>
        <w:rFonts w:ascii="Wingdings" w:hAnsi="Wingdings" w:hint="default"/>
      </w:rPr>
    </w:lvl>
    <w:lvl w:ilvl="3" w:tplc="0409000F" w:tentative="1">
      <w:start w:val="1"/>
      <w:numFmt w:val="bullet"/>
      <w:lvlText w:val=""/>
      <w:lvlJc w:val="left"/>
      <w:pPr>
        <w:tabs>
          <w:tab w:val="num" w:pos="6120"/>
        </w:tabs>
        <w:ind w:left="6120" w:hanging="360"/>
      </w:pPr>
      <w:rPr>
        <w:rFonts w:ascii="Symbol" w:hAnsi="Symbol" w:hint="default"/>
      </w:rPr>
    </w:lvl>
    <w:lvl w:ilvl="4" w:tplc="04090019" w:tentative="1">
      <w:start w:val="1"/>
      <w:numFmt w:val="bullet"/>
      <w:lvlText w:val="o"/>
      <w:lvlJc w:val="left"/>
      <w:pPr>
        <w:tabs>
          <w:tab w:val="num" w:pos="6840"/>
        </w:tabs>
        <w:ind w:left="6840" w:hanging="360"/>
      </w:pPr>
      <w:rPr>
        <w:rFonts w:ascii="Courier New" w:hAnsi="Courier New" w:cs="Courier New" w:hint="default"/>
      </w:rPr>
    </w:lvl>
    <w:lvl w:ilvl="5" w:tplc="0409001B" w:tentative="1">
      <w:start w:val="1"/>
      <w:numFmt w:val="bullet"/>
      <w:lvlText w:val=""/>
      <w:lvlJc w:val="left"/>
      <w:pPr>
        <w:tabs>
          <w:tab w:val="num" w:pos="7560"/>
        </w:tabs>
        <w:ind w:left="7560" w:hanging="360"/>
      </w:pPr>
      <w:rPr>
        <w:rFonts w:ascii="Wingdings" w:hAnsi="Wingdings" w:hint="default"/>
      </w:rPr>
    </w:lvl>
    <w:lvl w:ilvl="6" w:tplc="0409000F" w:tentative="1">
      <w:start w:val="1"/>
      <w:numFmt w:val="bullet"/>
      <w:lvlText w:val=""/>
      <w:lvlJc w:val="left"/>
      <w:pPr>
        <w:tabs>
          <w:tab w:val="num" w:pos="8280"/>
        </w:tabs>
        <w:ind w:left="8280" w:hanging="360"/>
      </w:pPr>
      <w:rPr>
        <w:rFonts w:ascii="Symbol" w:hAnsi="Symbol" w:hint="default"/>
      </w:rPr>
    </w:lvl>
    <w:lvl w:ilvl="7" w:tplc="04090019" w:tentative="1">
      <w:start w:val="1"/>
      <w:numFmt w:val="bullet"/>
      <w:lvlText w:val="o"/>
      <w:lvlJc w:val="left"/>
      <w:pPr>
        <w:tabs>
          <w:tab w:val="num" w:pos="9000"/>
        </w:tabs>
        <w:ind w:left="9000" w:hanging="360"/>
      </w:pPr>
      <w:rPr>
        <w:rFonts w:ascii="Courier New" w:hAnsi="Courier New" w:cs="Courier New" w:hint="default"/>
      </w:rPr>
    </w:lvl>
    <w:lvl w:ilvl="8" w:tplc="0409001B" w:tentative="1">
      <w:start w:val="1"/>
      <w:numFmt w:val="bullet"/>
      <w:lvlText w:val=""/>
      <w:lvlJc w:val="left"/>
      <w:pPr>
        <w:tabs>
          <w:tab w:val="num" w:pos="9720"/>
        </w:tabs>
        <w:ind w:left="9720" w:hanging="360"/>
      </w:pPr>
      <w:rPr>
        <w:rFonts w:ascii="Wingdings" w:hAnsi="Wingdings" w:hint="default"/>
      </w:rPr>
    </w:lvl>
  </w:abstractNum>
  <w:abstractNum w:abstractNumId="1" w15:restartNumberingAfterBreak="0">
    <w:nsid w:val="7FAE0511"/>
    <w:multiLevelType w:val="hybridMultilevel"/>
    <w:tmpl w:val="3C9EF2A2"/>
    <w:lvl w:ilvl="0" w:tplc="04090019">
      <w:start w:val="1"/>
      <w:numFmt w:val="bullet"/>
      <w:lvlText w:val=""/>
      <w:lvlJc w:val="left"/>
      <w:pPr>
        <w:tabs>
          <w:tab w:val="num" w:pos="3420"/>
        </w:tabs>
        <w:ind w:left="3420" w:hanging="360"/>
      </w:pPr>
      <w:rPr>
        <w:rFonts w:ascii="Symbol" w:hAnsi="Symbol" w:hint="default"/>
      </w:rPr>
    </w:lvl>
    <w:lvl w:ilvl="1" w:tplc="04090019" w:tentative="1">
      <w:start w:val="1"/>
      <w:numFmt w:val="bullet"/>
      <w:lvlText w:val="o"/>
      <w:lvlJc w:val="left"/>
      <w:pPr>
        <w:tabs>
          <w:tab w:val="num" w:pos="4140"/>
        </w:tabs>
        <w:ind w:left="4140" w:hanging="360"/>
      </w:pPr>
      <w:rPr>
        <w:rFonts w:ascii="Courier New" w:hAnsi="Courier New" w:cs="Courier New" w:hint="default"/>
      </w:rPr>
    </w:lvl>
    <w:lvl w:ilvl="2" w:tplc="0409001B" w:tentative="1">
      <w:start w:val="1"/>
      <w:numFmt w:val="bullet"/>
      <w:lvlText w:val=""/>
      <w:lvlJc w:val="left"/>
      <w:pPr>
        <w:tabs>
          <w:tab w:val="num" w:pos="4860"/>
        </w:tabs>
        <w:ind w:left="4860" w:hanging="360"/>
      </w:pPr>
      <w:rPr>
        <w:rFonts w:ascii="Wingdings" w:hAnsi="Wingdings" w:hint="default"/>
      </w:rPr>
    </w:lvl>
    <w:lvl w:ilvl="3" w:tplc="0409000F" w:tentative="1">
      <w:start w:val="1"/>
      <w:numFmt w:val="bullet"/>
      <w:lvlText w:val=""/>
      <w:lvlJc w:val="left"/>
      <w:pPr>
        <w:tabs>
          <w:tab w:val="num" w:pos="5580"/>
        </w:tabs>
        <w:ind w:left="5580" w:hanging="360"/>
      </w:pPr>
      <w:rPr>
        <w:rFonts w:ascii="Symbol" w:hAnsi="Symbol" w:hint="default"/>
      </w:rPr>
    </w:lvl>
    <w:lvl w:ilvl="4" w:tplc="04090019" w:tentative="1">
      <w:start w:val="1"/>
      <w:numFmt w:val="bullet"/>
      <w:lvlText w:val="o"/>
      <w:lvlJc w:val="left"/>
      <w:pPr>
        <w:tabs>
          <w:tab w:val="num" w:pos="6300"/>
        </w:tabs>
        <w:ind w:left="6300" w:hanging="360"/>
      </w:pPr>
      <w:rPr>
        <w:rFonts w:ascii="Courier New" w:hAnsi="Courier New" w:cs="Courier New" w:hint="default"/>
      </w:rPr>
    </w:lvl>
    <w:lvl w:ilvl="5" w:tplc="0409001B" w:tentative="1">
      <w:start w:val="1"/>
      <w:numFmt w:val="bullet"/>
      <w:lvlText w:val=""/>
      <w:lvlJc w:val="left"/>
      <w:pPr>
        <w:tabs>
          <w:tab w:val="num" w:pos="7020"/>
        </w:tabs>
        <w:ind w:left="7020" w:hanging="360"/>
      </w:pPr>
      <w:rPr>
        <w:rFonts w:ascii="Wingdings" w:hAnsi="Wingdings" w:hint="default"/>
      </w:rPr>
    </w:lvl>
    <w:lvl w:ilvl="6" w:tplc="0409000F" w:tentative="1">
      <w:start w:val="1"/>
      <w:numFmt w:val="bullet"/>
      <w:lvlText w:val=""/>
      <w:lvlJc w:val="left"/>
      <w:pPr>
        <w:tabs>
          <w:tab w:val="num" w:pos="7740"/>
        </w:tabs>
        <w:ind w:left="7740" w:hanging="360"/>
      </w:pPr>
      <w:rPr>
        <w:rFonts w:ascii="Symbol" w:hAnsi="Symbol" w:hint="default"/>
      </w:rPr>
    </w:lvl>
    <w:lvl w:ilvl="7" w:tplc="04090019" w:tentative="1">
      <w:start w:val="1"/>
      <w:numFmt w:val="bullet"/>
      <w:lvlText w:val="o"/>
      <w:lvlJc w:val="left"/>
      <w:pPr>
        <w:tabs>
          <w:tab w:val="num" w:pos="8460"/>
        </w:tabs>
        <w:ind w:left="8460" w:hanging="360"/>
      </w:pPr>
      <w:rPr>
        <w:rFonts w:ascii="Courier New" w:hAnsi="Courier New" w:cs="Courier New" w:hint="default"/>
      </w:rPr>
    </w:lvl>
    <w:lvl w:ilvl="8" w:tplc="0409001B" w:tentative="1">
      <w:start w:val="1"/>
      <w:numFmt w:val="bullet"/>
      <w:lvlText w:val=""/>
      <w:lvlJc w:val="left"/>
      <w:pPr>
        <w:tabs>
          <w:tab w:val="num" w:pos="9180"/>
        </w:tabs>
        <w:ind w:left="9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37"/>
    <w:rsid w:val="000059F6"/>
    <w:rsid w:val="00013CC0"/>
    <w:rsid w:val="00027C48"/>
    <w:rsid w:val="000335F4"/>
    <w:rsid w:val="00037F5A"/>
    <w:rsid w:val="00050426"/>
    <w:rsid w:val="000550C5"/>
    <w:rsid w:val="0006152D"/>
    <w:rsid w:val="00074E50"/>
    <w:rsid w:val="000804F0"/>
    <w:rsid w:val="000918DD"/>
    <w:rsid w:val="00096D57"/>
    <w:rsid w:val="000A4D3C"/>
    <w:rsid w:val="000C5000"/>
    <w:rsid w:val="00105B3A"/>
    <w:rsid w:val="00136A51"/>
    <w:rsid w:val="00144DE8"/>
    <w:rsid w:val="00146D84"/>
    <w:rsid w:val="00167BEE"/>
    <w:rsid w:val="00172C9F"/>
    <w:rsid w:val="00180AE4"/>
    <w:rsid w:val="00183FE0"/>
    <w:rsid w:val="001A7551"/>
    <w:rsid w:val="001B4A3C"/>
    <w:rsid w:val="001D0162"/>
    <w:rsid w:val="001E28CC"/>
    <w:rsid w:val="001F0942"/>
    <w:rsid w:val="001F6C2A"/>
    <w:rsid w:val="001F7971"/>
    <w:rsid w:val="00202A30"/>
    <w:rsid w:val="00205976"/>
    <w:rsid w:val="00214F37"/>
    <w:rsid w:val="0024205A"/>
    <w:rsid w:val="00262D86"/>
    <w:rsid w:val="00280EF2"/>
    <w:rsid w:val="002D21FF"/>
    <w:rsid w:val="002D65E5"/>
    <w:rsid w:val="002E5417"/>
    <w:rsid w:val="00311BB3"/>
    <w:rsid w:val="0031400B"/>
    <w:rsid w:val="00322A2C"/>
    <w:rsid w:val="0033057A"/>
    <w:rsid w:val="00333892"/>
    <w:rsid w:val="00357B1A"/>
    <w:rsid w:val="00367698"/>
    <w:rsid w:val="00367A2B"/>
    <w:rsid w:val="0038167A"/>
    <w:rsid w:val="00397C10"/>
    <w:rsid w:val="003A4F6C"/>
    <w:rsid w:val="003B4666"/>
    <w:rsid w:val="003C3FAC"/>
    <w:rsid w:val="003F210A"/>
    <w:rsid w:val="0040321B"/>
    <w:rsid w:val="00405451"/>
    <w:rsid w:val="004117E6"/>
    <w:rsid w:val="00416783"/>
    <w:rsid w:val="004226A4"/>
    <w:rsid w:val="00437EEE"/>
    <w:rsid w:val="0045700A"/>
    <w:rsid w:val="00457BF6"/>
    <w:rsid w:val="00474ACD"/>
    <w:rsid w:val="00487150"/>
    <w:rsid w:val="004B7CB8"/>
    <w:rsid w:val="004C01DF"/>
    <w:rsid w:val="004C1AEC"/>
    <w:rsid w:val="004C4D76"/>
    <w:rsid w:val="004C52C9"/>
    <w:rsid w:val="004C724C"/>
    <w:rsid w:val="004D3536"/>
    <w:rsid w:val="004D3833"/>
    <w:rsid w:val="004D4846"/>
    <w:rsid w:val="004E57BB"/>
    <w:rsid w:val="004F3800"/>
    <w:rsid w:val="00500D0D"/>
    <w:rsid w:val="00502848"/>
    <w:rsid w:val="00510EB8"/>
    <w:rsid w:val="005205F1"/>
    <w:rsid w:val="0055561D"/>
    <w:rsid w:val="00562453"/>
    <w:rsid w:val="00566CBC"/>
    <w:rsid w:val="00574C17"/>
    <w:rsid w:val="00575E53"/>
    <w:rsid w:val="005865B0"/>
    <w:rsid w:val="00596697"/>
    <w:rsid w:val="005B3DB9"/>
    <w:rsid w:val="005C1325"/>
    <w:rsid w:val="005C5736"/>
    <w:rsid w:val="005C5B77"/>
    <w:rsid w:val="005E45AA"/>
    <w:rsid w:val="0060482A"/>
    <w:rsid w:val="00632972"/>
    <w:rsid w:val="0065190A"/>
    <w:rsid w:val="00653521"/>
    <w:rsid w:val="0065649C"/>
    <w:rsid w:val="00672D2D"/>
    <w:rsid w:val="006831D5"/>
    <w:rsid w:val="00683EEE"/>
    <w:rsid w:val="006A3888"/>
    <w:rsid w:val="006C3F82"/>
    <w:rsid w:val="006C58A0"/>
    <w:rsid w:val="006D330C"/>
    <w:rsid w:val="006D3FFE"/>
    <w:rsid w:val="006D74C3"/>
    <w:rsid w:val="006E7B98"/>
    <w:rsid w:val="006F713A"/>
    <w:rsid w:val="006F7FBE"/>
    <w:rsid w:val="00702156"/>
    <w:rsid w:val="00711A47"/>
    <w:rsid w:val="0075282D"/>
    <w:rsid w:val="00760557"/>
    <w:rsid w:val="007672F3"/>
    <w:rsid w:val="00771C07"/>
    <w:rsid w:val="00775C9B"/>
    <w:rsid w:val="00782F2D"/>
    <w:rsid w:val="007A7EC6"/>
    <w:rsid w:val="007B4D85"/>
    <w:rsid w:val="007D7786"/>
    <w:rsid w:val="007E3180"/>
    <w:rsid w:val="007E3D97"/>
    <w:rsid w:val="007E7EDF"/>
    <w:rsid w:val="007F3A36"/>
    <w:rsid w:val="00822E31"/>
    <w:rsid w:val="008266EB"/>
    <w:rsid w:val="0085379E"/>
    <w:rsid w:val="00860546"/>
    <w:rsid w:val="00860E0A"/>
    <w:rsid w:val="00862C8D"/>
    <w:rsid w:val="008773AA"/>
    <w:rsid w:val="008801EA"/>
    <w:rsid w:val="0088236A"/>
    <w:rsid w:val="00892831"/>
    <w:rsid w:val="00897B6D"/>
    <w:rsid w:val="008D0ADF"/>
    <w:rsid w:val="008D20E7"/>
    <w:rsid w:val="008D4809"/>
    <w:rsid w:val="008E4980"/>
    <w:rsid w:val="008F5FB1"/>
    <w:rsid w:val="00906E7B"/>
    <w:rsid w:val="009218F9"/>
    <w:rsid w:val="00924615"/>
    <w:rsid w:val="00935167"/>
    <w:rsid w:val="009407AF"/>
    <w:rsid w:val="00950782"/>
    <w:rsid w:val="00955E6D"/>
    <w:rsid w:val="00973EB8"/>
    <w:rsid w:val="00981AD7"/>
    <w:rsid w:val="00985C9B"/>
    <w:rsid w:val="0098623C"/>
    <w:rsid w:val="009A0671"/>
    <w:rsid w:val="009D24C9"/>
    <w:rsid w:val="00A05260"/>
    <w:rsid w:val="00A17D72"/>
    <w:rsid w:val="00A2242B"/>
    <w:rsid w:val="00A3009D"/>
    <w:rsid w:val="00AC251B"/>
    <w:rsid w:val="00AC2740"/>
    <w:rsid w:val="00AD021A"/>
    <w:rsid w:val="00AE0E09"/>
    <w:rsid w:val="00AF6D74"/>
    <w:rsid w:val="00AF6E6A"/>
    <w:rsid w:val="00AF7F5F"/>
    <w:rsid w:val="00B00E43"/>
    <w:rsid w:val="00B2116C"/>
    <w:rsid w:val="00B226A9"/>
    <w:rsid w:val="00B32D96"/>
    <w:rsid w:val="00B36C94"/>
    <w:rsid w:val="00B37243"/>
    <w:rsid w:val="00B4051E"/>
    <w:rsid w:val="00B424CB"/>
    <w:rsid w:val="00B60A80"/>
    <w:rsid w:val="00B7102E"/>
    <w:rsid w:val="00B824D1"/>
    <w:rsid w:val="00B953E6"/>
    <w:rsid w:val="00BA14A9"/>
    <w:rsid w:val="00BB0252"/>
    <w:rsid w:val="00BD4564"/>
    <w:rsid w:val="00BE4A02"/>
    <w:rsid w:val="00BE60F8"/>
    <w:rsid w:val="00BE7CBF"/>
    <w:rsid w:val="00C14B3E"/>
    <w:rsid w:val="00C424E7"/>
    <w:rsid w:val="00C53818"/>
    <w:rsid w:val="00C5469B"/>
    <w:rsid w:val="00C625A2"/>
    <w:rsid w:val="00C7338A"/>
    <w:rsid w:val="00C930EC"/>
    <w:rsid w:val="00CE0592"/>
    <w:rsid w:val="00D360F9"/>
    <w:rsid w:val="00D37733"/>
    <w:rsid w:val="00D5687B"/>
    <w:rsid w:val="00D667EA"/>
    <w:rsid w:val="00D83352"/>
    <w:rsid w:val="00D85162"/>
    <w:rsid w:val="00D90570"/>
    <w:rsid w:val="00D913C8"/>
    <w:rsid w:val="00DA20ED"/>
    <w:rsid w:val="00DC3CE2"/>
    <w:rsid w:val="00DC71E0"/>
    <w:rsid w:val="00E11B27"/>
    <w:rsid w:val="00E21850"/>
    <w:rsid w:val="00E418C1"/>
    <w:rsid w:val="00E5575D"/>
    <w:rsid w:val="00E66902"/>
    <w:rsid w:val="00E742E8"/>
    <w:rsid w:val="00E7700A"/>
    <w:rsid w:val="00E82613"/>
    <w:rsid w:val="00E82B79"/>
    <w:rsid w:val="00E8663B"/>
    <w:rsid w:val="00EB10A2"/>
    <w:rsid w:val="00EC431A"/>
    <w:rsid w:val="00EE04B0"/>
    <w:rsid w:val="00F00E9B"/>
    <w:rsid w:val="00F052F8"/>
    <w:rsid w:val="00F06F51"/>
    <w:rsid w:val="00F12DDD"/>
    <w:rsid w:val="00F20904"/>
    <w:rsid w:val="00F31022"/>
    <w:rsid w:val="00F34673"/>
    <w:rsid w:val="00F420D9"/>
    <w:rsid w:val="00F42886"/>
    <w:rsid w:val="00F7241F"/>
    <w:rsid w:val="00F73B32"/>
    <w:rsid w:val="00F82217"/>
    <w:rsid w:val="00F900DB"/>
    <w:rsid w:val="00F95070"/>
    <w:rsid w:val="00FB596B"/>
    <w:rsid w:val="00FB74BA"/>
    <w:rsid w:val="00FC36BF"/>
    <w:rsid w:val="00FD5AFF"/>
    <w:rsid w:val="00FE1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address"/>
  <w:shapeDefaults>
    <o:shapedefaults v:ext="edit" spidmax="1026"/>
    <o:shapelayout v:ext="edit">
      <o:idmap v:ext="edit" data="1"/>
    </o:shapelayout>
  </w:shapeDefaults>
  <w:decimalSymbol w:val="."/>
  <w:listSeparator w:val=","/>
  <w14:docId w14:val="79431900"/>
  <w15:chartTrackingRefBased/>
  <w15:docId w15:val="{F1319C21-DD2E-4337-B0BE-13BFDCF8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7BB"/>
    <w:pPr>
      <w:widowControl w:val="0"/>
    </w:pPr>
    <w:rPr>
      <w:rFonts w:ascii="CG Times" w:hAnsi="CG Times"/>
      <w:snapToGrid w:val="0"/>
      <w:sz w:val="24"/>
    </w:rPr>
  </w:style>
  <w:style w:type="paragraph" w:styleId="Heading2">
    <w:name w:val="heading 2"/>
    <w:basedOn w:val="Normal"/>
    <w:next w:val="Normal"/>
    <w:qFormat/>
    <w:rsid w:val="00205976"/>
    <w:pPr>
      <w:keepNext/>
      <w:widowControl/>
      <w:pBdr>
        <w:bottom w:val="dotted" w:sz="4" w:space="2" w:color="auto"/>
      </w:pBdr>
      <w:tabs>
        <w:tab w:val="center" w:pos="4680"/>
        <w:tab w:val="left" w:pos="6210"/>
      </w:tabs>
      <w:suppressAutoHyphens/>
      <w:outlineLvl w:val="1"/>
    </w:pPr>
    <w:rPr>
      <w:rFonts w:ascii="Century Schoolbook" w:hAnsi="Century Schoolbook"/>
      <w:b/>
      <w:smallCaps/>
      <w:snapToGrid/>
      <w:szCs w:val="24"/>
    </w:rPr>
  </w:style>
  <w:style w:type="paragraph" w:styleId="Heading5">
    <w:name w:val="heading 5"/>
    <w:basedOn w:val="Normal"/>
    <w:next w:val="Normal"/>
    <w:qFormat/>
    <w:rsid w:val="00862C8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3FE0"/>
    <w:rPr>
      <w:color w:val="0000FF"/>
      <w:u w:val="single"/>
    </w:rPr>
  </w:style>
  <w:style w:type="paragraph" w:styleId="BodyText3">
    <w:name w:val="Body Text 3"/>
    <w:basedOn w:val="Normal"/>
    <w:rsid w:val="00183FE0"/>
    <w:pPr>
      <w:spacing w:after="120"/>
    </w:pPr>
    <w:rPr>
      <w:sz w:val="16"/>
      <w:szCs w:val="16"/>
    </w:rPr>
  </w:style>
  <w:style w:type="table" w:styleId="TableGrid">
    <w:name w:val="Table Grid"/>
    <w:basedOn w:val="TableNormal"/>
    <w:rsid w:val="00183F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07AF"/>
    <w:pPr>
      <w:tabs>
        <w:tab w:val="center" w:pos="4320"/>
        <w:tab w:val="right" w:pos="8640"/>
      </w:tabs>
    </w:pPr>
  </w:style>
  <w:style w:type="paragraph" w:styleId="Footer">
    <w:name w:val="footer"/>
    <w:basedOn w:val="Normal"/>
    <w:link w:val="FooterChar"/>
    <w:uiPriority w:val="99"/>
    <w:rsid w:val="009407AF"/>
    <w:pPr>
      <w:tabs>
        <w:tab w:val="center" w:pos="4320"/>
        <w:tab w:val="right" w:pos="8640"/>
      </w:tabs>
    </w:pPr>
  </w:style>
  <w:style w:type="paragraph" w:styleId="Subtitle">
    <w:name w:val="Subtitle"/>
    <w:basedOn w:val="Normal"/>
    <w:qFormat/>
    <w:rsid w:val="00205976"/>
    <w:pPr>
      <w:widowControl/>
      <w:jc w:val="center"/>
    </w:pPr>
    <w:rPr>
      <w:rFonts w:ascii="Century Schoolbook" w:hAnsi="Century Schoolbook"/>
      <w:b/>
      <w:bCs/>
      <w:smallCaps/>
      <w:snapToGrid/>
      <w:sz w:val="40"/>
      <w:szCs w:val="24"/>
    </w:rPr>
  </w:style>
  <w:style w:type="paragraph" w:styleId="BalloonText">
    <w:name w:val="Balloon Text"/>
    <w:basedOn w:val="Normal"/>
    <w:semiHidden/>
    <w:rsid w:val="00AC2740"/>
    <w:rPr>
      <w:rFonts w:ascii="Tahoma" w:hAnsi="Tahoma" w:cs="Tahoma"/>
      <w:sz w:val="16"/>
      <w:szCs w:val="16"/>
    </w:rPr>
  </w:style>
  <w:style w:type="character" w:customStyle="1" w:styleId="FooterChar">
    <w:name w:val="Footer Char"/>
    <w:basedOn w:val="DefaultParagraphFont"/>
    <w:link w:val="Footer"/>
    <w:uiPriority w:val="99"/>
    <w:rsid w:val="00096D57"/>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77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vm.edu/~irb/?Page=infoed.html" TargetMode="External"/><Relationship Id="rId3" Type="http://schemas.openxmlformats.org/officeDocument/2006/relationships/settings" Target="settings.xml"/><Relationship Id="rId7" Type="http://schemas.openxmlformats.org/officeDocument/2006/relationships/hyperlink" Target="http://www.uvm.edu/~irb/?Page=infoe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2168</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Protocol Form</vt:lpstr>
    </vt:vector>
  </TitlesOfParts>
  <Company>UVM</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Form</dc:title>
  <dc:subject/>
  <dc:creator>Silver, Donna</dc:creator>
  <cp:keywords/>
  <cp:lastModifiedBy>Aubrie Clas</cp:lastModifiedBy>
  <cp:revision>9</cp:revision>
  <cp:lastPrinted>2010-04-21T19:09:00Z</cp:lastPrinted>
  <dcterms:created xsi:type="dcterms:W3CDTF">2017-06-29T15:05:00Z</dcterms:created>
  <dcterms:modified xsi:type="dcterms:W3CDTF">2017-08-07T19:22:00Z</dcterms:modified>
</cp:coreProperties>
</file>