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D5C00" w:rsidRPr="00D95808" w:rsidRDefault="002D5C00" w:rsidP="000B5EEE">
      <w:pPr>
        <w:jc w:val="center"/>
        <w:rPr>
          <w:b/>
          <w:szCs w:val="24"/>
        </w:rPr>
      </w:pPr>
      <w:r w:rsidRPr="00D95808">
        <w:rPr>
          <w:szCs w:val="24"/>
        </w:rPr>
        <w:fldChar w:fldCharType="begin"/>
      </w:r>
      <w:r w:rsidRPr="00D95808">
        <w:rPr>
          <w:szCs w:val="24"/>
        </w:rPr>
        <w:instrText xml:space="preserve"> SEQ CHAPTER \h \r 1</w:instrText>
      </w:r>
      <w:r w:rsidRPr="00D95808">
        <w:rPr>
          <w:szCs w:val="24"/>
        </w:rPr>
        <w:fldChar w:fldCharType="end"/>
      </w:r>
      <w:r w:rsidRPr="00D95808">
        <w:rPr>
          <w:b/>
          <w:szCs w:val="24"/>
        </w:rPr>
        <w:t>University of Vermont</w:t>
      </w:r>
    </w:p>
    <w:p w:rsidR="002D5C00" w:rsidRPr="00D95808" w:rsidRDefault="004A3076">
      <w:pPr>
        <w:widowControl w:val="0"/>
        <w:jc w:val="center"/>
        <w:rPr>
          <w:b/>
          <w:szCs w:val="24"/>
        </w:rPr>
      </w:pPr>
      <w:r>
        <w:rPr>
          <w:b/>
          <w:szCs w:val="24"/>
        </w:rPr>
        <w:t>Department of Psychological Science</w:t>
      </w:r>
    </w:p>
    <w:p w:rsidR="001E2435" w:rsidRPr="00314F19" w:rsidRDefault="00314F19" w:rsidP="001E2435">
      <w:pPr>
        <w:widowControl w:val="0"/>
        <w:jc w:val="center"/>
        <w:rPr>
          <w:b/>
          <w:i/>
          <w:color w:val="FF0000"/>
          <w:sz w:val="32"/>
          <w:szCs w:val="32"/>
        </w:rPr>
      </w:pPr>
      <w:r w:rsidRPr="00314F19">
        <w:rPr>
          <w:b/>
          <w:i/>
          <w:color w:val="FF0000"/>
          <w:sz w:val="32"/>
          <w:szCs w:val="32"/>
        </w:rPr>
        <w:t>SPRING 201</w:t>
      </w:r>
      <w:r w:rsidR="00F07ABD">
        <w:rPr>
          <w:b/>
          <w:i/>
          <w:color w:val="FF0000"/>
          <w:sz w:val="32"/>
          <w:szCs w:val="32"/>
        </w:rPr>
        <w:t>8</w:t>
      </w:r>
    </w:p>
    <w:p w:rsidR="004F7DFC" w:rsidRPr="00314F19" w:rsidRDefault="004F7DFC" w:rsidP="004F7DFC">
      <w:pPr>
        <w:pStyle w:val="HTMLPreformatted"/>
        <w:rPr>
          <w:rFonts w:ascii="Times New Roman" w:hAnsi="Times New Roman" w:cs="Times New Roman"/>
          <w:b/>
          <w:i/>
          <w:sz w:val="24"/>
          <w:szCs w:val="24"/>
        </w:rPr>
      </w:pPr>
    </w:p>
    <w:p w:rsidR="002E1CC2" w:rsidRDefault="00C62B70" w:rsidP="004F7DFC">
      <w:pPr>
        <w:pStyle w:val="HTMLPreformatted"/>
        <w:jc w:val="center"/>
        <w:rPr>
          <w:rFonts w:ascii="Times New Roman" w:hAnsi="Times New Roman" w:cs="Times New Roman"/>
          <w:b/>
          <w:i/>
          <w:sz w:val="36"/>
          <w:szCs w:val="36"/>
        </w:rPr>
      </w:pPr>
      <w:r w:rsidRPr="002E1CC2">
        <w:rPr>
          <w:rFonts w:ascii="Times New Roman" w:hAnsi="Times New Roman" w:cs="Times New Roman"/>
          <w:b/>
          <w:i/>
          <w:sz w:val="36"/>
          <w:szCs w:val="36"/>
        </w:rPr>
        <w:t>M</w:t>
      </w:r>
      <w:r w:rsidR="00F60649">
        <w:rPr>
          <w:rFonts w:ascii="Times New Roman" w:hAnsi="Times New Roman" w:cs="Times New Roman"/>
          <w:b/>
          <w:i/>
          <w:sz w:val="36"/>
          <w:szCs w:val="36"/>
        </w:rPr>
        <w:t>eanings of Madness</w:t>
      </w:r>
      <w:r w:rsidR="00041348">
        <w:rPr>
          <w:rFonts w:ascii="Times New Roman" w:hAnsi="Times New Roman" w:cs="Times New Roman"/>
          <w:b/>
          <w:i/>
          <w:sz w:val="36"/>
          <w:szCs w:val="36"/>
        </w:rPr>
        <w:t xml:space="preserve"> D2</w:t>
      </w:r>
    </w:p>
    <w:p w:rsidR="00C25CDD" w:rsidRPr="00B11235" w:rsidRDefault="004F7DFC" w:rsidP="00C62B70">
      <w:pPr>
        <w:pStyle w:val="HTMLPreformatted"/>
        <w:jc w:val="center"/>
        <w:rPr>
          <w:rFonts w:ascii="Times New Roman" w:hAnsi="Times New Roman" w:cs="Times New Roman"/>
          <w:b/>
          <w:i/>
          <w:sz w:val="24"/>
          <w:szCs w:val="24"/>
        </w:rPr>
      </w:pPr>
      <w:r>
        <w:rPr>
          <w:rFonts w:ascii="Times New Roman" w:hAnsi="Times New Roman" w:cs="Times New Roman"/>
          <w:b/>
          <w:i/>
          <w:sz w:val="24"/>
          <w:szCs w:val="24"/>
        </w:rPr>
        <w:t xml:space="preserve">UHN </w:t>
      </w:r>
      <w:r w:rsidR="00F07ABD">
        <w:rPr>
          <w:rFonts w:ascii="Times New Roman" w:hAnsi="Times New Roman" w:cs="Times New Roman"/>
          <w:b/>
          <w:i/>
          <w:sz w:val="24"/>
          <w:szCs w:val="24"/>
        </w:rPr>
        <w:t>016</w:t>
      </w:r>
    </w:p>
    <w:p w:rsidR="00B33239" w:rsidRPr="00622C7B" w:rsidRDefault="00B33239" w:rsidP="00C62B70">
      <w:pPr>
        <w:widowControl w:val="0"/>
        <w:jc w:val="center"/>
        <w:rPr>
          <w:b/>
          <w:i/>
          <w:szCs w:val="24"/>
        </w:rPr>
      </w:pPr>
    </w:p>
    <w:p w:rsidR="00C62B70" w:rsidRPr="00895060" w:rsidRDefault="004F7DFC" w:rsidP="00C62B70">
      <w:pPr>
        <w:widowControl w:val="0"/>
        <w:jc w:val="center"/>
        <w:rPr>
          <w:b/>
          <w:i/>
          <w:szCs w:val="24"/>
        </w:rPr>
      </w:pPr>
      <w:r>
        <w:rPr>
          <w:b/>
          <w:i/>
          <w:szCs w:val="24"/>
        </w:rPr>
        <w:t>HCOL086 E</w:t>
      </w:r>
      <w:r w:rsidR="002E1CC2" w:rsidRPr="00895060">
        <w:rPr>
          <w:b/>
          <w:i/>
          <w:szCs w:val="24"/>
        </w:rPr>
        <w:t xml:space="preserve"> (CRN: </w:t>
      </w:r>
      <w:r w:rsidR="00F07ABD">
        <w:rPr>
          <w:rFonts w:ascii="Verdana" w:hAnsi="Verdana"/>
          <w:b/>
          <w:bCs/>
          <w:color w:val="000000"/>
          <w:sz w:val="22"/>
          <w:szCs w:val="22"/>
          <w:shd w:val="clear" w:color="auto" w:fill="FFFFFF"/>
        </w:rPr>
        <w:t>11100</w:t>
      </w:r>
      <w:r w:rsidR="002E1CC2" w:rsidRPr="00895060">
        <w:rPr>
          <w:b/>
          <w:i/>
          <w:szCs w:val="24"/>
        </w:rPr>
        <w:t xml:space="preserve">) </w:t>
      </w:r>
      <w:r>
        <w:rPr>
          <w:b/>
          <w:i/>
          <w:szCs w:val="24"/>
        </w:rPr>
        <w:t>Monday, Wednesday, Friday</w:t>
      </w:r>
      <w:r w:rsidR="00C62B70" w:rsidRPr="00895060">
        <w:rPr>
          <w:b/>
          <w:i/>
          <w:szCs w:val="24"/>
        </w:rPr>
        <w:t xml:space="preserve"> </w:t>
      </w:r>
      <w:r>
        <w:rPr>
          <w:b/>
          <w:i/>
          <w:szCs w:val="24"/>
        </w:rPr>
        <w:t>11</w:t>
      </w:r>
      <w:r w:rsidR="00DA1BB8" w:rsidRPr="00DA1BB8">
        <w:rPr>
          <w:b/>
          <w:i/>
          <w:szCs w:val="24"/>
        </w:rPr>
        <w:t xml:space="preserve">:50 </w:t>
      </w:r>
      <w:r>
        <w:rPr>
          <w:b/>
          <w:i/>
          <w:szCs w:val="24"/>
        </w:rPr>
        <w:t>a</w:t>
      </w:r>
      <w:r w:rsidR="00DA1BB8" w:rsidRPr="00DA1BB8">
        <w:rPr>
          <w:b/>
          <w:i/>
          <w:szCs w:val="24"/>
        </w:rPr>
        <w:t xml:space="preserve">m </w:t>
      </w:r>
      <w:r>
        <w:rPr>
          <w:b/>
          <w:i/>
          <w:szCs w:val="24"/>
        </w:rPr>
        <w:t>–</w:t>
      </w:r>
      <w:r w:rsidR="00DA1BB8" w:rsidRPr="00DA1BB8">
        <w:rPr>
          <w:b/>
          <w:i/>
          <w:szCs w:val="24"/>
        </w:rPr>
        <w:t xml:space="preserve"> </w:t>
      </w:r>
      <w:r>
        <w:rPr>
          <w:b/>
          <w:i/>
          <w:szCs w:val="24"/>
        </w:rPr>
        <w:t>11:40 a</w:t>
      </w:r>
      <w:r w:rsidR="00C62B70" w:rsidRPr="00895060">
        <w:rPr>
          <w:b/>
          <w:i/>
          <w:szCs w:val="24"/>
        </w:rPr>
        <w:t>m</w:t>
      </w:r>
    </w:p>
    <w:p w:rsidR="00C62B70" w:rsidRPr="00622C7B" w:rsidRDefault="00C62B70" w:rsidP="00C62B70">
      <w:pPr>
        <w:widowControl w:val="0"/>
        <w:jc w:val="center"/>
        <w:rPr>
          <w:b/>
          <w:sz w:val="20"/>
        </w:rPr>
      </w:pPr>
    </w:p>
    <w:p w:rsidR="002D5C00" w:rsidRDefault="00BB7CF2">
      <w:pPr>
        <w:widowControl w:val="0"/>
        <w:ind w:left="1440" w:hanging="1440"/>
        <w:jc w:val="both"/>
      </w:pPr>
      <w:r>
        <w:tab/>
      </w:r>
      <w:r w:rsidR="002D5C00">
        <w:tab/>
      </w:r>
      <w:r w:rsidR="002D5C00" w:rsidRPr="00BB7CF2">
        <w:rPr>
          <w:b/>
          <w:i/>
        </w:rPr>
        <w:t>Judith A. Christensen, Ph.D</w:t>
      </w:r>
      <w:r w:rsidR="002D5C00">
        <w:t>.</w:t>
      </w:r>
    </w:p>
    <w:p w:rsidR="002D5C00" w:rsidRDefault="002D5C00">
      <w:pPr>
        <w:widowControl w:val="0"/>
        <w:ind w:left="1440" w:hanging="1440"/>
        <w:jc w:val="both"/>
      </w:pPr>
      <w:r>
        <w:rPr>
          <w:b/>
          <w:i/>
        </w:rPr>
        <w:t>Office:</w:t>
      </w:r>
      <w:r>
        <w:rPr>
          <w:b/>
        </w:rPr>
        <w:tab/>
      </w:r>
      <w:r>
        <w:tab/>
      </w:r>
      <w:r w:rsidR="00322F66">
        <w:t>John Dewey Hall, Room 234</w:t>
      </w:r>
    </w:p>
    <w:p w:rsidR="00322F66" w:rsidRDefault="00322F66" w:rsidP="00322F66">
      <w:pPr>
        <w:widowControl w:val="0"/>
        <w:ind w:left="1440"/>
      </w:pPr>
      <w:r w:rsidRPr="00322F66">
        <w:t>2 Colchester Avenue</w:t>
      </w:r>
      <w:r w:rsidRPr="00322F66">
        <w:br/>
        <w:t xml:space="preserve">Burlington, Vermont 05405-0134 </w:t>
      </w:r>
    </w:p>
    <w:p w:rsidR="002D5C00" w:rsidRDefault="002D5C00" w:rsidP="00322F66">
      <w:pPr>
        <w:widowControl w:val="0"/>
      </w:pPr>
      <w:r>
        <w:rPr>
          <w:b/>
          <w:i/>
        </w:rPr>
        <w:t>Contacts:</w:t>
      </w:r>
      <w:r>
        <w:rPr>
          <w:i/>
        </w:rPr>
        <w:tab/>
      </w:r>
      <w:r>
        <w:t>(</w:t>
      </w:r>
      <w:r w:rsidR="00DC1F86">
        <w:t>Voice mail</w:t>
      </w:r>
      <w:r>
        <w:t>)</w:t>
      </w:r>
      <w:r>
        <w:tab/>
      </w:r>
      <w:r w:rsidR="002D78F7">
        <w:t>985-2034</w:t>
      </w:r>
    </w:p>
    <w:p w:rsidR="002D5C00" w:rsidRDefault="002D5C00" w:rsidP="00322F66">
      <w:pPr>
        <w:widowControl w:val="0"/>
        <w:ind w:left="2880" w:hanging="2880"/>
        <w:jc w:val="both"/>
      </w:pPr>
      <w:r>
        <w:tab/>
      </w:r>
      <w:r>
        <w:tab/>
        <w:t>(E-mail)</w:t>
      </w:r>
      <w:r>
        <w:tab/>
      </w:r>
      <w:hyperlink r:id="rId6" w:history="1">
        <w:r>
          <w:rPr>
            <w:color w:val="0000FF"/>
            <w:u w:val="single"/>
          </w:rPr>
          <w:t>judith.christensen@uvm.edu</w:t>
        </w:r>
      </w:hyperlink>
    </w:p>
    <w:p w:rsidR="0037212C" w:rsidRPr="00FA4923" w:rsidRDefault="0037212C">
      <w:pPr>
        <w:widowControl w:val="0"/>
        <w:ind w:left="720" w:hanging="720"/>
        <w:jc w:val="both"/>
        <w:rPr>
          <w:b/>
          <w:i/>
          <w:sz w:val="16"/>
          <w:szCs w:val="16"/>
        </w:rPr>
      </w:pPr>
    </w:p>
    <w:p w:rsidR="00BB7CF2" w:rsidRDefault="002D5C00" w:rsidP="00BB7CF2">
      <w:pPr>
        <w:widowControl w:val="0"/>
        <w:ind w:left="720" w:hanging="720"/>
        <w:jc w:val="both"/>
      </w:pPr>
      <w:r>
        <w:rPr>
          <w:b/>
          <w:i/>
        </w:rPr>
        <w:t>Hours:</w:t>
      </w:r>
      <w:r>
        <w:rPr>
          <w:b/>
          <w:i/>
        </w:rPr>
        <w:tab/>
        <w:t xml:space="preserve"> </w:t>
      </w:r>
      <w:r w:rsidR="00322F66">
        <w:rPr>
          <w:b/>
          <w:i/>
        </w:rPr>
        <w:tab/>
      </w:r>
      <w:r w:rsidR="00322F66">
        <w:t xml:space="preserve">Monday and </w:t>
      </w:r>
      <w:r w:rsidR="008A59E5">
        <w:t>Wednesday</w:t>
      </w:r>
      <w:r w:rsidR="00322F66">
        <w:t xml:space="preserve">, </w:t>
      </w:r>
      <w:r w:rsidR="00884761">
        <w:t>12</w:t>
      </w:r>
      <w:r w:rsidR="00322F66">
        <w:t xml:space="preserve">:30 – </w:t>
      </w:r>
      <w:r w:rsidR="00884761">
        <w:t>1</w:t>
      </w:r>
      <w:r w:rsidR="00322F66">
        <w:t>:30 or by appointment</w:t>
      </w:r>
    </w:p>
    <w:p w:rsidR="002D5C00" w:rsidRDefault="002D5C00">
      <w:pPr>
        <w:widowControl w:val="0"/>
        <w:jc w:val="both"/>
      </w:pPr>
      <w:r>
        <w:t>* * * * * * * * * * * * * * * * * * * * * * * * * * * * * * * * * * * * * * * * * * * * * * * * * * * * * * * *</w:t>
      </w:r>
      <w:r w:rsidR="00FA4923">
        <w:t xml:space="preserve"> * * * *</w:t>
      </w:r>
    </w:p>
    <w:p w:rsidR="002860CB" w:rsidRDefault="002D5C00" w:rsidP="004F7DFC">
      <w:pPr>
        <w:widowControl w:val="0"/>
        <w:jc w:val="center"/>
        <w:rPr>
          <w:b/>
          <w:i/>
          <w:color w:val="FF0000"/>
        </w:rPr>
      </w:pPr>
      <w:r w:rsidRPr="00BF006C">
        <w:rPr>
          <w:b/>
          <w:sz w:val="28"/>
          <w:szCs w:val="28"/>
        </w:rPr>
        <w:t>READINGS</w:t>
      </w:r>
      <w:r w:rsidR="004F7DFC">
        <w:rPr>
          <w:b/>
          <w:sz w:val="28"/>
          <w:szCs w:val="28"/>
        </w:rPr>
        <w:t xml:space="preserve"> (All readings are on reserve)</w:t>
      </w:r>
      <w:r w:rsidRPr="00BF006C">
        <w:rPr>
          <w:b/>
          <w:sz w:val="28"/>
          <w:szCs w:val="28"/>
        </w:rPr>
        <w:t>:</w:t>
      </w:r>
    </w:p>
    <w:p w:rsidR="009F15FB" w:rsidRDefault="009F15FB" w:rsidP="009F15FB">
      <w:pPr>
        <w:widowControl w:val="0"/>
        <w:rPr>
          <w:b/>
          <w:i/>
          <w:color w:val="FF0000"/>
        </w:rPr>
      </w:pPr>
      <w:r>
        <w:rPr>
          <w:b/>
          <w:i/>
          <w:color w:val="FF0000"/>
        </w:rPr>
        <w:t>RESERVE READINGS</w:t>
      </w:r>
      <w:r w:rsidRPr="00A03DB0">
        <w:rPr>
          <w:b/>
          <w:i/>
          <w:color w:val="FF0000"/>
        </w:rPr>
        <w:t>:</w:t>
      </w:r>
    </w:p>
    <w:p w:rsidR="00F97F1F" w:rsidRPr="00B6490B" w:rsidRDefault="00F97F1F" w:rsidP="005B66E2">
      <w:pPr>
        <w:widowControl w:val="0"/>
        <w:rPr>
          <w:b/>
        </w:rPr>
      </w:pPr>
      <w:r>
        <w:rPr>
          <w:b/>
          <w:color w:val="FF0000"/>
        </w:rPr>
        <w:tab/>
      </w:r>
      <w:r w:rsidRPr="00F97F1F">
        <w:rPr>
          <w:b/>
        </w:rPr>
        <w:t>Fernando, S.</w:t>
      </w:r>
      <w:r>
        <w:rPr>
          <w:b/>
        </w:rPr>
        <w:t xml:space="preserve"> (2010).</w:t>
      </w:r>
      <w:r w:rsidRPr="00F97F1F">
        <w:rPr>
          <w:b/>
        </w:rPr>
        <w:t xml:space="preserve"> </w:t>
      </w:r>
      <w:r w:rsidR="00B6490B">
        <w:rPr>
          <w:b/>
          <w:i/>
        </w:rPr>
        <w:t xml:space="preserve">Mental Health, Race and Culture. </w:t>
      </w:r>
      <w:r w:rsidR="00B6490B">
        <w:rPr>
          <w:b/>
        </w:rPr>
        <w:t xml:space="preserve">New York: Palgrave Macmillan. </w:t>
      </w:r>
    </w:p>
    <w:p w:rsidR="005B66E2" w:rsidRPr="00270A8F" w:rsidRDefault="005B66E2" w:rsidP="005B66E2">
      <w:pPr>
        <w:widowControl w:val="0"/>
        <w:ind w:left="1440" w:hanging="720"/>
        <w:rPr>
          <w:b/>
        </w:rPr>
      </w:pPr>
      <w:r>
        <w:rPr>
          <w:b/>
        </w:rPr>
        <w:t xml:space="preserve">Earley, P. </w:t>
      </w:r>
      <w:r w:rsidR="00270A8F">
        <w:rPr>
          <w:b/>
        </w:rPr>
        <w:t xml:space="preserve">(2006). </w:t>
      </w:r>
      <w:r w:rsidR="00270A8F">
        <w:rPr>
          <w:b/>
          <w:i/>
        </w:rPr>
        <w:t xml:space="preserve">Crazy: A father’s search through America’s mental health madness. </w:t>
      </w:r>
      <w:r w:rsidR="00270A8F">
        <w:rPr>
          <w:b/>
        </w:rPr>
        <w:t>New York: G.P. Putnam’s Sons.</w:t>
      </w:r>
    </w:p>
    <w:p w:rsidR="005B66E2" w:rsidRPr="005B66E2" w:rsidRDefault="005B66E2" w:rsidP="005B66E2">
      <w:pPr>
        <w:widowControl w:val="0"/>
        <w:ind w:left="1440" w:hanging="720"/>
        <w:rPr>
          <w:b/>
        </w:rPr>
      </w:pPr>
      <w:r>
        <w:rPr>
          <w:b/>
        </w:rPr>
        <w:t xml:space="preserve">Frank, R.G., &amp; Glied, S.A. (2006). </w:t>
      </w:r>
      <w:r>
        <w:rPr>
          <w:b/>
          <w:i/>
        </w:rPr>
        <w:t xml:space="preserve">Better but not well: Mental health policy in the United States since 1950. </w:t>
      </w:r>
      <w:r>
        <w:rPr>
          <w:b/>
        </w:rPr>
        <w:t>Baltimore, Maryland: Johns Hopkins University Press.</w:t>
      </w:r>
    </w:p>
    <w:p w:rsidR="00477C93" w:rsidRPr="00B9055B" w:rsidRDefault="008773E1" w:rsidP="005B66E2">
      <w:pPr>
        <w:widowControl w:val="0"/>
        <w:ind w:firstLine="720"/>
        <w:rPr>
          <w:b/>
          <w:i/>
        </w:rPr>
      </w:pPr>
      <w:r>
        <w:rPr>
          <w:b/>
        </w:rPr>
        <w:t xml:space="preserve">Gold, J., &amp; Gold, I. </w:t>
      </w:r>
      <w:r w:rsidR="00D30DD4">
        <w:rPr>
          <w:b/>
        </w:rPr>
        <w:t>(20</w:t>
      </w:r>
      <w:r w:rsidR="00734381">
        <w:rPr>
          <w:b/>
        </w:rPr>
        <w:t>15</w:t>
      </w:r>
      <w:r w:rsidR="00D30DD4">
        <w:rPr>
          <w:b/>
        </w:rPr>
        <w:t xml:space="preserve">). </w:t>
      </w:r>
      <w:r w:rsidR="00B9055B">
        <w:rPr>
          <w:b/>
          <w:i/>
        </w:rPr>
        <w:t xml:space="preserve">Suspicious minds: How culture shapes madness. </w:t>
      </w:r>
      <w:r w:rsidR="00B9055B" w:rsidRPr="00B9055B">
        <w:rPr>
          <w:b/>
        </w:rPr>
        <w:t>New York: Free Press.</w:t>
      </w:r>
    </w:p>
    <w:p w:rsidR="0098680F" w:rsidRDefault="0098680F" w:rsidP="0098680F">
      <w:pPr>
        <w:widowControl w:val="0"/>
        <w:ind w:left="1440" w:hanging="720"/>
        <w:rPr>
          <w:b/>
        </w:rPr>
      </w:pPr>
      <w:r>
        <w:rPr>
          <w:b/>
        </w:rPr>
        <w:t xml:space="preserve">Medl, J.E. (2014). </w:t>
      </w:r>
      <w:r>
        <w:rPr>
          <w:b/>
          <w:i/>
        </w:rPr>
        <w:t xml:space="preserve"> Millions like me: My struggle with mental illness. </w:t>
      </w:r>
      <w:r w:rsidRPr="0098680F">
        <w:rPr>
          <w:b/>
        </w:rPr>
        <w:t>CreateSpace Independent Publishing Platform</w:t>
      </w:r>
    </w:p>
    <w:p w:rsidR="0098680F" w:rsidRDefault="0098680F" w:rsidP="0098680F">
      <w:pPr>
        <w:widowControl w:val="0"/>
        <w:ind w:left="1440" w:hanging="720"/>
        <w:rPr>
          <w:b/>
        </w:rPr>
      </w:pPr>
      <w:r>
        <w:rPr>
          <w:b/>
        </w:rPr>
        <w:t xml:space="preserve">Snyder, K. (2007). </w:t>
      </w:r>
      <w:r>
        <w:rPr>
          <w:b/>
          <w:i/>
        </w:rPr>
        <w:t xml:space="preserve">Me, myself, and them: A firsthand account of a young person’s experience with schizophrenia. </w:t>
      </w:r>
      <w:r>
        <w:rPr>
          <w:b/>
        </w:rPr>
        <w:t>New York: Oxford University Press.</w:t>
      </w:r>
    </w:p>
    <w:p w:rsidR="00CC1A7E" w:rsidRDefault="00CC1A7E" w:rsidP="00DE1E5C">
      <w:pPr>
        <w:widowControl w:val="0"/>
        <w:ind w:left="1440" w:hanging="720"/>
        <w:rPr>
          <w:b/>
        </w:rPr>
      </w:pPr>
      <w:r>
        <w:rPr>
          <w:b/>
        </w:rPr>
        <w:t>Watters, E. (201</w:t>
      </w:r>
      <w:r w:rsidR="00734381">
        <w:rPr>
          <w:b/>
        </w:rPr>
        <w:t>1</w:t>
      </w:r>
      <w:r>
        <w:rPr>
          <w:b/>
        </w:rPr>
        <w:t xml:space="preserve">). </w:t>
      </w:r>
      <w:r>
        <w:rPr>
          <w:b/>
          <w:i/>
        </w:rPr>
        <w:t xml:space="preserve">Crazy like us: The globalization of the American psyche. </w:t>
      </w:r>
      <w:r>
        <w:rPr>
          <w:b/>
        </w:rPr>
        <w:t xml:space="preserve">New York: Free </w:t>
      </w:r>
      <w:r w:rsidR="000A4513">
        <w:rPr>
          <w:b/>
        </w:rPr>
        <w:t>P</w:t>
      </w:r>
      <w:r>
        <w:rPr>
          <w:b/>
        </w:rPr>
        <w:t>ress.</w:t>
      </w:r>
    </w:p>
    <w:p w:rsidR="000A4513" w:rsidRPr="000A4513" w:rsidRDefault="000A4513" w:rsidP="000A4513">
      <w:pPr>
        <w:widowControl w:val="0"/>
        <w:ind w:left="1440" w:hanging="720"/>
        <w:rPr>
          <w:b/>
        </w:rPr>
      </w:pPr>
      <w:r w:rsidRPr="000A4513">
        <w:rPr>
          <w:b/>
        </w:rPr>
        <w:t xml:space="preserve">Weiland, </w:t>
      </w:r>
      <w:r w:rsidR="004914D8" w:rsidRPr="000A4513">
        <w:rPr>
          <w:b/>
        </w:rPr>
        <w:t xml:space="preserve">M.S. </w:t>
      </w:r>
      <w:r w:rsidRPr="000A4513">
        <w:rPr>
          <w:b/>
        </w:rPr>
        <w:t>(20</w:t>
      </w:r>
      <w:r>
        <w:rPr>
          <w:b/>
        </w:rPr>
        <w:t>10</w:t>
      </w:r>
      <w:r w:rsidRPr="000A4513">
        <w:rPr>
          <w:b/>
        </w:rPr>
        <w:t xml:space="preserve">). </w:t>
      </w:r>
      <w:r w:rsidRPr="000A4513">
        <w:rPr>
          <w:b/>
          <w:i/>
        </w:rPr>
        <w:t xml:space="preserve">Fall to pieces: A memoir of drugs, rock ‘n’ roll, and mental illness. </w:t>
      </w:r>
      <w:r>
        <w:rPr>
          <w:b/>
        </w:rPr>
        <w:t>New York: HarperCollins.</w:t>
      </w:r>
    </w:p>
    <w:p w:rsidR="005B66E2" w:rsidRPr="005B66E2" w:rsidRDefault="005B66E2" w:rsidP="00DE1E5C">
      <w:pPr>
        <w:widowControl w:val="0"/>
        <w:ind w:left="1440" w:hanging="720"/>
        <w:rPr>
          <w:b/>
        </w:rPr>
      </w:pPr>
      <w:r>
        <w:rPr>
          <w:b/>
        </w:rPr>
        <w:t xml:space="preserve">Whitaker, R. (2002). </w:t>
      </w:r>
      <w:r>
        <w:rPr>
          <w:b/>
          <w:i/>
        </w:rPr>
        <w:t xml:space="preserve">Mad in America: Bad science, bad medicine, and the enduring mistreatment of the mentally ill. </w:t>
      </w:r>
      <w:r>
        <w:rPr>
          <w:b/>
        </w:rPr>
        <w:t>New York: Basic Books.</w:t>
      </w:r>
    </w:p>
    <w:p w:rsidR="002860CB" w:rsidRDefault="002860CB" w:rsidP="009B28F9">
      <w:pPr>
        <w:widowControl w:val="0"/>
        <w:ind w:left="5040" w:hanging="5040"/>
        <w:rPr>
          <w:b/>
          <w:i/>
          <w:color w:val="0070C0"/>
        </w:rPr>
      </w:pPr>
    </w:p>
    <w:p w:rsidR="005B66E2" w:rsidRPr="00981E60" w:rsidRDefault="00794A02" w:rsidP="009B28F9">
      <w:pPr>
        <w:widowControl w:val="0"/>
        <w:ind w:left="5040" w:hanging="5040"/>
        <w:rPr>
          <w:b/>
          <w:i/>
          <w:color w:val="0070C0"/>
        </w:rPr>
      </w:pPr>
      <w:r>
        <w:rPr>
          <w:b/>
          <w:i/>
          <w:color w:val="0070C0"/>
        </w:rPr>
        <w:t xml:space="preserve">DVDS </w:t>
      </w:r>
      <w:r w:rsidR="002C4A9F">
        <w:rPr>
          <w:b/>
          <w:i/>
          <w:color w:val="0070C0"/>
        </w:rPr>
        <w:t>to stream</w:t>
      </w:r>
      <w:r w:rsidR="005B66E2" w:rsidRPr="00981E60">
        <w:rPr>
          <w:b/>
          <w:i/>
          <w:color w:val="0070C0"/>
        </w:rPr>
        <w:t>:</w:t>
      </w:r>
    </w:p>
    <w:p w:rsidR="00794A02" w:rsidRDefault="002D5C00" w:rsidP="00794A02">
      <w:pPr>
        <w:widowControl w:val="0"/>
        <w:ind w:left="5040" w:hanging="5040"/>
        <w:jc w:val="both"/>
        <w:rPr>
          <w:b/>
          <w:i/>
          <w:color w:val="0070C0"/>
        </w:rPr>
      </w:pPr>
      <w:r w:rsidRPr="00981E60">
        <w:rPr>
          <w:b/>
          <w:i/>
          <w:color w:val="0070C0"/>
        </w:rPr>
        <w:tab/>
      </w:r>
      <w:r w:rsidR="00981E60" w:rsidRPr="00981E60">
        <w:rPr>
          <w:b/>
          <w:i/>
          <w:color w:val="0070C0"/>
        </w:rPr>
        <w:t>Silver Lin</w:t>
      </w:r>
      <w:r w:rsidR="00981E60">
        <w:rPr>
          <w:b/>
          <w:i/>
          <w:color w:val="0070C0"/>
        </w:rPr>
        <w:t>in</w:t>
      </w:r>
      <w:r w:rsidR="00981E60" w:rsidRPr="00981E60">
        <w:rPr>
          <w:b/>
          <w:i/>
          <w:color w:val="0070C0"/>
        </w:rPr>
        <w:t>gs Playbook</w:t>
      </w:r>
      <w:r w:rsidR="00981E60">
        <w:rPr>
          <w:b/>
          <w:i/>
          <w:color w:val="0070C0"/>
        </w:rPr>
        <w:t xml:space="preserve"> (2012)  2 hours2minutes</w:t>
      </w:r>
      <w:r w:rsidR="00794A02">
        <w:rPr>
          <w:b/>
          <w:i/>
          <w:color w:val="0070C0"/>
        </w:rPr>
        <w:t xml:space="preserve"> Man with bipolar disorder released from psychiatric</w:t>
      </w:r>
    </w:p>
    <w:p w:rsidR="00981E60" w:rsidRDefault="00794A02" w:rsidP="00794A02">
      <w:pPr>
        <w:widowControl w:val="0"/>
        <w:ind w:left="5040" w:hanging="5040"/>
        <w:jc w:val="both"/>
        <w:rPr>
          <w:b/>
          <w:i/>
          <w:color w:val="0070C0"/>
        </w:rPr>
      </w:pPr>
      <w:r>
        <w:rPr>
          <w:b/>
          <w:i/>
          <w:color w:val="0070C0"/>
        </w:rPr>
        <w:t xml:space="preserve">                       hospital returns home to live with parents</w:t>
      </w:r>
    </w:p>
    <w:p w:rsidR="00981E60" w:rsidRDefault="00981E60" w:rsidP="00794A02">
      <w:pPr>
        <w:widowControl w:val="0"/>
        <w:ind w:left="1350" w:hanging="1350"/>
        <w:rPr>
          <w:b/>
          <w:i/>
          <w:color w:val="0070C0"/>
        </w:rPr>
      </w:pPr>
      <w:r>
        <w:rPr>
          <w:b/>
          <w:i/>
          <w:color w:val="0070C0"/>
        </w:rPr>
        <w:tab/>
        <w:t>Girl Interrupted (1999)  1 hour 54 minutes</w:t>
      </w:r>
      <w:r w:rsidR="00794A02">
        <w:rPr>
          <w:b/>
          <w:i/>
          <w:color w:val="0070C0"/>
        </w:rPr>
        <w:t xml:space="preserve">   18 year old overdoses and is admitted to psychiatric hospital</w:t>
      </w:r>
    </w:p>
    <w:p w:rsidR="00794A02" w:rsidRDefault="00794A02" w:rsidP="00794A02">
      <w:pPr>
        <w:widowControl w:val="0"/>
        <w:ind w:left="5040" w:hanging="4320"/>
        <w:rPr>
          <w:b/>
          <w:i/>
          <w:color w:val="0070C0"/>
        </w:rPr>
      </w:pPr>
      <w:r>
        <w:rPr>
          <w:b/>
          <w:i/>
          <w:color w:val="0070C0"/>
        </w:rPr>
        <w:t>The Hours (2003)  Themes of depression, bipolar disorder, depression</w:t>
      </w:r>
    </w:p>
    <w:p w:rsidR="002D5C00" w:rsidRDefault="00981E60" w:rsidP="009B28F9">
      <w:pPr>
        <w:widowControl w:val="0"/>
        <w:ind w:left="5040" w:hanging="5040"/>
        <w:rPr>
          <w:b/>
          <w:i/>
          <w:color w:val="0070C0"/>
        </w:rPr>
      </w:pPr>
      <w:r>
        <w:rPr>
          <w:b/>
          <w:i/>
          <w:color w:val="0070C0"/>
        </w:rPr>
        <w:tab/>
        <w:t xml:space="preserve">  </w:t>
      </w:r>
    </w:p>
    <w:p w:rsidR="002860CB" w:rsidRDefault="002860CB" w:rsidP="009B28F9">
      <w:pPr>
        <w:widowControl w:val="0"/>
        <w:ind w:left="5040" w:hanging="5040"/>
        <w:rPr>
          <w:b/>
          <w:i/>
          <w:color w:val="0070C0"/>
        </w:rPr>
      </w:pPr>
    </w:p>
    <w:p w:rsidR="002860CB" w:rsidRDefault="002860CB" w:rsidP="009B28F9">
      <w:pPr>
        <w:widowControl w:val="0"/>
        <w:ind w:left="5040" w:hanging="5040"/>
        <w:rPr>
          <w:b/>
          <w:i/>
          <w:color w:val="0070C0"/>
        </w:rPr>
      </w:pPr>
    </w:p>
    <w:p w:rsidR="002860CB" w:rsidRDefault="002860CB" w:rsidP="009B28F9">
      <w:pPr>
        <w:widowControl w:val="0"/>
        <w:ind w:left="5040" w:hanging="5040"/>
        <w:rPr>
          <w:b/>
          <w:i/>
          <w:color w:val="0070C0"/>
        </w:rPr>
      </w:pPr>
    </w:p>
    <w:p w:rsidR="002D5C00" w:rsidRPr="004914D8" w:rsidRDefault="00333D5C">
      <w:pPr>
        <w:widowControl w:val="0"/>
        <w:jc w:val="center"/>
        <w:rPr>
          <w:color w:val="C00000"/>
          <w:sz w:val="28"/>
          <w:szCs w:val="28"/>
        </w:rPr>
      </w:pPr>
      <w:r>
        <w:rPr>
          <w:b/>
          <w:color w:val="C00000"/>
          <w:sz w:val="28"/>
          <w:szCs w:val="28"/>
        </w:rPr>
        <w:br w:type="page"/>
      </w:r>
      <w:r w:rsidR="002D5C00" w:rsidRPr="004914D8">
        <w:rPr>
          <w:b/>
          <w:color w:val="C00000"/>
          <w:sz w:val="28"/>
          <w:szCs w:val="28"/>
        </w:rPr>
        <w:lastRenderedPageBreak/>
        <w:t>COURSE DESCRIPTION AND GOALS</w:t>
      </w:r>
    </w:p>
    <w:p w:rsidR="008C49BA" w:rsidRPr="0011408D" w:rsidRDefault="008C49BA">
      <w:pPr>
        <w:widowControl w:val="0"/>
        <w:jc w:val="both"/>
        <w:rPr>
          <w:sz w:val="22"/>
          <w:szCs w:val="22"/>
        </w:rPr>
      </w:pPr>
    </w:p>
    <w:p w:rsidR="00105FB4" w:rsidRDefault="00A32D12" w:rsidP="00105FB4">
      <w:pPr>
        <w:jc w:val="both"/>
        <w:rPr>
          <w:color w:val="000000"/>
          <w:sz w:val="22"/>
          <w:szCs w:val="22"/>
        </w:rPr>
      </w:pPr>
      <w:r>
        <w:rPr>
          <w:b/>
          <w:sz w:val="22"/>
          <w:szCs w:val="22"/>
          <w:u w:val="single"/>
        </w:rPr>
        <w:t>MEANINGS OF MADNESS</w:t>
      </w:r>
      <w:r w:rsidR="002D5C00" w:rsidRPr="0011408D">
        <w:rPr>
          <w:b/>
          <w:sz w:val="22"/>
          <w:szCs w:val="22"/>
        </w:rPr>
        <w:t>?</w:t>
      </w:r>
      <w:r w:rsidR="002D5C00" w:rsidRPr="0011408D">
        <w:rPr>
          <w:sz w:val="22"/>
          <w:szCs w:val="22"/>
        </w:rPr>
        <w:t xml:space="preserve">  </w:t>
      </w:r>
      <w:r>
        <w:rPr>
          <w:sz w:val="22"/>
          <w:szCs w:val="22"/>
        </w:rPr>
        <w:t>Why use such a pejorative term as ‘madness”</w:t>
      </w:r>
      <w:r w:rsidR="00067BB7">
        <w:rPr>
          <w:sz w:val="22"/>
          <w:szCs w:val="22"/>
        </w:rPr>
        <w:t xml:space="preserve"> for the title of this course</w:t>
      </w:r>
      <w:r>
        <w:rPr>
          <w:sz w:val="22"/>
          <w:szCs w:val="22"/>
        </w:rPr>
        <w:t xml:space="preserve">? </w:t>
      </w:r>
      <w:bookmarkStart w:id="1" w:name="DSM"/>
      <w:r w:rsidR="00110F95">
        <w:rPr>
          <w:sz w:val="22"/>
          <w:szCs w:val="22"/>
        </w:rPr>
        <w:t>Th</w:t>
      </w:r>
      <w:r w:rsidR="00067BB7">
        <w:rPr>
          <w:sz w:val="22"/>
          <w:szCs w:val="22"/>
        </w:rPr>
        <w:t>is term</w:t>
      </w:r>
      <w:r w:rsidR="00110F95">
        <w:rPr>
          <w:sz w:val="22"/>
          <w:szCs w:val="22"/>
        </w:rPr>
        <w:t xml:space="preserve"> ha</w:t>
      </w:r>
      <w:r w:rsidR="00067BB7">
        <w:rPr>
          <w:sz w:val="22"/>
          <w:szCs w:val="22"/>
        </w:rPr>
        <w:t>s</w:t>
      </w:r>
      <w:r w:rsidR="00110F95">
        <w:rPr>
          <w:sz w:val="22"/>
          <w:szCs w:val="22"/>
        </w:rPr>
        <w:t xml:space="preserve"> history</w:t>
      </w:r>
      <w:r w:rsidR="00105FB4">
        <w:rPr>
          <w:sz w:val="22"/>
          <w:szCs w:val="22"/>
        </w:rPr>
        <w:t xml:space="preserve"> and the stigma often associated with mental health diagnoses.</w:t>
      </w:r>
      <w:r w:rsidR="00110F95">
        <w:rPr>
          <w:sz w:val="22"/>
          <w:szCs w:val="22"/>
        </w:rPr>
        <w:t xml:space="preserve"> </w:t>
      </w:r>
      <w:r w:rsidR="00935261">
        <w:rPr>
          <w:sz w:val="22"/>
          <w:szCs w:val="22"/>
        </w:rPr>
        <w:t xml:space="preserve">And why use the plural “meanings”? </w:t>
      </w:r>
      <w:r w:rsidR="00110F95" w:rsidRPr="00110F95">
        <w:rPr>
          <w:bCs/>
          <w:sz w:val="22"/>
          <w:szCs w:val="22"/>
          <w:shd w:val="clear" w:color="auto" w:fill="FFFFFF"/>
        </w:rPr>
        <w:t>Insanity</w:t>
      </w:r>
      <w:r w:rsidR="00110F95" w:rsidRPr="00110F95">
        <w:rPr>
          <w:sz w:val="22"/>
          <w:szCs w:val="22"/>
          <w:shd w:val="clear" w:color="auto" w:fill="FFFFFF"/>
        </w:rPr>
        <w:t>, </w:t>
      </w:r>
      <w:r w:rsidR="00110F95" w:rsidRPr="00110F95">
        <w:rPr>
          <w:bCs/>
          <w:sz w:val="22"/>
          <w:szCs w:val="22"/>
          <w:shd w:val="clear" w:color="auto" w:fill="FFFFFF"/>
        </w:rPr>
        <w:t>craziness</w:t>
      </w:r>
      <w:r w:rsidR="00110F95" w:rsidRPr="00110F95">
        <w:rPr>
          <w:sz w:val="22"/>
          <w:szCs w:val="22"/>
          <w:shd w:val="clear" w:color="auto" w:fill="FFFFFF"/>
        </w:rPr>
        <w:t> or </w:t>
      </w:r>
      <w:r w:rsidR="00110F95" w:rsidRPr="00110F95">
        <w:rPr>
          <w:bCs/>
          <w:sz w:val="22"/>
          <w:szCs w:val="22"/>
          <w:shd w:val="clear" w:color="auto" w:fill="FFFFFF"/>
        </w:rPr>
        <w:t>madness</w:t>
      </w:r>
      <w:r w:rsidR="00110F95" w:rsidRPr="00110F95">
        <w:rPr>
          <w:sz w:val="22"/>
          <w:szCs w:val="22"/>
          <w:shd w:val="clear" w:color="auto" w:fill="FFFFFF"/>
        </w:rPr>
        <w:t> </w:t>
      </w:r>
      <w:r w:rsidR="005B5169">
        <w:rPr>
          <w:sz w:val="22"/>
          <w:szCs w:val="22"/>
          <w:shd w:val="clear" w:color="auto" w:fill="FFFFFF"/>
        </w:rPr>
        <w:t xml:space="preserve">were terms used to describe </w:t>
      </w:r>
      <w:r w:rsidR="00110F95" w:rsidRPr="00110F95">
        <w:rPr>
          <w:sz w:val="22"/>
          <w:szCs w:val="22"/>
          <w:shd w:val="clear" w:color="auto" w:fill="FFFFFF"/>
        </w:rPr>
        <w:t>a spectrum of behaviors characterized by abnormal mental or behavioral patterns. Insanity may manifest as violations of </w:t>
      </w:r>
      <w:hyperlink r:id="rId7" w:tooltip="Norm (sociology)" w:history="1">
        <w:r w:rsidR="00110F95" w:rsidRPr="00110F95">
          <w:rPr>
            <w:sz w:val="22"/>
            <w:szCs w:val="22"/>
            <w:shd w:val="clear" w:color="auto" w:fill="FFFFFF"/>
          </w:rPr>
          <w:t>societal norms</w:t>
        </w:r>
      </w:hyperlink>
      <w:r w:rsidR="00110F95" w:rsidRPr="00110F95">
        <w:rPr>
          <w:sz w:val="22"/>
          <w:szCs w:val="22"/>
          <w:shd w:val="clear" w:color="auto" w:fill="FFFFFF"/>
        </w:rPr>
        <w:t>, including a person becoming a danger to themselves or others, though not all such acts are considered insanity; likewise, not all acts showing indifference toward societal norms are acts of insanity. In modern usage, </w:t>
      </w:r>
      <w:r w:rsidR="00110F95" w:rsidRPr="00110F95">
        <w:rPr>
          <w:i/>
          <w:iCs/>
          <w:sz w:val="22"/>
          <w:szCs w:val="22"/>
          <w:shd w:val="clear" w:color="auto" w:fill="FFFFFF"/>
        </w:rPr>
        <w:t>insanity</w:t>
      </w:r>
      <w:r w:rsidR="00110F95" w:rsidRPr="00110F95">
        <w:rPr>
          <w:sz w:val="22"/>
          <w:szCs w:val="22"/>
          <w:shd w:val="clear" w:color="auto" w:fill="FFFFFF"/>
        </w:rPr>
        <w:t> is most commonly encountered as an informal unscientific term denoting mental instability, or in the narrow legal context of the </w:t>
      </w:r>
      <w:hyperlink r:id="rId8" w:tooltip="Insanity defense" w:history="1">
        <w:r w:rsidR="00110F95" w:rsidRPr="00110F95">
          <w:rPr>
            <w:sz w:val="22"/>
            <w:szCs w:val="22"/>
            <w:shd w:val="clear" w:color="auto" w:fill="FFFFFF"/>
          </w:rPr>
          <w:t>insanity defense</w:t>
        </w:r>
      </w:hyperlink>
      <w:r w:rsidR="00110F95" w:rsidRPr="00110F95">
        <w:rPr>
          <w:sz w:val="22"/>
          <w:szCs w:val="22"/>
          <w:shd w:val="clear" w:color="auto" w:fill="FFFFFF"/>
        </w:rPr>
        <w:t>. In the medical profession the term is now avoided in favor of diagnoses of specific </w:t>
      </w:r>
      <w:hyperlink r:id="rId9" w:tooltip="Mental disorders" w:history="1">
        <w:r w:rsidR="00110F95" w:rsidRPr="00110F95">
          <w:rPr>
            <w:sz w:val="22"/>
            <w:szCs w:val="22"/>
            <w:shd w:val="clear" w:color="auto" w:fill="FFFFFF"/>
          </w:rPr>
          <w:t>mental disorders</w:t>
        </w:r>
      </w:hyperlink>
      <w:r w:rsidR="00110F95" w:rsidRPr="00110F95">
        <w:rPr>
          <w:sz w:val="22"/>
          <w:szCs w:val="22"/>
          <w:shd w:val="clear" w:color="auto" w:fill="FFFFFF"/>
        </w:rPr>
        <w:t>; the presence of </w:t>
      </w:r>
      <w:hyperlink r:id="rId10" w:tooltip="Delusions" w:history="1">
        <w:r w:rsidR="00110F95" w:rsidRPr="00110F95">
          <w:rPr>
            <w:sz w:val="22"/>
            <w:szCs w:val="22"/>
            <w:shd w:val="clear" w:color="auto" w:fill="FFFFFF"/>
          </w:rPr>
          <w:t>delusions</w:t>
        </w:r>
      </w:hyperlink>
      <w:r w:rsidR="00110F95" w:rsidRPr="00110F95">
        <w:rPr>
          <w:sz w:val="22"/>
          <w:szCs w:val="22"/>
          <w:shd w:val="clear" w:color="auto" w:fill="FFFFFF"/>
        </w:rPr>
        <w:t> or </w:t>
      </w:r>
      <w:hyperlink r:id="rId11" w:tooltip="Hallucinations" w:history="1">
        <w:r w:rsidR="00110F95" w:rsidRPr="00110F95">
          <w:rPr>
            <w:sz w:val="22"/>
            <w:szCs w:val="22"/>
            <w:shd w:val="clear" w:color="auto" w:fill="FFFFFF"/>
          </w:rPr>
          <w:t>hallucinations</w:t>
        </w:r>
      </w:hyperlink>
      <w:r w:rsidR="00110F95" w:rsidRPr="00110F95">
        <w:rPr>
          <w:sz w:val="22"/>
          <w:szCs w:val="22"/>
          <w:shd w:val="clear" w:color="auto" w:fill="FFFFFF"/>
        </w:rPr>
        <w:t> is broadly referred to as </w:t>
      </w:r>
      <w:hyperlink r:id="rId12" w:tooltip="Psychosis" w:history="1">
        <w:r w:rsidR="00110F95" w:rsidRPr="00110F95">
          <w:rPr>
            <w:sz w:val="22"/>
            <w:szCs w:val="22"/>
            <w:shd w:val="clear" w:color="auto" w:fill="FFFFFF"/>
          </w:rPr>
          <w:t>psychosis</w:t>
        </w:r>
      </w:hyperlink>
      <w:r w:rsidR="00110F95" w:rsidRPr="00110F95">
        <w:rPr>
          <w:sz w:val="22"/>
          <w:szCs w:val="22"/>
          <w:shd w:val="clear" w:color="auto" w:fill="FFFFFF"/>
        </w:rPr>
        <w:t>. When discussing mental illness in general terms, "</w:t>
      </w:r>
      <w:hyperlink r:id="rId13" w:tooltip="Psychopathology" w:history="1">
        <w:r w:rsidR="00110F95" w:rsidRPr="00110F95">
          <w:rPr>
            <w:sz w:val="22"/>
            <w:szCs w:val="22"/>
            <w:shd w:val="clear" w:color="auto" w:fill="FFFFFF"/>
          </w:rPr>
          <w:t>psychopathology</w:t>
        </w:r>
      </w:hyperlink>
      <w:r w:rsidR="00110F95" w:rsidRPr="00110F95">
        <w:rPr>
          <w:sz w:val="22"/>
          <w:szCs w:val="22"/>
          <w:shd w:val="clear" w:color="auto" w:fill="FFFFFF"/>
        </w:rPr>
        <w:t>" is considered a preferred descriptor. In 1973</w:t>
      </w:r>
      <w:bookmarkEnd w:id="1"/>
      <w:r w:rsidR="00110F95" w:rsidRPr="00110F95">
        <w:rPr>
          <w:sz w:val="22"/>
          <w:szCs w:val="22"/>
          <w:shd w:val="clear" w:color="auto" w:fill="FFFFFF"/>
        </w:rPr>
        <w:t>, the weight of empirical data, coupled with changing social norms and the development of a politically active gay community in the United States, led the Board of Directors of the </w:t>
      </w:r>
      <w:hyperlink r:id="rId14" w:tgtFrame="facts" w:history="1">
        <w:r w:rsidR="00110F95" w:rsidRPr="00110F95">
          <w:rPr>
            <w:sz w:val="22"/>
            <w:szCs w:val="22"/>
            <w:u w:val="single"/>
            <w:shd w:val="clear" w:color="auto" w:fill="FFFFFF"/>
          </w:rPr>
          <w:t>American Psychiatric Association</w:t>
        </w:r>
      </w:hyperlink>
      <w:r w:rsidR="00110F95" w:rsidRPr="00110F95">
        <w:rPr>
          <w:sz w:val="22"/>
          <w:szCs w:val="22"/>
          <w:shd w:val="clear" w:color="auto" w:fill="FFFFFF"/>
        </w:rPr>
        <w:t> to remove </w:t>
      </w:r>
      <w:r w:rsidR="00110F95" w:rsidRPr="00110F95">
        <w:rPr>
          <w:i/>
          <w:iCs/>
          <w:sz w:val="22"/>
          <w:szCs w:val="22"/>
          <w:shd w:val="clear" w:color="auto" w:fill="FFFFFF"/>
        </w:rPr>
        <w:t>homosexuality</w:t>
      </w:r>
      <w:r w:rsidR="00110F95">
        <w:rPr>
          <w:i/>
          <w:iCs/>
          <w:sz w:val="22"/>
          <w:szCs w:val="22"/>
          <w:shd w:val="clear" w:color="auto" w:fill="FFFFFF"/>
        </w:rPr>
        <w:t xml:space="preserve"> </w:t>
      </w:r>
      <w:r w:rsidR="00110F95" w:rsidRPr="00110F95">
        <w:rPr>
          <w:sz w:val="22"/>
          <w:szCs w:val="22"/>
          <w:shd w:val="clear" w:color="auto" w:fill="FFFFFF"/>
        </w:rPr>
        <w:t>from the </w:t>
      </w:r>
      <w:r w:rsidR="00110F95" w:rsidRPr="00110F95">
        <w:rPr>
          <w:i/>
          <w:iCs/>
          <w:sz w:val="22"/>
          <w:szCs w:val="22"/>
          <w:shd w:val="clear" w:color="auto" w:fill="FFFFFF"/>
        </w:rPr>
        <w:t>Diagnostic and Statistical Manual of Mental Disorders</w:t>
      </w:r>
      <w:r w:rsidR="00110F95" w:rsidRPr="00110F95">
        <w:rPr>
          <w:sz w:val="22"/>
          <w:szCs w:val="22"/>
          <w:shd w:val="clear" w:color="auto" w:fill="FFFFFF"/>
        </w:rPr>
        <w:t xml:space="preserve"> (DSM). </w:t>
      </w:r>
      <w:r w:rsidR="00110F95" w:rsidRPr="00110F95">
        <w:rPr>
          <w:i/>
          <w:sz w:val="22"/>
          <w:szCs w:val="22"/>
          <w:shd w:val="clear" w:color="auto" w:fill="FFFFFF"/>
        </w:rPr>
        <w:t>Some</w:t>
      </w:r>
      <w:r w:rsidR="00110F95" w:rsidRPr="00110F95">
        <w:rPr>
          <w:sz w:val="22"/>
          <w:szCs w:val="22"/>
          <w:shd w:val="clear" w:color="auto" w:fill="FFFFFF"/>
        </w:rPr>
        <w:t xml:space="preserve"> psychiatrists who fiercely opposed their action subsequently circulated a petition calling for a vote on the issue by the Association's membership. That vote was held in 1974, and the Board's decision was ratified.</w:t>
      </w:r>
      <w:r w:rsidR="00110F95">
        <w:rPr>
          <w:sz w:val="22"/>
          <w:szCs w:val="22"/>
          <w:shd w:val="clear" w:color="auto" w:fill="FFFFFF"/>
        </w:rPr>
        <w:t xml:space="preserve"> Thus, </w:t>
      </w:r>
      <w:r w:rsidR="00110F95" w:rsidRPr="00110F95">
        <w:rPr>
          <w:color w:val="000000"/>
          <w:sz w:val="22"/>
          <w:szCs w:val="22"/>
        </w:rPr>
        <w:t>a new diagnosis, </w:t>
      </w:r>
      <w:r w:rsidR="00110F95" w:rsidRPr="00110F95">
        <w:rPr>
          <w:i/>
          <w:iCs/>
          <w:color w:val="000000"/>
          <w:sz w:val="22"/>
          <w:szCs w:val="22"/>
        </w:rPr>
        <w:t>ego-dystonic homosexuality</w:t>
      </w:r>
      <w:r w:rsidR="00110F95" w:rsidRPr="00110F95">
        <w:rPr>
          <w:color w:val="000000"/>
          <w:sz w:val="22"/>
          <w:szCs w:val="22"/>
        </w:rPr>
        <w:t>, was created for the DSM's third edition in 1980. Ego dystonic homosexuality was indicated by: (1) a persistent lack of heterosexual arousal, which the patient experienced as interfering with initiation or maintenance of wanted heterosexual relationships, and (2) persistent distress from a sustained pattern of unwanted homosexual arousal.</w:t>
      </w:r>
      <w:r w:rsidR="00110F95">
        <w:rPr>
          <w:color w:val="000000"/>
          <w:sz w:val="22"/>
          <w:szCs w:val="22"/>
        </w:rPr>
        <w:t xml:space="preserve"> W</w:t>
      </w:r>
      <w:r w:rsidR="00110F95" w:rsidRPr="00110F95">
        <w:rPr>
          <w:color w:val="000000"/>
          <w:sz w:val="22"/>
          <w:szCs w:val="22"/>
        </w:rPr>
        <w:t xml:space="preserve">idespread prejudice against homosexuality in the United States meant that many </w:t>
      </w:r>
      <w:r w:rsidR="00105FB4">
        <w:rPr>
          <w:color w:val="000000"/>
          <w:sz w:val="22"/>
          <w:szCs w:val="22"/>
        </w:rPr>
        <w:t xml:space="preserve">homosexual people were convinced that they should </w:t>
      </w:r>
      <w:r w:rsidR="00110F95" w:rsidRPr="00110F95">
        <w:rPr>
          <w:color w:val="000000"/>
          <w:sz w:val="22"/>
          <w:szCs w:val="22"/>
        </w:rPr>
        <w:t xml:space="preserve">go through </w:t>
      </w:r>
      <w:r w:rsidR="00105FB4">
        <w:rPr>
          <w:color w:val="000000"/>
          <w:sz w:val="22"/>
          <w:szCs w:val="22"/>
        </w:rPr>
        <w:t xml:space="preserve">mental health treatment to overcome their homosexuality because it could </w:t>
      </w:r>
      <w:r w:rsidR="00110F95" w:rsidRPr="00110F95">
        <w:rPr>
          <w:color w:val="000000"/>
          <w:sz w:val="22"/>
          <w:szCs w:val="22"/>
        </w:rPr>
        <w:t xml:space="preserve">be considered ego dystonic. In 1986, the diagnosis was removed entirely from the DSM. </w:t>
      </w:r>
    </w:p>
    <w:p w:rsidR="00105FB4" w:rsidRDefault="00105FB4" w:rsidP="00105FB4">
      <w:pPr>
        <w:jc w:val="both"/>
        <w:rPr>
          <w:color w:val="000000"/>
          <w:sz w:val="22"/>
          <w:szCs w:val="22"/>
        </w:rPr>
      </w:pPr>
    </w:p>
    <w:p w:rsidR="00110F95" w:rsidRPr="00B6490B" w:rsidRDefault="005B5169" w:rsidP="00105FB4">
      <w:pPr>
        <w:jc w:val="both"/>
        <w:rPr>
          <w:b/>
          <w:color w:val="000000"/>
          <w:sz w:val="22"/>
          <w:szCs w:val="22"/>
        </w:rPr>
      </w:pPr>
      <w:r w:rsidRPr="00B6490B">
        <w:rPr>
          <w:b/>
          <w:color w:val="000000"/>
          <w:sz w:val="22"/>
          <w:szCs w:val="22"/>
        </w:rPr>
        <w:t>WAS THIS SCIENCE? THIS IS YOUR FIRST IMPORTANT QUESTION. YO</w:t>
      </w:r>
      <w:r w:rsidR="00586AAF" w:rsidRPr="00B6490B">
        <w:rPr>
          <w:b/>
          <w:color w:val="000000"/>
          <w:sz w:val="22"/>
          <w:szCs w:val="22"/>
        </w:rPr>
        <w:t xml:space="preserve">UR TASK AS A </w:t>
      </w:r>
      <w:r w:rsidRPr="00B6490B">
        <w:rPr>
          <w:b/>
          <w:color w:val="000000"/>
          <w:sz w:val="22"/>
          <w:szCs w:val="22"/>
        </w:rPr>
        <w:t>STUDENT OF</w:t>
      </w:r>
      <w:r w:rsidR="00586AAF" w:rsidRPr="00B6490B">
        <w:rPr>
          <w:b/>
          <w:color w:val="000000"/>
          <w:sz w:val="22"/>
          <w:szCs w:val="22"/>
        </w:rPr>
        <w:t xml:space="preserve"> THIS SUBJECT IS TO CONSIDER</w:t>
      </w:r>
      <w:r w:rsidR="00105FB4" w:rsidRPr="00B6490B">
        <w:rPr>
          <w:b/>
          <w:color w:val="000000"/>
          <w:sz w:val="22"/>
          <w:szCs w:val="22"/>
        </w:rPr>
        <w:t xml:space="preserve"> </w:t>
      </w:r>
      <w:r w:rsidR="00586AAF" w:rsidRPr="00B6490B">
        <w:rPr>
          <w:b/>
          <w:color w:val="000000"/>
          <w:sz w:val="22"/>
          <w:szCs w:val="22"/>
        </w:rPr>
        <w:t>THE</w:t>
      </w:r>
      <w:r w:rsidR="00105FB4" w:rsidRPr="00B6490B">
        <w:rPr>
          <w:b/>
          <w:color w:val="000000"/>
          <w:sz w:val="22"/>
          <w:szCs w:val="22"/>
        </w:rPr>
        <w:t xml:space="preserve"> MANY</w:t>
      </w:r>
      <w:r w:rsidR="00586AAF" w:rsidRPr="00B6490B">
        <w:rPr>
          <w:b/>
          <w:color w:val="000000"/>
          <w:sz w:val="22"/>
          <w:szCs w:val="22"/>
        </w:rPr>
        <w:t xml:space="preserve"> </w:t>
      </w:r>
      <w:r w:rsidRPr="00B6490B">
        <w:rPr>
          <w:b/>
          <w:color w:val="000000"/>
          <w:sz w:val="22"/>
          <w:szCs w:val="22"/>
        </w:rPr>
        <w:t>“</w:t>
      </w:r>
      <w:r w:rsidR="00586AAF" w:rsidRPr="00B6490B">
        <w:rPr>
          <w:b/>
          <w:color w:val="000000"/>
          <w:sz w:val="22"/>
          <w:szCs w:val="22"/>
        </w:rPr>
        <w:t>MEANINGS OF MADNESS</w:t>
      </w:r>
      <w:r w:rsidRPr="00B6490B">
        <w:rPr>
          <w:b/>
          <w:color w:val="000000"/>
          <w:sz w:val="22"/>
          <w:szCs w:val="22"/>
        </w:rPr>
        <w:t>”</w:t>
      </w:r>
      <w:r w:rsidR="00105FB4" w:rsidRPr="00B6490B">
        <w:rPr>
          <w:b/>
          <w:color w:val="000000"/>
          <w:sz w:val="22"/>
          <w:szCs w:val="22"/>
        </w:rPr>
        <w:t xml:space="preserve"> AND HOW PSYCHOLOGICAL SCIENCE CAN ADVANCE OUR UNDERSTANDING, PREVENTION AND TREATMENT OF MENTAL HEALTH CHALLENGES. MOST IMPORTANTLY, WE CONSIDER THE IMPORTANT ROLE OF PSYCHOLOGICAL SCIENCE IN OVERCOMING THE LONG-STANDING STIGMA ASSOCIATED WITH MENTAL HEALTH PROBLEMS.</w:t>
      </w:r>
    </w:p>
    <w:p w:rsidR="002D5C00" w:rsidRPr="0011408D" w:rsidRDefault="002D5C00">
      <w:pPr>
        <w:widowControl w:val="0"/>
        <w:jc w:val="both"/>
        <w:rPr>
          <w:sz w:val="22"/>
          <w:szCs w:val="22"/>
        </w:rPr>
      </w:pPr>
    </w:p>
    <w:p w:rsidR="0011408D" w:rsidRPr="00A03DB0" w:rsidRDefault="00BE7F1F" w:rsidP="00BF006C">
      <w:pPr>
        <w:pBdr>
          <w:top w:val="single" w:sz="12" w:space="1" w:color="auto"/>
          <w:left w:val="single" w:sz="12" w:space="4" w:color="auto"/>
          <w:bottom w:val="single" w:sz="12" w:space="1" w:color="auto"/>
          <w:right w:val="single" w:sz="12" w:space="4" w:color="auto"/>
        </w:pBdr>
        <w:rPr>
          <w:b/>
          <w:bCs/>
          <w:color w:val="FF0000"/>
          <w:sz w:val="22"/>
          <w:szCs w:val="22"/>
        </w:rPr>
      </w:pPr>
      <w:r>
        <w:rPr>
          <w:b/>
          <w:bCs/>
          <w:color w:val="FF0000"/>
          <w:sz w:val="22"/>
          <w:szCs w:val="22"/>
        </w:rPr>
        <w:t xml:space="preserve">Departmental and </w:t>
      </w:r>
      <w:r w:rsidR="0011408D" w:rsidRPr="00A03DB0">
        <w:rPr>
          <w:b/>
          <w:bCs/>
          <w:color w:val="FF0000"/>
          <w:sz w:val="22"/>
          <w:szCs w:val="22"/>
        </w:rPr>
        <w:t>Course Goals</w:t>
      </w:r>
      <w:r w:rsidR="004914D8">
        <w:rPr>
          <w:b/>
          <w:bCs/>
          <w:color w:val="FF0000"/>
          <w:sz w:val="22"/>
          <w:szCs w:val="22"/>
        </w:rPr>
        <w:t xml:space="preserve"> (See also Learning Goals in Grading section)</w:t>
      </w:r>
      <w:r w:rsidR="0011408D" w:rsidRPr="00A03DB0">
        <w:rPr>
          <w:b/>
          <w:bCs/>
          <w:color w:val="FF0000"/>
          <w:sz w:val="22"/>
          <w:szCs w:val="22"/>
        </w:rPr>
        <w:t>:</w:t>
      </w:r>
    </w:p>
    <w:p w:rsidR="0011408D" w:rsidRPr="00A03DB0" w:rsidRDefault="00BE7F1F" w:rsidP="00BF006C">
      <w:pPr>
        <w:pBdr>
          <w:top w:val="single" w:sz="12" w:space="1" w:color="auto"/>
          <w:left w:val="single" w:sz="12" w:space="4" w:color="auto"/>
          <w:bottom w:val="single" w:sz="12" w:space="1" w:color="auto"/>
          <w:right w:val="single" w:sz="12" w:space="4" w:color="auto"/>
        </w:pBdr>
        <w:jc w:val="both"/>
        <w:rPr>
          <w:color w:val="FF0000"/>
          <w:sz w:val="22"/>
          <w:szCs w:val="22"/>
        </w:rPr>
      </w:pPr>
      <w:r>
        <w:rPr>
          <w:color w:val="FF0000"/>
          <w:sz w:val="22"/>
          <w:szCs w:val="22"/>
        </w:rPr>
        <w:t xml:space="preserve">1. </w:t>
      </w:r>
      <w:r w:rsidR="0046272D" w:rsidRPr="00A03DB0">
        <w:rPr>
          <w:color w:val="FF0000"/>
          <w:sz w:val="22"/>
          <w:szCs w:val="22"/>
        </w:rPr>
        <w:t>D</w:t>
      </w:r>
      <w:r w:rsidR="0011580E" w:rsidRPr="00A03DB0">
        <w:rPr>
          <w:color w:val="FF0000"/>
          <w:sz w:val="22"/>
          <w:szCs w:val="22"/>
        </w:rPr>
        <w:t>emonstrate knowledge,</w:t>
      </w:r>
      <w:r w:rsidR="0011408D" w:rsidRPr="00A03DB0">
        <w:rPr>
          <w:color w:val="FF0000"/>
          <w:sz w:val="22"/>
          <w:szCs w:val="22"/>
        </w:rPr>
        <w:t xml:space="preserve"> </w:t>
      </w:r>
      <w:r w:rsidR="0011580E" w:rsidRPr="00A03DB0">
        <w:rPr>
          <w:color w:val="FF0000"/>
          <w:sz w:val="22"/>
          <w:szCs w:val="22"/>
        </w:rPr>
        <w:t>comprehension</w:t>
      </w:r>
      <w:r w:rsidR="0011408D" w:rsidRPr="00A03DB0">
        <w:rPr>
          <w:color w:val="FF0000"/>
          <w:sz w:val="22"/>
          <w:szCs w:val="22"/>
        </w:rPr>
        <w:t xml:space="preserve"> and </w:t>
      </w:r>
      <w:r w:rsidR="0011580E" w:rsidRPr="00A03DB0">
        <w:rPr>
          <w:color w:val="FF0000"/>
          <w:sz w:val="22"/>
          <w:szCs w:val="22"/>
        </w:rPr>
        <w:t xml:space="preserve">application of central themes and </w:t>
      </w:r>
      <w:r>
        <w:rPr>
          <w:color w:val="FF0000"/>
          <w:sz w:val="22"/>
          <w:szCs w:val="22"/>
        </w:rPr>
        <w:t xml:space="preserve">core </w:t>
      </w:r>
      <w:r w:rsidR="0011580E" w:rsidRPr="00A03DB0">
        <w:rPr>
          <w:color w:val="FF0000"/>
          <w:sz w:val="22"/>
          <w:szCs w:val="22"/>
        </w:rPr>
        <w:t xml:space="preserve">concepts related to </w:t>
      </w:r>
      <w:r w:rsidR="005B5169">
        <w:rPr>
          <w:color w:val="FF0000"/>
          <w:sz w:val="22"/>
          <w:szCs w:val="22"/>
        </w:rPr>
        <w:t>MEANINGS OF MADNESS</w:t>
      </w:r>
      <w:r w:rsidR="0011408D" w:rsidRPr="00A03DB0">
        <w:rPr>
          <w:color w:val="FF0000"/>
          <w:sz w:val="22"/>
          <w:szCs w:val="22"/>
        </w:rPr>
        <w:t xml:space="preserve">, including relevant </w:t>
      </w:r>
      <w:r w:rsidR="0011580E" w:rsidRPr="00A03DB0">
        <w:rPr>
          <w:color w:val="FF0000"/>
          <w:sz w:val="22"/>
          <w:szCs w:val="22"/>
        </w:rPr>
        <w:t xml:space="preserve">historical developments, theories, </w:t>
      </w:r>
      <w:r w:rsidR="00D95808" w:rsidRPr="00A03DB0">
        <w:rPr>
          <w:color w:val="FF0000"/>
          <w:sz w:val="22"/>
          <w:szCs w:val="22"/>
        </w:rPr>
        <w:t xml:space="preserve">ethical standards, </w:t>
      </w:r>
      <w:r w:rsidR="0011408D" w:rsidRPr="00A03DB0">
        <w:rPr>
          <w:color w:val="FF0000"/>
          <w:sz w:val="22"/>
          <w:szCs w:val="22"/>
        </w:rPr>
        <w:t xml:space="preserve">research </w:t>
      </w:r>
      <w:r w:rsidR="0011580E" w:rsidRPr="00A03DB0">
        <w:rPr>
          <w:color w:val="FF0000"/>
          <w:sz w:val="22"/>
          <w:szCs w:val="22"/>
        </w:rPr>
        <w:t xml:space="preserve">findings, </w:t>
      </w:r>
      <w:r w:rsidR="0011408D" w:rsidRPr="00A03DB0">
        <w:rPr>
          <w:color w:val="FF0000"/>
          <w:sz w:val="22"/>
          <w:szCs w:val="22"/>
        </w:rPr>
        <w:t xml:space="preserve">and the complexity of </w:t>
      </w:r>
      <w:r w:rsidR="00821FEE">
        <w:rPr>
          <w:color w:val="FF0000"/>
          <w:sz w:val="22"/>
          <w:szCs w:val="22"/>
        </w:rPr>
        <w:t>mental health</w:t>
      </w:r>
      <w:r w:rsidR="0011580E" w:rsidRPr="00A03DB0">
        <w:rPr>
          <w:color w:val="FF0000"/>
          <w:sz w:val="22"/>
          <w:szCs w:val="22"/>
        </w:rPr>
        <w:t xml:space="preserve"> </w:t>
      </w:r>
      <w:r w:rsidR="0011408D" w:rsidRPr="00A03DB0">
        <w:rPr>
          <w:color w:val="FF0000"/>
          <w:sz w:val="22"/>
          <w:szCs w:val="22"/>
        </w:rPr>
        <w:t>processes</w:t>
      </w:r>
      <w:r w:rsidR="0011580E" w:rsidRPr="00A03DB0">
        <w:rPr>
          <w:color w:val="FF0000"/>
          <w:sz w:val="22"/>
          <w:szCs w:val="22"/>
        </w:rPr>
        <w:t xml:space="preserve"> (assessed using weekly written reflective assignments, presentations)</w:t>
      </w:r>
      <w:r w:rsidR="0011408D" w:rsidRPr="00A03DB0">
        <w:rPr>
          <w:color w:val="FF0000"/>
          <w:sz w:val="22"/>
          <w:szCs w:val="22"/>
        </w:rPr>
        <w:t>;</w:t>
      </w:r>
    </w:p>
    <w:p w:rsidR="0011408D" w:rsidRPr="00A03DB0" w:rsidRDefault="00BE7F1F" w:rsidP="00BF006C">
      <w:pPr>
        <w:pBdr>
          <w:top w:val="single" w:sz="12" w:space="1" w:color="auto"/>
          <w:left w:val="single" w:sz="12" w:space="4" w:color="auto"/>
          <w:bottom w:val="single" w:sz="12" w:space="1" w:color="auto"/>
          <w:right w:val="single" w:sz="12" w:space="4" w:color="auto"/>
        </w:pBdr>
        <w:jc w:val="both"/>
        <w:rPr>
          <w:color w:val="FF0000"/>
          <w:sz w:val="22"/>
          <w:szCs w:val="22"/>
        </w:rPr>
      </w:pPr>
      <w:r>
        <w:rPr>
          <w:color w:val="FF0000"/>
          <w:sz w:val="22"/>
          <w:szCs w:val="22"/>
        </w:rPr>
        <w:t xml:space="preserve">2. </w:t>
      </w:r>
      <w:r w:rsidR="0046272D" w:rsidRPr="00A03DB0">
        <w:rPr>
          <w:color w:val="FF0000"/>
          <w:sz w:val="22"/>
          <w:szCs w:val="22"/>
        </w:rPr>
        <w:t>E</w:t>
      </w:r>
      <w:r w:rsidR="0011580E" w:rsidRPr="00A03DB0">
        <w:rPr>
          <w:color w:val="FF0000"/>
          <w:sz w:val="22"/>
          <w:szCs w:val="22"/>
        </w:rPr>
        <w:t>valuate and apply</w:t>
      </w:r>
      <w:r w:rsidR="0011408D" w:rsidRPr="00A03DB0">
        <w:rPr>
          <w:color w:val="FF0000"/>
          <w:sz w:val="22"/>
          <w:szCs w:val="22"/>
        </w:rPr>
        <w:t xml:space="preserve"> research methods in </w:t>
      </w:r>
      <w:r w:rsidR="00821FEE">
        <w:rPr>
          <w:color w:val="FF0000"/>
          <w:sz w:val="22"/>
          <w:szCs w:val="22"/>
        </w:rPr>
        <w:t>MENTAL HEALTH</w:t>
      </w:r>
      <w:r w:rsidR="0011408D" w:rsidRPr="00A03DB0">
        <w:rPr>
          <w:color w:val="FF0000"/>
          <w:sz w:val="22"/>
          <w:szCs w:val="22"/>
        </w:rPr>
        <w:t xml:space="preserve">, </w:t>
      </w:r>
      <w:r w:rsidR="003D71EC" w:rsidRPr="00A03DB0">
        <w:rPr>
          <w:color w:val="FF0000"/>
          <w:sz w:val="22"/>
          <w:szCs w:val="22"/>
        </w:rPr>
        <w:t xml:space="preserve">as demonstrated by </w:t>
      </w:r>
      <w:r w:rsidR="0011408D" w:rsidRPr="00A03DB0">
        <w:rPr>
          <w:color w:val="FF0000"/>
          <w:sz w:val="22"/>
          <w:szCs w:val="22"/>
        </w:rPr>
        <w:t>the ability to summarize</w:t>
      </w:r>
      <w:r w:rsidR="003D71EC" w:rsidRPr="00A03DB0">
        <w:rPr>
          <w:color w:val="FF0000"/>
          <w:sz w:val="22"/>
          <w:szCs w:val="22"/>
        </w:rPr>
        <w:t>, interpret</w:t>
      </w:r>
      <w:r w:rsidR="0011408D" w:rsidRPr="00A03DB0">
        <w:rPr>
          <w:color w:val="FF0000"/>
          <w:sz w:val="22"/>
          <w:szCs w:val="22"/>
        </w:rPr>
        <w:t xml:space="preserve"> and critically evaluate the research in this area in written and class presentation formats</w:t>
      </w:r>
      <w:r w:rsidR="003D71EC" w:rsidRPr="00A03DB0">
        <w:rPr>
          <w:color w:val="FF0000"/>
          <w:sz w:val="22"/>
          <w:szCs w:val="22"/>
        </w:rPr>
        <w:t xml:space="preserve"> (assessed using article critique, presentation of primary research, </w:t>
      </w:r>
      <w:r w:rsidR="005A2B37">
        <w:rPr>
          <w:color w:val="FF0000"/>
          <w:sz w:val="22"/>
          <w:szCs w:val="22"/>
        </w:rPr>
        <w:t xml:space="preserve">annotated bibliography </w:t>
      </w:r>
      <w:r w:rsidR="003D71EC" w:rsidRPr="00A03DB0">
        <w:rPr>
          <w:color w:val="FF0000"/>
          <w:sz w:val="22"/>
          <w:szCs w:val="22"/>
        </w:rPr>
        <w:t>project)</w:t>
      </w:r>
      <w:r w:rsidR="0011408D" w:rsidRPr="00A03DB0">
        <w:rPr>
          <w:color w:val="FF0000"/>
          <w:sz w:val="22"/>
          <w:szCs w:val="22"/>
        </w:rPr>
        <w:t>;</w:t>
      </w:r>
    </w:p>
    <w:p w:rsidR="0011408D" w:rsidRPr="00A03DB0" w:rsidRDefault="00BE7F1F" w:rsidP="00BF006C">
      <w:pPr>
        <w:pBdr>
          <w:top w:val="single" w:sz="12" w:space="1" w:color="auto"/>
          <w:left w:val="single" w:sz="12" w:space="4" w:color="auto"/>
          <w:bottom w:val="single" w:sz="12" w:space="1" w:color="auto"/>
          <w:right w:val="single" w:sz="12" w:space="4" w:color="auto"/>
        </w:pBdr>
        <w:jc w:val="both"/>
        <w:rPr>
          <w:color w:val="FF0000"/>
          <w:sz w:val="22"/>
          <w:szCs w:val="22"/>
        </w:rPr>
      </w:pPr>
      <w:r>
        <w:rPr>
          <w:color w:val="FF0000"/>
          <w:sz w:val="22"/>
          <w:szCs w:val="22"/>
        </w:rPr>
        <w:t xml:space="preserve">3. </w:t>
      </w:r>
      <w:r w:rsidR="0046272D" w:rsidRPr="00A03DB0">
        <w:rPr>
          <w:color w:val="FF0000"/>
          <w:sz w:val="22"/>
          <w:szCs w:val="22"/>
        </w:rPr>
        <w:t>D</w:t>
      </w:r>
      <w:r w:rsidR="0011408D" w:rsidRPr="00A03DB0">
        <w:rPr>
          <w:color w:val="FF0000"/>
          <w:sz w:val="22"/>
          <w:szCs w:val="22"/>
        </w:rPr>
        <w:t xml:space="preserve">emonstrate </w:t>
      </w:r>
      <w:r w:rsidR="003D71EC" w:rsidRPr="00A03DB0">
        <w:rPr>
          <w:color w:val="FF0000"/>
          <w:sz w:val="22"/>
          <w:szCs w:val="22"/>
        </w:rPr>
        <w:t>the following proficiencies: (1)</w:t>
      </w:r>
      <w:r w:rsidR="0011408D" w:rsidRPr="00A03DB0">
        <w:rPr>
          <w:color w:val="FF0000"/>
          <w:sz w:val="22"/>
          <w:szCs w:val="22"/>
        </w:rPr>
        <w:t xml:space="preserve"> </w:t>
      </w:r>
      <w:r w:rsidR="003D71EC" w:rsidRPr="00A03DB0">
        <w:rPr>
          <w:color w:val="FF0000"/>
          <w:sz w:val="22"/>
          <w:szCs w:val="22"/>
        </w:rPr>
        <w:t xml:space="preserve">select relevant, current research on a topic, (2) </w:t>
      </w:r>
      <w:r w:rsidR="0011408D" w:rsidRPr="00A03DB0">
        <w:rPr>
          <w:color w:val="FF0000"/>
          <w:sz w:val="22"/>
          <w:szCs w:val="22"/>
        </w:rPr>
        <w:t>understand</w:t>
      </w:r>
      <w:r w:rsidR="003D71EC" w:rsidRPr="00A03DB0">
        <w:rPr>
          <w:color w:val="FF0000"/>
          <w:sz w:val="22"/>
          <w:szCs w:val="22"/>
        </w:rPr>
        <w:t xml:space="preserve"> and interpret</w:t>
      </w:r>
      <w:r w:rsidR="0011408D" w:rsidRPr="00A03DB0">
        <w:rPr>
          <w:color w:val="FF0000"/>
          <w:sz w:val="22"/>
          <w:szCs w:val="22"/>
        </w:rPr>
        <w:t xml:space="preserve"> research, </w:t>
      </w:r>
      <w:r w:rsidR="003D71EC" w:rsidRPr="00A03DB0">
        <w:rPr>
          <w:color w:val="FF0000"/>
          <w:sz w:val="22"/>
          <w:szCs w:val="22"/>
        </w:rPr>
        <w:t xml:space="preserve">(3) organize and </w:t>
      </w:r>
      <w:r w:rsidR="0011408D" w:rsidRPr="00A03DB0">
        <w:rPr>
          <w:color w:val="FF0000"/>
          <w:sz w:val="22"/>
          <w:szCs w:val="22"/>
        </w:rPr>
        <w:t>synthesize information</w:t>
      </w:r>
      <w:r w:rsidR="003D71EC" w:rsidRPr="00A03DB0">
        <w:rPr>
          <w:color w:val="FF0000"/>
          <w:sz w:val="22"/>
          <w:szCs w:val="22"/>
        </w:rPr>
        <w:t xml:space="preserve"> from multiple sources</w:t>
      </w:r>
      <w:r w:rsidR="0011408D" w:rsidRPr="00A03DB0">
        <w:rPr>
          <w:color w:val="FF0000"/>
          <w:sz w:val="22"/>
          <w:szCs w:val="22"/>
        </w:rPr>
        <w:t xml:space="preserve">, </w:t>
      </w:r>
      <w:r w:rsidR="003D71EC" w:rsidRPr="00A03DB0">
        <w:rPr>
          <w:color w:val="FF0000"/>
          <w:sz w:val="22"/>
          <w:szCs w:val="22"/>
        </w:rPr>
        <w:t xml:space="preserve">(4) </w:t>
      </w:r>
      <w:r w:rsidR="0011408D" w:rsidRPr="00A03DB0">
        <w:rPr>
          <w:color w:val="FF0000"/>
          <w:sz w:val="22"/>
          <w:szCs w:val="22"/>
        </w:rPr>
        <w:t>master APA</w:t>
      </w:r>
      <w:r w:rsidR="003D71EC" w:rsidRPr="00A03DB0">
        <w:rPr>
          <w:color w:val="FF0000"/>
          <w:sz w:val="22"/>
          <w:szCs w:val="22"/>
        </w:rPr>
        <w:t xml:space="preserve"> writing style and format</w:t>
      </w:r>
      <w:r w:rsidR="00D95808" w:rsidRPr="00A03DB0">
        <w:rPr>
          <w:color w:val="FF0000"/>
          <w:sz w:val="22"/>
          <w:szCs w:val="22"/>
        </w:rPr>
        <w:t xml:space="preserve"> (assessed using </w:t>
      </w:r>
      <w:r>
        <w:rPr>
          <w:color w:val="FF0000"/>
          <w:sz w:val="22"/>
          <w:szCs w:val="22"/>
        </w:rPr>
        <w:t>annotated bibliography</w:t>
      </w:r>
      <w:r w:rsidR="00D95808" w:rsidRPr="00A03DB0">
        <w:rPr>
          <w:color w:val="FF0000"/>
          <w:sz w:val="22"/>
          <w:szCs w:val="22"/>
        </w:rPr>
        <w:t xml:space="preserve"> project </w:t>
      </w:r>
      <w:r w:rsidR="003D71EC" w:rsidRPr="00A03DB0">
        <w:rPr>
          <w:color w:val="FF0000"/>
          <w:sz w:val="22"/>
          <w:szCs w:val="22"/>
        </w:rPr>
        <w:t xml:space="preserve">on a topic of your choice, related </w:t>
      </w:r>
      <w:r w:rsidR="00D95808" w:rsidRPr="00A03DB0">
        <w:rPr>
          <w:color w:val="FF0000"/>
          <w:sz w:val="22"/>
          <w:szCs w:val="22"/>
        </w:rPr>
        <w:t xml:space="preserve">to </w:t>
      </w:r>
      <w:r w:rsidR="00821FEE">
        <w:rPr>
          <w:color w:val="FF0000"/>
          <w:sz w:val="22"/>
          <w:szCs w:val="22"/>
        </w:rPr>
        <w:t>mental health outcomes</w:t>
      </w:r>
      <w:r w:rsidR="00D95808" w:rsidRPr="00A03DB0">
        <w:rPr>
          <w:color w:val="FF0000"/>
          <w:sz w:val="22"/>
          <w:szCs w:val="22"/>
        </w:rPr>
        <w:t>);</w:t>
      </w:r>
    </w:p>
    <w:p w:rsidR="0011408D" w:rsidRDefault="00BE7F1F" w:rsidP="00BF006C">
      <w:pPr>
        <w:pBdr>
          <w:top w:val="single" w:sz="12" w:space="1" w:color="auto"/>
          <w:left w:val="single" w:sz="12" w:space="4" w:color="auto"/>
          <w:bottom w:val="single" w:sz="12" w:space="1" w:color="auto"/>
          <w:right w:val="single" w:sz="12" w:space="4" w:color="auto"/>
        </w:pBdr>
        <w:jc w:val="both"/>
        <w:rPr>
          <w:color w:val="FF0000"/>
          <w:sz w:val="22"/>
          <w:szCs w:val="22"/>
        </w:rPr>
      </w:pPr>
      <w:r>
        <w:rPr>
          <w:color w:val="FF0000"/>
          <w:sz w:val="22"/>
          <w:szCs w:val="22"/>
        </w:rPr>
        <w:t xml:space="preserve">4. </w:t>
      </w:r>
      <w:r w:rsidR="0046272D" w:rsidRPr="00A03DB0">
        <w:rPr>
          <w:color w:val="FF0000"/>
          <w:sz w:val="22"/>
          <w:szCs w:val="22"/>
        </w:rPr>
        <w:t>A</w:t>
      </w:r>
      <w:r w:rsidR="0011408D" w:rsidRPr="00A03DB0">
        <w:rPr>
          <w:color w:val="FF0000"/>
          <w:sz w:val="22"/>
          <w:szCs w:val="22"/>
        </w:rPr>
        <w:t xml:space="preserve">pply your knowledge to your own </w:t>
      </w:r>
      <w:r w:rsidR="00821FEE">
        <w:rPr>
          <w:color w:val="FF0000"/>
          <w:sz w:val="22"/>
          <w:szCs w:val="22"/>
        </w:rPr>
        <w:t>mental health</w:t>
      </w:r>
      <w:r w:rsidR="0011408D" w:rsidRPr="00A03DB0">
        <w:rPr>
          <w:color w:val="FF0000"/>
          <w:sz w:val="22"/>
          <w:szCs w:val="22"/>
        </w:rPr>
        <w:t xml:space="preserve"> processes (for example, </w:t>
      </w:r>
      <w:r w:rsidR="00821FEE">
        <w:rPr>
          <w:color w:val="FF0000"/>
          <w:sz w:val="22"/>
          <w:szCs w:val="22"/>
        </w:rPr>
        <w:t>categories of problems, evaluation, client/patient care, treatment methods and strategies, treatment outcomes</w:t>
      </w:r>
      <w:r w:rsidR="00D95808" w:rsidRPr="00A03DB0">
        <w:rPr>
          <w:color w:val="FF0000"/>
          <w:sz w:val="22"/>
          <w:szCs w:val="22"/>
        </w:rPr>
        <w:t>)</w:t>
      </w:r>
      <w:r w:rsidR="0011408D" w:rsidRPr="00A03DB0">
        <w:rPr>
          <w:color w:val="FF0000"/>
          <w:sz w:val="22"/>
          <w:szCs w:val="22"/>
        </w:rPr>
        <w:t xml:space="preserve"> through weekly </w:t>
      </w:r>
      <w:r w:rsidR="00D95808" w:rsidRPr="00A03DB0">
        <w:rPr>
          <w:color w:val="FF0000"/>
          <w:sz w:val="22"/>
          <w:szCs w:val="22"/>
        </w:rPr>
        <w:t>reflective</w:t>
      </w:r>
      <w:r w:rsidR="0011408D" w:rsidRPr="00A03DB0">
        <w:rPr>
          <w:color w:val="FF0000"/>
          <w:sz w:val="22"/>
          <w:szCs w:val="22"/>
        </w:rPr>
        <w:t xml:space="preserve"> assignments</w:t>
      </w:r>
      <w:r w:rsidR="007C5851" w:rsidRPr="00A03DB0">
        <w:rPr>
          <w:color w:val="FF0000"/>
          <w:sz w:val="22"/>
          <w:szCs w:val="22"/>
        </w:rPr>
        <w:t>,</w:t>
      </w:r>
      <w:r w:rsidR="0011408D" w:rsidRPr="00A03DB0">
        <w:rPr>
          <w:color w:val="FF0000"/>
          <w:sz w:val="22"/>
          <w:szCs w:val="22"/>
        </w:rPr>
        <w:t xml:space="preserve"> class discussions and to professional </w:t>
      </w:r>
      <w:r w:rsidR="00D95808" w:rsidRPr="00A03DB0">
        <w:rPr>
          <w:color w:val="FF0000"/>
          <w:sz w:val="22"/>
          <w:szCs w:val="22"/>
        </w:rPr>
        <w:t>applications</w:t>
      </w:r>
      <w:r w:rsidR="0011408D" w:rsidRPr="00A03DB0">
        <w:rPr>
          <w:color w:val="FF0000"/>
          <w:sz w:val="22"/>
          <w:szCs w:val="22"/>
        </w:rPr>
        <w:t xml:space="preserve"> such as education, communicati</w:t>
      </w:r>
      <w:r w:rsidR="00D95808" w:rsidRPr="00A03DB0">
        <w:rPr>
          <w:color w:val="FF0000"/>
          <w:sz w:val="22"/>
          <w:szCs w:val="22"/>
        </w:rPr>
        <w:t>on</w:t>
      </w:r>
      <w:r w:rsidR="0011408D" w:rsidRPr="00A03DB0">
        <w:rPr>
          <w:color w:val="FF0000"/>
          <w:sz w:val="22"/>
          <w:szCs w:val="22"/>
        </w:rPr>
        <w:t xml:space="preserve"> disorders, law, clinical psychology</w:t>
      </w:r>
      <w:r w:rsidR="00D95808" w:rsidRPr="00A03DB0">
        <w:rPr>
          <w:color w:val="FF0000"/>
          <w:sz w:val="22"/>
          <w:szCs w:val="22"/>
        </w:rPr>
        <w:t>/mental health</w:t>
      </w:r>
      <w:r w:rsidR="0011408D" w:rsidRPr="00A03DB0">
        <w:rPr>
          <w:color w:val="FF0000"/>
          <w:sz w:val="22"/>
          <w:szCs w:val="22"/>
        </w:rPr>
        <w:t>, and social relationships.</w:t>
      </w:r>
    </w:p>
    <w:p w:rsidR="00BE7F1F" w:rsidRPr="00A03DB0" w:rsidRDefault="00BE7F1F" w:rsidP="00BF006C">
      <w:pPr>
        <w:pBdr>
          <w:top w:val="single" w:sz="12" w:space="1" w:color="auto"/>
          <w:left w:val="single" w:sz="12" w:space="4" w:color="auto"/>
          <w:bottom w:val="single" w:sz="12" w:space="1" w:color="auto"/>
          <w:right w:val="single" w:sz="12" w:space="4" w:color="auto"/>
        </w:pBdr>
        <w:jc w:val="both"/>
        <w:rPr>
          <w:color w:val="FF0000"/>
          <w:sz w:val="22"/>
          <w:szCs w:val="22"/>
        </w:rPr>
      </w:pPr>
      <w:r w:rsidRPr="00BE7F1F">
        <w:rPr>
          <w:color w:val="FF0000"/>
          <w:sz w:val="22"/>
          <w:szCs w:val="22"/>
        </w:rPr>
        <w:t>5. Demonstrate mastery of multiple communication methods (oral and written) of relevant scientific material.</w:t>
      </w:r>
    </w:p>
    <w:p w:rsidR="0011408D" w:rsidRDefault="0011408D" w:rsidP="0011408D">
      <w:pPr>
        <w:jc w:val="both"/>
        <w:rPr>
          <w:sz w:val="22"/>
          <w:szCs w:val="22"/>
        </w:rPr>
      </w:pPr>
    </w:p>
    <w:p w:rsidR="00D6776E" w:rsidRPr="002860CB" w:rsidRDefault="00D6776E" w:rsidP="00D6776E">
      <w:pPr>
        <w:ind w:left="1440" w:hanging="720"/>
        <w:jc w:val="center"/>
        <w:rPr>
          <w:b/>
          <w:bCs/>
          <w:i/>
          <w:color w:val="C00000"/>
          <w:szCs w:val="24"/>
        </w:rPr>
      </w:pPr>
      <w:r>
        <w:rPr>
          <w:b/>
          <w:bCs/>
          <w:i/>
          <w:color w:val="C00000"/>
          <w:szCs w:val="24"/>
        </w:rPr>
        <w:t xml:space="preserve">RELATIONSHIP OF LEARNING GOALS </w:t>
      </w:r>
      <w:r w:rsidRPr="002860CB">
        <w:rPr>
          <w:b/>
          <w:bCs/>
          <w:i/>
          <w:color w:val="C00000"/>
          <w:szCs w:val="24"/>
        </w:rPr>
        <w:t>LEARNING GOALS</w:t>
      </w:r>
      <w:r>
        <w:rPr>
          <w:b/>
          <w:bCs/>
          <w:i/>
          <w:color w:val="C00000"/>
          <w:szCs w:val="24"/>
        </w:rPr>
        <w:t xml:space="preserve"> TO ASSIGNMENTS</w:t>
      </w:r>
      <w:r w:rsidRPr="002860CB">
        <w:rPr>
          <w:b/>
          <w:bCs/>
          <w:i/>
          <w:color w:val="C00000"/>
          <w:szCs w:val="24"/>
        </w:rPr>
        <w:t>:</w:t>
      </w:r>
    </w:p>
    <w:p w:rsidR="00D6776E" w:rsidRDefault="00D6776E" w:rsidP="00D6776E">
      <w:pPr>
        <w:ind w:left="1440" w:hanging="1440"/>
        <w:jc w:val="both"/>
        <w:rPr>
          <w:b/>
          <w:bCs/>
          <w:szCs w:val="24"/>
        </w:rPr>
      </w:pPr>
      <w:r>
        <w:rPr>
          <w:b/>
          <w:bCs/>
          <w:szCs w:val="24"/>
        </w:rPr>
        <w:t>RHETORICAL DISCERNMENT</w:t>
      </w:r>
    </w:p>
    <w:p w:rsidR="00D6776E" w:rsidRDefault="00D6776E" w:rsidP="00D6776E">
      <w:pPr>
        <w:ind w:left="1440" w:hanging="1440"/>
        <w:jc w:val="both"/>
        <w:rPr>
          <w:b/>
          <w:bCs/>
          <w:szCs w:val="24"/>
        </w:rPr>
      </w:pPr>
      <w:r>
        <w:rPr>
          <w:b/>
          <w:bCs/>
          <w:szCs w:val="24"/>
        </w:rPr>
        <w:tab/>
        <w:t>Peer to peer: Weekly Reflections: BB feedback, discussion groups</w:t>
      </w:r>
    </w:p>
    <w:p w:rsidR="00D6776E" w:rsidRDefault="00D6776E" w:rsidP="00D6776E">
      <w:pPr>
        <w:ind w:left="1440" w:hanging="1440"/>
        <w:jc w:val="both"/>
        <w:rPr>
          <w:b/>
          <w:bCs/>
          <w:szCs w:val="24"/>
        </w:rPr>
      </w:pPr>
      <w:r>
        <w:rPr>
          <w:b/>
          <w:bCs/>
          <w:szCs w:val="24"/>
        </w:rPr>
        <w:tab/>
      </w:r>
      <w:r w:rsidRPr="00D9310D">
        <w:rPr>
          <w:b/>
          <w:bCs/>
          <w:szCs w:val="24"/>
        </w:rPr>
        <w:t>Insider to nonspecialists or public:</w:t>
      </w:r>
      <w:r>
        <w:rPr>
          <w:b/>
          <w:bCs/>
          <w:szCs w:val="24"/>
        </w:rPr>
        <w:t xml:space="preserve"> </w:t>
      </w:r>
      <w:r w:rsidR="00627D8A">
        <w:rPr>
          <w:b/>
          <w:bCs/>
          <w:szCs w:val="24"/>
        </w:rPr>
        <w:t>Book Review</w:t>
      </w:r>
    </w:p>
    <w:p w:rsidR="00D6776E" w:rsidRDefault="00D6776E" w:rsidP="00D6776E">
      <w:pPr>
        <w:ind w:left="1440" w:hanging="1440"/>
        <w:jc w:val="both"/>
        <w:rPr>
          <w:b/>
          <w:bCs/>
          <w:szCs w:val="24"/>
        </w:rPr>
      </w:pPr>
      <w:r>
        <w:rPr>
          <w:b/>
          <w:bCs/>
          <w:szCs w:val="24"/>
        </w:rPr>
        <w:tab/>
      </w:r>
      <w:r w:rsidRPr="00D9310D">
        <w:rPr>
          <w:b/>
          <w:bCs/>
          <w:szCs w:val="24"/>
        </w:rPr>
        <w:t>Insider to insider:</w:t>
      </w:r>
      <w:r>
        <w:rPr>
          <w:b/>
          <w:bCs/>
          <w:szCs w:val="24"/>
        </w:rPr>
        <w:t xml:space="preserve"> Article Review and critiques</w:t>
      </w:r>
      <w:r w:rsidR="00627D8A">
        <w:rPr>
          <w:b/>
          <w:bCs/>
          <w:szCs w:val="24"/>
        </w:rPr>
        <w:t>, Book Review</w:t>
      </w:r>
    </w:p>
    <w:p w:rsidR="00D6776E" w:rsidRDefault="00D6776E" w:rsidP="00D6776E">
      <w:pPr>
        <w:ind w:left="1440" w:hanging="1440"/>
        <w:jc w:val="both"/>
        <w:rPr>
          <w:b/>
          <w:bCs/>
          <w:szCs w:val="24"/>
        </w:rPr>
      </w:pPr>
      <w:r>
        <w:rPr>
          <w:b/>
          <w:bCs/>
          <w:szCs w:val="24"/>
        </w:rPr>
        <w:t>CRITICAL READING</w:t>
      </w:r>
    </w:p>
    <w:p w:rsidR="00C80E7D" w:rsidRDefault="00C80E7D" w:rsidP="00D6776E">
      <w:pPr>
        <w:ind w:left="1440" w:hanging="1440"/>
        <w:jc w:val="both"/>
        <w:rPr>
          <w:b/>
          <w:bCs/>
          <w:szCs w:val="24"/>
        </w:rPr>
      </w:pPr>
      <w:r>
        <w:rPr>
          <w:b/>
          <w:bCs/>
          <w:szCs w:val="24"/>
        </w:rPr>
        <w:tab/>
        <w:t>Weekly reflections on readings based on thought-provoking prompts</w:t>
      </w:r>
      <w:r w:rsidR="00D6776E">
        <w:rPr>
          <w:b/>
          <w:bCs/>
          <w:szCs w:val="24"/>
        </w:rPr>
        <w:tab/>
      </w:r>
    </w:p>
    <w:p w:rsidR="00D6776E" w:rsidRDefault="00C80E7D" w:rsidP="00D6776E">
      <w:pPr>
        <w:ind w:left="1440" w:hanging="1440"/>
        <w:jc w:val="both"/>
        <w:rPr>
          <w:b/>
          <w:bCs/>
          <w:szCs w:val="24"/>
        </w:rPr>
      </w:pPr>
      <w:r>
        <w:rPr>
          <w:b/>
          <w:bCs/>
          <w:szCs w:val="24"/>
        </w:rPr>
        <w:tab/>
        <w:t>"S</w:t>
      </w:r>
      <w:r w:rsidR="00D6776E" w:rsidRPr="00D9310D">
        <w:rPr>
          <w:b/>
          <w:bCs/>
          <w:szCs w:val="24"/>
        </w:rPr>
        <w:t>caffolding" assignment</w:t>
      </w:r>
      <w:r w:rsidR="00D6776E">
        <w:rPr>
          <w:b/>
          <w:bCs/>
          <w:szCs w:val="24"/>
        </w:rPr>
        <w:t>: Analysis of 1 assigned reading on mental health historical or current policy issues.</w:t>
      </w:r>
    </w:p>
    <w:p w:rsidR="00B6490B" w:rsidRDefault="00D6776E" w:rsidP="00D6776E">
      <w:pPr>
        <w:ind w:left="1440" w:hanging="1440"/>
        <w:jc w:val="both"/>
        <w:rPr>
          <w:b/>
          <w:bCs/>
          <w:szCs w:val="24"/>
        </w:rPr>
      </w:pPr>
      <w:r>
        <w:rPr>
          <w:b/>
          <w:bCs/>
          <w:szCs w:val="24"/>
        </w:rPr>
        <w:lastRenderedPageBreak/>
        <w:tab/>
      </w:r>
      <w:r w:rsidRPr="00D9310D">
        <w:rPr>
          <w:b/>
          <w:bCs/>
          <w:szCs w:val="24"/>
        </w:rPr>
        <w:t>Extended assignments:</w:t>
      </w:r>
      <w:r>
        <w:rPr>
          <w:b/>
          <w:bCs/>
          <w:szCs w:val="24"/>
        </w:rPr>
        <w:t xml:space="preserve"> </w:t>
      </w:r>
      <w:r w:rsidR="0089780B">
        <w:rPr>
          <w:b/>
          <w:bCs/>
          <w:szCs w:val="24"/>
        </w:rPr>
        <w:t>Group projects</w:t>
      </w:r>
      <w:r>
        <w:rPr>
          <w:b/>
          <w:bCs/>
          <w:szCs w:val="24"/>
        </w:rPr>
        <w:t xml:space="preserve"> on a pertinent mental health topic with short summary paper of important current findings and outstanding future research questions</w:t>
      </w:r>
      <w:r w:rsidR="00627D8A">
        <w:rPr>
          <w:b/>
          <w:bCs/>
          <w:szCs w:val="24"/>
        </w:rPr>
        <w:t>; book review</w:t>
      </w:r>
    </w:p>
    <w:p w:rsidR="00D6776E" w:rsidRDefault="00D6776E" w:rsidP="00D6776E">
      <w:pPr>
        <w:ind w:left="1440" w:hanging="1440"/>
        <w:jc w:val="both"/>
        <w:rPr>
          <w:b/>
          <w:bCs/>
          <w:szCs w:val="24"/>
        </w:rPr>
      </w:pPr>
      <w:r>
        <w:rPr>
          <w:b/>
          <w:bCs/>
          <w:szCs w:val="24"/>
        </w:rPr>
        <w:t>SUBSTANTIVE REVISION</w:t>
      </w:r>
    </w:p>
    <w:p w:rsidR="006F0F6E" w:rsidRDefault="00D6776E" w:rsidP="00D6776E">
      <w:pPr>
        <w:ind w:left="1440" w:hanging="1440"/>
        <w:jc w:val="both"/>
        <w:rPr>
          <w:b/>
          <w:bCs/>
          <w:szCs w:val="24"/>
        </w:rPr>
      </w:pPr>
      <w:r>
        <w:rPr>
          <w:b/>
          <w:bCs/>
          <w:szCs w:val="24"/>
        </w:rPr>
        <w:tab/>
        <w:t>Revisions to reflections</w:t>
      </w:r>
      <w:r w:rsidR="00627D8A">
        <w:rPr>
          <w:b/>
          <w:bCs/>
          <w:szCs w:val="24"/>
        </w:rPr>
        <w:t xml:space="preserve">, </w:t>
      </w:r>
      <w:r w:rsidR="0089780B">
        <w:rPr>
          <w:b/>
          <w:bCs/>
          <w:szCs w:val="24"/>
        </w:rPr>
        <w:t>group project</w:t>
      </w:r>
      <w:r>
        <w:rPr>
          <w:b/>
          <w:bCs/>
          <w:szCs w:val="24"/>
        </w:rPr>
        <w:t>/</w:t>
      </w:r>
      <w:r w:rsidR="006F0F6E">
        <w:rPr>
          <w:b/>
          <w:bCs/>
          <w:szCs w:val="24"/>
        </w:rPr>
        <w:t>individual research paper</w:t>
      </w:r>
      <w:r w:rsidR="00627D8A">
        <w:rPr>
          <w:b/>
          <w:bCs/>
          <w:szCs w:val="24"/>
        </w:rPr>
        <w:t>, book review</w:t>
      </w:r>
      <w:r>
        <w:rPr>
          <w:b/>
          <w:bCs/>
          <w:szCs w:val="24"/>
        </w:rPr>
        <w:t xml:space="preserve"> </w:t>
      </w:r>
    </w:p>
    <w:p w:rsidR="00D6776E" w:rsidRDefault="00D6776E" w:rsidP="00D6776E">
      <w:pPr>
        <w:ind w:left="1440" w:hanging="1440"/>
        <w:jc w:val="both"/>
        <w:rPr>
          <w:b/>
          <w:bCs/>
          <w:szCs w:val="24"/>
        </w:rPr>
      </w:pPr>
      <w:r w:rsidRPr="00CF56EC">
        <w:rPr>
          <w:b/>
          <w:bCs/>
          <w:szCs w:val="24"/>
        </w:rPr>
        <w:t>FO</w:t>
      </w:r>
      <w:r>
        <w:rPr>
          <w:b/>
          <w:bCs/>
          <w:szCs w:val="24"/>
        </w:rPr>
        <w:t>UNDATIONAL INFORMATION LITERACY</w:t>
      </w:r>
    </w:p>
    <w:p w:rsidR="00D6776E" w:rsidRDefault="00D6776E" w:rsidP="00D6776E">
      <w:pPr>
        <w:ind w:left="1440" w:hanging="1440"/>
        <w:jc w:val="both"/>
        <w:rPr>
          <w:b/>
          <w:bCs/>
          <w:szCs w:val="24"/>
        </w:rPr>
      </w:pPr>
      <w:r>
        <w:rPr>
          <w:b/>
          <w:bCs/>
          <w:szCs w:val="24"/>
        </w:rPr>
        <w:tab/>
      </w:r>
      <w:r w:rsidRPr="00CF56EC">
        <w:rPr>
          <w:b/>
          <w:bCs/>
          <w:szCs w:val="24"/>
        </w:rPr>
        <w:t>Short assignments</w:t>
      </w:r>
      <w:r>
        <w:rPr>
          <w:b/>
          <w:bCs/>
          <w:szCs w:val="24"/>
        </w:rPr>
        <w:t>: Weekly Reflections</w:t>
      </w:r>
    </w:p>
    <w:p w:rsidR="00D6776E" w:rsidRPr="0011408D" w:rsidRDefault="00D6776E" w:rsidP="00D6776E">
      <w:pPr>
        <w:jc w:val="both"/>
        <w:rPr>
          <w:sz w:val="22"/>
          <w:szCs w:val="22"/>
        </w:rPr>
      </w:pPr>
      <w:r>
        <w:tab/>
      </w:r>
      <w:r w:rsidRPr="001646F9">
        <w:rPr>
          <w:b/>
        </w:rPr>
        <w:t xml:space="preserve">Extended assignment: </w:t>
      </w:r>
      <w:r w:rsidR="006F0F6E">
        <w:rPr>
          <w:b/>
        </w:rPr>
        <w:t>Group project</w:t>
      </w:r>
      <w:r w:rsidRPr="001646F9">
        <w:rPr>
          <w:b/>
        </w:rPr>
        <w:t xml:space="preserve"> on a pertinent mental health topic with </w:t>
      </w:r>
      <w:r w:rsidR="006F0F6E">
        <w:rPr>
          <w:b/>
        </w:rPr>
        <w:t>individual research</w:t>
      </w:r>
      <w:r w:rsidR="006F0F6E">
        <w:rPr>
          <w:b/>
        </w:rPr>
        <w:tab/>
      </w:r>
      <w:r w:rsidRPr="001646F9">
        <w:rPr>
          <w:b/>
        </w:rPr>
        <w:t>paper of important current findings</w:t>
      </w:r>
      <w:r w:rsidRPr="001646F9">
        <w:rPr>
          <w:b/>
        </w:rPr>
        <w:tab/>
      </w:r>
    </w:p>
    <w:p w:rsidR="00D6776E" w:rsidRDefault="00D6776E" w:rsidP="0011408D">
      <w:pPr>
        <w:jc w:val="both"/>
        <w:rPr>
          <w:b/>
          <w:sz w:val="22"/>
          <w:szCs w:val="22"/>
        </w:rPr>
      </w:pPr>
    </w:p>
    <w:p w:rsidR="0011408D" w:rsidRPr="0011408D" w:rsidRDefault="0011408D" w:rsidP="0011408D">
      <w:pPr>
        <w:jc w:val="both"/>
        <w:rPr>
          <w:sz w:val="22"/>
          <w:szCs w:val="22"/>
        </w:rPr>
      </w:pPr>
      <w:r w:rsidRPr="0011408D">
        <w:rPr>
          <w:b/>
          <w:sz w:val="22"/>
          <w:szCs w:val="22"/>
        </w:rPr>
        <w:t>Course Expectations and Student Responsibilities</w:t>
      </w:r>
    </w:p>
    <w:p w:rsidR="0011408D" w:rsidRPr="00E13F25" w:rsidRDefault="0011408D" w:rsidP="007C5851">
      <w:pPr>
        <w:pBdr>
          <w:top w:val="single" w:sz="12" w:space="1" w:color="auto"/>
          <w:left w:val="single" w:sz="12" w:space="4" w:color="auto"/>
          <w:bottom w:val="single" w:sz="12" w:space="1" w:color="auto"/>
          <w:right w:val="single" w:sz="12" w:space="4" w:color="auto"/>
        </w:pBdr>
        <w:jc w:val="both"/>
        <w:rPr>
          <w:sz w:val="16"/>
          <w:szCs w:val="16"/>
        </w:rPr>
      </w:pPr>
      <w:r w:rsidRPr="0011408D">
        <w:rPr>
          <w:sz w:val="22"/>
          <w:szCs w:val="22"/>
        </w:rPr>
        <w:t xml:space="preserve">The course </w:t>
      </w:r>
      <w:r w:rsidR="00D2216F">
        <w:rPr>
          <w:sz w:val="22"/>
          <w:szCs w:val="22"/>
        </w:rPr>
        <w:t xml:space="preserve">does not require a </w:t>
      </w:r>
      <w:r w:rsidRPr="0011408D">
        <w:rPr>
          <w:sz w:val="22"/>
          <w:szCs w:val="22"/>
        </w:rPr>
        <w:t xml:space="preserve">sophisticated background in psychology and is, therefore, appropriate </w:t>
      </w:r>
      <w:r w:rsidR="00CF6B7E">
        <w:rPr>
          <w:sz w:val="22"/>
          <w:szCs w:val="22"/>
        </w:rPr>
        <w:t xml:space="preserve">for </w:t>
      </w:r>
      <w:r w:rsidR="00D2216F">
        <w:rPr>
          <w:sz w:val="22"/>
          <w:szCs w:val="22"/>
        </w:rPr>
        <w:t>freshman</w:t>
      </w:r>
      <w:r w:rsidRPr="0011408D">
        <w:rPr>
          <w:sz w:val="22"/>
          <w:szCs w:val="22"/>
        </w:rPr>
        <w:t>. Foundational theories</w:t>
      </w:r>
      <w:r w:rsidR="007C5851">
        <w:rPr>
          <w:sz w:val="22"/>
          <w:szCs w:val="22"/>
        </w:rPr>
        <w:t xml:space="preserve">, </w:t>
      </w:r>
      <w:r w:rsidRPr="0011408D">
        <w:rPr>
          <w:sz w:val="22"/>
          <w:szCs w:val="22"/>
        </w:rPr>
        <w:t xml:space="preserve">current research and methodologies will be reviewed and discussed. </w:t>
      </w:r>
      <w:r w:rsidRPr="0011408D">
        <w:rPr>
          <w:b/>
          <w:bCs/>
          <w:i/>
          <w:iCs/>
          <w:sz w:val="22"/>
          <w:szCs w:val="22"/>
        </w:rPr>
        <w:t xml:space="preserve">Participants in this course are expected to (1) complete all readings, written and presentation requirements within the time allotted, (2) attend class and be an active member in all class discussions, (3) present research as required in a professional manner, and (4) provide support and encouragement to other class members when they are </w:t>
      </w:r>
      <w:r w:rsidR="00105FB4">
        <w:rPr>
          <w:b/>
          <w:bCs/>
          <w:i/>
          <w:iCs/>
          <w:sz w:val="22"/>
          <w:szCs w:val="22"/>
        </w:rPr>
        <w:t xml:space="preserve">engaging in class discussions and </w:t>
      </w:r>
      <w:r w:rsidRPr="0011408D">
        <w:rPr>
          <w:b/>
          <w:bCs/>
          <w:i/>
          <w:iCs/>
          <w:sz w:val="22"/>
          <w:szCs w:val="22"/>
        </w:rPr>
        <w:t>presentations.</w:t>
      </w:r>
      <w:r w:rsidRPr="0011408D">
        <w:rPr>
          <w:sz w:val="22"/>
          <w:szCs w:val="22"/>
        </w:rPr>
        <w:t xml:space="preserve"> Participants will also have an opportunity to engage in self-directed learning by selecting topics of interest for exploration and enlightenment. Because many students who take this course </w:t>
      </w:r>
      <w:r w:rsidR="00D4429A">
        <w:rPr>
          <w:sz w:val="22"/>
          <w:szCs w:val="22"/>
        </w:rPr>
        <w:t>may choose science</w:t>
      </w:r>
      <w:r w:rsidR="00956DC6">
        <w:rPr>
          <w:sz w:val="22"/>
          <w:szCs w:val="22"/>
        </w:rPr>
        <w:t>, technology, engineering or math</w:t>
      </w:r>
      <w:r w:rsidR="00D4429A">
        <w:rPr>
          <w:sz w:val="22"/>
          <w:szCs w:val="22"/>
        </w:rPr>
        <w:t xml:space="preserve"> as a major</w:t>
      </w:r>
      <w:r w:rsidRPr="0011408D">
        <w:rPr>
          <w:sz w:val="22"/>
          <w:szCs w:val="22"/>
        </w:rPr>
        <w:t xml:space="preserve">, course objectives emphasize the student’s ability to (1) </w:t>
      </w:r>
      <w:r w:rsidRPr="0011408D">
        <w:rPr>
          <w:b/>
          <w:bCs/>
          <w:i/>
          <w:iCs/>
          <w:sz w:val="22"/>
          <w:szCs w:val="22"/>
        </w:rPr>
        <w:t>locate and evaluate</w:t>
      </w:r>
      <w:r w:rsidRPr="0011408D">
        <w:rPr>
          <w:sz w:val="22"/>
          <w:szCs w:val="22"/>
        </w:rPr>
        <w:t xml:space="preserve"> </w:t>
      </w:r>
      <w:r w:rsidRPr="0011408D">
        <w:rPr>
          <w:b/>
          <w:bCs/>
          <w:i/>
          <w:iCs/>
          <w:sz w:val="22"/>
          <w:szCs w:val="22"/>
        </w:rPr>
        <w:t xml:space="preserve">high quality relevant research from appropriate </w:t>
      </w:r>
      <w:r w:rsidR="00956DC6">
        <w:rPr>
          <w:b/>
          <w:bCs/>
          <w:i/>
          <w:iCs/>
          <w:sz w:val="22"/>
          <w:szCs w:val="22"/>
        </w:rPr>
        <w:t xml:space="preserve">scientific </w:t>
      </w:r>
      <w:r w:rsidRPr="0011408D">
        <w:rPr>
          <w:b/>
          <w:bCs/>
          <w:i/>
          <w:iCs/>
          <w:sz w:val="22"/>
          <w:szCs w:val="22"/>
        </w:rPr>
        <w:t>journals and books</w:t>
      </w:r>
      <w:r w:rsidRPr="0011408D">
        <w:rPr>
          <w:sz w:val="22"/>
          <w:szCs w:val="22"/>
        </w:rPr>
        <w:t xml:space="preserve">, (2) </w:t>
      </w:r>
      <w:r w:rsidRPr="0011408D">
        <w:rPr>
          <w:b/>
          <w:bCs/>
          <w:i/>
          <w:iCs/>
          <w:sz w:val="22"/>
          <w:szCs w:val="22"/>
        </w:rPr>
        <w:t xml:space="preserve">synthesize and critique readings </w:t>
      </w:r>
      <w:r w:rsidRPr="0011408D">
        <w:rPr>
          <w:sz w:val="22"/>
          <w:szCs w:val="22"/>
        </w:rPr>
        <w:t xml:space="preserve">(text and research articles/books) in both verbal and written formats </w:t>
      </w:r>
      <w:r w:rsidRPr="0011408D">
        <w:rPr>
          <w:b/>
          <w:bCs/>
          <w:i/>
          <w:iCs/>
          <w:sz w:val="22"/>
          <w:szCs w:val="22"/>
        </w:rPr>
        <w:t>using APA format and style</w:t>
      </w:r>
      <w:r w:rsidRPr="0011408D">
        <w:rPr>
          <w:sz w:val="22"/>
          <w:szCs w:val="22"/>
        </w:rPr>
        <w:t xml:space="preserve">,  (3) </w:t>
      </w:r>
      <w:r w:rsidRPr="0011408D">
        <w:rPr>
          <w:b/>
          <w:bCs/>
          <w:i/>
          <w:iCs/>
          <w:sz w:val="22"/>
          <w:szCs w:val="22"/>
        </w:rPr>
        <w:t>present material in a classroom setting with appropriate aids</w:t>
      </w:r>
      <w:r w:rsidRPr="0011408D">
        <w:rPr>
          <w:sz w:val="22"/>
          <w:szCs w:val="22"/>
        </w:rPr>
        <w:t xml:space="preserve"> (e.g., handouts, PowerPoint) in different contexts (i.e., formal class presentation, student-led discussions, poster presentation), and (4) </w:t>
      </w:r>
      <w:r w:rsidRPr="0011408D">
        <w:rPr>
          <w:b/>
          <w:bCs/>
          <w:i/>
          <w:iCs/>
          <w:sz w:val="22"/>
          <w:szCs w:val="22"/>
        </w:rPr>
        <w:t>participate actively in all class discussions</w:t>
      </w:r>
      <w:r w:rsidRPr="0011408D">
        <w:rPr>
          <w:sz w:val="22"/>
          <w:szCs w:val="22"/>
        </w:rPr>
        <w:t xml:space="preserve">. </w:t>
      </w:r>
      <w:r w:rsidR="00D4429A">
        <w:rPr>
          <w:sz w:val="22"/>
          <w:szCs w:val="22"/>
        </w:rPr>
        <w:t>T</w:t>
      </w:r>
      <w:r w:rsidRPr="0011408D">
        <w:rPr>
          <w:sz w:val="22"/>
          <w:szCs w:val="22"/>
        </w:rPr>
        <w:t xml:space="preserve">his course is </w:t>
      </w:r>
      <w:r w:rsidR="00D4429A">
        <w:rPr>
          <w:sz w:val="22"/>
          <w:szCs w:val="22"/>
        </w:rPr>
        <w:t xml:space="preserve">reading and writing intensive and is </w:t>
      </w:r>
      <w:r w:rsidRPr="0011408D">
        <w:rPr>
          <w:sz w:val="22"/>
          <w:szCs w:val="22"/>
        </w:rPr>
        <w:t>designed to permit “self-discovery” through personal reflection on the readings, discussion of points of interest</w:t>
      </w:r>
      <w:r w:rsidR="00A03DB0">
        <w:rPr>
          <w:sz w:val="22"/>
          <w:szCs w:val="22"/>
        </w:rPr>
        <w:t xml:space="preserve"> from source materials</w:t>
      </w:r>
      <w:r w:rsidRPr="0011408D">
        <w:rPr>
          <w:sz w:val="22"/>
          <w:szCs w:val="22"/>
        </w:rPr>
        <w:t xml:space="preserve">, and self-selection of material for intensive personal study. </w:t>
      </w:r>
    </w:p>
    <w:p w:rsidR="0011408D" w:rsidRPr="0011408D" w:rsidRDefault="0011408D" w:rsidP="0011408D">
      <w:pPr>
        <w:jc w:val="both"/>
        <w:rPr>
          <w:b/>
          <w:sz w:val="22"/>
          <w:szCs w:val="22"/>
        </w:rPr>
      </w:pPr>
    </w:p>
    <w:p w:rsidR="0011408D" w:rsidRDefault="0011408D" w:rsidP="0011408D">
      <w:pPr>
        <w:jc w:val="both"/>
        <w:rPr>
          <w:sz w:val="22"/>
          <w:szCs w:val="22"/>
        </w:rPr>
      </w:pPr>
      <w:r w:rsidRPr="0011408D">
        <w:rPr>
          <w:b/>
          <w:bCs/>
          <w:sz w:val="22"/>
          <w:szCs w:val="22"/>
        </w:rPr>
        <w:t xml:space="preserve">Academic Honesty: </w:t>
      </w:r>
      <w:r w:rsidRPr="0011408D">
        <w:rPr>
          <w:sz w:val="22"/>
          <w:szCs w:val="22"/>
        </w:rPr>
        <w:tab/>
        <w:t xml:space="preserve">Any violation of the UVM Code of Academic Integrity (plagiarism, collusion, cheating or fabrication) in written work or on examinations will be reported to the </w:t>
      </w:r>
      <w:r w:rsidRPr="0011408D">
        <w:rPr>
          <w:color w:val="000000"/>
          <w:sz w:val="22"/>
          <w:szCs w:val="22"/>
        </w:rPr>
        <w:t xml:space="preserve">Center for Student Ethics and Standards (CSES) </w:t>
      </w:r>
      <w:r w:rsidRPr="0011408D">
        <w:rPr>
          <w:sz w:val="22"/>
          <w:szCs w:val="22"/>
        </w:rPr>
        <w:t xml:space="preserve">at The University of Vermont. If you are unfamiliar with this Code, you should carefully review it and be completely familiar with it. (Please see: </w:t>
      </w:r>
      <w:hyperlink r:id="rId15" w:history="1">
        <w:r w:rsidRPr="0011408D">
          <w:rPr>
            <w:rStyle w:val="Hyperlink"/>
            <w:sz w:val="22"/>
            <w:szCs w:val="22"/>
          </w:rPr>
          <w:t>http://www.uvm.edu/~uvmppg/ppg/student/acadintegrity.pdf</w:t>
        </w:r>
      </w:hyperlink>
      <w:r w:rsidRPr="0011408D">
        <w:rPr>
          <w:sz w:val="22"/>
          <w:szCs w:val="22"/>
        </w:rPr>
        <w:t>).  It is against the Academic Integrity Code for you to give and/or receive unauthorized assistance on graded assignments (collusion) or to use someone else’s thoughts or words without citation (plagiarism).  Any violations of the Code will result in disciplinary action.</w:t>
      </w:r>
    </w:p>
    <w:p w:rsidR="00C16A23" w:rsidRDefault="00C16A23" w:rsidP="0011408D">
      <w:pPr>
        <w:jc w:val="both"/>
        <w:rPr>
          <w:sz w:val="22"/>
          <w:szCs w:val="22"/>
        </w:rPr>
      </w:pPr>
    </w:p>
    <w:p w:rsidR="00C16A23" w:rsidRDefault="00C16A23" w:rsidP="00C26330">
      <w:pPr>
        <w:pStyle w:val="NormalWeb"/>
        <w:spacing w:before="0" w:beforeAutospacing="0" w:after="0" w:afterAutospacing="0"/>
        <w:jc w:val="both"/>
        <w:rPr>
          <w:sz w:val="22"/>
          <w:szCs w:val="22"/>
          <w:lang w:val="en"/>
        </w:rPr>
      </w:pPr>
      <w:r>
        <w:rPr>
          <w:b/>
          <w:sz w:val="22"/>
          <w:szCs w:val="22"/>
        </w:rPr>
        <w:t xml:space="preserve">Attendance:  </w:t>
      </w:r>
      <w:r>
        <w:rPr>
          <w:sz w:val="22"/>
          <w:szCs w:val="22"/>
          <w:lang w:val="en"/>
        </w:rPr>
        <w:t xml:space="preserve">According to University policy, instructors have final authority to excuse absences. </w:t>
      </w:r>
      <w:r>
        <w:rPr>
          <w:sz w:val="22"/>
          <w:szCs w:val="22"/>
        </w:rPr>
        <w:t>This c</w:t>
      </w:r>
      <w:r w:rsidR="00152357">
        <w:rPr>
          <w:sz w:val="22"/>
          <w:szCs w:val="22"/>
        </w:rPr>
        <w:t>course</w:t>
      </w:r>
      <w:r>
        <w:rPr>
          <w:sz w:val="22"/>
          <w:szCs w:val="22"/>
        </w:rPr>
        <w:t xml:space="preserve"> is participation intensive. This means that you are expected to attend class. You will earn 2 points per class. You are permitted 3 excused absences for 1 point if you notify me prior to class. </w:t>
      </w:r>
      <w:r>
        <w:rPr>
          <w:sz w:val="22"/>
          <w:szCs w:val="22"/>
          <w:lang w:val="en"/>
        </w:rPr>
        <w:t xml:space="preserve">In the event of illness or injury requiring extended absence or hospitalization from class, you should see a Student Services staff person in the Dean’s Office. The Dean’s Office will contact your professors about your absences. We will then discuss a make-up plan for missed work. </w:t>
      </w:r>
    </w:p>
    <w:p w:rsidR="00C26330" w:rsidRDefault="00C26330" w:rsidP="00C26330">
      <w:pPr>
        <w:rPr>
          <w:b/>
          <w:sz w:val="22"/>
          <w:szCs w:val="22"/>
          <w:lang w:val="en"/>
        </w:rPr>
      </w:pPr>
    </w:p>
    <w:p w:rsidR="004F7DFC" w:rsidRPr="004E428F" w:rsidRDefault="00C26330" w:rsidP="004F7DFC">
      <w:pPr>
        <w:pStyle w:val="NormalWeb"/>
        <w:spacing w:before="0" w:beforeAutospacing="0" w:after="0" w:afterAutospacing="0"/>
        <w:jc w:val="both"/>
        <w:rPr>
          <w:sz w:val="22"/>
          <w:szCs w:val="22"/>
        </w:rPr>
      </w:pPr>
      <w:r>
        <w:rPr>
          <w:b/>
          <w:sz w:val="22"/>
          <w:szCs w:val="22"/>
          <w:lang w:val="en"/>
        </w:rPr>
        <w:t xml:space="preserve">Religious Holidays: </w:t>
      </w:r>
      <w:r w:rsidR="004F7DFC" w:rsidRPr="004E428F">
        <w:rPr>
          <w:sz w:val="22"/>
          <w:szCs w:val="22"/>
        </w:rPr>
        <w:t xml:space="preserve">Students have the right to practice the religion of their choice. Each semester students should submit in writing to their instructors by the </w:t>
      </w:r>
      <w:r w:rsidR="004F7DFC" w:rsidRPr="004E428F">
        <w:rPr>
          <w:sz w:val="22"/>
          <w:szCs w:val="22"/>
          <w:u w:val="single"/>
        </w:rPr>
        <w:t>end of the second full week of classes</w:t>
      </w:r>
      <w:r w:rsidR="004F7DFC" w:rsidRPr="004E428F">
        <w:rPr>
          <w:sz w:val="22"/>
          <w:szCs w:val="22"/>
        </w:rPr>
        <w:t xml:space="preserve"> their documented religious holiday schedule for the semester. </w:t>
      </w:r>
      <w:r w:rsidR="004F7DFC">
        <w:rPr>
          <w:sz w:val="22"/>
          <w:szCs w:val="22"/>
        </w:rPr>
        <w:t>We will work together if it’s necessary for you to make up any</w:t>
      </w:r>
      <w:r w:rsidR="004F7DFC" w:rsidRPr="004E428F">
        <w:rPr>
          <w:sz w:val="22"/>
          <w:szCs w:val="22"/>
        </w:rPr>
        <w:t xml:space="preserve"> work.</w:t>
      </w:r>
    </w:p>
    <w:p w:rsidR="0011408D" w:rsidRPr="0011408D" w:rsidRDefault="0011408D" w:rsidP="0011408D">
      <w:pPr>
        <w:jc w:val="both"/>
        <w:rPr>
          <w:sz w:val="22"/>
          <w:szCs w:val="22"/>
        </w:rPr>
      </w:pPr>
    </w:p>
    <w:p w:rsidR="0011408D" w:rsidRPr="00A03DB0" w:rsidRDefault="0011408D" w:rsidP="0011408D">
      <w:pPr>
        <w:pBdr>
          <w:top w:val="single" w:sz="12" w:space="1" w:color="auto"/>
          <w:left w:val="single" w:sz="12" w:space="4" w:color="auto"/>
          <w:bottom w:val="single" w:sz="12" w:space="0" w:color="auto"/>
          <w:right w:val="single" w:sz="12" w:space="4" w:color="auto"/>
        </w:pBdr>
        <w:rPr>
          <w:color w:val="FF0000"/>
          <w:sz w:val="22"/>
          <w:szCs w:val="22"/>
        </w:rPr>
      </w:pPr>
      <w:r w:rsidRPr="00A03DB0">
        <w:rPr>
          <w:b/>
          <w:bCs/>
          <w:color w:val="FF0000"/>
          <w:sz w:val="22"/>
          <w:szCs w:val="22"/>
        </w:rPr>
        <w:t>Blackboard information:</w:t>
      </w:r>
      <w:r w:rsidRPr="00A03DB0">
        <w:rPr>
          <w:color w:val="FF0000"/>
          <w:sz w:val="22"/>
          <w:szCs w:val="22"/>
        </w:rPr>
        <w:t xml:space="preserve">  It is ESSENTIAL that you regularly use Blackboard to manage the course (point your browser to: </w:t>
      </w:r>
      <w:r w:rsidRPr="00A03DB0">
        <w:rPr>
          <w:b/>
          <w:bCs/>
          <w:color w:val="FF0000"/>
          <w:sz w:val="22"/>
          <w:szCs w:val="22"/>
        </w:rPr>
        <w:t>bb.uvm.edu</w:t>
      </w:r>
      <w:r w:rsidRPr="00A03DB0">
        <w:rPr>
          <w:color w:val="FF0000"/>
          <w:sz w:val="22"/>
          <w:szCs w:val="22"/>
        </w:rPr>
        <w:t xml:space="preserve"> and log in using your UVM NetID and password).  The syllabus and basic information regarding the semester plan are there as well as important information regarding specific assignments.  </w:t>
      </w:r>
    </w:p>
    <w:p w:rsidR="0011408D" w:rsidRPr="0011408D" w:rsidRDefault="0011408D" w:rsidP="0011408D">
      <w:pPr>
        <w:pStyle w:val="MediumGrid1-Accent21"/>
        <w:ind w:left="0"/>
        <w:rPr>
          <w:sz w:val="22"/>
          <w:szCs w:val="22"/>
        </w:rPr>
      </w:pPr>
    </w:p>
    <w:p w:rsidR="0011408D" w:rsidRPr="0011408D" w:rsidRDefault="0011408D" w:rsidP="0011408D">
      <w:pPr>
        <w:jc w:val="both"/>
        <w:rPr>
          <w:color w:val="000000"/>
          <w:sz w:val="22"/>
          <w:szCs w:val="22"/>
        </w:rPr>
      </w:pPr>
      <w:r w:rsidRPr="0011408D">
        <w:rPr>
          <w:b/>
          <w:bCs/>
          <w:color w:val="000000"/>
          <w:sz w:val="22"/>
          <w:szCs w:val="22"/>
        </w:rPr>
        <w:t xml:space="preserve">Faculty and student responsibilities: </w:t>
      </w:r>
      <w:r w:rsidRPr="0011408D">
        <w:rPr>
          <w:b/>
          <w:bCs/>
          <w:color w:val="000000"/>
          <w:sz w:val="22"/>
          <w:szCs w:val="22"/>
          <w:u w:val="single"/>
        </w:rPr>
        <w:t>Mutual respect at all times!</w:t>
      </w:r>
      <w:r w:rsidRPr="0011408D">
        <w:rPr>
          <w:b/>
          <w:bCs/>
          <w:color w:val="000000"/>
          <w:sz w:val="22"/>
          <w:szCs w:val="22"/>
        </w:rPr>
        <w:t xml:space="preserve"> </w:t>
      </w:r>
    </w:p>
    <w:p w:rsidR="0011408D" w:rsidRPr="0011408D" w:rsidRDefault="0011408D" w:rsidP="0011408D">
      <w:pPr>
        <w:jc w:val="both"/>
        <w:rPr>
          <w:color w:val="000000"/>
          <w:sz w:val="22"/>
          <w:szCs w:val="22"/>
        </w:rPr>
      </w:pPr>
      <w:r w:rsidRPr="0011408D">
        <w:rPr>
          <w:color w:val="000000"/>
          <w:sz w:val="22"/>
          <w:szCs w:val="22"/>
        </w:rPr>
        <w:t xml:space="preserve">We will </w:t>
      </w:r>
      <w:r w:rsidRPr="0011408D">
        <w:rPr>
          <w:b/>
          <w:color w:val="000000"/>
          <w:sz w:val="22"/>
          <w:szCs w:val="22"/>
          <w:u w:val="single"/>
        </w:rPr>
        <w:t>all</w:t>
      </w:r>
      <w:r w:rsidRPr="0011408D">
        <w:rPr>
          <w:color w:val="000000"/>
          <w:sz w:val="22"/>
          <w:szCs w:val="22"/>
        </w:rPr>
        <w:t xml:space="preserve"> engage in the free exchange of ideas, listen attentively and be respectful in language and behaviors to all individuals at all times. Discrimination or unfair biases/stereotypes of any kind are unacceptable except as discussion items aimed at reducing/eliminating these in the larger society. Mutual respect will also be demonstrated by arriving and leaving on time (except when necessary with advanced permission), turning off cell phones and refraining from use of electronics unless it is for authorized reasons. </w:t>
      </w:r>
    </w:p>
    <w:p w:rsidR="002D5C00" w:rsidRDefault="0011408D" w:rsidP="0011408D">
      <w:pPr>
        <w:widowControl w:val="0"/>
        <w:jc w:val="center"/>
        <w:rPr>
          <w:b/>
          <w:sz w:val="32"/>
          <w:szCs w:val="32"/>
        </w:rPr>
      </w:pPr>
      <w:r w:rsidRPr="00863072">
        <w:rPr>
          <w:color w:val="000000"/>
          <w:sz w:val="22"/>
          <w:szCs w:val="22"/>
        </w:rPr>
        <w:br w:type="page"/>
      </w:r>
      <w:r w:rsidR="002D5C00" w:rsidRPr="00C04A40">
        <w:rPr>
          <w:b/>
          <w:sz w:val="32"/>
          <w:szCs w:val="32"/>
        </w:rPr>
        <w:lastRenderedPageBreak/>
        <w:t>COURSE REQUIREMENTS</w:t>
      </w:r>
    </w:p>
    <w:p w:rsidR="00D2404F" w:rsidRPr="00D2404F" w:rsidRDefault="00D2404F" w:rsidP="0011408D">
      <w:pPr>
        <w:widowControl w:val="0"/>
        <w:jc w:val="center"/>
        <w:rPr>
          <w:b/>
          <w:i/>
          <w:color w:val="FF0000"/>
          <w:sz w:val="32"/>
          <w:szCs w:val="32"/>
        </w:rPr>
      </w:pPr>
      <w:r w:rsidRPr="00D2404F">
        <w:rPr>
          <w:b/>
          <w:i/>
          <w:color w:val="FF0000"/>
          <w:sz w:val="32"/>
          <w:szCs w:val="32"/>
        </w:rPr>
        <w:t>SEE BLACKBOARD FOR ASSIGNMENT DETAILS</w:t>
      </w:r>
    </w:p>
    <w:p w:rsidR="00FC07AF" w:rsidRPr="00EF3736" w:rsidRDefault="00FC07AF">
      <w:pPr>
        <w:widowControl w:val="0"/>
        <w:jc w:val="center"/>
        <w:rPr>
          <w:sz w:val="16"/>
          <w:szCs w:val="16"/>
        </w:rPr>
      </w:pPr>
    </w:p>
    <w:p w:rsidR="00197FAD" w:rsidRDefault="005656C0" w:rsidP="00197FAD">
      <w:pPr>
        <w:jc w:val="center"/>
        <w:rPr>
          <w:szCs w:val="24"/>
        </w:rPr>
      </w:pPr>
      <w:r>
        <w:rPr>
          <w:b/>
          <w:bCs/>
          <w:i/>
          <w:iCs/>
          <w:szCs w:val="24"/>
        </w:rPr>
        <w:t>LATE PAPERS WILL NOT BE ACCEPTED</w:t>
      </w:r>
    </w:p>
    <w:p w:rsidR="003B401E" w:rsidRPr="00D2404F" w:rsidRDefault="003B401E" w:rsidP="003B401E">
      <w:pPr>
        <w:jc w:val="center"/>
        <w:rPr>
          <w:b/>
          <w:bCs/>
          <w:color w:val="FF0000"/>
          <w:szCs w:val="24"/>
        </w:rPr>
      </w:pPr>
      <w:r w:rsidRPr="00D2404F">
        <w:rPr>
          <w:b/>
          <w:bCs/>
          <w:color w:val="FF0000"/>
          <w:szCs w:val="24"/>
          <w:u w:val="single"/>
        </w:rPr>
        <w:t>ALL WRITTEN WORK MUST BE TYPED USING 12 POINT TIMES NEW ROMAN FONT</w:t>
      </w:r>
      <w:r w:rsidRPr="00D2404F">
        <w:rPr>
          <w:b/>
          <w:bCs/>
          <w:color w:val="FF0000"/>
          <w:szCs w:val="24"/>
        </w:rPr>
        <w:t>.</w:t>
      </w:r>
    </w:p>
    <w:p w:rsidR="00E533D5" w:rsidRDefault="00E533D5">
      <w:pPr>
        <w:widowControl w:val="0"/>
        <w:jc w:val="both"/>
      </w:pPr>
    </w:p>
    <w:p w:rsidR="00911891" w:rsidRPr="00137174" w:rsidRDefault="002D5C00" w:rsidP="00911891">
      <w:pPr>
        <w:widowControl w:val="0"/>
        <w:ind w:left="720" w:hanging="720"/>
        <w:jc w:val="both"/>
        <w:rPr>
          <w:szCs w:val="24"/>
        </w:rPr>
      </w:pPr>
      <w:r w:rsidRPr="00137174">
        <w:rPr>
          <w:b/>
          <w:szCs w:val="24"/>
        </w:rPr>
        <w:t>1.</w:t>
      </w:r>
      <w:r w:rsidRPr="00137174">
        <w:rPr>
          <w:b/>
          <w:szCs w:val="24"/>
        </w:rPr>
        <w:tab/>
      </w:r>
      <w:r w:rsidR="00911891" w:rsidRPr="00137174">
        <w:rPr>
          <w:b/>
          <w:i/>
          <w:szCs w:val="24"/>
        </w:rPr>
        <w:t>CLASS PARTICIPATION AND ATTENDANCE</w:t>
      </w:r>
      <w:r w:rsidR="00911891" w:rsidRPr="00137174">
        <w:rPr>
          <w:b/>
          <w:szCs w:val="24"/>
        </w:rPr>
        <w:t xml:space="preserve"> </w:t>
      </w:r>
      <w:r w:rsidR="00911891" w:rsidRPr="00137174">
        <w:rPr>
          <w:b/>
          <w:i/>
          <w:szCs w:val="24"/>
        </w:rPr>
        <w:t>(</w:t>
      </w:r>
      <w:r w:rsidR="00935261">
        <w:rPr>
          <w:b/>
          <w:bCs/>
          <w:i/>
          <w:iCs/>
          <w:szCs w:val="24"/>
        </w:rPr>
        <w:t>15</w:t>
      </w:r>
      <w:r w:rsidR="00344E1F">
        <w:rPr>
          <w:b/>
          <w:bCs/>
          <w:i/>
          <w:iCs/>
          <w:szCs w:val="24"/>
        </w:rPr>
        <w:t xml:space="preserve"> points</w:t>
      </w:r>
      <w:r w:rsidR="00911891" w:rsidRPr="00137174">
        <w:rPr>
          <w:b/>
          <w:i/>
          <w:szCs w:val="24"/>
        </w:rPr>
        <w:t xml:space="preserve">): </w:t>
      </w:r>
      <w:r w:rsidR="00333D5C">
        <w:rPr>
          <w:szCs w:val="24"/>
        </w:rPr>
        <w:t>This is a seminar style course in which y</w:t>
      </w:r>
      <w:r w:rsidR="00911891" w:rsidRPr="00137174">
        <w:rPr>
          <w:szCs w:val="24"/>
        </w:rPr>
        <w:t xml:space="preserve">our participation in class discussions is an </w:t>
      </w:r>
      <w:r w:rsidR="00911891" w:rsidRPr="00137174">
        <w:rPr>
          <w:b/>
          <w:i/>
          <w:szCs w:val="24"/>
        </w:rPr>
        <w:t xml:space="preserve">essential expectation </w:t>
      </w:r>
      <w:r w:rsidR="00911891" w:rsidRPr="00137174">
        <w:rPr>
          <w:szCs w:val="24"/>
        </w:rPr>
        <w:t xml:space="preserve">in this course. </w:t>
      </w:r>
      <w:r w:rsidR="00333D5C" w:rsidRPr="00333D5C">
        <w:rPr>
          <w:szCs w:val="24"/>
        </w:rPr>
        <w:t xml:space="preserve">It is critical in a seminar class that you become comfortable with expressing your views in class discussions. Students range from highly talkative to not so willing to talk. I’ll be monitoring this and will intervene at times to be sure that all students have a chance to state their individual opinions and arguments and/or to have their questions answered! Consistently being well prepared for class and </w:t>
      </w:r>
      <w:r w:rsidR="00333D5C" w:rsidRPr="00333D5C">
        <w:rPr>
          <w:i/>
          <w:iCs/>
          <w:szCs w:val="24"/>
        </w:rPr>
        <w:t>active</w:t>
      </w:r>
      <w:r w:rsidR="00333D5C" w:rsidRPr="00333D5C">
        <w:rPr>
          <w:szCs w:val="24"/>
        </w:rPr>
        <w:t xml:space="preserve"> in discussion – volunteering questions or information, not just answering them – is the way to get into the “A” range. </w:t>
      </w:r>
      <w:r w:rsidR="00333D5C">
        <w:rPr>
          <w:szCs w:val="24"/>
        </w:rPr>
        <w:t>D</w:t>
      </w:r>
      <w:r w:rsidR="00911891" w:rsidRPr="00137174">
        <w:rPr>
          <w:szCs w:val="24"/>
        </w:rPr>
        <w:t>iscussions are based on student presentations of research</w:t>
      </w:r>
      <w:r w:rsidR="00333D5C">
        <w:rPr>
          <w:szCs w:val="24"/>
        </w:rPr>
        <w:t>,</w:t>
      </w:r>
      <w:r w:rsidR="00911891" w:rsidRPr="00137174">
        <w:rPr>
          <w:szCs w:val="24"/>
        </w:rPr>
        <w:t xml:space="preserve"> discussion questions</w:t>
      </w:r>
      <w:r w:rsidR="00D50152" w:rsidRPr="00137174">
        <w:rPr>
          <w:szCs w:val="24"/>
        </w:rPr>
        <w:t xml:space="preserve"> related to the topic for the week</w:t>
      </w:r>
      <w:r w:rsidR="00333D5C">
        <w:rPr>
          <w:szCs w:val="24"/>
        </w:rPr>
        <w:t xml:space="preserve"> as well as anything else you want to discuss</w:t>
      </w:r>
      <w:r w:rsidR="00911891" w:rsidRPr="00137174">
        <w:rPr>
          <w:szCs w:val="24"/>
        </w:rPr>
        <w:t xml:space="preserve">. </w:t>
      </w:r>
      <w:r w:rsidR="001F1996" w:rsidRPr="00137174">
        <w:rPr>
          <w:szCs w:val="24"/>
        </w:rPr>
        <w:t xml:space="preserve">It is especially important that you support your fellow students by being attentive during presentations and actively engaging in discussions related to the student’s presentations. </w:t>
      </w:r>
      <w:r w:rsidR="00333D5C">
        <w:rPr>
          <w:szCs w:val="24"/>
        </w:rPr>
        <w:t>G</w:t>
      </w:r>
      <w:r w:rsidR="00855ED0">
        <w:rPr>
          <w:szCs w:val="24"/>
        </w:rPr>
        <w:t xml:space="preserve">roup meetings can also address your writing projects – a good way to get ideas and feedback! </w:t>
      </w:r>
      <w:r w:rsidR="00911891" w:rsidRPr="00137174">
        <w:rPr>
          <w:szCs w:val="24"/>
        </w:rPr>
        <w:t xml:space="preserve">If you must miss a class, </w:t>
      </w:r>
      <w:r w:rsidR="00CB6716" w:rsidRPr="00137174">
        <w:rPr>
          <w:szCs w:val="24"/>
        </w:rPr>
        <w:t xml:space="preserve">you </w:t>
      </w:r>
      <w:r w:rsidR="00CB6716" w:rsidRPr="00137174">
        <w:rPr>
          <w:b/>
          <w:i/>
          <w:szCs w:val="24"/>
        </w:rPr>
        <w:t>must</w:t>
      </w:r>
      <w:r w:rsidR="00CB6716" w:rsidRPr="00137174">
        <w:rPr>
          <w:szCs w:val="24"/>
        </w:rPr>
        <w:t xml:space="preserve"> inform</w:t>
      </w:r>
      <w:r w:rsidR="00911891" w:rsidRPr="00137174">
        <w:rPr>
          <w:szCs w:val="24"/>
        </w:rPr>
        <w:t xml:space="preserve"> me ahead of time and I’ll take that into account in regard to participation and penalties. PLEASE don't cut class just because something isn’t done yet! I’m willing to negotiate around special circumstances and arrange a makeup schedule, as long as it doesn’t become a pattern of performance.</w:t>
      </w:r>
    </w:p>
    <w:p w:rsidR="0066679C" w:rsidRPr="00137174" w:rsidRDefault="002D5C00" w:rsidP="0066679C">
      <w:pPr>
        <w:pStyle w:val="Level1"/>
        <w:ind w:left="720" w:hanging="720"/>
        <w:jc w:val="both"/>
        <w:rPr>
          <w:b/>
          <w:i/>
          <w:szCs w:val="24"/>
        </w:rPr>
      </w:pPr>
      <w:r w:rsidRPr="00137174">
        <w:rPr>
          <w:b/>
          <w:szCs w:val="24"/>
        </w:rPr>
        <w:t>2.</w:t>
      </w:r>
      <w:r w:rsidRPr="00137174">
        <w:rPr>
          <w:b/>
          <w:szCs w:val="24"/>
        </w:rPr>
        <w:tab/>
      </w:r>
      <w:r w:rsidR="00911891" w:rsidRPr="00137174">
        <w:rPr>
          <w:b/>
          <w:i/>
          <w:szCs w:val="24"/>
        </w:rPr>
        <w:t xml:space="preserve">READING </w:t>
      </w:r>
      <w:r w:rsidR="006156B1">
        <w:rPr>
          <w:b/>
          <w:i/>
          <w:szCs w:val="24"/>
        </w:rPr>
        <w:t>REFLECTION</w:t>
      </w:r>
      <w:r w:rsidR="00935261">
        <w:rPr>
          <w:b/>
          <w:i/>
          <w:szCs w:val="24"/>
        </w:rPr>
        <w:t xml:space="preserve">S </w:t>
      </w:r>
      <w:r w:rsidR="005C081A" w:rsidRPr="00137174">
        <w:rPr>
          <w:b/>
          <w:i/>
          <w:szCs w:val="24"/>
        </w:rPr>
        <w:t>(</w:t>
      </w:r>
      <w:r w:rsidR="00935261">
        <w:rPr>
          <w:b/>
          <w:i/>
          <w:szCs w:val="24"/>
        </w:rPr>
        <w:t>13 points - 1</w:t>
      </w:r>
      <w:r w:rsidR="00E82EDF" w:rsidRPr="00137174">
        <w:rPr>
          <w:b/>
          <w:i/>
          <w:szCs w:val="24"/>
        </w:rPr>
        <w:t xml:space="preserve"> point</w:t>
      </w:r>
      <w:r w:rsidR="00935261">
        <w:rPr>
          <w:b/>
          <w:i/>
          <w:szCs w:val="24"/>
        </w:rPr>
        <w:t xml:space="preserve"> each -</w:t>
      </w:r>
      <w:r w:rsidR="00911891" w:rsidRPr="00137174">
        <w:rPr>
          <w:b/>
          <w:i/>
          <w:szCs w:val="24"/>
        </w:rPr>
        <w:t xml:space="preserve"> on the assigned reading</w:t>
      </w:r>
      <w:r w:rsidR="00935261">
        <w:rPr>
          <w:b/>
          <w:i/>
          <w:szCs w:val="24"/>
        </w:rPr>
        <w:t>)</w:t>
      </w:r>
      <w:r w:rsidR="00911891" w:rsidRPr="00137174">
        <w:rPr>
          <w:b/>
          <w:i/>
          <w:szCs w:val="24"/>
        </w:rPr>
        <w:t>:</w:t>
      </w:r>
      <w:r w:rsidR="00911891" w:rsidRPr="00137174">
        <w:rPr>
          <w:szCs w:val="24"/>
        </w:rPr>
        <w:t xml:space="preserve"> Each </w:t>
      </w:r>
      <w:r w:rsidR="00935261">
        <w:rPr>
          <w:b/>
          <w:color w:val="FF0000"/>
          <w:szCs w:val="24"/>
        </w:rPr>
        <w:t>Sunday</w:t>
      </w:r>
      <w:r w:rsidR="00D03D13">
        <w:rPr>
          <w:b/>
          <w:color w:val="FF0000"/>
          <w:szCs w:val="24"/>
        </w:rPr>
        <w:t xml:space="preserve"> evening</w:t>
      </w:r>
      <w:r w:rsidR="00911891" w:rsidRPr="00137174">
        <w:rPr>
          <w:szCs w:val="24"/>
        </w:rPr>
        <w:t xml:space="preserve">, you will submit a typed </w:t>
      </w:r>
      <w:r w:rsidR="007D7E53">
        <w:rPr>
          <w:szCs w:val="24"/>
        </w:rPr>
        <w:t>reflection on BlackBoard</w:t>
      </w:r>
      <w:r w:rsidR="00911891" w:rsidRPr="00137174">
        <w:rPr>
          <w:szCs w:val="24"/>
        </w:rPr>
        <w:t xml:space="preserve"> cover</w:t>
      </w:r>
      <w:r w:rsidR="00263B48">
        <w:rPr>
          <w:szCs w:val="24"/>
        </w:rPr>
        <w:t xml:space="preserve">ing your own thoughts generated by the prompts </w:t>
      </w:r>
      <w:r w:rsidR="002412E1" w:rsidRPr="00137174">
        <w:rPr>
          <w:szCs w:val="24"/>
        </w:rPr>
        <w:t>on</w:t>
      </w:r>
      <w:r w:rsidR="00911891" w:rsidRPr="00137174">
        <w:rPr>
          <w:szCs w:val="24"/>
        </w:rPr>
        <w:t xml:space="preserve"> the reading assignment for that week. These are </w:t>
      </w:r>
      <w:r w:rsidR="00911891" w:rsidRPr="007D7E53">
        <w:rPr>
          <w:szCs w:val="24"/>
          <w:u w:val="single"/>
        </w:rPr>
        <w:t>your</w:t>
      </w:r>
      <w:r w:rsidR="00911891" w:rsidRPr="00137174">
        <w:rPr>
          <w:szCs w:val="24"/>
        </w:rPr>
        <w:t xml:space="preserve"> reflections on the assigned readings. The </w:t>
      </w:r>
      <w:r w:rsidR="006156B1">
        <w:rPr>
          <w:szCs w:val="24"/>
        </w:rPr>
        <w:t>reflections</w:t>
      </w:r>
      <w:r w:rsidR="00911891" w:rsidRPr="00137174">
        <w:rPr>
          <w:szCs w:val="24"/>
        </w:rPr>
        <w:t xml:space="preserve"> replace the more traditional major exams or quizzes by asking you to </w:t>
      </w:r>
      <w:r w:rsidR="00911891" w:rsidRPr="00137174">
        <w:rPr>
          <w:b/>
          <w:i/>
          <w:szCs w:val="24"/>
        </w:rPr>
        <w:t>regularly</w:t>
      </w:r>
      <w:r w:rsidR="00911891" w:rsidRPr="00137174">
        <w:rPr>
          <w:szCs w:val="24"/>
        </w:rPr>
        <w:t xml:space="preserve"> engage with the material in ways that hopefully are more meaningful than cramming or rote memorizing. This also requires you to stay up-to-date with the basic course material. </w:t>
      </w:r>
    </w:p>
    <w:p w:rsidR="00911891" w:rsidRPr="00137174" w:rsidRDefault="00911891" w:rsidP="00911891">
      <w:pPr>
        <w:widowControl w:val="0"/>
        <w:jc w:val="center"/>
        <w:rPr>
          <w:b/>
          <w:i/>
          <w:szCs w:val="24"/>
        </w:rPr>
      </w:pPr>
      <w:r w:rsidRPr="00137174">
        <w:rPr>
          <w:b/>
          <w:i/>
          <w:szCs w:val="24"/>
        </w:rPr>
        <w:t>****</w:t>
      </w:r>
      <w:r w:rsidR="00D5682B" w:rsidRPr="00D5682B">
        <w:rPr>
          <w:b/>
          <w:i/>
          <w:color w:val="FF0000"/>
          <w:szCs w:val="24"/>
        </w:rPr>
        <w:t>DUE</w:t>
      </w:r>
      <w:r w:rsidRPr="00D5682B">
        <w:rPr>
          <w:b/>
          <w:i/>
          <w:color w:val="FF0000"/>
          <w:szCs w:val="24"/>
        </w:rPr>
        <w:t xml:space="preserve"> </w:t>
      </w:r>
      <w:r w:rsidR="00263B48">
        <w:rPr>
          <w:b/>
          <w:i/>
          <w:color w:val="FF0000"/>
          <w:szCs w:val="24"/>
        </w:rPr>
        <w:t>SUNDAY</w:t>
      </w:r>
      <w:r w:rsidR="004E5237" w:rsidRPr="00D5682B">
        <w:rPr>
          <w:b/>
          <w:i/>
          <w:color w:val="FF0000"/>
          <w:szCs w:val="24"/>
        </w:rPr>
        <w:t xml:space="preserve"> AT MIDNIGHT</w:t>
      </w:r>
      <w:r w:rsidRPr="00137174">
        <w:rPr>
          <w:b/>
          <w:i/>
          <w:szCs w:val="24"/>
        </w:rPr>
        <w:t>****</w:t>
      </w:r>
    </w:p>
    <w:p w:rsidR="00911891" w:rsidRPr="00137174" w:rsidRDefault="00911891" w:rsidP="00911891">
      <w:pPr>
        <w:widowControl w:val="0"/>
        <w:jc w:val="both"/>
        <w:rPr>
          <w:b/>
          <w:szCs w:val="24"/>
        </w:rPr>
      </w:pPr>
    </w:p>
    <w:p w:rsidR="00344E1F" w:rsidRDefault="002D5C00" w:rsidP="00344E1F">
      <w:pPr>
        <w:numPr>
          <w:ilvl w:val="12"/>
          <w:numId w:val="0"/>
        </w:numPr>
        <w:tabs>
          <w:tab w:val="left" w:pos="720"/>
        </w:tabs>
        <w:ind w:left="720" w:hanging="720"/>
        <w:jc w:val="both"/>
        <w:rPr>
          <w:b/>
          <w:bCs/>
          <w:szCs w:val="24"/>
        </w:rPr>
      </w:pPr>
      <w:r w:rsidRPr="00137174">
        <w:rPr>
          <w:b/>
          <w:szCs w:val="24"/>
        </w:rPr>
        <w:t>3.</w:t>
      </w:r>
      <w:r w:rsidRPr="00137174">
        <w:rPr>
          <w:b/>
          <w:szCs w:val="24"/>
        </w:rPr>
        <w:tab/>
      </w:r>
      <w:r w:rsidR="00344E1F" w:rsidRPr="00344E1F">
        <w:rPr>
          <w:b/>
          <w:bCs/>
          <w:i/>
          <w:iCs/>
          <w:szCs w:val="24"/>
        </w:rPr>
        <w:t>RESEARCH ARTICLE REVIEW PAP</w:t>
      </w:r>
      <w:r w:rsidR="006F1284">
        <w:rPr>
          <w:b/>
          <w:bCs/>
          <w:i/>
          <w:iCs/>
          <w:szCs w:val="24"/>
        </w:rPr>
        <w:t>ER</w:t>
      </w:r>
      <w:r w:rsidR="00344E1F" w:rsidRPr="00344E1F">
        <w:rPr>
          <w:b/>
          <w:bCs/>
          <w:i/>
          <w:iCs/>
          <w:szCs w:val="24"/>
        </w:rPr>
        <w:t xml:space="preserve"> AND CLASS PRESENTATION </w:t>
      </w:r>
      <w:r w:rsidR="00554613" w:rsidRPr="00137174">
        <w:rPr>
          <w:b/>
          <w:bCs/>
          <w:i/>
          <w:iCs/>
          <w:szCs w:val="24"/>
        </w:rPr>
        <w:t>(</w:t>
      </w:r>
      <w:r w:rsidR="005656C0">
        <w:rPr>
          <w:b/>
          <w:bCs/>
          <w:i/>
          <w:iCs/>
          <w:szCs w:val="24"/>
        </w:rPr>
        <w:t>20</w:t>
      </w:r>
      <w:r w:rsidR="00344E1F">
        <w:rPr>
          <w:b/>
          <w:bCs/>
          <w:i/>
          <w:iCs/>
          <w:szCs w:val="24"/>
        </w:rPr>
        <w:t xml:space="preserve"> total points: see</w:t>
      </w:r>
      <w:r w:rsidR="00554613" w:rsidRPr="00137174">
        <w:rPr>
          <w:b/>
          <w:bCs/>
          <w:i/>
          <w:iCs/>
          <w:szCs w:val="24"/>
        </w:rPr>
        <w:t xml:space="preserve"> breakdowns </w:t>
      </w:r>
      <w:r w:rsidR="00B9231A" w:rsidRPr="00137174">
        <w:rPr>
          <w:b/>
          <w:bCs/>
          <w:i/>
          <w:iCs/>
          <w:szCs w:val="24"/>
        </w:rPr>
        <w:t>next page</w:t>
      </w:r>
      <w:r w:rsidR="00554613" w:rsidRPr="00137174">
        <w:rPr>
          <w:b/>
          <w:bCs/>
          <w:i/>
          <w:iCs/>
          <w:szCs w:val="24"/>
        </w:rPr>
        <w:t>):</w:t>
      </w:r>
      <w:r w:rsidR="00554613" w:rsidRPr="00137174">
        <w:rPr>
          <w:b/>
          <w:bCs/>
          <w:szCs w:val="24"/>
        </w:rPr>
        <w:t xml:space="preserve"> </w:t>
      </w:r>
      <w:r w:rsidR="00554613" w:rsidRPr="00137174">
        <w:rPr>
          <w:szCs w:val="24"/>
        </w:rPr>
        <w:t xml:space="preserve">Starting the </w:t>
      </w:r>
      <w:r w:rsidR="006F1284">
        <w:rPr>
          <w:szCs w:val="24"/>
        </w:rPr>
        <w:t>fourth</w:t>
      </w:r>
      <w:r w:rsidR="00554613" w:rsidRPr="00137174">
        <w:rPr>
          <w:szCs w:val="24"/>
        </w:rPr>
        <w:t xml:space="preserve"> week of class, </w:t>
      </w:r>
      <w:r w:rsidR="00333D5C">
        <w:rPr>
          <w:szCs w:val="24"/>
        </w:rPr>
        <w:t xml:space="preserve">students will present </w:t>
      </w:r>
      <w:r w:rsidR="00554613" w:rsidRPr="00137174">
        <w:rPr>
          <w:szCs w:val="24"/>
        </w:rPr>
        <w:t xml:space="preserve">research article reviews and </w:t>
      </w:r>
      <w:r w:rsidR="00333D5C">
        <w:rPr>
          <w:szCs w:val="24"/>
        </w:rPr>
        <w:t xml:space="preserve">lead a </w:t>
      </w:r>
      <w:r w:rsidR="00554613" w:rsidRPr="00137174">
        <w:rPr>
          <w:szCs w:val="24"/>
        </w:rPr>
        <w:t>discuss</w:t>
      </w:r>
      <w:r w:rsidR="00333D5C">
        <w:rPr>
          <w:szCs w:val="24"/>
        </w:rPr>
        <w:t>ion</w:t>
      </w:r>
      <w:r w:rsidR="00554613" w:rsidRPr="00137174">
        <w:rPr>
          <w:szCs w:val="24"/>
        </w:rPr>
        <w:t xml:space="preserve">. Each of you will select </w:t>
      </w:r>
      <w:r w:rsidR="005A2B37">
        <w:rPr>
          <w:szCs w:val="24"/>
        </w:rPr>
        <w:t>a</w:t>
      </w:r>
      <w:r w:rsidR="00554613" w:rsidRPr="00137174">
        <w:rPr>
          <w:szCs w:val="24"/>
        </w:rPr>
        <w:t xml:space="preserve"> </w:t>
      </w:r>
      <w:r w:rsidR="00344E1F">
        <w:rPr>
          <w:szCs w:val="24"/>
        </w:rPr>
        <w:t>research publication from good quality, peer-reviewed journals</w:t>
      </w:r>
      <w:r w:rsidR="00554613" w:rsidRPr="00137174">
        <w:rPr>
          <w:szCs w:val="24"/>
        </w:rPr>
        <w:t xml:space="preserve"> </w:t>
      </w:r>
      <w:r w:rsidR="008D07F3">
        <w:rPr>
          <w:szCs w:val="24"/>
        </w:rPr>
        <w:t xml:space="preserve">(no more than 3 years old) </w:t>
      </w:r>
      <w:r w:rsidR="00554613" w:rsidRPr="00137174">
        <w:rPr>
          <w:szCs w:val="24"/>
        </w:rPr>
        <w:t>to summarize and critique in written form (article review)</w:t>
      </w:r>
      <w:r w:rsidR="00344E1F">
        <w:rPr>
          <w:szCs w:val="24"/>
        </w:rPr>
        <w:t>. You will present your article in class.</w:t>
      </w:r>
      <w:r w:rsidR="00333D5C">
        <w:rPr>
          <w:szCs w:val="24"/>
        </w:rPr>
        <w:t xml:space="preserve"> This is an important way for you to learn to select an area of research related to mental health of interest you, to select recent, relevant, quality research, to write a review and critique of your article and to present it to your classmates.</w:t>
      </w:r>
      <w:r w:rsidR="00344E1F">
        <w:rPr>
          <w:szCs w:val="24"/>
        </w:rPr>
        <w:t xml:space="preserve"> </w:t>
      </w:r>
      <w:r w:rsidR="00344E1F" w:rsidRPr="00344E1F">
        <w:rPr>
          <w:b/>
          <w:bCs/>
          <w:szCs w:val="24"/>
        </w:rPr>
        <w:t xml:space="preserve">Must be prepared and on time! </w:t>
      </w:r>
    </w:p>
    <w:p w:rsidR="003C3650" w:rsidRPr="003C3650" w:rsidRDefault="00344E1F" w:rsidP="001239F0">
      <w:pPr>
        <w:ind w:left="720" w:hanging="720"/>
        <w:jc w:val="both"/>
        <w:rPr>
          <w:szCs w:val="24"/>
        </w:rPr>
      </w:pPr>
      <w:r>
        <w:rPr>
          <w:b/>
          <w:bCs/>
          <w:szCs w:val="24"/>
        </w:rPr>
        <w:t xml:space="preserve">4. </w:t>
      </w:r>
      <w:r>
        <w:rPr>
          <w:b/>
          <w:bCs/>
          <w:szCs w:val="24"/>
        </w:rPr>
        <w:tab/>
      </w:r>
      <w:r w:rsidR="003C3650" w:rsidRPr="003C3650">
        <w:rPr>
          <w:b/>
          <w:i/>
          <w:szCs w:val="24"/>
        </w:rPr>
        <w:t xml:space="preserve">GROUP </w:t>
      </w:r>
      <w:r w:rsidR="0089780B">
        <w:rPr>
          <w:b/>
          <w:i/>
          <w:szCs w:val="24"/>
        </w:rPr>
        <w:t>PROJECT: INDIVIDUAL RESEARCH PAPER AND GROUP POSTER PRESENTATION</w:t>
      </w:r>
      <w:r w:rsidR="001239F0">
        <w:rPr>
          <w:b/>
          <w:i/>
          <w:szCs w:val="24"/>
        </w:rPr>
        <w:t xml:space="preserve"> (</w:t>
      </w:r>
      <w:r w:rsidR="00241D91">
        <w:rPr>
          <w:b/>
          <w:i/>
          <w:szCs w:val="24"/>
        </w:rPr>
        <w:t>42</w:t>
      </w:r>
      <w:r w:rsidR="001239F0">
        <w:rPr>
          <w:b/>
          <w:i/>
          <w:szCs w:val="24"/>
        </w:rPr>
        <w:t xml:space="preserve"> total points: see breakdowns next page): </w:t>
      </w:r>
      <w:r w:rsidR="003C3650" w:rsidRPr="003C3650">
        <w:rPr>
          <w:szCs w:val="24"/>
        </w:rPr>
        <w:t xml:space="preserve">This is a collaborative research project, the results of which will be presented </w:t>
      </w:r>
      <w:r w:rsidR="00B76302">
        <w:rPr>
          <w:szCs w:val="24"/>
        </w:rPr>
        <w:t>at</w:t>
      </w:r>
      <w:r w:rsidR="003C3650" w:rsidRPr="003C3650">
        <w:rPr>
          <w:szCs w:val="24"/>
        </w:rPr>
        <w:t xml:space="preserve"> a research poster </w:t>
      </w:r>
      <w:r w:rsidR="00B76302">
        <w:rPr>
          <w:szCs w:val="24"/>
        </w:rPr>
        <w:t xml:space="preserve">session </w:t>
      </w:r>
      <w:r w:rsidR="003C3650" w:rsidRPr="003C3650">
        <w:rPr>
          <w:szCs w:val="24"/>
        </w:rPr>
        <w:t>at the end of the semester. For this assignment, groups of 5</w:t>
      </w:r>
      <w:r w:rsidR="006F0F6E">
        <w:rPr>
          <w:szCs w:val="24"/>
        </w:rPr>
        <w:t>-6</w:t>
      </w:r>
      <w:r w:rsidR="003C3650" w:rsidRPr="003C3650">
        <w:rPr>
          <w:szCs w:val="24"/>
        </w:rPr>
        <w:t xml:space="preserve"> students </w:t>
      </w:r>
      <w:r w:rsidR="003C3650">
        <w:rPr>
          <w:szCs w:val="24"/>
        </w:rPr>
        <w:t>will</w:t>
      </w:r>
      <w:r w:rsidR="003C3650" w:rsidRPr="003C3650">
        <w:rPr>
          <w:szCs w:val="24"/>
        </w:rPr>
        <w:t xml:space="preserve"> </w:t>
      </w:r>
      <w:r w:rsidR="003C3650">
        <w:rPr>
          <w:szCs w:val="24"/>
        </w:rPr>
        <w:t xml:space="preserve">select </w:t>
      </w:r>
      <w:r w:rsidR="00B76302">
        <w:rPr>
          <w:szCs w:val="24"/>
        </w:rPr>
        <w:t xml:space="preserve">a topic </w:t>
      </w:r>
      <w:r w:rsidR="00B76302" w:rsidRPr="00B76302">
        <w:rPr>
          <w:szCs w:val="24"/>
        </w:rPr>
        <w:t xml:space="preserve">on a factor that contributes to mental health stigma </w:t>
      </w:r>
      <w:r w:rsidR="00B76302">
        <w:rPr>
          <w:szCs w:val="24"/>
        </w:rPr>
        <w:t>for in-depth review.</w:t>
      </w:r>
      <w:r w:rsidR="003C3650" w:rsidRPr="003C3650">
        <w:rPr>
          <w:szCs w:val="24"/>
        </w:rPr>
        <w:t xml:space="preserve"> </w:t>
      </w:r>
      <w:r w:rsidR="00B76302" w:rsidRPr="00B76302">
        <w:rPr>
          <w:szCs w:val="24"/>
        </w:rPr>
        <w:t xml:space="preserve">Students </w:t>
      </w:r>
      <w:r w:rsidR="00B76302">
        <w:rPr>
          <w:szCs w:val="24"/>
        </w:rPr>
        <w:t>will</w:t>
      </w:r>
      <w:r w:rsidR="00B76302" w:rsidRPr="00B76302">
        <w:rPr>
          <w:szCs w:val="24"/>
        </w:rPr>
        <w:t xml:space="preserve"> individually </w:t>
      </w:r>
      <w:r w:rsidR="00B76302">
        <w:rPr>
          <w:szCs w:val="24"/>
        </w:rPr>
        <w:t xml:space="preserve">locate recent, relevant research on some aspect of the group topic. Each student in the group will prepare a </w:t>
      </w:r>
      <w:r w:rsidR="00B76302" w:rsidRPr="00B76302">
        <w:rPr>
          <w:szCs w:val="24"/>
        </w:rPr>
        <w:t>written research report</w:t>
      </w:r>
      <w:r w:rsidR="00B76302">
        <w:rPr>
          <w:szCs w:val="24"/>
        </w:rPr>
        <w:t xml:space="preserve"> which will then be integrated by the group into a poster. </w:t>
      </w:r>
      <w:r w:rsidR="003C3650" w:rsidRPr="003C3650">
        <w:rPr>
          <w:szCs w:val="24"/>
        </w:rPr>
        <w:t>We will talk</w:t>
      </w:r>
      <w:r w:rsidR="003C3650">
        <w:rPr>
          <w:szCs w:val="24"/>
        </w:rPr>
        <w:t xml:space="preserve"> in class</w:t>
      </w:r>
      <w:r w:rsidR="003C3650" w:rsidRPr="003C3650">
        <w:rPr>
          <w:szCs w:val="24"/>
        </w:rPr>
        <w:t xml:space="preserve"> about how to generate a topic as well as about how to </w:t>
      </w:r>
      <w:r w:rsidR="003C3650">
        <w:rPr>
          <w:szCs w:val="24"/>
        </w:rPr>
        <w:t xml:space="preserve">select quality research, </w:t>
      </w:r>
      <w:r w:rsidR="001239F0">
        <w:rPr>
          <w:szCs w:val="24"/>
        </w:rPr>
        <w:t>integrate your selections into a cohesive presentation</w:t>
      </w:r>
      <w:r w:rsidR="003C3650" w:rsidRPr="003C3650">
        <w:rPr>
          <w:szCs w:val="24"/>
        </w:rPr>
        <w:t xml:space="preserve"> and preparing your poster. Each group will present their posters at a plenary meeting as well as at an end-of semester research event hosted by the Honors College. </w:t>
      </w:r>
    </w:p>
    <w:p w:rsidR="00EC60DA" w:rsidRPr="00D6776E" w:rsidRDefault="00D6776E" w:rsidP="00344E1F">
      <w:pPr>
        <w:numPr>
          <w:ilvl w:val="12"/>
          <w:numId w:val="0"/>
        </w:numPr>
        <w:tabs>
          <w:tab w:val="left" w:pos="720"/>
        </w:tabs>
        <w:ind w:left="720" w:hanging="720"/>
        <w:jc w:val="both"/>
        <w:rPr>
          <w:bCs/>
          <w:szCs w:val="24"/>
        </w:rPr>
      </w:pPr>
      <w:r>
        <w:rPr>
          <w:b/>
          <w:bCs/>
          <w:szCs w:val="24"/>
        </w:rPr>
        <w:t>5.</w:t>
      </w:r>
      <w:r>
        <w:rPr>
          <w:b/>
          <w:bCs/>
          <w:szCs w:val="24"/>
        </w:rPr>
        <w:tab/>
      </w:r>
      <w:r w:rsidR="00241D91">
        <w:rPr>
          <w:b/>
          <w:bCs/>
          <w:i/>
          <w:szCs w:val="24"/>
        </w:rPr>
        <w:t xml:space="preserve">FINAL: </w:t>
      </w:r>
      <w:r w:rsidR="002A3D25">
        <w:rPr>
          <w:b/>
          <w:bCs/>
          <w:i/>
          <w:szCs w:val="24"/>
        </w:rPr>
        <w:t>BOOK REVIEW</w:t>
      </w:r>
      <w:r w:rsidR="001239F0">
        <w:rPr>
          <w:b/>
          <w:bCs/>
          <w:i/>
          <w:szCs w:val="24"/>
        </w:rPr>
        <w:t xml:space="preserve"> (</w:t>
      </w:r>
      <w:r w:rsidR="00241D91">
        <w:rPr>
          <w:b/>
          <w:bCs/>
          <w:i/>
          <w:szCs w:val="24"/>
        </w:rPr>
        <w:t>10</w:t>
      </w:r>
      <w:r w:rsidR="000A2DD0">
        <w:rPr>
          <w:b/>
          <w:bCs/>
          <w:i/>
          <w:szCs w:val="24"/>
        </w:rPr>
        <w:t xml:space="preserve"> points)</w:t>
      </w:r>
      <w:r w:rsidR="00241D91" w:rsidRPr="00241D91">
        <w:t xml:space="preserve"> </w:t>
      </w:r>
      <w:r w:rsidR="000A2DD0">
        <w:rPr>
          <w:bCs/>
          <w:szCs w:val="24"/>
        </w:rPr>
        <w:t xml:space="preserve">Choose 1 </w:t>
      </w:r>
      <w:r w:rsidR="000A2DD0" w:rsidRPr="000A2DD0">
        <w:rPr>
          <w:bCs/>
          <w:szCs w:val="24"/>
        </w:rPr>
        <w:t>assigned reading on mental health historical or current policy issues</w:t>
      </w:r>
      <w:r w:rsidR="000A2DD0">
        <w:rPr>
          <w:bCs/>
          <w:szCs w:val="24"/>
        </w:rPr>
        <w:t>. A</w:t>
      </w:r>
      <w:r w:rsidR="000A2DD0" w:rsidRPr="000A2DD0">
        <w:rPr>
          <w:bCs/>
          <w:szCs w:val="24"/>
        </w:rPr>
        <w:t>nalyz</w:t>
      </w:r>
      <w:r w:rsidR="000A2DD0">
        <w:rPr>
          <w:bCs/>
          <w:szCs w:val="24"/>
        </w:rPr>
        <w:t>e the</w:t>
      </w:r>
      <w:r w:rsidR="000A2DD0" w:rsidRPr="000A2DD0">
        <w:rPr>
          <w:bCs/>
          <w:szCs w:val="24"/>
        </w:rPr>
        <w:t xml:space="preserve"> organization or rhetorical features</w:t>
      </w:r>
      <w:r w:rsidR="000A2DD0">
        <w:rPr>
          <w:bCs/>
          <w:szCs w:val="24"/>
        </w:rPr>
        <w:t xml:space="preserve"> of what you read (w</w:t>
      </w:r>
      <w:r w:rsidR="00FA3BF4">
        <w:rPr>
          <w:bCs/>
          <w:szCs w:val="24"/>
        </w:rPr>
        <w:t>h</w:t>
      </w:r>
      <w:r w:rsidR="000A2DD0">
        <w:rPr>
          <w:bCs/>
          <w:szCs w:val="24"/>
        </w:rPr>
        <w:t xml:space="preserve">at worked and what didn’t) and the </w:t>
      </w:r>
      <w:r w:rsidR="000A2DD0" w:rsidRPr="000A2DD0">
        <w:rPr>
          <w:bCs/>
          <w:szCs w:val="24"/>
        </w:rPr>
        <w:t xml:space="preserve">reading strategies </w:t>
      </w:r>
      <w:r w:rsidR="000A2DD0">
        <w:rPr>
          <w:bCs/>
          <w:szCs w:val="24"/>
        </w:rPr>
        <w:t xml:space="preserve">you used to </w:t>
      </w:r>
      <w:r w:rsidR="000A2DD0" w:rsidRPr="000A2DD0">
        <w:rPr>
          <w:bCs/>
          <w:szCs w:val="24"/>
        </w:rPr>
        <w:t xml:space="preserve">work through the </w:t>
      </w:r>
      <w:r w:rsidR="00241D91">
        <w:rPr>
          <w:bCs/>
          <w:szCs w:val="24"/>
        </w:rPr>
        <w:t>book</w:t>
      </w:r>
      <w:r w:rsidR="000A2DD0" w:rsidRPr="000A2DD0">
        <w:rPr>
          <w:bCs/>
          <w:szCs w:val="24"/>
        </w:rPr>
        <w:t>.</w:t>
      </w:r>
    </w:p>
    <w:p w:rsidR="00E56AF2" w:rsidRDefault="00344E1F" w:rsidP="001239F0">
      <w:pPr>
        <w:numPr>
          <w:ilvl w:val="12"/>
          <w:numId w:val="0"/>
        </w:numPr>
        <w:tabs>
          <w:tab w:val="left" w:pos="720"/>
          <w:tab w:val="left" w:pos="810"/>
        </w:tabs>
        <w:ind w:left="720" w:hanging="720"/>
        <w:jc w:val="both"/>
        <w:rPr>
          <w:b/>
          <w:bCs/>
          <w:i/>
          <w:iCs/>
          <w:color w:val="FF0000"/>
          <w:szCs w:val="24"/>
        </w:rPr>
      </w:pPr>
      <w:r w:rsidRPr="00344E1F">
        <w:rPr>
          <w:b/>
          <w:bCs/>
          <w:szCs w:val="24"/>
        </w:rPr>
        <w:tab/>
      </w:r>
    </w:p>
    <w:p w:rsidR="00EF3736" w:rsidRPr="005656C0" w:rsidRDefault="00EF3736" w:rsidP="00EF3736">
      <w:pPr>
        <w:jc w:val="center"/>
        <w:rPr>
          <w:color w:val="FF0000"/>
          <w:sz w:val="40"/>
          <w:szCs w:val="40"/>
        </w:rPr>
      </w:pPr>
      <w:r w:rsidRPr="005656C0">
        <w:rPr>
          <w:b/>
          <w:bCs/>
          <w:i/>
          <w:iCs/>
          <w:color w:val="FF0000"/>
          <w:sz w:val="40"/>
          <w:szCs w:val="40"/>
        </w:rPr>
        <w:t xml:space="preserve">The point is to LEARN </w:t>
      </w:r>
      <w:r w:rsidR="001B7505" w:rsidRPr="005656C0">
        <w:rPr>
          <w:b/>
          <w:bCs/>
          <w:i/>
          <w:iCs/>
          <w:color w:val="FF0000"/>
          <w:sz w:val="40"/>
          <w:szCs w:val="40"/>
        </w:rPr>
        <w:t>and ENJOY IT</w:t>
      </w:r>
      <w:r w:rsidRPr="005656C0">
        <w:rPr>
          <w:b/>
          <w:bCs/>
          <w:i/>
          <w:iCs/>
          <w:color w:val="FF0000"/>
          <w:sz w:val="40"/>
          <w:szCs w:val="40"/>
        </w:rPr>
        <w:t>!</w:t>
      </w:r>
    </w:p>
    <w:p w:rsidR="00E82EDF" w:rsidRDefault="00137174" w:rsidP="00E82EDF">
      <w:pPr>
        <w:jc w:val="center"/>
      </w:pPr>
      <w:r>
        <w:rPr>
          <w:b/>
          <w:bCs/>
          <w:sz w:val="32"/>
          <w:szCs w:val="32"/>
        </w:rPr>
        <w:br w:type="page"/>
      </w:r>
      <w:r w:rsidR="00E82EDF">
        <w:rPr>
          <w:b/>
          <w:bCs/>
          <w:sz w:val="32"/>
          <w:szCs w:val="32"/>
        </w:rPr>
        <w:t>GRADING</w:t>
      </w:r>
    </w:p>
    <w:p w:rsidR="00E82EDF" w:rsidRPr="00E56AF2" w:rsidRDefault="00AA4C37" w:rsidP="00E82EDF">
      <w:pPr>
        <w:jc w:val="center"/>
        <w:rPr>
          <w:b/>
          <w:bCs/>
          <w:color w:val="FF0000"/>
          <w:szCs w:val="24"/>
        </w:rPr>
      </w:pPr>
      <w:r>
        <w:rPr>
          <w:b/>
          <w:bCs/>
          <w:color w:val="FF0000"/>
          <w:szCs w:val="24"/>
        </w:rPr>
        <w:t>NOTE: Late a</w:t>
      </w:r>
      <w:r w:rsidR="00727A62" w:rsidRPr="00E56AF2">
        <w:rPr>
          <w:b/>
          <w:bCs/>
          <w:color w:val="FF0000"/>
          <w:szCs w:val="24"/>
        </w:rPr>
        <w:t>ssignments will not be accepted</w:t>
      </w:r>
      <w:r>
        <w:rPr>
          <w:b/>
          <w:bCs/>
          <w:color w:val="FF0000"/>
          <w:szCs w:val="24"/>
        </w:rPr>
        <w:t xml:space="preserve"> by HCOL requirements</w:t>
      </w:r>
    </w:p>
    <w:p w:rsidR="00ED30DD" w:rsidRDefault="00ED30DD" w:rsidP="00E82EDF">
      <w:pPr>
        <w:jc w:val="center"/>
        <w:rPr>
          <w:b/>
          <w:bCs/>
          <w:color w:val="FF0000"/>
          <w:sz w:val="28"/>
          <w:szCs w:val="28"/>
        </w:rPr>
      </w:pPr>
      <w:r w:rsidRPr="00E56AF2">
        <w:rPr>
          <w:b/>
          <w:bCs/>
          <w:color w:val="FF0000"/>
          <w:szCs w:val="24"/>
        </w:rPr>
        <w:t>ALL SUBMISSIONS ARE DONE ON BLACKBOARD</w:t>
      </w:r>
    </w:p>
    <w:p w:rsidR="00727A62" w:rsidRPr="002463BF" w:rsidRDefault="00727A62" w:rsidP="00E82EDF">
      <w:pPr>
        <w:jc w:val="center"/>
        <w:rPr>
          <w:szCs w:val="24"/>
        </w:rPr>
      </w:pPr>
    </w:p>
    <w:p w:rsidR="003721B6" w:rsidRPr="002463BF" w:rsidRDefault="005656C0" w:rsidP="003721B6">
      <w:pPr>
        <w:ind w:left="1440" w:hanging="1440"/>
        <w:jc w:val="both"/>
        <w:rPr>
          <w:szCs w:val="24"/>
        </w:rPr>
      </w:pPr>
      <w:r>
        <w:rPr>
          <w:b/>
          <w:bCs/>
          <w:i/>
          <w:iCs/>
          <w:szCs w:val="24"/>
        </w:rPr>
        <w:t>15</w:t>
      </w:r>
      <w:r w:rsidR="003721B6">
        <w:rPr>
          <w:b/>
          <w:bCs/>
          <w:i/>
          <w:iCs/>
          <w:szCs w:val="24"/>
        </w:rPr>
        <w:t xml:space="preserve"> POINTS</w:t>
      </w:r>
      <w:r w:rsidR="007D7E53">
        <w:rPr>
          <w:b/>
          <w:bCs/>
          <w:i/>
          <w:iCs/>
          <w:szCs w:val="24"/>
        </w:rPr>
        <w:tab/>
      </w:r>
      <w:r w:rsidR="003721B6">
        <w:rPr>
          <w:b/>
          <w:bCs/>
          <w:i/>
          <w:iCs/>
          <w:szCs w:val="24"/>
        </w:rPr>
        <w:tab/>
      </w:r>
      <w:r w:rsidR="002A1131" w:rsidRPr="002463BF">
        <w:rPr>
          <w:b/>
          <w:bCs/>
          <w:i/>
          <w:iCs/>
          <w:szCs w:val="24"/>
        </w:rPr>
        <w:t>CLASS PARTICIPATION AND ATTENDANCE</w:t>
      </w:r>
      <w:r w:rsidR="003721B6" w:rsidRPr="002463BF">
        <w:rPr>
          <w:b/>
          <w:bCs/>
          <w:i/>
          <w:iCs/>
          <w:szCs w:val="24"/>
        </w:rPr>
        <w:t xml:space="preserve"> (required)</w:t>
      </w:r>
    </w:p>
    <w:p w:rsidR="005656C0" w:rsidRDefault="005656C0" w:rsidP="007A2792">
      <w:pPr>
        <w:jc w:val="both"/>
        <w:rPr>
          <w:b/>
          <w:bCs/>
          <w:i/>
          <w:iCs/>
          <w:szCs w:val="24"/>
        </w:rPr>
      </w:pPr>
    </w:p>
    <w:p w:rsidR="003721B6" w:rsidRDefault="005656C0" w:rsidP="007A2792">
      <w:pPr>
        <w:jc w:val="both"/>
        <w:rPr>
          <w:b/>
          <w:bCs/>
          <w:i/>
          <w:iCs/>
          <w:szCs w:val="24"/>
        </w:rPr>
      </w:pPr>
      <w:r>
        <w:rPr>
          <w:b/>
          <w:bCs/>
          <w:i/>
          <w:iCs/>
          <w:szCs w:val="24"/>
        </w:rPr>
        <w:t>13</w:t>
      </w:r>
      <w:r w:rsidR="003721B6">
        <w:rPr>
          <w:b/>
          <w:bCs/>
          <w:i/>
          <w:iCs/>
          <w:szCs w:val="24"/>
        </w:rPr>
        <w:t xml:space="preserve"> POINTS</w:t>
      </w:r>
      <w:r w:rsidR="007D7E53">
        <w:rPr>
          <w:b/>
          <w:bCs/>
          <w:i/>
          <w:iCs/>
          <w:szCs w:val="24"/>
        </w:rPr>
        <w:tab/>
      </w:r>
      <w:r w:rsidR="003721B6" w:rsidRPr="002463BF">
        <w:rPr>
          <w:b/>
          <w:bCs/>
          <w:i/>
          <w:iCs/>
          <w:szCs w:val="24"/>
        </w:rPr>
        <w:tab/>
      </w:r>
      <w:r w:rsidR="002A1131" w:rsidRPr="002463BF">
        <w:rPr>
          <w:b/>
          <w:bCs/>
          <w:i/>
          <w:iCs/>
          <w:szCs w:val="24"/>
        </w:rPr>
        <w:t>A TOTAL OF 1</w:t>
      </w:r>
      <w:r w:rsidR="002A1131">
        <w:rPr>
          <w:b/>
          <w:bCs/>
          <w:i/>
          <w:iCs/>
          <w:szCs w:val="24"/>
        </w:rPr>
        <w:t>3</w:t>
      </w:r>
      <w:r w:rsidR="002A1131" w:rsidRPr="002463BF">
        <w:rPr>
          <w:b/>
          <w:bCs/>
          <w:i/>
          <w:iCs/>
          <w:szCs w:val="24"/>
        </w:rPr>
        <w:t xml:space="preserve"> </w:t>
      </w:r>
      <w:r w:rsidR="002A1131">
        <w:rPr>
          <w:b/>
          <w:bCs/>
          <w:i/>
          <w:iCs/>
          <w:szCs w:val="24"/>
        </w:rPr>
        <w:t>REFLECTIONS</w:t>
      </w:r>
      <w:r w:rsidR="002A1131" w:rsidRPr="002463BF">
        <w:rPr>
          <w:b/>
          <w:bCs/>
          <w:i/>
          <w:iCs/>
          <w:szCs w:val="24"/>
        </w:rPr>
        <w:t xml:space="preserve"> </w:t>
      </w:r>
      <w:r w:rsidR="003721B6" w:rsidRPr="002463BF">
        <w:rPr>
          <w:b/>
          <w:bCs/>
          <w:i/>
          <w:iCs/>
          <w:szCs w:val="24"/>
        </w:rPr>
        <w:t>(</w:t>
      </w:r>
      <w:r>
        <w:rPr>
          <w:b/>
          <w:bCs/>
          <w:i/>
          <w:iCs/>
          <w:szCs w:val="24"/>
        </w:rPr>
        <w:t>1</w:t>
      </w:r>
      <w:r w:rsidR="003721B6">
        <w:rPr>
          <w:b/>
          <w:bCs/>
          <w:i/>
          <w:iCs/>
          <w:szCs w:val="24"/>
        </w:rPr>
        <w:t xml:space="preserve"> point each</w:t>
      </w:r>
      <w:r w:rsidR="003721B6" w:rsidRPr="002463BF">
        <w:rPr>
          <w:b/>
          <w:bCs/>
          <w:i/>
          <w:iCs/>
          <w:szCs w:val="24"/>
        </w:rPr>
        <w:t>) on the Assigned Reading</w:t>
      </w:r>
    </w:p>
    <w:p w:rsidR="00B46098" w:rsidRDefault="00D5682B" w:rsidP="00B46098">
      <w:pPr>
        <w:ind w:left="2880"/>
        <w:jc w:val="both"/>
        <w:rPr>
          <w:b/>
          <w:i/>
          <w:color w:val="FF0000"/>
          <w:szCs w:val="24"/>
        </w:rPr>
      </w:pPr>
      <w:r w:rsidRPr="00D5682B">
        <w:rPr>
          <w:b/>
          <w:i/>
          <w:color w:val="FF0000"/>
          <w:szCs w:val="24"/>
        </w:rPr>
        <w:t xml:space="preserve">DUE </w:t>
      </w:r>
      <w:r w:rsidR="00935261">
        <w:rPr>
          <w:b/>
          <w:i/>
          <w:color w:val="FF0000"/>
          <w:szCs w:val="24"/>
        </w:rPr>
        <w:t>SUNDAY</w:t>
      </w:r>
      <w:r w:rsidR="0098680F">
        <w:rPr>
          <w:b/>
          <w:i/>
          <w:color w:val="FF0000"/>
          <w:szCs w:val="24"/>
        </w:rPr>
        <w:t xml:space="preserve"> </w:t>
      </w:r>
      <w:r w:rsidR="004E39BD">
        <w:rPr>
          <w:b/>
          <w:i/>
          <w:color w:val="FF0000"/>
          <w:szCs w:val="24"/>
        </w:rPr>
        <w:t>AT MIDNIGHT</w:t>
      </w:r>
    </w:p>
    <w:p w:rsidR="005656C0" w:rsidRPr="00E56AF2" w:rsidRDefault="005656C0" w:rsidP="00B46098">
      <w:pPr>
        <w:ind w:left="2880"/>
        <w:jc w:val="both"/>
        <w:rPr>
          <w:bCs/>
          <w:color w:val="FF0000"/>
          <w:szCs w:val="24"/>
        </w:rPr>
      </w:pPr>
    </w:p>
    <w:p w:rsidR="003721B6" w:rsidRDefault="005656C0" w:rsidP="007A2792">
      <w:pPr>
        <w:jc w:val="both"/>
        <w:rPr>
          <w:b/>
          <w:bCs/>
          <w:i/>
          <w:iCs/>
          <w:szCs w:val="24"/>
        </w:rPr>
      </w:pPr>
      <w:r>
        <w:rPr>
          <w:b/>
          <w:bCs/>
          <w:i/>
          <w:iCs/>
          <w:szCs w:val="24"/>
        </w:rPr>
        <w:t>20</w:t>
      </w:r>
      <w:r w:rsidR="003721B6">
        <w:rPr>
          <w:b/>
          <w:bCs/>
          <w:i/>
          <w:iCs/>
          <w:szCs w:val="24"/>
        </w:rPr>
        <w:t xml:space="preserve"> POINTS</w:t>
      </w:r>
      <w:r w:rsidR="007D7E53">
        <w:rPr>
          <w:b/>
          <w:bCs/>
          <w:i/>
          <w:iCs/>
          <w:szCs w:val="24"/>
        </w:rPr>
        <w:tab/>
      </w:r>
      <w:r w:rsidR="003721B6">
        <w:rPr>
          <w:b/>
          <w:bCs/>
          <w:i/>
          <w:iCs/>
          <w:szCs w:val="24"/>
        </w:rPr>
        <w:tab/>
      </w:r>
      <w:r w:rsidR="002A1131">
        <w:rPr>
          <w:b/>
          <w:bCs/>
          <w:i/>
          <w:iCs/>
          <w:szCs w:val="24"/>
        </w:rPr>
        <w:t>RESEARCH ARTICLE REVIEW PAPER AND CLASS PRESENTATION</w:t>
      </w:r>
    </w:p>
    <w:p w:rsidR="00B46098" w:rsidRDefault="003721B6" w:rsidP="003721B6">
      <w:pPr>
        <w:ind w:left="1440" w:hanging="1440"/>
        <w:jc w:val="both"/>
        <w:rPr>
          <w:b/>
          <w:bCs/>
          <w:iCs/>
          <w:szCs w:val="24"/>
        </w:rPr>
      </w:pPr>
      <w:r>
        <w:rPr>
          <w:b/>
          <w:bCs/>
          <w:i/>
          <w:iCs/>
          <w:szCs w:val="24"/>
        </w:rPr>
        <w:tab/>
      </w:r>
      <w:r>
        <w:rPr>
          <w:b/>
          <w:bCs/>
          <w:i/>
          <w:iCs/>
          <w:szCs w:val="24"/>
        </w:rPr>
        <w:tab/>
      </w:r>
      <w:r>
        <w:rPr>
          <w:b/>
          <w:bCs/>
          <w:i/>
          <w:iCs/>
          <w:szCs w:val="24"/>
        </w:rPr>
        <w:tab/>
      </w:r>
      <w:r w:rsidRPr="00DD78CA">
        <w:rPr>
          <w:b/>
          <w:bCs/>
          <w:iCs/>
          <w:szCs w:val="24"/>
        </w:rPr>
        <w:t xml:space="preserve">1.   Research Article Review Paper (2-3 pages) = </w:t>
      </w:r>
      <w:r w:rsidR="005A2B37">
        <w:rPr>
          <w:b/>
          <w:bCs/>
          <w:iCs/>
          <w:szCs w:val="24"/>
        </w:rPr>
        <w:t>1</w:t>
      </w:r>
      <w:r w:rsidR="00B72EF4">
        <w:rPr>
          <w:b/>
          <w:bCs/>
          <w:iCs/>
          <w:szCs w:val="24"/>
        </w:rPr>
        <w:t>5</w:t>
      </w:r>
      <w:r w:rsidRPr="00DD78CA">
        <w:rPr>
          <w:b/>
          <w:bCs/>
          <w:iCs/>
          <w:szCs w:val="24"/>
        </w:rPr>
        <w:t xml:space="preserve"> POINTS </w:t>
      </w:r>
    </w:p>
    <w:p w:rsidR="00B46098" w:rsidRDefault="003721B6" w:rsidP="003721B6">
      <w:pPr>
        <w:ind w:left="1440" w:hanging="1440"/>
        <w:jc w:val="both"/>
        <w:rPr>
          <w:b/>
          <w:bCs/>
          <w:iCs/>
          <w:szCs w:val="24"/>
        </w:rPr>
      </w:pPr>
      <w:r w:rsidRPr="00DD78CA">
        <w:rPr>
          <w:b/>
          <w:bCs/>
          <w:iCs/>
          <w:szCs w:val="24"/>
        </w:rPr>
        <w:tab/>
      </w:r>
      <w:r w:rsidRPr="00DD78CA">
        <w:rPr>
          <w:b/>
          <w:bCs/>
          <w:iCs/>
          <w:szCs w:val="24"/>
        </w:rPr>
        <w:tab/>
      </w:r>
      <w:r w:rsidRPr="00DD78CA">
        <w:rPr>
          <w:b/>
          <w:bCs/>
          <w:iCs/>
          <w:szCs w:val="24"/>
        </w:rPr>
        <w:tab/>
        <w:t>2.</w:t>
      </w:r>
      <w:r>
        <w:rPr>
          <w:b/>
          <w:bCs/>
          <w:iCs/>
          <w:szCs w:val="24"/>
        </w:rPr>
        <w:t xml:space="preserve">   </w:t>
      </w:r>
      <w:r w:rsidRPr="00DD78CA">
        <w:rPr>
          <w:b/>
          <w:bCs/>
          <w:iCs/>
          <w:szCs w:val="24"/>
        </w:rPr>
        <w:t xml:space="preserve">Class Presentation/Discussion = </w:t>
      </w:r>
      <w:r w:rsidR="00B72EF4">
        <w:rPr>
          <w:b/>
          <w:bCs/>
          <w:iCs/>
          <w:szCs w:val="24"/>
        </w:rPr>
        <w:t>5</w:t>
      </w:r>
      <w:r w:rsidRPr="00DD78CA">
        <w:rPr>
          <w:b/>
          <w:bCs/>
          <w:iCs/>
          <w:szCs w:val="24"/>
        </w:rPr>
        <w:t xml:space="preserve"> POINTS </w:t>
      </w:r>
    </w:p>
    <w:p w:rsidR="00443A91" w:rsidRDefault="00B46098" w:rsidP="00443A91">
      <w:pPr>
        <w:ind w:left="1440" w:hanging="1440"/>
        <w:jc w:val="both"/>
        <w:rPr>
          <w:b/>
          <w:bCs/>
          <w:szCs w:val="24"/>
        </w:rPr>
      </w:pPr>
      <w:r>
        <w:rPr>
          <w:b/>
          <w:bCs/>
          <w:iCs/>
          <w:szCs w:val="24"/>
        </w:rPr>
        <w:tab/>
      </w:r>
      <w:r>
        <w:rPr>
          <w:b/>
          <w:bCs/>
          <w:iCs/>
          <w:szCs w:val="24"/>
        </w:rPr>
        <w:tab/>
      </w:r>
      <w:r>
        <w:rPr>
          <w:b/>
          <w:bCs/>
          <w:iCs/>
          <w:szCs w:val="24"/>
        </w:rPr>
        <w:tab/>
      </w:r>
      <w:r>
        <w:rPr>
          <w:b/>
          <w:bCs/>
          <w:iCs/>
          <w:szCs w:val="24"/>
        </w:rPr>
        <w:tab/>
        <w:t>Must be prepared and on time!</w:t>
      </w:r>
      <w:r w:rsidR="003721B6" w:rsidRPr="00DD78CA">
        <w:rPr>
          <w:b/>
          <w:bCs/>
          <w:szCs w:val="24"/>
        </w:rPr>
        <w:t xml:space="preserve"> </w:t>
      </w:r>
    </w:p>
    <w:p w:rsidR="005656C0" w:rsidRDefault="005656C0" w:rsidP="00443A91">
      <w:pPr>
        <w:ind w:left="1440" w:hanging="1440"/>
        <w:jc w:val="both"/>
        <w:rPr>
          <w:b/>
          <w:bCs/>
          <w:szCs w:val="24"/>
        </w:rPr>
      </w:pPr>
    </w:p>
    <w:p w:rsidR="00D6776E" w:rsidRDefault="00241D91" w:rsidP="00D20F4D">
      <w:pPr>
        <w:ind w:left="1440" w:hanging="1440"/>
        <w:jc w:val="both"/>
        <w:rPr>
          <w:b/>
          <w:bCs/>
          <w:i/>
          <w:szCs w:val="24"/>
        </w:rPr>
      </w:pPr>
      <w:r>
        <w:rPr>
          <w:b/>
          <w:bCs/>
          <w:i/>
          <w:szCs w:val="24"/>
        </w:rPr>
        <w:t>42</w:t>
      </w:r>
      <w:r w:rsidR="00D6776E" w:rsidRPr="00443A91">
        <w:rPr>
          <w:b/>
          <w:bCs/>
          <w:i/>
          <w:szCs w:val="24"/>
        </w:rPr>
        <w:t xml:space="preserve"> POINTS</w:t>
      </w:r>
      <w:r w:rsidR="00D6776E" w:rsidRPr="00443A91">
        <w:rPr>
          <w:b/>
          <w:bCs/>
          <w:i/>
          <w:szCs w:val="24"/>
        </w:rPr>
        <w:tab/>
      </w:r>
      <w:r w:rsidR="00D6776E" w:rsidRPr="00443A91">
        <w:rPr>
          <w:b/>
          <w:bCs/>
          <w:i/>
          <w:szCs w:val="24"/>
        </w:rPr>
        <w:tab/>
      </w:r>
      <w:r w:rsidR="0089780B" w:rsidRPr="003C3650">
        <w:rPr>
          <w:b/>
          <w:i/>
          <w:szCs w:val="24"/>
        </w:rPr>
        <w:t xml:space="preserve">GROUP </w:t>
      </w:r>
      <w:r w:rsidR="0089780B">
        <w:rPr>
          <w:b/>
          <w:i/>
          <w:szCs w:val="24"/>
        </w:rPr>
        <w:t xml:space="preserve">PROJECT: INDIVIDUAL RESEARCH PAPER AND GROUP POSTER </w:t>
      </w:r>
      <w:r w:rsidR="0089780B">
        <w:rPr>
          <w:b/>
          <w:i/>
          <w:szCs w:val="24"/>
        </w:rPr>
        <w:tab/>
        <w:t>PRESENTATION</w:t>
      </w:r>
    </w:p>
    <w:p w:rsidR="0089780B" w:rsidRDefault="00D6776E" w:rsidP="0089780B">
      <w:pPr>
        <w:ind w:left="720"/>
        <w:jc w:val="both"/>
        <w:rPr>
          <w:b/>
          <w:szCs w:val="24"/>
        </w:rPr>
      </w:pPr>
      <w:r>
        <w:rPr>
          <w:b/>
          <w:bCs/>
          <w:szCs w:val="24"/>
        </w:rPr>
        <w:tab/>
      </w:r>
      <w:r>
        <w:rPr>
          <w:b/>
          <w:bCs/>
          <w:szCs w:val="24"/>
        </w:rPr>
        <w:tab/>
      </w:r>
      <w:r>
        <w:rPr>
          <w:b/>
          <w:bCs/>
          <w:szCs w:val="24"/>
        </w:rPr>
        <w:tab/>
      </w:r>
      <w:r w:rsidR="0089780B">
        <w:rPr>
          <w:b/>
          <w:szCs w:val="24"/>
        </w:rPr>
        <w:t xml:space="preserve">Individual </w:t>
      </w:r>
      <w:r w:rsidR="001239F0" w:rsidRPr="00D20F4D">
        <w:rPr>
          <w:b/>
          <w:szCs w:val="24"/>
        </w:rPr>
        <w:t xml:space="preserve">Research </w:t>
      </w:r>
      <w:r w:rsidR="00241D91">
        <w:rPr>
          <w:b/>
          <w:szCs w:val="24"/>
        </w:rPr>
        <w:t xml:space="preserve">Paper: Part 1 = </w:t>
      </w:r>
      <w:r w:rsidR="0089780B">
        <w:rPr>
          <w:b/>
          <w:szCs w:val="24"/>
        </w:rPr>
        <w:t>5 points</w:t>
      </w:r>
    </w:p>
    <w:p w:rsidR="00241D91" w:rsidRDefault="00241D91" w:rsidP="0089780B">
      <w:pPr>
        <w:ind w:left="720"/>
        <w:jc w:val="both"/>
        <w:rPr>
          <w:b/>
          <w:szCs w:val="24"/>
        </w:rPr>
      </w:pPr>
      <w:r>
        <w:rPr>
          <w:b/>
          <w:szCs w:val="24"/>
        </w:rPr>
        <w:tab/>
      </w:r>
      <w:r>
        <w:rPr>
          <w:b/>
          <w:szCs w:val="24"/>
        </w:rPr>
        <w:tab/>
      </w:r>
      <w:r>
        <w:rPr>
          <w:b/>
          <w:szCs w:val="24"/>
        </w:rPr>
        <w:tab/>
        <w:t>Individual Research Paper: Draft = 10 points</w:t>
      </w:r>
    </w:p>
    <w:p w:rsidR="00241D91" w:rsidRDefault="00241D91" w:rsidP="0089780B">
      <w:pPr>
        <w:ind w:left="720"/>
        <w:jc w:val="both"/>
        <w:rPr>
          <w:b/>
          <w:szCs w:val="24"/>
        </w:rPr>
      </w:pPr>
      <w:r>
        <w:rPr>
          <w:b/>
          <w:szCs w:val="24"/>
        </w:rPr>
        <w:tab/>
      </w:r>
      <w:r>
        <w:rPr>
          <w:b/>
          <w:szCs w:val="24"/>
        </w:rPr>
        <w:tab/>
      </w:r>
      <w:r>
        <w:rPr>
          <w:b/>
          <w:szCs w:val="24"/>
        </w:rPr>
        <w:tab/>
        <w:t>Individual Research Paper: FINAL = 17 points</w:t>
      </w:r>
      <w:r>
        <w:rPr>
          <w:b/>
          <w:szCs w:val="24"/>
        </w:rPr>
        <w:tab/>
      </w:r>
      <w:r>
        <w:rPr>
          <w:b/>
          <w:szCs w:val="24"/>
        </w:rPr>
        <w:tab/>
      </w:r>
      <w:r>
        <w:rPr>
          <w:b/>
          <w:szCs w:val="24"/>
        </w:rPr>
        <w:tab/>
      </w:r>
      <w:r>
        <w:rPr>
          <w:b/>
          <w:szCs w:val="24"/>
        </w:rPr>
        <w:tab/>
      </w:r>
    </w:p>
    <w:p w:rsidR="005656C0" w:rsidRPr="00D6776E" w:rsidRDefault="0089780B" w:rsidP="0089780B">
      <w:pPr>
        <w:ind w:left="720"/>
        <w:jc w:val="both"/>
        <w:rPr>
          <w:b/>
          <w:bCs/>
          <w:szCs w:val="24"/>
        </w:rPr>
      </w:pPr>
      <w:r>
        <w:rPr>
          <w:b/>
          <w:szCs w:val="24"/>
        </w:rPr>
        <w:tab/>
      </w:r>
      <w:r>
        <w:rPr>
          <w:b/>
          <w:szCs w:val="24"/>
        </w:rPr>
        <w:tab/>
      </w:r>
      <w:r>
        <w:rPr>
          <w:b/>
          <w:szCs w:val="24"/>
        </w:rPr>
        <w:tab/>
      </w:r>
      <w:r>
        <w:rPr>
          <w:b/>
          <w:bCs/>
          <w:szCs w:val="24"/>
        </w:rPr>
        <w:t xml:space="preserve">Group </w:t>
      </w:r>
      <w:r w:rsidRPr="0089780B">
        <w:rPr>
          <w:b/>
          <w:bCs/>
          <w:szCs w:val="24"/>
        </w:rPr>
        <w:t>Poster and Presentation</w:t>
      </w:r>
      <w:r>
        <w:rPr>
          <w:b/>
          <w:bCs/>
          <w:szCs w:val="24"/>
        </w:rPr>
        <w:t xml:space="preserve"> = 10 points</w:t>
      </w:r>
    </w:p>
    <w:p w:rsidR="0089780B" w:rsidRDefault="0089780B" w:rsidP="001239F0">
      <w:pPr>
        <w:jc w:val="both"/>
        <w:rPr>
          <w:b/>
          <w:bCs/>
          <w:i/>
          <w:szCs w:val="24"/>
        </w:rPr>
      </w:pPr>
    </w:p>
    <w:p w:rsidR="002A1131" w:rsidRDefault="00241D91" w:rsidP="001239F0">
      <w:pPr>
        <w:jc w:val="both"/>
        <w:rPr>
          <w:b/>
          <w:bCs/>
          <w:i/>
          <w:szCs w:val="24"/>
        </w:rPr>
      </w:pPr>
      <w:r>
        <w:rPr>
          <w:b/>
          <w:bCs/>
          <w:i/>
          <w:szCs w:val="24"/>
        </w:rPr>
        <w:t>10</w:t>
      </w:r>
      <w:r w:rsidR="002A1131">
        <w:rPr>
          <w:b/>
          <w:bCs/>
          <w:i/>
          <w:szCs w:val="24"/>
        </w:rPr>
        <w:t xml:space="preserve"> POINTS</w:t>
      </w:r>
      <w:r w:rsidR="002A1131">
        <w:rPr>
          <w:b/>
          <w:bCs/>
          <w:i/>
          <w:szCs w:val="24"/>
        </w:rPr>
        <w:tab/>
      </w:r>
      <w:r w:rsidR="002A1131">
        <w:rPr>
          <w:b/>
          <w:bCs/>
          <w:i/>
          <w:szCs w:val="24"/>
        </w:rPr>
        <w:tab/>
      </w:r>
      <w:r>
        <w:rPr>
          <w:b/>
          <w:bCs/>
          <w:i/>
          <w:szCs w:val="24"/>
        </w:rPr>
        <w:t>FINAL EXAM/</w:t>
      </w:r>
      <w:r w:rsidR="002A3D25">
        <w:rPr>
          <w:b/>
          <w:bCs/>
          <w:i/>
          <w:szCs w:val="24"/>
        </w:rPr>
        <w:t>BOOK REVIEW</w:t>
      </w:r>
    </w:p>
    <w:p w:rsidR="005656C0" w:rsidRDefault="005656C0" w:rsidP="005656C0">
      <w:pPr>
        <w:jc w:val="both"/>
        <w:rPr>
          <w:b/>
          <w:bCs/>
          <w:i/>
          <w:szCs w:val="24"/>
        </w:rPr>
      </w:pPr>
    </w:p>
    <w:p w:rsidR="00EC60DA" w:rsidRDefault="00EC60DA" w:rsidP="00443A91">
      <w:pPr>
        <w:ind w:left="1440" w:hanging="1440"/>
        <w:jc w:val="both"/>
        <w:rPr>
          <w:b/>
          <w:bCs/>
          <w:i/>
          <w:szCs w:val="24"/>
        </w:rPr>
      </w:pPr>
    </w:p>
    <w:p w:rsidR="007A2792" w:rsidRDefault="00443A91" w:rsidP="004914D8">
      <w:pPr>
        <w:rPr>
          <w:b/>
          <w:bCs/>
        </w:rPr>
      </w:pPr>
      <w:r w:rsidRPr="001646F9">
        <w:rPr>
          <w:b/>
        </w:rPr>
        <w:tab/>
      </w:r>
      <w:r w:rsidRPr="001646F9">
        <w:rPr>
          <w:b/>
        </w:rPr>
        <w:tab/>
      </w:r>
    </w:p>
    <w:p w:rsidR="00E82EDF" w:rsidRPr="00D2404F" w:rsidRDefault="00E82EDF" w:rsidP="00E82EDF">
      <w:pPr>
        <w:pStyle w:val="Default"/>
        <w:rPr>
          <w:b/>
          <w:color w:val="FF0000"/>
        </w:rPr>
      </w:pPr>
      <w:r>
        <w:rPr>
          <w:b/>
          <w:bCs/>
        </w:rPr>
        <w:t>GRADES AND POINT VALUES:</w:t>
      </w:r>
      <w:r>
        <w:t xml:space="preserve"> Use the appropriate rubric to establish what the expectations are at each of the main point levels. </w:t>
      </w:r>
      <w:r w:rsidR="00D2404F">
        <w:t xml:space="preserve"> </w:t>
      </w:r>
      <w:r w:rsidR="00D2404F" w:rsidRPr="00D2404F">
        <w:rPr>
          <w:b/>
          <w:color w:val="FF0000"/>
        </w:rPr>
        <w:t>SEE BLACKBOARD FOR ASSIGNMENT GRADING RUBRICS</w:t>
      </w:r>
    </w:p>
    <w:p w:rsidR="00E82EDF" w:rsidRPr="00D2404F" w:rsidRDefault="00E82EDF" w:rsidP="00E82EDF">
      <w:pPr>
        <w:pStyle w:val="Default"/>
        <w:rPr>
          <w:color w:val="FF0000"/>
        </w:rPr>
      </w:pPr>
    </w:p>
    <w:tbl>
      <w:tblPr>
        <w:tblpPr w:leftFromText="180" w:rightFromText="180" w:vertAnchor="text" w:tblpY="1"/>
        <w:tblOverlap w:val="never"/>
        <w:tblW w:w="0" w:type="auto"/>
        <w:tblLook w:val="0000" w:firstRow="0" w:lastRow="0" w:firstColumn="0" w:lastColumn="0" w:noHBand="0" w:noVBand="0"/>
      </w:tblPr>
      <w:tblGrid>
        <w:gridCol w:w="1225"/>
        <w:gridCol w:w="1750"/>
        <w:gridCol w:w="1641"/>
      </w:tblGrid>
      <w:tr w:rsidR="00AB417F" w:rsidTr="00D2404F">
        <w:trPr>
          <w:trHeight w:val="195"/>
        </w:trPr>
        <w:tc>
          <w:tcPr>
            <w:tcW w:w="1225" w:type="dxa"/>
          </w:tcPr>
          <w:p w:rsidR="00AB417F" w:rsidRPr="00DD78CA" w:rsidRDefault="00AB417F" w:rsidP="00131550">
            <w:pPr>
              <w:pStyle w:val="Default"/>
            </w:pPr>
            <w:r w:rsidRPr="00DD78CA">
              <w:t xml:space="preserve">Grade </w:t>
            </w:r>
          </w:p>
        </w:tc>
        <w:tc>
          <w:tcPr>
            <w:tcW w:w="1750" w:type="dxa"/>
          </w:tcPr>
          <w:p w:rsidR="00AB417F" w:rsidRPr="00DD78CA" w:rsidRDefault="00AB417F" w:rsidP="00131550">
            <w:pPr>
              <w:pStyle w:val="Default"/>
            </w:pPr>
            <w:r w:rsidRPr="00DD78CA">
              <w:t xml:space="preserve">Points </w:t>
            </w:r>
          </w:p>
        </w:tc>
        <w:tc>
          <w:tcPr>
            <w:tcW w:w="1641" w:type="dxa"/>
          </w:tcPr>
          <w:p w:rsidR="00AB417F" w:rsidRPr="00DD78CA" w:rsidRDefault="00AB417F" w:rsidP="00131550">
            <w:pPr>
              <w:pStyle w:val="Default"/>
            </w:pPr>
          </w:p>
        </w:tc>
      </w:tr>
      <w:tr w:rsidR="00AB417F" w:rsidTr="00D2404F">
        <w:trPr>
          <w:trHeight w:val="195"/>
        </w:trPr>
        <w:tc>
          <w:tcPr>
            <w:tcW w:w="1225" w:type="dxa"/>
          </w:tcPr>
          <w:p w:rsidR="00AB417F" w:rsidRPr="00DD78CA" w:rsidRDefault="00AB417F" w:rsidP="00131550">
            <w:pPr>
              <w:pStyle w:val="Default"/>
            </w:pPr>
            <w:r w:rsidRPr="00DD78CA">
              <w:t xml:space="preserve">A </w:t>
            </w:r>
          </w:p>
        </w:tc>
        <w:tc>
          <w:tcPr>
            <w:tcW w:w="1750" w:type="dxa"/>
          </w:tcPr>
          <w:p w:rsidR="00AB417F" w:rsidRPr="00DD78CA" w:rsidRDefault="00AB417F" w:rsidP="00131550">
            <w:pPr>
              <w:pStyle w:val="Default"/>
            </w:pPr>
            <w:r w:rsidRPr="00DD78CA">
              <w:t xml:space="preserve">93-100 </w:t>
            </w:r>
          </w:p>
        </w:tc>
        <w:tc>
          <w:tcPr>
            <w:tcW w:w="1641" w:type="dxa"/>
          </w:tcPr>
          <w:p w:rsidR="00AB417F" w:rsidRPr="00DD78CA" w:rsidRDefault="00AB417F" w:rsidP="00131550">
            <w:pPr>
              <w:pStyle w:val="Default"/>
            </w:pPr>
          </w:p>
        </w:tc>
      </w:tr>
      <w:tr w:rsidR="00AB417F" w:rsidTr="00D2404F">
        <w:trPr>
          <w:trHeight w:val="195"/>
        </w:trPr>
        <w:tc>
          <w:tcPr>
            <w:tcW w:w="1225" w:type="dxa"/>
          </w:tcPr>
          <w:p w:rsidR="00AB417F" w:rsidRPr="00DD78CA" w:rsidRDefault="00AB417F" w:rsidP="00131550">
            <w:pPr>
              <w:pStyle w:val="Default"/>
            </w:pPr>
            <w:r w:rsidRPr="00DD78CA">
              <w:t xml:space="preserve">A- </w:t>
            </w:r>
          </w:p>
        </w:tc>
        <w:tc>
          <w:tcPr>
            <w:tcW w:w="1750" w:type="dxa"/>
          </w:tcPr>
          <w:p w:rsidR="00AB417F" w:rsidRPr="00DD78CA" w:rsidRDefault="00AB417F" w:rsidP="00131550">
            <w:pPr>
              <w:pStyle w:val="Default"/>
            </w:pPr>
            <w:r w:rsidRPr="00DD78CA">
              <w:t xml:space="preserve">90-92 </w:t>
            </w:r>
          </w:p>
        </w:tc>
        <w:tc>
          <w:tcPr>
            <w:tcW w:w="1641" w:type="dxa"/>
          </w:tcPr>
          <w:p w:rsidR="00AB417F" w:rsidRPr="00DD78CA" w:rsidRDefault="00AB417F" w:rsidP="00131550">
            <w:pPr>
              <w:pStyle w:val="Default"/>
            </w:pPr>
          </w:p>
        </w:tc>
      </w:tr>
      <w:tr w:rsidR="00AB417F" w:rsidTr="00D2404F">
        <w:trPr>
          <w:trHeight w:val="195"/>
        </w:trPr>
        <w:tc>
          <w:tcPr>
            <w:tcW w:w="1225" w:type="dxa"/>
          </w:tcPr>
          <w:p w:rsidR="00AB417F" w:rsidRPr="00DD78CA" w:rsidRDefault="00AB417F" w:rsidP="00131550">
            <w:pPr>
              <w:pStyle w:val="Default"/>
            </w:pPr>
            <w:r w:rsidRPr="00DD78CA">
              <w:t xml:space="preserve">B+ </w:t>
            </w:r>
          </w:p>
        </w:tc>
        <w:tc>
          <w:tcPr>
            <w:tcW w:w="1750" w:type="dxa"/>
          </w:tcPr>
          <w:p w:rsidR="00AB417F" w:rsidRPr="00DD78CA" w:rsidRDefault="00AB417F" w:rsidP="00131550">
            <w:pPr>
              <w:pStyle w:val="Default"/>
            </w:pPr>
            <w:r w:rsidRPr="00DD78CA">
              <w:t xml:space="preserve">87-89 </w:t>
            </w:r>
          </w:p>
        </w:tc>
        <w:tc>
          <w:tcPr>
            <w:tcW w:w="1641" w:type="dxa"/>
          </w:tcPr>
          <w:p w:rsidR="00AB417F" w:rsidRPr="00DD78CA" w:rsidRDefault="00AB417F" w:rsidP="00131550">
            <w:pPr>
              <w:pStyle w:val="Default"/>
            </w:pPr>
          </w:p>
        </w:tc>
      </w:tr>
      <w:tr w:rsidR="00AB417F" w:rsidTr="00D2404F">
        <w:trPr>
          <w:trHeight w:val="195"/>
        </w:trPr>
        <w:tc>
          <w:tcPr>
            <w:tcW w:w="1225" w:type="dxa"/>
          </w:tcPr>
          <w:p w:rsidR="00AB417F" w:rsidRPr="00DD78CA" w:rsidRDefault="00AB417F" w:rsidP="00131550">
            <w:pPr>
              <w:pStyle w:val="Default"/>
            </w:pPr>
            <w:r w:rsidRPr="00DD78CA">
              <w:t xml:space="preserve">B </w:t>
            </w:r>
          </w:p>
        </w:tc>
        <w:tc>
          <w:tcPr>
            <w:tcW w:w="1750" w:type="dxa"/>
          </w:tcPr>
          <w:p w:rsidR="00AB417F" w:rsidRPr="00DD78CA" w:rsidRDefault="00AB417F" w:rsidP="00131550">
            <w:pPr>
              <w:pStyle w:val="Default"/>
            </w:pPr>
            <w:r w:rsidRPr="00DD78CA">
              <w:t xml:space="preserve">83-86 </w:t>
            </w:r>
          </w:p>
        </w:tc>
        <w:tc>
          <w:tcPr>
            <w:tcW w:w="1641" w:type="dxa"/>
          </w:tcPr>
          <w:p w:rsidR="00AB417F" w:rsidRPr="00DD78CA" w:rsidRDefault="00AB417F" w:rsidP="00131550">
            <w:pPr>
              <w:pStyle w:val="Default"/>
            </w:pPr>
          </w:p>
        </w:tc>
      </w:tr>
      <w:tr w:rsidR="00AB417F" w:rsidTr="00D2404F">
        <w:trPr>
          <w:trHeight w:val="195"/>
        </w:trPr>
        <w:tc>
          <w:tcPr>
            <w:tcW w:w="1225" w:type="dxa"/>
          </w:tcPr>
          <w:p w:rsidR="00AB417F" w:rsidRPr="00DD78CA" w:rsidRDefault="00AB417F" w:rsidP="00131550">
            <w:pPr>
              <w:pStyle w:val="Default"/>
            </w:pPr>
            <w:r w:rsidRPr="00DD78CA">
              <w:t xml:space="preserve">B- </w:t>
            </w:r>
          </w:p>
        </w:tc>
        <w:tc>
          <w:tcPr>
            <w:tcW w:w="1750" w:type="dxa"/>
          </w:tcPr>
          <w:p w:rsidR="00AB417F" w:rsidRPr="00DD78CA" w:rsidRDefault="00AB417F" w:rsidP="00131550">
            <w:pPr>
              <w:pStyle w:val="Default"/>
            </w:pPr>
            <w:r w:rsidRPr="00DD78CA">
              <w:t xml:space="preserve">80-82 </w:t>
            </w:r>
          </w:p>
        </w:tc>
        <w:tc>
          <w:tcPr>
            <w:tcW w:w="1641" w:type="dxa"/>
          </w:tcPr>
          <w:p w:rsidR="00AB417F" w:rsidRPr="00DD78CA" w:rsidRDefault="00AB417F" w:rsidP="00131550">
            <w:pPr>
              <w:pStyle w:val="Default"/>
            </w:pPr>
          </w:p>
        </w:tc>
      </w:tr>
      <w:tr w:rsidR="00AB417F" w:rsidTr="00D2404F">
        <w:trPr>
          <w:trHeight w:val="195"/>
        </w:trPr>
        <w:tc>
          <w:tcPr>
            <w:tcW w:w="1225" w:type="dxa"/>
          </w:tcPr>
          <w:p w:rsidR="00AB417F" w:rsidRPr="00DD78CA" w:rsidRDefault="00AB417F" w:rsidP="00131550">
            <w:pPr>
              <w:pStyle w:val="Default"/>
            </w:pPr>
            <w:r w:rsidRPr="00DD78CA">
              <w:t xml:space="preserve">C+ </w:t>
            </w:r>
          </w:p>
        </w:tc>
        <w:tc>
          <w:tcPr>
            <w:tcW w:w="1750" w:type="dxa"/>
          </w:tcPr>
          <w:p w:rsidR="00AB417F" w:rsidRPr="00DD78CA" w:rsidRDefault="00AB417F" w:rsidP="00131550">
            <w:pPr>
              <w:pStyle w:val="Default"/>
            </w:pPr>
            <w:r w:rsidRPr="00DD78CA">
              <w:t xml:space="preserve">77-79 </w:t>
            </w:r>
          </w:p>
        </w:tc>
        <w:tc>
          <w:tcPr>
            <w:tcW w:w="1641" w:type="dxa"/>
          </w:tcPr>
          <w:p w:rsidR="00AB417F" w:rsidRPr="00DD78CA" w:rsidRDefault="00AB417F" w:rsidP="00131550">
            <w:pPr>
              <w:pStyle w:val="Default"/>
            </w:pPr>
          </w:p>
        </w:tc>
      </w:tr>
    </w:tbl>
    <w:p w:rsidR="00A03DB0" w:rsidRPr="00A03DB0" w:rsidRDefault="00A03DB0" w:rsidP="00A03DB0">
      <w:pPr>
        <w:rPr>
          <w:vanish/>
        </w:rPr>
      </w:pPr>
    </w:p>
    <w:tbl>
      <w:tblPr>
        <w:tblW w:w="0" w:type="auto"/>
        <w:tblLook w:val="0000" w:firstRow="0" w:lastRow="0" w:firstColumn="0" w:lastColumn="0" w:noHBand="0" w:noVBand="0"/>
      </w:tblPr>
      <w:tblGrid>
        <w:gridCol w:w="1008"/>
        <w:gridCol w:w="1440"/>
      </w:tblGrid>
      <w:tr w:rsidR="00AB417F" w:rsidTr="00A03DB0">
        <w:trPr>
          <w:trHeight w:val="201"/>
        </w:trPr>
        <w:tc>
          <w:tcPr>
            <w:tcW w:w="1008" w:type="dxa"/>
          </w:tcPr>
          <w:p w:rsidR="00AB417F" w:rsidRPr="00DD78CA" w:rsidRDefault="00AB417F" w:rsidP="00A03DB0">
            <w:pPr>
              <w:pStyle w:val="Default"/>
            </w:pPr>
            <w:r w:rsidRPr="00DD78CA">
              <w:t xml:space="preserve">Grade </w:t>
            </w:r>
          </w:p>
        </w:tc>
        <w:tc>
          <w:tcPr>
            <w:tcW w:w="1440" w:type="dxa"/>
          </w:tcPr>
          <w:p w:rsidR="00AB417F" w:rsidRPr="00DD78CA" w:rsidRDefault="00AB417F" w:rsidP="00A03DB0">
            <w:pPr>
              <w:pStyle w:val="Default"/>
            </w:pPr>
            <w:r w:rsidRPr="00DD78CA">
              <w:t xml:space="preserve">% of Points </w:t>
            </w:r>
          </w:p>
        </w:tc>
      </w:tr>
      <w:tr w:rsidR="00AB417F" w:rsidTr="00A03DB0">
        <w:trPr>
          <w:trHeight w:val="201"/>
        </w:trPr>
        <w:tc>
          <w:tcPr>
            <w:tcW w:w="1008" w:type="dxa"/>
          </w:tcPr>
          <w:p w:rsidR="00AB417F" w:rsidRPr="00DD78CA" w:rsidRDefault="00AB417F" w:rsidP="00131550">
            <w:pPr>
              <w:pStyle w:val="Default"/>
            </w:pPr>
            <w:r w:rsidRPr="00DD78CA">
              <w:t xml:space="preserve">C </w:t>
            </w:r>
          </w:p>
        </w:tc>
        <w:tc>
          <w:tcPr>
            <w:tcW w:w="1440" w:type="dxa"/>
          </w:tcPr>
          <w:p w:rsidR="00AB417F" w:rsidRPr="00DD78CA" w:rsidRDefault="00AB417F" w:rsidP="00131550">
            <w:pPr>
              <w:pStyle w:val="Default"/>
            </w:pPr>
            <w:r w:rsidRPr="00DD78CA">
              <w:t xml:space="preserve">73-76 </w:t>
            </w:r>
          </w:p>
        </w:tc>
      </w:tr>
      <w:tr w:rsidR="00AB417F" w:rsidTr="00A03DB0">
        <w:trPr>
          <w:trHeight w:val="201"/>
        </w:trPr>
        <w:tc>
          <w:tcPr>
            <w:tcW w:w="1008" w:type="dxa"/>
          </w:tcPr>
          <w:p w:rsidR="00AB417F" w:rsidRPr="00DD78CA" w:rsidRDefault="00AB417F" w:rsidP="00131550">
            <w:pPr>
              <w:pStyle w:val="Default"/>
            </w:pPr>
            <w:r w:rsidRPr="00DD78CA">
              <w:t xml:space="preserve">C- </w:t>
            </w:r>
          </w:p>
        </w:tc>
        <w:tc>
          <w:tcPr>
            <w:tcW w:w="1440" w:type="dxa"/>
          </w:tcPr>
          <w:p w:rsidR="00AB417F" w:rsidRPr="00DD78CA" w:rsidRDefault="00AB417F" w:rsidP="00131550">
            <w:pPr>
              <w:pStyle w:val="Default"/>
            </w:pPr>
            <w:r w:rsidRPr="00DD78CA">
              <w:t xml:space="preserve">70-72 </w:t>
            </w:r>
          </w:p>
        </w:tc>
      </w:tr>
      <w:tr w:rsidR="00AB417F" w:rsidTr="00A03DB0">
        <w:trPr>
          <w:trHeight w:val="201"/>
        </w:trPr>
        <w:tc>
          <w:tcPr>
            <w:tcW w:w="1008" w:type="dxa"/>
          </w:tcPr>
          <w:p w:rsidR="00AB417F" w:rsidRPr="00DD78CA" w:rsidRDefault="00AB417F" w:rsidP="00131550">
            <w:pPr>
              <w:pStyle w:val="Default"/>
            </w:pPr>
            <w:r w:rsidRPr="00DD78CA">
              <w:t xml:space="preserve">D+ </w:t>
            </w:r>
          </w:p>
        </w:tc>
        <w:tc>
          <w:tcPr>
            <w:tcW w:w="1440" w:type="dxa"/>
          </w:tcPr>
          <w:p w:rsidR="00AB417F" w:rsidRPr="00DD78CA" w:rsidRDefault="00AB417F" w:rsidP="00131550">
            <w:pPr>
              <w:pStyle w:val="Default"/>
            </w:pPr>
            <w:r w:rsidRPr="00DD78CA">
              <w:t xml:space="preserve">67-69 </w:t>
            </w:r>
          </w:p>
        </w:tc>
      </w:tr>
      <w:tr w:rsidR="00AB417F" w:rsidTr="00A03DB0">
        <w:trPr>
          <w:trHeight w:val="201"/>
        </w:trPr>
        <w:tc>
          <w:tcPr>
            <w:tcW w:w="1008" w:type="dxa"/>
          </w:tcPr>
          <w:p w:rsidR="00AB417F" w:rsidRPr="00DD78CA" w:rsidRDefault="00AB417F" w:rsidP="00131550">
            <w:pPr>
              <w:pStyle w:val="Default"/>
            </w:pPr>
            <w:r w:rsidRPr="00DD78CA">
              <w:t xml:space="preserve">D </w:t>
            </w:r>
          </w:p>
        </w:tc>
        <w:tc>
          <w:tcPr>
            <w:tcW w:w="1440" w:type="dxa"/>
          </w:tcPr>
          <w:p w:rsidR="00AB417F" w:rsidRPr="00DD78CA" w:rsidRDefault="00AB417F" w:rsidP="00131550">
            <w:pPr>
              <w:pStyle w:val="Default"/>
            </w:pPr>
            <w:r w:rsidRPr="00DD78CA">
              <w:t xml:space="preserve">63-66 </w:t>
            </w:r>
          </w:p>
        </w:tc>
      </w:tr>
      <w:tr w:rsidR="00AB417F" w:rsidTr="00A03DB0">
        <w:trPr>
          <w:trHeight w:val="201"/>
        </w:trPr>
        <w:tc>
          <w:tcPr>
            <w:tcW w:w="1008" w:type="dxa"/>
          </w:tcPr>
          <w:p w:rsidR="00AB417F" w:rsidRPr="00DD78CA" w:rsidRDefault="00AB417F" w:rsidP="00131550">
            <w:pPr>
              <w:pStyle w:val="Default"/>
            </w:pPr>
            <w:r w:rsidRPr="00DD78CA">
              <w:t xml:space="preserve">D- </w:t>
            </w:r>
          </w:p>
        </w:tc>
        <w:tc>
          <w:tcPr>
            <w:tcW w:w="1440" w:type="dxa"/>
          </w:tcPr>
          <w:p w:rsidR="00AB417F" w:rsidRPr="00DD78CA" w:rsidRDefault="00AB417F" w:rsidP="00131550">
            <w:pPr>
              <w:pStyle w:val="Default"/>
            </w:pPr>
            <w:r w:rsidRPr="00DD78CA">
              <w:t xml:space="preserve">60-62 </w:t>
            </w:r>
          </w:p>
        </w:tc>
      </w:tr>
      <w:tr w:rsidR="00AB417F" w:rsidTr="00D2404F">
        <w:trPr>
          <w:trHeight w:val="270"/>
        </w:trPr>
        <w:tc>
          <w:tcPr>
            <w:tcW w:w="1008" w:type="dxa"/>
          </w:tcPr>
          <w:p w:rsidR="00AB417F" w:rsidRPr="00DD78CA" w:rsidRDefault="00AB417F" w:rsidP="00131550">
            <w:pPr>
              <w:pStyle w:val="Default"/>
            </w:pPr>
            <w:r w:rsidRPr="00DD78CA">
              <w:t xml:space="preserve">F </w:t>
            </w:r>
          </w:p>
        </w:tc>
        <w:tc>
          <w:tcPr>
            <w:tcW w:w="1440" w:type="dxa"/>
          </w:tcPr>
          <w:p w:rsidR="00AB417F" w:rsidRPr="00DD78CA" w:rsidRDefault="00AB417F" w:rsidP="00131550">
            <w:pPr>
              <w:pStyle w:val="Default"/>
            </w:pPr>
            <w:r w:rsidRPr="00DD78CA">
              <w:t xml:space="preserve">Below 60 </w:t>
            </w:r>
          </w:p>
        </w:tc>
      </w:tr>
    </w:tbl>
    <w:p w:rsidR="00D2404F" w:rsidRDefault="00D2404F" w:rsidP="00D2404F">
      <w:pPr>
        <w:widowControl w:val="0"/>
      </w:pPr>
    </w:p>
    <w:p w:rsidR="007B2E3E" w:rsidRDefault="007B2E3E" w:rsidP="00D2404F">
      <w:pPr>
        <w:widowControl w:val="0"/>
      </w:pPr>
    </w:p>
    <w:p w:rsidR="007B2E3E" w:rsidRDefault="007B2E3E" w:rsidP="00D2404F">
      <w:pPr>
        <w:widowControl w:val="0"/>
      </w:pPr>
    </w:p>
    <w:p w:rsidR="007B2E3E" w:rsidRDefault="007B2E3E" w:rsidP="007B2E3E">
      <w:pPr>
        <w:ind w:left="3600"/>
        <w:rPr>
          <w:rFonts w:ascii="Times" w:hAnsi="Times"/>
        </w:rPr>
      </w:pPr>
    </w:p>
    <w:p w:rsidR="00010030" w:rsidRDefault="00486D9A" w:rsidP="00D2404F">
      <w:pPr>
        <w:widowControl w:val="0"/>
        <w:rPr>
          <w:vanish/>
        </w:rPr>
      </w:pPr>
      <w:r w:rsidRPr="007B2E3E">
        <w:br w:type="page"/>
      </w:r>
    </w:p>
    <w:p w:rsidR="004B1CEE" w:rsidRDefault="004B1CEE" w:rsidP="00D2404F"/>
    <w:tbl>
      <w:tblPr>
        <w:tblW w:w="10900" w:type="dxa"/>
        <w:tblInd w:w="-7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780"/>
        <w:gridCol w:w="5310"/>
        <w:gridCol w:w="1420"/>
        <w:gridCol w:w="2340"/>
        <w:gridCol w:w="37"/>
        <w:gridCol w:w="13"/>
      </w:tblGrid>
      <w:tr w:rsidR="004B1CEE" w:rsidRPr="00B955DE" w:rsidTr="005814AF">
        <w:trPr>
          <w:cantSplit/>
        </w:trPr>
        <w:tc>
          <w:tcPr>
            <w:tcW w:w="10900" w:type="dxa"/>
            <w:gridSpan w:val="6"/>
          </w:tcPr>
          <w:p w:rsidR="004B1CEE" w:rsidRPr="00B955DE" w:rsidRDefault="004B1CEE" w:rsidP="002C7AC8">
            <w:pPr>
              <w:widowControl w:val="0"/>
              <w:spacing w:before="84" w:after="47"/>
              <w:jc w:val="center"/>
              <w:rPr>
                <w:b/>
                <w:sz w:val="22"/>
                <w:szCs w:val="22"/>
              </w:rPr>
            </w:pPr>
            <w:r w:rsidRPr="00B955DE">
              <w:rPr>
                <w:b/>
                <w:sz w:val="22"/>
                <w:szCs w:val="22"/>
              </w:rPr>
              <w:t>SCHEDULE</w:t>
            </w:r>
          </w:p>
        </w:tc>
      </w:tr>
      <w:tr w:rsidR="004B1CEE" w:rsidRPr="00B955DE" w:rsidTr="005814AF">
        <w:trPr>
          <w:gridAfter w:val="2"/>
          <w:wAfter w:w="50" w:type="dxa"/>
          <w:cantSplit/>
        </w:trPr>
        <w:tc>
          <w:tcPr>
            <w:tcW w:w="1780" w:type="dxa"/>
            <w:tcBorders>
              <w:top w:val="single" w:sz="7" w:space="0" w:color="000000"/>
              <w:left w:val="single" w:sz="7" w:space="0" w:color="000000"/>
              <w:bottom w:val="single" w:sz="7" w:space="0" w:color="000000"/>
              <w:right w:val="single" w:sz="7" w:space="0" w:color="000000"/>
            </w:tcBorders>
          </w:tcPr>
          <w:p w:rsidR="004B1CEE" w:rsidRPr="00B955DE" w:rsidRDefault="004B1CEE" w:rsidP="002C7AC8">
            <w:pPr>
              <w:widowControl w:val="0"/>
              <w:spacing w:before="84" w:after="47"/>
              <w:jc w:val="center"/>
              <w:rPr>
                <w:b/>
                <w:sz w:val="22"/>
                <w:szCs w:val="22"/>
              </w:rPr>
            </w:pPr>
            <w:r w:rsidRPr="00B955DE">
              <w:rPr>
                <w:b/>
                <w:sz w:val="22"/>
                <w:szCs w:val="22"/>
              </w:rPr>
              <w:t>Week</w:t>
            </w:r>
          </w:p>
        </w:tc>
        <w:tc>
          <w:tcPr>
            <w:tcW w:w="5310" w:type="dxa"/>
            <w:tcBorders>
              <w:top w:val="single" w:sz="7" w:space="0" w:color="000000"/>
              <w:left w:val="single" w:sz="7" w:space="0" w:color="000000"/>
              <w:bottom w:val="single" w:sz="7" w:space="0" w:color="000000"/>
              <w:right w:val="single" w:sz="7" w:space="0" w:color="000000"/>
            </w:tcBorders>
          </w:tcPr>
          <w:p w:rsidR="004B1CEE" w:rsidRPr="002860CB" w:rsidRDefault="004B1CEE" w:rsidP="002C7AC8">
            <w:pPr>
              <w:widowControl w:val="0"/>
              <w:spacing w:before="84" w:after="47"/>
              <w:jc w:val="center"/>
              <w:rPr>
                <w:b/>
                <w:sz w:val="22"/>
                <w:szCs w:val="22"/>
              </w:rPr>
            </w:pPr>
            <w:r w:rsidRPr="002860CB">
              <w:rPr>
                <w:b/>
                <w:sz w:val="22"/>
                <w:szCs w:val="22"/>
              </w:rPr>
              <w:t>Topic</w:t>
            </w:r>
            <w:r w:rsidR="00CC1A7E" w:rsidRPr="002860CB">
              <w:rPr>
                <w:b/>
                <w:sz w:val="22"/>
                <w:szCs w:val="22"/>
              </w:rPr>
              <w:t>/Reading</w:t>
            </w:r>
          </w:p>
          <w:p w:rsidR="00D51C7A" w:rsidRDefault="0098680F" w:rsidP="00816210">
            <w:pPr>
              <w:widowControl w:val="0"/>
              <w:spacing w:after="47"/>
              <w:jc w:val="center"/>
              <w:rPr>
                <w:b/>
                <w:color w:val="FF0000"/>
                <w:sz w:val="22"/>
                <w:szCs w:val="22"/>
              </w:rPr>
            </w:pPr>
            <w:r w:rsidRPr="002860CB">
              <w:rPr>
                <w:b/>
                <w:color w:val="FF0000"/>
                <w:sz w:val="22"/>
                <w:szCs w:val="22"/>
              </w:rPr>
              <w:t>Book titles in RED are meant to be read from beginning to end for the week listed</w:t>
            </w:r>
            <w:r w:rsidR="00816210" w:rsidRPr="002860CB">
              <w:rPr>
                <w:b/>
                <w:color w:val="FF0000"/>
                <w:sz w:val="22"/>
                <w:szCs w:val="22"/>
              </w:rPr>
              <w:t xml:space="preserve">. </w:t>
            </w:r>
          </w:p>
          <w:p w:rsidR="00816210" w:rsidRDefault="00981E60" w:rsidP="00816210">
            <w:pPr>
              <w:widowControl w:val="0"/>
              <w:spacing w:after="47"/>
              <w:jc w:val="center"/>
              <w:rPr>
                <w:b/>
                <w:color w:val="0070C0"/>
                <w:sz w:val="22"/>
                <w:szCs w:val="22"/>
              </w:rPr>
            </w:pPr>
            <w:r w:rsidRPr="002860CB">
              <w:rPr>
                <w:b/>
                <w:color w:val="0070C0"/>
                <w:sz w:val="22"/>
                <w:szCs w:val="22"/>
              </w:rPr>
              <w:t>DVD’s are listed in BLUE and should be viewed prior to submission of the reflection for the week</w:t>
            </w:r>
          </w:p>
          <w:p w:rsidR="00C06E4C" w:rsidRPr="00745100" w:rsidRDefault="00C06E4C" w:rsidP="00816210">
            <w:pPr>
              <w:widowControl w:val="0"/>
              <w:spacing w:after="47"/>
              <w:jc w:val="center"/>
              <w:rPr>
                <w:b/>
                <w:color w:val="7030A0"/>
                <w:sz w:val="22"/>
                <w:szCs w:val="22"/>
              </w:rPr>
            </w:pPr>
            <w:r w:rsidRPr="00745100">
              <w:rPr>
                <w:b/>
                <w:color w:val="7030A0"/>
                <w:sz w:val="22"/>
                <w:szCs w:val="22"/>
              </w:rPr>
              <w:t>PLENARIES and GROUP PROJECT MEETINGS in PURPLE</w:t>
            </w:r>
            <w:r w:rsidR="00BA1AAC" w:rsidRPr="00745100">
              <w:rPr>
                <w:b/>
                <w:color w:val="7030A0"/>
                <w:sz w:val="22"/>
                <w:szCs w:val="22"/>
              </w:rPr>
              <w:t xml:space="preserve">: </w:t>
            </w:r>
            <w:r w:rsidR="00BA1AAC" w:rsidRPr="00745100">
              <w:rPr>
                <w:rFonts w:ascii="Times" w:hAnsi="Times"/>
                <w:b/>
                <w:color w:val="7030A0"/>
              </w:rPr>
              <w:t xml:space="preserve">5:05-6:20 </w:t>
            </w:r>
            <w:r w:rsidR="00461CCE" w:rsidRPr="00745100">
              <w:rPr>
                <w:rFonts w:ascii="Times" w:hAnsi="Times"/>
                <w:b/>
                <w:color w:val="7030A0"/>
              </w:rPr>
              <w:t>p.m.</w:t>
            </w:r>
            <w:r w:rsidR="00BA1AAC" w:rsidRPr="00745100">
              <w:rPr>
                <w:rFonts w:ascii="Times" w:hAnsi="Times"/>
                <w:b/>
                <w:color w:val="7030A0"/>
              </w:rPr>
              <w:t xml:space="preserve"> unless otherwise noted</w:t>
            </w:r>
          </w:p>
        </w:tc>
        <w:tc>
          <w:tcPr>
            <w:tcW w:w="1420" w:type="dxa"/>
            <w:tcBorders>
              <w:top w:val="single" w:sz="7" w:space="0" w:color="000000"/>
              <w:left w:val="single" w:sz="7" w:space="0" w:color="000000"/>
              <w:bottom w:val="single" w:sz="7" w:space="0" w:color="000000"/>
              <w:right w:val="single" w:sz="7" w:space="0" w:color="000000"/>
            </w:tcBorders>
          </w:tcPr>
          <w:p w:rsidR="004B1CEE" w:rsidRPr="00B955DE" w:rsidRDefault="004B1CEE" w:rsidP="002C7AC8">
            <w:pPr>
              <w:widowControl w:val="0"/>
              <w:spacing w:before="84" w:after="47"/>
              <w:jc w:val="center"/>
              <w:rPr>
                <w:b/>
                <w:sz w:val="22"/>
                <w:szCs w:val="22"/>
              </w:rPr>
            </w:pPr>
            <w:r w:rsidRPr="00B955DE">
              <w:rPr>
                <w:b/>
                <w:sz w:val="22"/>
                <w:szCs w:val="22"/>
              </w:rPr>
              <w:t>Reading Due</w:t>
            </w:r>
          </w:p>
        </w:tc>
        <w:tc>
          <w:tcPr>
            <w:tcW w:w="2340" w:type="dxa"/>
            <w:tcBorders>
              <w:top w:val="single" w:sz="7" w:space="0" w:color="000000"/>
              <w:left w:val="single" w:sz="7" w:space="0" w:color="000000"/>
              <w:bottom w:val="single" w:sz="7" w:space="0" w:color="000000"/>
              <w:right w:val="single" w:sz="7" w:space="0" w:color="000000"/>
            </w:tcBorders>
          </w:tcPr>
          <w:p w:rsidR="004B1CEE" w:rsidRDefault="004B1CEE" w:rsidP="00A03DB0">
            <w:pPr>
              <w:widowControl w:val="0"/>
              <w:jc w:val="center"/>
              <w:rPr>
                <w:b/>
                <w:sz w:val="22"/>
                <w:szCs w:val="22"/>
              </w:rPr>
            </w:pPr>
            <w:r w:rsidRPr="00B955DE">
              <w:rPr>
                <w:b/>
                <w:sz w:val="22"/>
                <w:szCs w:val="22"/>
              </w:rPr>
              <w:t>Writing Due</w:t>
            </w:r>
            <w:r w:rsidR="00D773DC">
              <w:rPr>
                <w:b/>
                <w:sz w:val="22"/>
                <w:szCs w:val="22"/>
              </w:rPr>
              <w:t xml:space="preserve"> on Blackboard</w:t>
            </w:r>
          </w:p>
          <w:p w:rsidR="00A03DB0" w:rsidRDefault="005814AF" w:rsidP="00A03DB0">
            <w:pPr>
              <w:widowControl w:val="0"/>
              <w:jc w:val="center"/>
              <w:rPr>
                <w:b/>
                <w:color w:val="FF0000"/>
                <w:sz w:val="22"/>
                <w:szCs w:val="22"/>
              </w:rPr>
            </w:pPr>
            <w:r>
              <w:rPr>
                <w:b/>
                <w:color w:val="FF0000"/>
                <w:sz w:val="22"/>
                <w:szCs w:val="22"/>
              </w:rPr>
              <w:t>REFLECTIONS ARE</w:t>
            </w:r>
            <w:r w:rsidR="005C7FD7">
              <w:rPr>
                <w:b/>
                <w:color w:val="FF0000"/>
                <w:sz w:val="22"/>
                <w:szCs w:val="22"/>
              </w:rPr>
              <w:t xml:space="preserve"> DUE ON </w:t>
            </w:r>
            <w:r w:rsidR="00935261">
              <w:rPr>
                <w:b/>
                <w:color w:val="FF0000"/>
                <w:sz w:val="22"/>
                <w:szCs w:val="22"/>
              </w:rPr>
              <w:t>SUNDAY</w:t>
            </w:r>
            <w:r w:rsidR="00DD39DF">
              <w:rPr>
                <w:b/>
                <w:color w:val="FF0000"/>
                <w:sz w:val="22"/>
                <w:szCs w:val="22"/>
              </w:rPr>
              <w:t xml:space="preserve"> midnight</w:t>
            </w:r>
            <w:r w:rsidR="00D12F40">
              <w:rPr>
                <w:b/>
                <w:color w:val="FF0000"/>
                <w:sz w:val="22"/>
                <w:szCs w:val="22"/>
              </w:rPr>
              <w:t xml:space="preserve"> </w:t>
            </w:r>
            <w:r w:rsidR="00D12F40" w:rsidRPr="00D12F40">
              <w:rPr>
                <w:b/>
                <w:color w:val="FF0000"/>
                <w:sz w:val="22"/>
                <w:szCs w:val="22"/>
                <w:u w:val="single"/>
              </w:rPr>
              <w:t>before</w:t>
            </w:r>
            <w:r w:rsidR="00D12F40">
              <w:rPr>
                <w:b/>
                <w:color w:val="FF0000"/>
                <w:sz w:val="22"/>
                <w:szCs w:val="22"/>
              </w:rPr>
              <w:t xml:space="preserve"> numbered week </w:t>
            </w:r>
          </w:p>
          <w:p w:rsidR="00D773DC" w:rsidRPr="005814AF" w:rsidRDefault="005814AF" w:rsidP="00D12F40">
            <w:pPr>
              <w:widowControl w:val="0"/>
              <w:jc w:val="center"/>
              <w:rPr>
                <w:b/>
                <w:color w:val="000000" w:themeColor="text1"/>
                <w:sz w:val="22"/>
                <w:szCs w:val="22"/>
              </w:rPr>
            </w:pPr>
            <w:r>
              <w:rPr>
                <w:b/>
                <w:color w:val="000000" w:themeColor="text1"/>
                <w:sz w:val="22"/>
                <w:szCs w:val="22"/>
              </w:rPr>
              <w:t>WRITING ASSIGMENTS DUE ON DATE INDICATED</w:t>
            </w:r>
          </w:p>
        </w:tc>
      </w:tr>
      <w:tr w:rsidR="00D65E14" w:rsidRPr="00B955DE" w:rsidTr="005814AF">
        <w:trPr>
          <w:gridAfter w:val="2"/>
          <w:wAfter w:w="50" w:type="dxa"/>
          <w:cantSplit/>
        </w:trPr>
        <w:tc>
          <w:tcPr>
            <w:tcW w:w="1780" w:type="dxa"/>
            <w:tcBorders>
              <w:top w:val="single" w:sz="7" w:space="0" w:color="000000"/>
              <w:left w:val="single" w:sz="7" w:space="0" w:color="000000"/>
              <w:bottom w:val="single" w:sz="7" w:space="0" w:color="000000"/>
              <w:right w:val="single" w:sz="7" w:space="0" w:color="000000"/>
            </w:tcBorders>
          </w:tcPr>
          <w:p w:rsidR="00D12F40" w:rsidRDefault="00D65E14" w:rsidP="00041348">
            <w:pPr>
              <w:tabs>
                <w:tab w:val="left" w:pos="420"/>
              </w:tabs>
              <w:spacing w:after="56"/>
              <w:rPr>
                <w:b/>
                <w:bCs/>
                <w:sz w:val="22"/>
                <w:szCs w:val="22"/>
              </w:rPr>
            </w:pPr>
            <w:r w:rsidRPr="00D65E14">
              <w:rPr>
                <w:b/>
                <w:bCs/>
                <w:sz w:val="22"/>
                <w:szCs w:val="22"/>
              </w:rPr>
              <w:t>1</w:t>
            </w:r>
            <w:r>
              <w:rPr>
                <w:b/>
                <w:bCs/>
                <w:sz w:val="22"/>
                <w:szCs w:val="22"/>
              </w:rPr>
              <w:t xml:space="preserve">.   </w:t>
            </w:r>
            <w:r w:rsidR="00041348">
              <w:rPr>
                <w:b/>
                <w:bCs/>
                <w:sz w:val="22"/>
                <w:szCs w:val="22"/>
              </w:rPr>
              <w:t xml:space="preserve"> </w:t>
            </w:r>
            <w:r w:rsidR="00D12F40">
              <w:rPr>
                <w:b/>
                <w:bCs/>
                <w:sz w:val="22"/>
                <w:szCs w:val="22"/>
              </w:rPr>
              <w:t>1/1</w:t>
            </w:r>
            <w:r w:rsidR="00041348">
              <w:rPr>
                <w:b/>
                <w:bCs/>
                <w:sz w:val="22"/>
                <w:szCs w:val="22"/>
              </w:rPr>
              <w:t>7</w:t>
            </w:r>
            <w:r w:rsidR="00D12F40">
              <w:rPr>
                <w:b/>
                <w:bCs/>
                <w:sz w:val="22"/>
                <w:szCs w:val="22"/>
              </w:rPr>
              <w:t xml:space="preserve"> &amp; </w:t>
            </w:r>
            <w:r w:rsidR="00041348">
              <w:rPr>
                <w:b/>
                <w:bCs/>
                <w:sz w:val="22"/>
                <w:szCs w:val="22"/>
              </w:rPr>
              <w:t>19</w:t>
            </w:r>
          </w:p>
          <w:p w:rsidR="00D65E14" w:rsidRPr="00B9055B" w:rsidRDefault="00D12F40" w:rsidP="00D65E14">
            <w:pPr>
              <w:spacing w:after="56"/>
              <w:rPr>
                <w:b/>
                <w:bCs/>
                <w:sz w:val="22"/>
                <w:szCs w:val="22"/>
              </w:rPr>
            </w:pPr>
            <w:r>
              <w:rPr>
                <w:b/>
                <w:bCs/>
                <w:sz w:val="22"/>
                <w:szCs w:val="22"/>
              </w:rPr>
              <w:t>NO CLASS 1/1</w:t>
            </w:r>
            <w:r w:rsidR="00041348">
              <w:rPr>
                <w:b/>
                <w:bCs/>
                <w:sz w:val="22"/>
                <w:szCs w:val="22"/>
              </w:rPr>
              <w:t>5</w:t>
            </w:r>
          </w:p>
        </w:tc>
        <w:tc>
          <w:tcPr>
            <w:tcW w:w="5310" w:type="dxa"/>
            <w:tcBorders>
              <w:top w:val="single" w:sz="7" w:space="0" w:color="000000"/>
              <w:left w:val="single" w:sz="7" w:space="0" w:color="000000"/>
              <w:bottom w:val="single" w:sz="7" w:space="0" w:color="000000"/>
              <w:right w:val="single" w:sz="7" w:space="0" w:color="000000"/>
            </w:tcBorders>
          </w:tcPr>
          <w:p w:rsidR="00D12F40" w:rsidRPr="00D12F40" w:rsidRDefault="00D12F40" w:rsidP="00D12F40">
            <w:pPr>
              <w:widowControl w:val="0"/>
              <w:rPr>
                <w:b/>
                <w:sz w:val="22"/>
                <w:szCs w:val="22"/>
              </w:rPr>
            </w:pPr>
            <w:r w:rsidRPr="00D12F40">
              <w:rPr>
                <w:b/>
                <w:sz w:val="22"/>
                <w:szCs w:val="22"/>
              </w:rPr>
              <w:t>Course Introduction</w:t>
            </w:r>
          </w:p>
          <w:p w:rsidR="00D12F40" w:rsidRPr="00D12F40" w:rsidRDefault="00D12F40" w:rsidP="00D12F40">
            <w:pPr>
              <w:widowControl w:val="0"/>
              <w:rPr>
                <w:b/>
                <w:sz w:val="22"/>
                <w:szCs w:val="22"/>
              </w:rPr>
            </w:pPr>
            <w:r w:rsidRPr="00D12F40">
              <w:rPr>
                <w:b/>
                <w:sz w:val="22"/>
                <w:szCs w:val="22"/>
              </w:rPr>
              <w:t>Getting a start on writing in psychological science</w:t>
            </w:r>
          </w:p>
          <w:p w:rsidR="00D65E14" w:rsidRPr="00C130C2" w:rsidRDefault="00C130C2" w:rsidP="00D12F40">
            <w:pPr>
              <w:widowControl w:val="0"/>
              <w:rPr>
                <w:b/>
                <w:i/>
                <w:sz w:val="22"/>
                <w:szCs w:val="22"/>
              </w:rPr>
            </w:pPr>
            <w:r w:rsidRPr="00C130C2">
              <w:rPr>
                <w:b/>
                <w:i/>
                <w:sz w:val="22"/>
                <w:szCs w:val="22"/>
              </w:rPr>
              <w:t>CULTURAL COMPETENCE</w:t>
            </w:r>
          </w:p>
          <w:p w:rsidR="00C06E4C" w:rsidRPr="00C06E4C" w:rsidRDefault="00C06E4C" w:rsidP="00D12F40">
            <w:pPr>
              <w:widowControl w:val="0"/>
              <w:rPr>
                <w:b/>
                <w:color w:val="7030A0"/>
                <w:sz w:val="22"/>
                <w:szCs w:val="22"/>
              </w:rPr>
            </w:pPr>
            <w:r w:rsidRPr="00C06E4C">
              <w:rPr>
                <w:b/>
                <w:color w:val="7030A0"/>
                <w:sz w:val="22"/>
                <w:szCs w:val="22"/>
              </w:rPr>
              <w:t>PLENARY: Ilyse Morgenstein Fuerst, “Religion, Rebels, &amp; Jihad; Or How Muslims Were Radicalized in India”</w:t>
            </w:r>
            <w:r w:rsidR="00F96F51">
              <w:rPr>
                <w:b/>
                <w:color w:val="7030A0"/>
                <w:sz w:val="22"/>
                <w:szCs w:val="22"/>
              </w:rPr>
              <w:t xml:space="preserve"> on Wednesday, 1/17</w:t>
            </w:r>
          </w:p>
        </w:tc>
        <w:tc>
          <w:tcPr>
            <w:tcW w:w="1420" w:type="dxa"/>
            <w:tcBorders>
              <w:top w:val="single" w:sz="7" w:space="0" w:color="000000"/>
              <w:left w:val="single" w:sz="7" w:space="0" w:color="000000"/>
              <w:bottom w:val="single" w:sz="7" w:space="0" w:color="000000"/>
              <w:right w:val="single" w:sz="7" w:space="0" w:color="000000"/>
            </w:tcBorders>
          </w:tcPr>
          <w:p w:rsidR="00D65E14" w:rsidRDefault="00D65E14" w:rsidP="006D63E1">
            <w:pPr>
              <w:widowControl w:val="0"/>
              <w:rPr>
                <w:b/>
                <w:sz w:val="22"/>
                <w:szCs w:val="22"/>
              </w:rPr>
            </w:pPr>
          </w:p>
        </w:tc>
        <w:tc>
          <w:tcPr>
            <w:tcW w:w="2340" w:type="dxa"/>
            <w:tcBorders>
              <w:top w:val="single" w:sz="7" w:space="0" w:color="000000"/>
              <w:left w:val="single" w:sz="7" w:space="0" w:color="000000"/>
              <w:bottom w:val="single" w:sz="7" w:space="0" w:color="000000"/>
              <w:right w:val="single" w:sz="7" w:space="0" w:color="000000"/>
            </w:tcBorders>
          </w:tcPr>
          <w:p w:rsidR="00D65E14" w:rsidRPr="00B9055B" w:rsidRDefault="00D65E14" w:rsidP="006D63E1">
            <w:pPr>
              <w:widowControl w:val="0"/>
              <w:rPr>
                <w:b/>
                <w:color w:val="FF0000"/>
                <w:sz w:val="22"/>
                <w:szCs w:val="22"/>
              </w:rPr>
            </w:pPr>
          </w:p>
        </w:tc>
      </w:tr>
      <w:tr w:rsidR="006D63E1" w:rsidRPr="00B955DE" w:rsidTr="005814AF">
        <w:trPr>
          <w:gridAfter w:val="2"/>
          <w:wAfter w:w="50" w:type="dxa"/>
          <w:cantSplit/>
        </w:trPr>
        <w:tc>
          <w:tcPr>
            <w:tcW w:w="1780" w:type="dxa"/>
            <w:tcBorders>
              <w:top w:val="single" w:sz="7" w:space="0" w:color="000000"/>
              <w:left w:val="single" w:sz="7" w:space="0" w:color="000000"/>
              <w:bottom w:val="single" w:sz="7" w:space="0" w:color="000000"/>
              <w:right w:val="single" w:sz="7" w:space="0" w:color="000000"/>
            </w:tcBorders>
          </w:tcPr>
          <w:p w:rsidR="006D63E1" w:rsidRPr="00B9055B" w:rsidRDefault="00D12F40" w:rsidP="00D12F40">
            <w:pPr>
              <w:numPr>
                <w:ilvl w:val="12"/>
                <w:numId w:val="0"/>
              </w:numPr>
              <w:spacing w:after="56"/>
              <w:rPr>
                <w:b/>
                <w:bCs/>
                <w:sz w:val="22"/>
                <w:szCs w:val="22"/>
              </w:rPr>
            </w:pPr>
            <w:r>
              <w:rPr>
                <w:b/>
                <w:bCs/>
                <w:sz w:val="22"/>
                <w:szCs w:val="22"/>
              </w:rPr>
              <w:t>2.</w:t>
            </w:r>
            <w:r w:rsidR="006D63E1" w:rsidRPr="00B9055B">
              <w:rPr>
                <w:b/>
                <w:bCs/>
                <w:sz w:val="22"/>
                <w:szCs w:val="22"/>
              </w:rPr>
              <w:t xml:space="preserve">   </w:t>
            </w:r>
            <w:r w:rsidR="00041348">
              <w:rPr>
                <w:b/>
                <w:bCs/>
                <w:sz w:val="22"/>
                <w:szCs w:val="22"/>
              </w:rPr>
              <w:t xml:space="preserve"> </w:t>
            </w:r>
            <w:r>
              <w:rPr>
                <w:b/>
                <w:bCs/>
                <w:sz w:val="22"/>
                <w:szCs w:val="22"/>
              </w:rPr>
              <w:t>1/2</w:t>
            </w:r>
            <w:r w:rsidR="00041348">
              <w:rPr>
                <w:b/>
                <w:bCs/>
                <w:sz w:val="22"/>
                <w:szCs w:val="22"/>
              </w:rPr>
              <w:t>2</w:t>
            </w:r>
            <w:r>
              <w:rPr>
                <w:b/>
                <w:bCs/>
                <w:sz w:val="22"/>
                <w:szCs w:val="22"/>
              </w:rPr>
              <w:t>, 2</w:t>
            </w:r>
            <w:r w:rsidR="00041348">
              <w:rPr>
                <w:b/>
                <w:bCs/>
                <w:sz w:val="22"/>
                <w:szCs w:val="22"/>
              </w:rPr>
              <w:t>4</w:t>
            </w:r>
            <w:r>
              <w:rPr>
                <w:b/>
                <w:bCs/>
                <w:sz w:val="22"/>
                <w:szCs w:val="22"/>
              </w:rPr>
              <w:t>, 2</w:t>
            </w:r>
            <w:r w:rsidR="00041348">
              <w:rPr>
                <w:b/>
                <w:bCs/>
                <w:sz w:val="22"/>
                <w:szCs w:val="22"/>
              </w:rPr>
              <w:t>6</w:t>
            </w:r>
          </w:p>
        </w:tc>
        <w:tc>
          <w:tcPr>
            <w:tcW w:w="5310" w:type="dxa"/>
            <w:tcBorders>
              <w:top w:val="single" w:sz="7" w:space="0" w:color="000000"/>
              <w:left w:val="single" w:sz="7" w:space="0" w:color="000000"/>
              <w:bottom w:val="single" w:sz="7" w:space="0" w:color="000000"/>
              <w:right w:val="single" w:sz="7" w:space="0" w:color="000000"/>
            </w:tcBorders>
          </w:tcPr>
          <w:p w:rsidR="00B31464" w:rsidRPr="00B31464" w:rsidRDefault="00B31464" w:rsidP="00B9055B">
            <w:pPr>
              <w:widowControl w:val="0"/>
              <w:rPr>
                <w:b/>
                <w:i/>
                <w:sz w:val="22"/>
                <w:szCs w:val="22"/>
              </w:rPr>
            </w:pPr>
            <w:r>
              <w:rPr>
                <w:b/>
                <w:i/>
                <w:sz w:val="22"/>
                <w:szCs w:val="22"/>
              </w:rPr>
              <w:t>Mental Health, Race and Culture</w:t>
            </w:r>
          </w:p>
        </w:tc>
        <w:tc>
          <w:tcPr>
            <w:tcW w:w="1420" w:type="dxa"/>
            <w:tcBorders>
              <w:top w:val="single" w:sz="7" w:space="0" w:color="000000"/>
              <w:left w:val="single" w:sz="7" w:space="0" w:color="000000"/>
              <w:bottom w:val="single" w:sz="7" w:space="0" w:color="000000"/>
              <w:right w:val="single" w:sz="7" w:space="0" w:color="000000"/>
            </w:tcBorders>
          </w:tcPr>
          <w:p w:rsidR="006D63E1" w:rsidRDefault="00B31464" w:rsidP="006D63E1">
            <w:pPr>
              <w:widowControl w:val="0"/>
              <w:rPr>
                <w:b/>
                <w:sz w:val="22"/>
                <w:szCs w:val="22"/>
              </w:rPr>
            </w:pPr>
            <w:r>
              <w:rPr>
                <w:b/>
                <w:sz w:val="22"/>
                <w:szCs w:val="22"/>
              </w:rPr>
              <w:t>Fernando</w:t>
            </w:r>
          </w:p>
          <w:p w:rsidR="00B31464" w:rsidRPr="00B9055B" w:rsidRDefault="00B31464" w:rsidP="006D63E1">
            <w:pPr>
              <w:widowControl w:val="0"/>
              <w:rPr>
                <w:b/>
                <w:sz w:val="22"/>
                <w:szCs w:val="22"/>
              </w:rPr>
            </w:pPr>
            <w:r>
              <w:rPr>
                <w:b/>
                <w:sz w:val="22"/>
                <w:szCs w:val="22"/>
              </w:rPr>
              <w:t>pp. 1 -</w:t>
            </w:r>
            <w:r w:rsidR="009C0729">
              <w:rPr>
                <w:b/>
                <w:sz w:val="22"/>
                <w:szCs w:val="22"/>
              </w:rPr>
              <w:t xml:space="preserve"> 27</w:t>
            </w:r>
          </w:p>
        </w:tc>
        <w:tc>
          <w:tcPr>
            <w:tcW w:w="2340" w:type="dxa"/>
            <w:tcBorders>
              <w:top w:val="single" w:sz="7" w:space="0" w:color="000000"/>
              <w:left w:val="single" w:sz="7" w:space="0" w:color="000000"/>
              <w:bottom w:val="single" w:sz="7" w:space="0" w:color="000000"/>
              <w:right w:val="single" w:sz="7" w:space="0" w:color="000000"/>
            </w:tcBorders>
          </w:tcPr>
          <w:p w:rsidR="006D63E1" w:rsidRPr="00D12F40" w:rsidRDefault="006D63E1" w:rsidP="006D63E1">
            <w:pPr>
              <w:widowControl w:val="0"/>
              <w:rPr>
                <w:b/>
                <w:color w:val="FF0000"/>
                <w:sz w:val="22"/>
                <w:szCs w:val="22"/>
              </w:rPr>
            </w:pPr>
            <w:r w:rsidRPr="00B9055B">
              <w:rPr>
                <w:b/>
                <w:color w:val="FF0000"/>
                <w:sz w:val="22"/>
                <w:szCs w:val="22"/>
              </w:rPr>
              <w:t>Reflection 1</w:t>
            </w:r>
            <w:r w:rsidR="005D2B8E" w:rsidRPr="00B9055B">
              <w:rPr>
                <w:b/>
                <w:color w:val="FF0000"/>
                <w:sz w:val="22"/>
                <w:szCs w:val="22"/>
              </w:rPr>
              <w:t>: see Blackboard questions</w:t>
            </w:r>
          </w:p>
        </w:tc>
      </w:tr>
      <w:tr w:rsidR="006D63E1" w:rsidRPr="00B955DE" w:rsidTr="005814AF">
        <w:trPr>
          <w:gridAfter w:val="2"/>
          <w:wAfter w:w="50" w:type="dxa"/>
          <w:cantSplit/>
        </w:trPr>
        <w:tc>
          <w:tcPr>
            <w:tcW w:w="1780" w:type="dxa"/>
            <w:tcBorders>
              <w:top w:val="single" w:sz="7" w:space="0" w:color="000000"/>
              <w:left w:val="single" w:sz="7" w:space="0" w:color="000000"/>
              <w:bottom w:val="single" w:sz="7" w:space="0" w:color="000000"/>
              <w:right w:val="single" w:sz="7" w:space="0" w:color="000000"/>
            </w:tcBorders>
          </w:tcPr>
          <w:p w:rsidR="006D63E1" w:rsidRPr="00B9055B" w:rsidRDefault="00D12F40" w:rsidP="00D12F40">
            <w:pPr>
              <w:rPr>
                <w:b/>
                <w:sz w:val="22"/>
                <w:szCs w:val="22"/>
              </w:rPr>
            </w:pPr>
            <w:r>
              <w:rPr>
                <w:b/>
                <w:sz w:val="22"/>
                <w:szCs w:val="22"/>
              </w:rPr>
              <w:t>3</w:t>
            </w:r>
            <w:r w:rsidR="00B6490B">
              <w:rPr>
                <w:b/>
                <w:sz w:val="22"/>
                <w:szCs w:val="22"/>
              </w:rPr>
              <w:t xml:space="preserve">.   </w:t>
            </w:r>
            <w:r>
              <w:rPr>
                <w:b/>
                <w:sz w:val="22"/>
                <w:szCs w:val="22"/>
              </w:rPr>
              <w:t xml:space="preserve"> 1/</w:t>
            </w:r>
            <w:r w:rsidR="00041348">
              <w:rPr>
                <w:b/>
                <w:sz w:val="22"/>
                <w:szCs w:val="22"/>
              </w:rPr>
              <w:t>29</w:t>
            </w:r>
            <w:r>
              <w:rPr>
                <w:b/>
                <w:sz w:val="22"/>
                <w:szCs w:val="22"/>
              </w:rPr>
              <w:t>,</w:t>
            </w:r>
            <w:r w:rsidR="00041348">
              <w:rPr>
                <w:b/>
                <w:sz w:val="22"/>
                <w:szCs w:val="22"/>
              </w:rPr>
              <w:t xml:space="preserve"> 31,</w:t>
            </w:r>
            <w:r>
              <w:rPr>
                <w:b/>
                <w:sz w:val="22"/>
                <w:szCs w:val="22"/>
              </w:rPr>
              <w:t xml:space="preserve"> 2/</w:t>
            </w:r>
            <w:r w:rsidR="00041348">
              <w:rPr>
                <w:b/>
                <w:sz w:val="22"/>
                <w:szCs w:val="22"/>
              </w:rPr>
              <w:t>2</w:t>
            </w:r>
          </w:p>
        </w:tc>
        <w:tc>
          <w:tcPr>
            <w:tcW w:w="5310" w:type="dxa"/>
            <w:tcBorders>
              <w:top w:val="single" w:sz="7" w:space="0" w:color="000000"/>
              <w:left w:val="single" w:sz="7" w:space="0" w:color="000000"/>
              <w:bottom w:val="single" w:sz="7" w:space="0" w:color="000000"/>
              <w:right w:val="single" w:sz="7" w:space="0" w:color="000000"/>
            </w:tcBorders>
          </w:tcPr>
          <w:p w:rsidR="00B31464" w:rsidRDefault="00B31464" w:rsidP="00DE1E5C">
            <w:pPr>
              <w:widowControl w:val="0"/>
              <w:rPr>
                <w:b/>
                <w:i/>
                <w:color w:val="0070C0"/>
                <w:sz w:val="22"/>
                <w:szCs w:val="22"/>
              </w:rPr>
            </w:pPr>
            <w:r>
              <w:rPr>
                <w:b/>
                <w:i/>
                <w:sz w:val="22"/>
                <w:szCs w:val="22"/>
              </w:rPr>
              <w:t>Mental Health, Race and Culture</w:t>
            </w:r>
          </w:p>
          <w:p w:rsidR="005B66E2" w:rsidRDefault="005B66E2" w:rsidP="00DE1E5C">
            <w:pPr>
              <w:widowControl w:val="0"/>
              <w:rPr>
                <w:b/>
                <w:i/>
                <w:color w:val="0070C0"/>
                <w:sz w:val="22"/>
                <w:szCs w:val="22"/>
              </w:rPr>
            </w:pPr>
            <w:r w:rsidRPr="002860CB">
              <w:rPr>
                <w:b/>
                <w:i/>
                <w:color w:val="0070C0"/>
                <w:sz w:val="22"/>
                <w:szCs w:val="22"/>
              </w:rPr>
              <w:t>Silver Linings Playbook (DVD)</w:t>
            </w:r>
          </w:p>
          <w:p w:rsidR="00DD4E8E" w:rsidRPr="00DD4E8E" w:rsidRDefault="00DD4E8E" w:rsidP="00DE1E5C">
            <w:pPr>
              <w:widowControl w:val="0"/>
              <w:rPr>
                <w:b/>
                <w:color w:val="0070C0"/>
                <w:sz w:val="22"/>
                <w:szCs w:val="22"/>
              </w:rPr>
            </w:pPr>
            <w:r w:rsidRPr="002860CB">
              <w:rPr>
                <w:b/>
                <w:color w:val="00B050"/>
                <w:sz w:val="22"/>
                <w:szCs w:val="22"/>
              </w:rPr>
              <w:t>S</w:t>
            </w:r>
            <w:r>
              <w:rPr>
                <w:b/>
                <w:color w:val="00B050"/>
                <w:sz w:val="22"/>
                <w:szCs w:val="22"/>
              </w:rPr>
              <w:t>CHEDULE S</w:t>
            </w:r>
            <w:r w:rsidRPr="002860CB">
              <w:rPr>
                <w:b/>
                <w:color w:val="00B050"/>
                <w:sz w:val="22"/>
                <w:szCs w:val="22"/>
              </w:rPr>
              <w:t>TUDENT PRESENTATIONS</w:t>
            </w:r>
          </w:p>
        </w:tc>
        <w:tc>
          <w:tcPr>
            <w:tcW w:w="1420" w:type="dxa"/>
            <w:tcBorders>
              <w:top w:val="single" w:sz="7" w:space="0" w:color="000000"/>
              <w:left w:val="single" w:sz="7" w:space="0" w:color="000000"/>
              <w:bottom w:val="single" w:sz="7" w:space="0" w:color="000000"/>
              <w:right w:val="single" w:sz="7" w:space="0" w:color="000000"/>
            </w:tcBorders>
          </w:tcPr>
          <w:p w:rsidR="00B31464" w:rsidRDefault="00B31464" w:rsidP="00B31464">
            <w:pPr>
              <w:widowControl w:val="0"/>
              <w:rPr>
                <w:b/>
                <w:sz w:val="22"/>
                <w:szCs w:val="22"/>
              </w:rPr>
            </w:pPr>
            <w:r>
              <w:rPr>
                <w:b/>
                <w:sz w:val="22"/>
                <w:szCs w:val="22"/>
              </w:rPr>
              <w:t>Fernando</w:t>
            </w:r>
          </w:p>
          <w:p w:rsidR="006D63E1" w:rsidRPr="00B9055B" w:rsidRDefault="009C0729" w:rsidP="00B31464">
            <w:pPr>
              <w:widowControl w:val="0"/>
              <w:rPr>
                <w:b/>
                <w:sz w:val="22"/>
                <w:szCs w:val="22"/>
              </w:rPr>
            </w:pPr>
            <w:r>
              <w:rPr>
                <w:b/>
                <w:sz w:val="22"/>
                <w:szCs w:val="22"/>
              </w:rPr>
              <w:t>pp. 28 - 104</w:t>
            </w:r>
          </w:p>
        </w:tc>
        <w:tc>
          <w:tcPr>
            <w:tcW w:w="2340" w:type="dxa"/>
            <w:tcBorders>
              <w:top w:val="single" w:sz="7" w:space="0" w:color="000000"/>
              <w:left w:val="single" w:sz="7" w:space="0" w:color="000000"/>
              <w:bottom w:val="single" w:sz="7" w:space="0" w:color="000000"/>
              <w:right w:val="single" w:sz="7" w:space="0" w:color="000000"/>
            </w:tcBorders>
          </w:tcPr>
          <w:p w:rsidR="006D63E1" w:rsidRPr="00B9055B" w:rsidRDefault="006D63E1" w:rsidP="006D63E1">
            <w:pPr>
              <w:widowControl w:val="0"/>
              <w:rPr>
                <w:b/>
                <w:color w:val="FF0000"/>
                <w:sz w:val="22"/>
                <w:szCs w:val="22"/>
              </w:rPr>
            </w:pPr>
            <w:r w:rsidRPr="00B9055B">
              <w:rPr>
                <w:b/>
                <w:color w:val="FF0000"/>
                <w:sz w:val="22"/>
                <w:szCs w:val="22"/>
              </w:rPr>
              <w:t xml:space="preserve">Reflection 2 </w:t>
            </w:r>
          </w:p>
        </w:tc>
      </w:tr>
      <w:tr w:rsidR="006D63E1" w:rsidRPr="00B955DE" w:rsidTr="005814AF">
        <w:trPr>
          <w:gridAfter w:val="2"/>
          <w:wAfter w:w="50" w:type="dxa"/>
          <w:cantSplit/>
        </w:trPr>
        <w:tc>
          <w:tcPr>
            <w:tcW w:w="1780" w:type="dxa"/>
            <w:tcBorders>
              <w:top w:val="single" w:sz="7" w:space="0" w:color="000000"/>
              <w:left w:val="single" w:sz="7" w:space="0" w:color="000000"/>
              <w:bottom w:val="single" w:sz="7" w:space="0" w:color="000000"/>
              <w:right w:val="single" w:sz="7" w:space="0" w:color="000000"/>
            </w:tcBorders>
          </w:tcPr>
          <w:p w:rsidR="006D63E1" w:rsidRPr="00B9055B" w:rsidRDefault="00D12F40" w:rsidP="00D12F40">
            <w:pPr>
              <w:rPr>
                <w:b/>
                <w:sz w:val="22"/>
                <w:szCs w:val="22"/>
              </w:rPr>
            </w:pPr>
            <w:r>
              <w:rPr>
                <w:b/>
                <w:sz w:val="22"/>
                <w:szCs w:val="22"/>
              </w:rPr>
              <w:t>4</w:t>
            </w:r>
            <w:r w:rsidR="007B3022">
              <w:rPr>
                <w:b/>
                <w:sz w:val="22"/>
                <w:szCs w:val="22"/>
              </w:rPr>
              <w:t xml:space="preserve">.   </w:t>
            </w:r>
            <w:r>
              <w:rPr>
                <w:b/>
                <w:sz w:val="22"/>
                <w:szCs w:val="22"/>
              </w:rPr>
              <w:t xml:space="preserve"> 2/</w:t>
            </w:r>
            <w:r w:rsidR="00041348">
              <w:rPr>
                <w:b/>
                <w:sz w:val="22"/>
                <w:szCs w:val="22"/>
              </w:rPr>
              <w:t>5</w:t>
            </w:r>
            <w:r>
              <w:rPr>
                <w:b/>
                <w:sz w:val="22"/>
                <w:szCs w:val="22"/>
              </w:rPr>
              <w:t xml:space="preserve">, </w:t>
            </w:r>
            <w:r w:rsidR="00041348">
              <w:rPr>
                <w:b/>
                <w:sz w:val="22"/>
                <w:szCs w:val="22"/>
              </w:rPr>
              <w:t>7</w:t>
            </w:r>
            <w:r>
              <w:rPr>
                <w:b/>
                <w:sz w:val="22"/>
                <w:szCs w:val="22"/>
              </w:rPr>
              <w:t xml:space="preserve">, </w:t>
            </w:r>
            <w:r w:rsidR="00041348">
              <w:rPr>
                <w:b/>
                <w:sz w:val="22"/>
                <w:szCs w:val="22"/>
              </w:rPr>
              <w:t>9</w:t>
            </w:r>
          </w:p>
        </w:tc>
        <w:tc>
          <w:tcPr>
            <w:tcW w:w="5310" w:type="dxa"/>
            <w:tcBorders>
              <w:top w:val="single" w:sz="7" w:space="0" w:color="000000"/>
              <w:left w:val="single" w:sz="7" w:space="0" w:color="000000"/>
              <w:bottom w:val="single" w:sz="7" w:space="0" w:color="000000"/>
              <w:right w:val="single" w:sz="7" w:space="0" w:color="000000"/>
            </w:tcBorders>
          </w:tcPr>
          <w:p w:rsidR="009C0729" w:rsidRPr="009C0729" w:rsidRDefault="009C0729" w:rsidP="009C2AB6">
            <w:pPr>
              <w:widowControl w:val="0"/>
              <w:rPr>
                <w:b/>
                <w:i/>
                <w:color w:val="0070C0"/>
                <w:sz w:val="22"/>
                <w:szCs w:val="22"/>
              </w:rPr>
            </w:pPr>
            <w:r>
              <w:rPr>
                <w:b/>
                <w:i/>
                <w:sz w:val="22"/>
                <w:szCs w:val="22"/>
              </w:rPr>
              <w:t>Mental Health, Race and Culture</w:t>
            </w:r>
          </w:p>
          <w:p w:rsidR="002860CB" w:rsidRDefault="00DD4E8E" w:rsidP="009C2AB6">
            <w:pPr>
              <w:widowControl w:val="0"/>
              <w:rPr>
                <w:b/>
                <w:color w:val="00B050"/>
                <w:sz w:val="22"/>
                <w:szCs w:val="22"/>
              </w:rPr>
            </w:pPr>
            <w:r>
              <w:rPr>
                <w:b/>
                <w:color w:val="00B050"/>
                <w:sz w:val="22"/>
                <w:szCs w:val="22"/>
              </w:rPr>
              <w:t>STUDENT PRESENTATIONS</w:t>
            </w:r>
          </w:p>
          <w:p w:rsidR="00C06E4C" w:rsidRPr="00C06E4C" w:rsidRDefault="00C06E4C" w:rsidP="009C2AB6">
            <w:pPr>
              <w:widowControl w:val="0"/>
              <w:rPr>
                <w:b/>
                <w:color w:val="7030A0"/>
                <w:sz w:val="22"/>
                <w:szCs w:val="22"/>
              </w:rPr>
            </w:pPr>
            <w:r>
              <w:rPr>
                <w:b/>
                <w:color w:val="7030A0"/>
                <w:sz w:val="22"/>
                <w:szCs w:val="22"/>
              </w:rPr>
              <w:t>PLENARY: Alison Bechdel, Title TBA</w:t>
            </w:r>
            <w:r w:rsidR="00F96F51">
              <w:rPr>
                <w:b/>
                <w:color w:val="7030A0"/>
                <w:sz w:val="22"/>
                <w:szCs w:val="22"/>
              </w:rPr>
              <w:t xml:space="preserve"> on Wednesday, 2/7</w:t>
            </w:r>
          </w:p>
        </w:tc>
        <w:tc>
          <w:tcPr>
            <w:tcW w:w="1420" w:type="dxa"/>
            <w:tcBorders>
              <w:top w:val="single" w:sz="7" w:space="0" w:color="000000"/>
              <w:left w:val="single" w:sz="7" w:space="0" w:color="000000"/>
              <w:bottom w:val="single" w:sz="7" w:space="0" w:color="000000"/>
              <w:right w:val="single" w:sz="7" w:space="0" w:color="000000"/>
            </w:tcBorders>
          </w:tcPr>
          <w:p w:rsidR="00B31464" w:rsidRDefault="00B31464" w:rsidP="00B31464">
            <w:pPr>
              <w:widowControl w:val="0"/>
              <w:rPr>
                <w:b/>
                <w:sz w:val="22"/>
                <w:szCs w:val="22"/>
              </w:rPr>
            </w:pPr>
            <w:r>
              <w:rPr>
                <w:b/>
                <w:sz w:val="22"/>
                <w:szCs w:val="22"/>
              </w:rPr>
              <w:t>Fernando</w:t>
            </w:r>
          </w:p>
          <w:p w:rsidR="006D63E1" w:rsidRPr="00B9055B" w:rsidRDefault="009C0729" w:rsidP="00B31464">
            <w:pPr>
              <w:widowControl w:val="0"/>
              <w:rPr>
                <w:b/>
                <w:sz w:val="22"/>
                <w:szCs w:val="22"/>
              </w:rPr>
            </w:pPr>
            <w:r>
              <w:rPr>
                <w:b/>
                <w:sz w:val="22"/>
                <w:szCs w:val="22"/>
              </w:rPr>
              <w:t>pp. 105 - 151</w:t>
            </w:r>
          </w:p>
        </w:tc>
        <w:tc>
          <w:tcPr>
            <w:tcW w:w="2340" w:type="dxa"/>
            <w:tcBorders>
              <w:top w:val="single" w:sz="7" w:space="0" w:color="000000"/>
              <w:left w:val="single" w:sz="7" w:space="0" w:color="000000"/>
              <w:bottom w:val="single" w:sz="7" w:space="0" w:color="000000"/>
              <w:right w:val="single" w:sz="7" w:space="0" w:color="000000"/>
            </w:tcBorders>
          </w:tcPr>
          <w:p w:rsidR="006D63E1" w:rsidRPr="00B9055B" w:rsidRDefault="006D63E1" w:rsidP="006D63E1">
            <w:pPr>
              <w:widowControl w:val="0"/>
              <w:rPr>
                <w:b/>
                <w:color w:val="FF0000"/>
                <w:sz w:val="22"/>
                <w:szCs w:val="22"/>
              </w:rPr>
            </w:pPr>
            <w:r w:rsidRPr="00B9055B">
              <w:rPr>
                <w:b/>
                <w:color w:val="FF0000"/>
                <w:sz w:val="22"/>
                <w:szCs w:val="22"/>
              </w:rPr>
              <w:t xml:space="preserve">Reflection 3 </w:t>
            </w:r>
          </w:p>
          <w:p w:rsidR="006D63E1" w:rsidRPr="00B9055B" w:rsidRDefault="00D00F32" w:rsidP="006D63E1">
            <w:pPr>
              <w:widowControl w:val="0"/>
              <w:rPr>
                <w:b/>
                <w:color w:val="000000"/>
                <w:sz w:val="22"/>
                <w:szCs w:val="22"/>
              </w:rPr>
            </w:pPr>
            <w:r w:rsidRPr="00D00F32">
              <w:rPr>
                <w:b/>
                <w:i/>
                <w:color w:val="000000"/>
                <w:sz w:val="22"/>
                <w:szCs w:val="22"/>
              </w:rPr>
              <w:t>ARTICLE REVIEW PAPER due 2/1</w:t>
            </w:r>
            <w:r w:rsidR="00EB5B21">
              <w:rPr>
                <w:b/>
                <w:i/>
                <w:color w:val="000000"/>
                <w:sz w:val="22"/>
                <w:szCs w:val="22"/>
              </w:rPr>
              <w:t>1</w:t>
            </w:r>
          </w:p>
        </w:tc>
      </w:tr>
      <w:tr w:rsidR="006D63E1" w:rsidRPr="00B955DE" w:rsidTr="005814AF">
        <w:trPr>
          <w:gridAfter w:val="2"/>
          <w:wAfter w:w="50" w:type="dxa"/>
          <w:cantSplit/>
          <w:trHeight w:val="523"/>
        </w:trPr>
        <w:tc>
          <w:tcPr>
            <w:tcW w:w="1780" w:type="dxa"/>
            <w:tcBorders>
              <w:top w:val="single" w:sz="7" w:space="0" w:color="000000"/>
              <w:left w:val="single" w:sz="7" w:space="0" w:color="000000"/>
              <w:bottom w:val="single" w:sz="7" w:space="0" w:color="000000"/>
              <w:right w:val="single" w:sz="7" w:space="0" w:color="000000"/>
            </w:tcBorders>
          </w:tcPr>
          <w:p w:rsidR="006D63E1" w:rsidRPr="00B9055B" w:rsidRDefault="00D12F40" w:rsidP="00D12F40">
            <w:pPr>
              <w:rPr>
                <w:b/>
                <w:sz w:val="22"/>
                <w:szCs w:val="22"/>
              </w:rPr>
            </w:pPr>
            <w:r>
              <w:rPr>
                <w:b/>
                <w:sz w:val="22"/>
                <w:szCs w:val="22"/>
              </w:rPr>
              <w:t>5</w:t>
            </w:r>
            <w:r w:rsidR="007B3022">
              <w:rPr>
                <w:b/>
                <w:sz w:val="22"/>
                <w:szCs w:val="22"/>
              </w:rPr>
              <w:t xml:space="preserve">.   </w:t>
            </w:r>
            <w:r>
              <w:rPr>
                <w:b/>
                <w:sz w:val="22"/>
                <w:szCs w:val="22"/>
              </w:rPr>
              <w:t xml:space="preserve"> 2/1</w:t>
            </w:r>
            <w:r w:rsidR="00041348">
              <w:rPr>
                <w:b/>
                <w:sz w:val="22"/>
                <w:szCs w:val="22"/>
              </w:rPr>
              <w:t>2</w:t>
            </w:r>
            <w:r>
              <w:rPr>
                <w:b/>
                <w:sz w:val="22"/>
                <w:szCs w:val="22"/>
              </w:rPr>
              <w:t>, 1</w:t>
            </w:r>
            <w:r w:rsidR="00041348">
              <w:rPr>
                <w:b/>
                <w:sz w:val="22"/>
                <w:szCs w:val="22"/>
              </w:rPr>
              <w:t>4</w:t>
            </w:r>
            <w:r>
              <w:rPr>
                <w:b/>
                <w:sz w:val="22"/>
                <w:szCs w:val="22"/>
              </w:rPr>
              <w:t>, 1</w:t>
            </w:r>
            <w:r w:rsidR="00041348">
              <w:rPr>
                <w:b/>
                <w:sz w:val="22"/>
                <w:szCs w:val="22"/>
              </w:rPr>
              <w:t>6</w:t>
            </w:r>
          </w:p>
        </w:tc>
        <w:tc>
          <w:tcPr>
            <w:tcW w:w="5310" w:type="dxa"/>
            <w:tcBorders>
              <w:top w:val="single" w:sz="7" w:space="0" w:color="000000"/>
              <w:left w:val="single" w:sz="7" w:space="0" w:color="000000"/>
              <w:bottom w:val="single" w:sz="7" w:space="0" w:color="000000"/>
              <w:right w:val="single" w:sz="7" w:space="0" w:color="000000"/>
            </w:tcBorders>
          </w:tcPr>
          <w:p w:rsidR="009C0729" w:rsidRPr="009C0729" w:rsidRDefault="009C0729" w:rsidP="00734381">
            <w:pPr>
              <w:widowControl w:val="0"/>
              <w:rPr>
                <w:b/>
                <w:i/>
                <w:color w:val="0070C0"/>
                <w:sz w:val="22"/>
                <w:szCs w:val="22"/>
              </w:rPr>
            </w:pPr>
            <w:r>
              <w:rPr>
                <w:b/>
                <w:i/>
                <w:sz w:val="22"/>
                <w:szCs w:val="22"/>
              </w:rPr>
              <w:t>Mental Health, Race and Culture</w:t>
            </w:r>
          </w:p>
          <w:p w:rsidR="002860CB" w:rsidRPr="002860CB" w:rsidRDefault="00DD4E8E" w:rsidP="00734381">
            <w:pPr>
              <w:widowControl w:val="0"/>
              <w:rPr>
                <w:b/>
                <w:color w:val="FF0000"/>
                <w:sz w:val="22"/>
                <w:szCs w:val="22"/>
              </w:rPr>
            </w:pPr>
            <w:r>
              <w:rPr>
                <w:b/>
                <w:color w:val="00B050"/>
                <w:sz w:val="22"/>
                <w:szCs w:val="22"/>
              </w:rPr>
              <w:t>STUDENT PRESENTATIONS</w:t>
            </w:r>
          </w:p>
        </w:tc>
        <w:tc>
          <w:tcPr>
            <w:tcW w:w="1420" w:type="dxa"/>
            <w:tcBorders>
              <w:top w:val="single" w:sz="7" w:space="0" w:color="000000"/>
              <w:left w:val="single" w:sz="7" w:space="0" w:color="000000"/>
              <w:bottom w:val="single" w:sz="7" w:space="0" w:color="000000"/>
              <w:right w:val="single" w:sz="7" w:space="0" w:color="000000"/>
            </w:tcBorders>
          </w:tcPr>
          <w:p w:rsidR="00B31464" w:rsidRDefault="00B31464" w:rsidP="00B31464">
            <w:pPr>
              <w:widowControl w:val="0"/>
              <w:rPr>
                <w:b/>
                <w:sz w:val="22"/>
                <w:szCs w:val="22"/>
              </w:rPr>
            </w:pPr>
            <w:r>
              <w:rPr>
                <w:b/>
                <w:sz w:val="22"/>
                <w:szCs w:val="22"/>
              </w:rPr>
              <w:t>Fernando</w:t>
            </w:r>
          </w:p>
          <w:p w:rsidR="0098680F" w:rsidRPr="00B9055B" w:rsidRDefault="009C0729" w:rsidP="00B31464">
            <w:pPr>
              <w:widowControl w:val="0"/>
              <w:rPr>
                <w:b/>
                <w:sz w:val="22"/>
                <w:szCs w:val="22"/>
              </w:rPr>
            </w:pPr>
            <w:r>
              <w:rPr>
                <w:b/>
                <w:sz w:val="22"/>
                <w:szCs w:val="22"/>
              </w:rPr>
              <w:t>pp. 152 - 184</w:t>
            </w:r>
          </w:p>
        </w:tc>
        <w:tc>
          <w:tcPr>
            <w:tcW w:w="2340" w:type="dxa"/>
            <w:tcBorders>
              <w:top w:val="single" w:sz="7" w:space="0" w:color="000000"/>
              <w:left w:val="single" w:sz="7" w:space="0" w:color="000000"/>
              <w:bottom w:val="single" w:sz="7" w:space="0" w:color="000000"/>
              <w:right w:val="single" w:sz="7" w:space="0" w:color="000000"/>
            </w:tcBorders>
          </w:tcPr>
          <w:p w:rsidR="006D63E1" w:rsidRPr="00B9055B" w:rsidRDefault="006D63E1" w:rsidP="006D63E1">
            <w:pPr>
              <w:widowControl w:val="0"/>
              <w:rPr>
                <w:b/>
                <w:color w:val="FF0000"/>
                <w:sz w:val="22"/>
                <w:szCs w:val="22"/>
              </w:rPr>
            </w:pPr>
            <w:r w:rsidRPr="00B9055B">
              <w:rPr>
                <w:b/>
                <w:color w:val="FF0000"/>
                <w:sz w:val="22"/>
                <w:szCs w:val="22"/>
              </w:rPr>
              <w:t>Reflection 4</w:t>
            </w:r>
          </w:p>
          <w:p w:rsidR="006D63E1" w:rsidRPr="00B9055B" w:rsidRDefault="006D63E1" w:rsidP="006D63E1">
            <w:pPr>
              <w:widowControl w:val="0"/>
              <w:rPr>
                <w:b/>
                <w:sz w:val="22"/>
                <w:szCs w:val="22"/>
              </w:rPr>
            </w:pPr>
          </w:p>
        </w:tc>
      </w:tr>
      <w:tr w:rsidR="00B31464" w:rsidRPr="00B955DE" w:rsidTr="005814AF">
        <w:trPr>
          <w:gridAfter w:val="2"/>
          <w:wAfter w:w="50" w:type="dxa"/>
          <w:cantSplit/>
        </w:trPr>
        <w:tc>
          <w:tcPr>
            <w:tcW w:w="1780" w:type="dxa"/>
            <w:tcBorders>
              <w:top w:val="single" w:sz="7" w:space="0" w:color="000000"/>
              <w:left w:val="single" w:sz="7" w:space="0" w:color="000000"/>
              <w:bottom w:val="single" w:sz="7" w:space="0" w:color="000000"/>
              <w:right w:val="single" w:sz="7" w:space="0" w:color="000000"/>
            </w:tcBorders>
          </w:tcPr>
          <w:p w:rsidR="00D12F40" w:rsidRDefault="00D12F40" w:rsidP="00D12F40">
            <w:pPr>
              <w:rPr>
                <w:b/>
                <w:sz w:val="22"/>
                <w:szCs w:val="22"/>
              </w:rPr>
            </w:pPr>
            <w:r>
              <w:rPr>
                <w:b/>
                <w:sz w:val="22"/>
                <w:szCs w:val="22"/>
              </w:rPr>
              <w:t>6</w:t>
            </w:r>
            <w:r w:rsidR="00B31464">
              <w:rPr>
                <w:b/>
                <w:sz w:val="22"/>
                <w:szCs w:val="22"/>
              </w:rPr>
              <w:t xml:space="preserve">.   </w:t>
            </w:r>
            <w:r>
              <w:rPr>
                <w:b/>
                <w:sz w:val="22"/>
                <w:szCs w:val="22"/>
              </w:rPr>
              <w:t xml:space="preserve"> 2/2</w:t>
            </w:r>
            <w:r w:rsidR="00041348">
              <w:rPr>
                <w:b/>
                <w:sz w:val="22"/>
                <w:szCs w:val="22"/>
              </w:rPr>
              <w:t>1</w:t>
            </w:r>
            <w:r>
              <w:rPr>
                <w:b/>
                <w:sz w:val="22"/>
                <w:szCs w:val="22"/>
              </w:rPr>
              <w:t>, 2</w:t>
            </w:r>
            <w:r w:rsidR="00041348">
              <w:rPr>
                <w:b/>
                <w:sz w:val="22"/>
                <w:szCs w:val="22"/>
              </w:rPr>
              <w:t>3</w:t>
            </w:r>
            <w:r>
              <w:rPr>
                <w:b/>
                <w:sz w:val="22"/>
                <w:szCs w:val="22"/>
              </w:rPr>
              <w:t xml:space="preserve"> </w:t>
            </w:r>
          </w:p>
          <w:p w:rsidR="00B31464" w:rsidRPr="00B9055B" w:rsidRDefault="00D12F40" w:rsidP="00D12F40">
            <w:pPr>
              <w:rPr>
                <w:b/>
                <w:sz w:val="22"/>
                <w:szCs w:val="22"/>
              </w:rPr>
            </w:pPr>
            <w:r>
              <w:rPr>
                <w:b/>
                <w:sz w:val="22"/>
                <w:szCs w:val="22"/>
              </w:rPr>
              <w:t>NO CLASS ON 2/</w:t>
            </w:r>
            <w:r w:rsidR="00041348">
              <w:rPr>
                <w:b/>
                <w:sz w:val="22"/>
                <w:szCs w:val="22"/>
              </w:rPr>
              <w:t>19</w:t>
            </w:r>
          </w:p>
        </w:tc>
        <w:tc>
          <w:tcPr>
            <w:tcW w:w="5310" w:type="dxa"/>
            <w:tcBorders>
              <w:top w:val="single" w:sz="7" w:space="0" w:color="000000"/>
              <w:left w:val="single" w:sz="7" w:space="0" w:color="000000"/>
              <w:bottom w:val="single" w:sz="7" w:space="0" w:color="000000"/>
              <w:right w:val="single" w:sz="7" w:space="0" w:color="000000"/>
            </w:tcBorders>
          </w:tcPr>
          <w:p w:rsidR="00B31464" w:rsidRPr="002860CB" w:rsidRDefault="00B31464" w:rsidP="00B31464">
            <w:pPr>
              <w:widowControl w:val="0"/>
              <w:rPr>
                <w:b/>
                <w:i/>
                <w:sz w:val="22"/>
                <w:szCs w:val="22"/>
              </w:rPr>
            </w:pPr>
            <w:r w:rsidRPr="002860CB">
              <w:rPr>
                <w:b/>
                <w:i/>
                <w:sz w:val="22"/>
                <w:szCs w:val="22"/>
              </w:rPr>
              <w:t>Suspicious minds: How culture shapes madness.</w:t>
            </w:r>
          </w:p>
          <w:p w:rsidR="00B31464" w:rsidRPr="002860CB" w:rsidRDefault="00B31464" w:rsidP="00B31464">
            <w:pPr>
              <w:widowControl w:val="0"/>
              <w:rPr>
                <w:b/>
                <w:i/>
                <w:color w:val="FF0000"/>
              </w:rPr>
            </w:pPr>
            <w:r w:rsidRPr="002860CB">
              <w:rPr>
                <w:b/>
                <w:i/>
                <w:color w:val="FF0000"/>
              </w:rPr>
              <w:t>Me, myself, and them: A firsthand account of a young person’s experience with schizophrenia.</w:t>
            </w:r>
          </w:p>
          <w:p w:rsidR="00B31464" w:rsidRPr="002860CB" w:rsidRDefault="00B31464" w:rsidP="00B31464">
            <w:pPr>
              <w:widowControl w:val="0"/>
              <w:rPr>
                <w:b/>
                <w:color w:val="FF0000"/>
                <w:sz w:val="22"/>
                <w:szCs w:val="22"/>
              </w:rPr>
            </w:pPr>
            <w:r>
              <w:rPr>
                <w:b/>
                <w:color w:val="00B050"/>
                <w:sz w:val="22"/>
                <w:szCs w:val="22"/>
              </w:rPr>
              <w:t>STUDENT PRESENTATIONS</w:t>
            </w:r>
          </w:p>
        </w:tc>
        <w:tc>
          <w:tcPr>
            <w:tcW w:w="1420" w:type="dxa"/>
            <w:tcBorders>
              <w:top w:val="single" w:sz="7" w:space="0" w:color="000000"/>
              <w:left w:val="single" w:sz="7" w:space="0" w:color="000000"/>
              <w:bottom w:val="single" w:sz="7" w:space="0" w:color="000000"/>
              <w:right w:val="single" w:sz="7" w:space="0" w:color="000000"/>
            </w:tcBorders>
          </w:tcPr>
          <w:p w:rsidR="00B31464" w:rsidRDefault="00B31464" w:rsidP="00B31464">
            <w:pPr>
              <w:widowControl w:val="0"/>
              <w:rPr>
                <w:b/>
                <w:sz w:val="22"/>
                <w:szCs w:val="22"/>
              </w:rPr>
            </w:pPr>
            <w:r>
              <w:rPr>
                <w:b/>
                <w:sz w:val="22"/>
                <w:szCs w:val="22"/>
              </w:rPr>
              <w:t>Gold &amp; Gold:</w:t>
            </w:r>
          </w:p>
          <w:p w:rsidR="00B31464" w:rsidRDefault="00B31464" w:rsidP="00B31464">
            <w:pPr>
              <w:widowControl w:val="0"/>
              <w:rPr>
                <w:b/>
                <w:sz w:val="22"/>
                <w:szCs w:val="22"/>
              </w:rPr>
            </w:pPr>
            <w:r>
              <w:rPr>
                <w:b/>
                <w:sz w:val="22"/>
                <w:szCs w:val="22"/>
              </w:rPr>
              <w:t>pp. 1 –</w:t>
            </w:r>
            <w:r w:rsidR="00F318F6">
              <w:rPr>
                <w:b/>
                <w:sz w:val="22"/>
                <w:szCs w:val="22"/>
              </w:rPr>
              <w:t xml:space="preserve"> 114</w:t>
            </w:r>
          </w:p>
          <w:p w:rsidR="00B31464" w:rsidRPr="00B9055B" w:rsidRDefault="00B31464" w:rsidP="00B31464">
            <w:pPr>
              <w:widowControl w:val="0"/>
              <w:rPr>
                <w:b/>
                <w:sz w:val="22"/>
                <w:szCs w:val="22"/>
              </w:rPr>
            </w:pPr>
            <w:r>
              <w:rPr>
                <w:b/>
                <w:sz w:val="22"/>
                <w:szCs w:val="22"/>
              </w:rPr>
              <w:t>Snyder - all</w:t>
            </w:r>
          </w:p>
        </w:tc>
        <w:tc>
          <w:tcPr>
            <w:tcW w:w="2340" w:type="dxa"/>
            <w:tcBorders>
              <w:top w:val="single" w:sz="7" w:space="0" w:color="000000"/>
              <w:left w:val="single" w:sz="7" w:space="0" w:color="000000"/>
              <w:bottom w:val="single" w:sz="7" w:space="0" w:color="000000"/>
              <w:right w:val="single" w:sz="7" w:space="0" w:color="000000"/>
            </w:tcBorders>
          </w:tcPr>
          <w:p w:rsidR="00B31464" w:rsidRPr="00B9055B" w:rsidRDefault="00B31464" w:rsidP="00B31464">
            <w:pPr>
              <w:widowControl w:val="0"/>
              <w:rPr>
                <w:b/>
                <w:color w:val="FF0000"/>
                <w:sz w:val="22"/>
                <w:szCs w:val="22"/>
              </w:rPr>
            </w:pPr>
            <w:r w:rsidRPr="00B9055B">
              <w:rPr>
                <w:b/>
                <w:color w:val="FF0000"/>
                <w:sz w:val="22"/>
                <w:szCs w:val="22"/>
              </w:rPr>
              <w:t>Reflection 5</w:t>
            </w:r>
          </w:p>
          <w:p w:rsidR="00B31464" w:rsidRPr="00B9055B" w:rsidRDefault="00B31464" w:rsidP="00B31464">
            <w:pPr>
              <w:widowControl w:val="0"/>
              <w:rPr>
                <w:b/>
                <w:sz w:val="22"/>
                <w:szCs w:val="22"/>
              </w:rPr>
            </w:pPr>
          </w:p>
        </w:tc>
      </w:tr>
      <w:tr w:rsidR="00B31464" w:rsidRPr="00B955DE" w:rsidTr="005814AF">
        <w:trPr>
          <w:gridAfter w:val="2"/>
          <w:wAfter w:w="50" w:type="dxa"/>
          <w:cantSplit/>
        </w:trPr>
        <w:tc>
          <w:tcPr>
            <w:tcW w:w="1780" w:type="dxa"/>
            <w:tcBorders>
              <w:top w:val="single" w:sz="7" w:space="0" w:color="000000"/>
              <w:left w:val="single" w:sz="7" w:space="0" w:color="000000"/>
              <w:bottom w:val="single" w:sz="7" w:space="0" w:color="000000"/>
              <w:right w:val="single" w:sz="7" w:space="0" w:color="000000"/>
            </w:tcBorders>
          </w:tcPr>
          <w:p w:rsidR="00B31464" w:rsidRPr="00B9055B" w:rsidRDefault="00D12F40" w:rsidP="00D12F40">
            <w:pPr>
              <w:rPr>
                <w:b/>
                <w:sz w:val="22"/>
                <w:szCs w:val="22"/>
              </w:rPr>
            </w:pPr>
            <w:r>
              <w:rPr>
                <w:b/>
                <w:sz w:val="22"/>
                <w:szCs w:val="22"/>
              </w:rPr>
              <w:t>7</w:t>
            </w:r>
            <w:r w:rsidR="00B31464">
              <w:rPr>
                <w:b/>
                <w:sz w:val="22"/>
                <w:szCs w:val="22"/>
              </w:rPr>
              <w:t xml:space="preserve">.   </w:t>
            </w:r>
            <w:r>
              <w:rPr>
                <w:b/>
                <w:sz w:val="22"/>
                <w:szCs w:val="22"/>
              </w:rPr>
              <w:t xml:space="preserve"> 2/2</w:t>
            </w:r>
            <w:r w:rsidR="00041348">
              <w:rPr>
                <w:b/>
                <w:sz w:val="22"/>
                <w:szCs w:val="22"/>
              </w:rPr>
              <w:t>6</w:t>
            </w:r>
            <w:r>
              <w:rPr>
                <w:b/>
                <w:sz w:val="22"/>
                <w:szCs w:val="22"/>
              </w:rPr>
              <w:t xml:space="preserve">, </w:t>
            </w:r>
            <w:r w:rsidR="00041348">
              <w:rPr>
                <w:b/>
                <w:sz w:val="22"/>
                <w:szCs w:val="22"/>
              </w:rPr>
              <w:t>28,</w:t>
            </w:r>
            <w:r>
              <w:rPr>
                <w:b/>
                <w:sz w:val="22"/>
                <w:szCs w:val="22"/>
              </w:rPr>
              <w:t xml:space="preserve"> 3/</w:t>
            </w:r>
            <w:r w:rsidR="00041348">
              <w:rPr>
                <w:b/>
                <w:sz w:val="22"/>
                <w:szCs w:val="22"/>
              </w:rPr>
              <w:t>2</w:t>
            </w:r>
          </w:p>
        </w:tc>
        <w:tc>
          <w:tcPr>
            <w:tcW w:w="5310" w:type="dxa"/>
            <w:tcBorders>
              <w:top w:val="single" w:sz="7" w:space="0" w:color="000000"/>
              <w:left w:val="single" w:sz="7" w:space="0" w:color="000000"/>
              <w:bottom w:val="single" w:sz="7" w:space="0" w:color="000000"/>
              <w:right w:val="single" w:sz="7" w:space="0" w:color="000000"/>
            </w:tcBorders>
          </w:tcPr>
          <w:p w:rsidR="00B31464" w:rsidRPr="002860CB" w:rsidRDefault="00B31464" w:rsidP="00B31464">
            <w:pPr>
              <w:widowControl w:val="0"/>
              <w:rPr>
                <w:b/>
                <w:sz w:val="22"/>
                <w:szCs w:val="22"/>
              </w:rPr>
            </w:pPr>
            <w:r w:rsidRPr="002860CB">
              <w:rPr>
                <w:b/>
                <w:i/>
                <w:sz w:val="22"/>
                <w:szCs w:val="22"/>
              </w:rPr>
              <w:t xml:space="preserve">Suspicious minds: How culture shapes madness </w:t>
            </w:r>
            <w:r w:rsidRPr="002860CB">
              <w:rPr>
                <w:b/>
                <w:sz w:val="22"/>
                <w:szCs w:val="22"/>
              </w:rPr>
              <w:t>(cont.)</w:t>
            </w:r>
          </w:p>
          <w:p w:rsidR="00B31464" w:rsidRDefault="00B31464" w:rsidP="00B31464">
            <w:pPr>
              <w:widowControl w:val="0"/>
              <w:rPr>
                <w:b/>
                <w:color w:val="00B050"/>
                <w:sz w:val="22"/>
                <w:szCs w:val="22"/>
              </w:rPr>
            </w:pPr>
            <w:r>
              <w:rPr>
                <w:b/>
                <w:color w:val="00B050"/>
                <w:sz w:val="22"/>
                <w:szCs w:val="22"/>
              </w:rPr>
              <w:t>STUDENT PRESENTATIONS</w:t>
            </w:r>
          </w:p>
          <w:p w:rsidR="00C06E4C" w:rsidRPr="00C06E4C" w:rsidRDefault="00C06E4C" w:rsidP="00B31464">
            <w:pPr>
              <w:widowControl w:val="0"/>
              <w:rPr>
                <w:b/>
                <w:color w:val="7030A0"/>
                <w:sz w:val="22"/>
                <w:szCs w:val="22"/>
              </w:rPr>
            </w:pPr>
            <w:r>
              <w:rPr>
                <w:b/>
                <w:color w:val="7030A0"/>
                <w:sz w:val="22"/>
                <w:szCs w:val="22"/>
              </w:rPr>
              <w:t xml:space="preserve">PLENARY: Pablo Bose, “Welcome and Hope/Fear and Loathing: The Politics of Refugee Resettlement in the </w:t>
            </w:r>
            <w:r w:rsidR="00F96F51">
              <w:rPr>
                <w:b/>
                <w:color w:val="7030A0"/>
                <w:sz w:val="22"/>
                <w:szCs w:val="22"/>
              </w:rPr>
              <w:t>Current Climate” on Wednesday, 2/28</w:t>
            </w:r>
          </w:p>
        </w:tc>
        <w:tc>
          <w:tcPr>
            <w:tcW w:w="1420" w:type="dxa"/>
            <w:tcBorders>
              <w:top w:val="single" w:sz="7" w:space="0" w:color="000000"/>
              <w:left w:val="single" w:sz="7" w:space="0" w:color="000000"/>
              <w:bottom w:val="single" w:sz="7" w:space="0" w:color="000000"/>
              <w:right w:val="single" w:sz="7" w:space="0" w:color="000000"/>
            </w:tcBorders>
          </w:tcPr>
          <w:p w:rsidR="00B31464" w:rsidRDefault="00B31464" w:rsidP="00B31464">
            <w:pPr>
              <w:widowControl w:val="0"/>
              <w:rPr>
                <w:b/>
                <w:sz w:val="22"/>
                <w:szCs w:val="22"/>
              </w:rPr>
            </w:pPr>
            <w:r>
              <w:rPr>
                <w:b/>
                <w:sz w:val="22"/>
                <w:szCs w:val="22"/>
              </w:rPr>
              <w:t>Gold &amp; Gold:</w:t>
            </w:r>
          </w:p>
          <w:p w:rsidR="00B31464" w:rsidRPr="00B9055B" w:rsidRDefault="00B31464" w:rsidP="00B31464">
            <w:pPr>
              <w:widowControl w:val="0"/>
              <w:rPr>
                <w:b/>
                <w:sz w:val="22"/>
                <w:szCs w:val="22"/>
              </w:rPr>
            </w:pPr>
            <w:r>
              <w:rPr>
                <w:b/>
                <w:sz w:val="22"/>
                <w:szCs w:val="22"/>
              </w:rPr>
              <w:t>pp. 115 - 243</w:t>
            </w:r>
          </w:p>
        </w:tc>
        <w:tc>
          <w:tcPr>
            <w:tcW w:w="2340" w:type="dxa"/>
            <w:tcBorders>
              <w:top w:val="single" w:sz="7" w:space="0" w:color="000000"/>
              <w:left w:val="single" w:sz="7" w:space="0" w:color="000000"/>
              <w:bottom w:val="single" w:sz="7" w:space="0" w:color="000000"/>
              <w:right w:val="single" w:sz="7" w:space="0" w:color="000000"/>
            </w:tcBorders>
          </w:tcPr>
          <w:p w:rsidR="00B31464" w:rsidRPr="00B9055B" w:rsidRDefault="00B31464" w:rsidP="00B31464">
            <w:pPr>
              <w:widowControl w:val="0"/>
              <w:rPr>
                <w:b/>
                <w:color w:val="FF0000"/>
                <w:sz w:val="22"/>
                <w:szCs w:val="22"/>
              </w:rPr>
            </w:pPr>
            <w:r w:rsidRPr="00B9055B">
              <w:rPr>
                <w:b/>
                <w:color w:val="FF0000"/>
                <w:sz w:val="22"/>
                <w:szCs w:val="22"/>
              </w:rPr>
              <w:t>Reflection 6</w:t>
            </w:r>
          </w:p>
          <w:p w:rsidR="00B31464" w:rsidRPr="005C7FD7" w:rsidRDefault="005C7FD7" w:rsidP="00B31464">
            <w:pPr>
              <w:widowControl w:val="0"/>
              <w:rPr>
                <w:b/>
                <w:i/>
                <w:sz w:val="22"/>
                <w:szCs w:val="22"/>
              </w:rPr>
            </w:pPr>
            <w:r w:rsidRPr="005C7FD7">
              <w:rPr>
                <w:b/>
                <w:i/>
                <w:sz w:val="22"/>
                <w:szCs w:val="22"/>
              </w:rPr>
              <w:t>INDIVIDUAL RESEARCH PAPER: Part 1 due 3/</w:t>
            </w:r>
            <w:r>
              <w:rPr>
                <w:b/>
                <w:i/>
                <w:sz w:val="22"/>
                <w:szCs w:val="22"/>
              </w:rPr>
              <w:t>4</w:t>
            </w:r>
          </w:p>
        </w:tc>
      </w:tr>
      <w:tr w:rsidR="00B31464" w:rsidRPr="00B955DE" w:rsidTr="005814AF">
        <w:trPr>
          <w:gridAfter w:val="2"/>
          <w:wAfter w:w="50" w:type="dxa"/>
          <w:cantSplit/>
        </w:trPr>
        <w:tc>
          <w:tcPr>
            <w:tcW w:w="1780" w:type="dxa"/>
            <w:tcBorders>
              <w:top w:val="single" w:sz="7" w:space="0" w:color="000000"/>
              <w:left w:val="single" w:sz="7" w:space="0" w:color="000000"/>
              <w:bottom w:val="single" w:sz="7" w:space="0" w:color="000000"/>
              <w:right w:val="single" w:sz="7" w:space="0" w:color="000000"/>
            </w:tcBorders>
          </w:tcPr>
          <w:p w:rsidR="00B31464" w:rsidRPr="00B9055B" w:rsidRDefault="00D12F40" w:rsidP="00D12F40">
            <w:pPr>
              <w:rPr>
                <w:b/>
                <w:sz w:val="22"/>
                <w:szCs w:val="22"/>
              </w:rPr>
            </w:pPr>
            <w:r>
              <w:rPr>
                <w:b/>
                <w:sz w:val="22"/>
                <w:szCs w:val="22"/>
              </w:rPr>
              <w:t>8</w:t>
            </w:r>
            <w:r w:rsidR="00B31464">
              <w:rPr>
                <w:b/>
                <w:sz w:val="22"/>
                <w:szCs w:val="22"/>
              </w:rPr>
              <w:t xml:space="preserve">.   </w:t>
            </w:r>
            <w:r>
              <w:rPr>
                <w:b/>
                <w:sz w:val="22"/>
                <w:szCs w:val="22"/>
              </w:rPr>
              <w:t xml:space="preserve"> 3/</w:t>
            </w:r>
            <w:r w:rsidR="00041348">
              <w:rPr>
                <w:b/>
                <w:sz w:val="22"/>
                <w:szCs w:val="22"/>
              </w:rPr>
              <w:t>5</w:t>
            </w:r>
            <w:r>
              <w:rPr>
                <w:b/>
                <w:sz w:val="22"/>
                <w:szCs w:val="22"/>
              </w:rPr>
              <w:t xml:space="preserve">, </w:t>
            </w:r>
            <w:r w:rsidR="00461CCE">
              <w:rPr>
                <w:b/>
                <w:sz w:val="22"/>
                <w:szCs w:val="22"/>
              </w:rPr>
              <w:t>7, 9</w:t>
            </w:r>
          </w:p>
        </w:tc>
        <w:tc>
          <w:tcPr>
            <w:tcW w:w="5310" w:type="dxa"/>
            <w:tcBorders>
              <w:top w:val="single" w:sz="7" w:space="0" w:color="000000"/>
              <w:left w:val="single" w:sz="7" w:space="0" w:color="000000"/>
              <w:bottom w:val="single" w:sz="7" w:space="0" w:color="000000"/>
              <w:right w:val="single" w:sz="7" w:space="0" w:color="000000"/>
            </w:tcBorders>
          </w:tcPr>
          <w:p w:rsidR="00B31464" w:rsidRPr="002860CB" w:rsidRDefault="00B31464" w:rsidP="00B31464">
            <w:pPr>
              <w:widowControl w:val="0"/>
              <w:rPr>
                <w:b/>
                <w:i/>
              </w:rPr>
            </w:pPr>
            <w:r w:rsidRPr="002860CB">
              <w:rPr>
                <w:b/>
                <w:i/>
              </w:rPr>
              <w:t>Mad in America: Bad science, bad medicine, and the enduring mistreatment of the mentally ill</w:t>
            </w:r>
          </w:p>
          <w:p w:rsidR="00B31464" w:rsidRPr="002860CB" w:rsidRDefault="00B31464" w:rsidP="00B31464">
            <w:pPr>
              <w:widowControl w:val="0"/>
              <w:rPr>
                <w:b/>
                <w:i/>
                <w:color w:val="0070C0"/>
              </w:rPr>
            </w:pPr>
            <w:r w:rsidRPr="002860CB">
              <w:rPr>
                <w:b/>
                <w:i/>
                <w:color w:val="0070C0"/>
              </w:rPr>
              <w:t>Girl, Interrupted (DVD)</w:t>
            </w:r>
          </w:p>
          <w:p w:rsidR="00B31464" w:rsidRPr="002860CB" w:rsidRDefault="00B31464" w:rsidP="00B31464">
            <w:pPr>
              <w:widowControl w:val="0"/>
              <w:rPr>
                <w:b/>
                <w:sz w:val="22"/>
                <w:szCs w:val="22"/>
              </w:rPr>
            </w:pPr>
            <w:r>
              <w:rPr>
                <w:b/>
                <w:color w:val="00B050"/>
                <w:sz w:val="22"/>
                <w:szCs w:val="22"/>
              </w:rPr>
              <w:t>STUDENT PRESENTATIONS</w:t>
            </w:r>
          </w:p>
        </w:tc>
        <w:tc>
          <w:tcPr>
            <w:tcW w:w="1420" w:type="dxa"/>
            <w:tcBorders>
              <w:top w:val="single" w:sz="7" w:space="0" w:color="000000"/>
              <w:left w:val="single" w:sz="7" w:space="0" w:color="000000"/>
              <w:bottom w:val="single" w:sz="7" w:space="0" w:color="000000"/>
              <w:right w:val="single" w:sz="7" w:space="0" w:color="000000"/>
            </w:tcBorders>
          </w:tcPr>
          <w:p w:rsidR="00B31464" w:rsidRDefault="00B31464" w:rsidP="00B31464">
            <w:pPr>
              <w:widowControl w:val="0"/>
              <w:rPr>
                <w:b/>
                <w:sz w:val="22"/>
                <w:szCs w:val="22"/>
              </w:rPr>
            </w:pPr>
            <w:r>
              <w:rPr>
                <w:b/>
                <w:sz w:val="22"/>
                <w:szCs w:val="22"/>
              </w:rPr>
              <w:t>Whitaker</w:t>
            </w:r>
          </w:p>
          <w:p w:rsidR="00B31464" w:rsidRPr="00B9055B" w:rsidRDefault="00F318F6" w:rsidP="00B31464">
            <w:pPr>
              <w:widowControl w:val="0"/>
              <w:rPr>
                <w:b/>
                <w:sz w:val="22"/>
                <w:szCs w:val="22"/>
              </w:rPr>
            </w:pPr>
            <w:r>
              <w:rPr>
                <w:b/>
                <w:sz w:val="22"/>
                <w:szCs w:val="22"/>
              </w:rPr>
              <w:t>pp. 3 – 140</w:t>
            </w:r>
          </w:p>
        </w:tc>
        <w:tc>
          <w:tcPr>
            <w:tcW w:w="2340" w:type="dxa"/>
            <w:tcBorders>
              <w:top w:val="single" w:sz="7" w:space="0" w:color="000000"/>
              <w:left w:val="single" w:sz="7" w:space="0" w:color="000000"/>
              <w:bottom w:val="single" w:sz="7" w:space="0" w:color="000000"/>
              <w:right w:val="single" w:sz="7" w:space="0" w:color="000000"/>
            </w:tcBorders>
          </w:tcPr>
          <w:p w:rsidR="00B31464" w:rsidRPr="00B9055B" w:rsidRDefault="00B31464" w:rsidP="00B31464">
            <w:pPr>
              <w:widowControl w:val="0"/>
              <w:rPr>
                <w:b/>
                <w:color w:val="FF0000"/>
                <w:sz w:val="22"/>
                <w:szCs w:val="22"/>
              </w:rPr>
            </w:pPr>
            <w:r w:rsidRPr="00B9055B">
              <w:rPr>
                <w:b/>
                <w:color w:val="FF0000"/>
                <w:sz w:val="22"/>
                <w:szCs w:val="22"/>
              </w:rPr>
              <w:t>Reflection 7</w:t>
            </w:r>
          </w:p>
          <w:p w:rsidR="00B31464" w:rsidRPr="00BB69B1" w:rsidRDefault="00B31464" w:rsidP="00B31464">
            <w:pPr>
              <w:widowControl w:val="0"/>
              <w:rPr>
                <w:b/>
                <w:i/>
                <w:color w:val="000000"/>
                <w:sz w:val="22"/>
                <w:szCs w:val="22"/>
              </w:rPr>
            </w:pPr>
          </w:p>
        </w:tc>
      </w:tr>
      <w:tr w:rsidR="004B6A5E" w:rsidRPr="00B955DE" w:rsidTr="005814AF">
        <w:trPr>
          <w:gridAfter w:val="1"/>
          <w:wAfter w:w="13" w:type="dxa"/>
          <w:cantSplit/>
        </w:trPr>
        <w:tc>
          <w:tcPr>
            <w:tcW w:w="1780" w:type="dxa"/>
            <w:tcBorders>
              <w:top w:val="single" w:sz="7" w:space="0" w:color="000000"/>
              <w:left w:val="single" w:sz="7" w:space="0" w:color="000000"/>
              <w:bottom w:val="single" w:sz="7" w:space="0" w:color="000000"/>
              <w:right w:val="single" w:sz="7" w:space="0" w:color="000000"/>
            </w:tcBorders>
          </w:tcPr>
          <w:p w:rsidR="004B6A5E" w:rsidRDefault="005C7FD7" w:rsidP="00B31464">
            <w:pPr>
              <w:rPr>
                <w:b/>
                <w:sz w:val="22"/>
                <w:szCs w:val="22"/>
              </w:rPr>
            </w:pPr>
            <w:r>
              <w:rPr>
                <w:b/>
                <w:sz w:val="22"/>
                <w:szCs w:val="22"/>
              </w:rPr>
              <w:t xml:space="preserve">       </w:t>
            </w:r>
            <w:r w:rsidR="004B6A5E">
              <w:rPr>
                <w:b/>
                <w:sz w:val="22"/>
                <w:szCs w:val="22"/>
              </w:rPr>
              <w:t>3/1</w:t>
            </w:r>
            <w:r w:rsidR="00041348">
              <w:rPr>
                <w:b/>
                <w:sz w:val="22"/>
                <w:szCs w:val="22"/>
              </w:rPr>
              <w:t>2</w:t>
            </w:r>
            <w:r w:rsidR="004B6A5E">
              <w:rPr>
                <w:b/>
                <w:sz w:val="22"/>
                <w:szCs w:val="22"/>
              </w:rPr>
              <w:t>, 1</w:t>
            </w:r>
            <w:r w:rsidR="00041348">
              <w:rPr>
                <w:b/>
                <w:sz w:val="22"/>
                <w:szCs w:val="22"/>
              </w:rPr>
              <w:t>4</w:t>
            </w:r>
            <w:r w:rsidR="004B6A5E">
              <w:rPr>
                <w:b/>
                <w:sz w:val="22"/>
                <w:szCs w:val="22"/>
              </w:rPr>
              <w:t>, 1</w:t>
            </w:r>
            <w:r w:rsidR="00041348">
              <w:rPr>
                <w:b/>
                <w:sz w:val="22"/>
                <w:szCs w:val="22"/>
              </w:rPr>
              <w:t>6</w:t>
            </w:r>
          </w:p>
        </w:tc>
        <w:tc>
          <w:tcPr>
            <w:tcW w:w="9107" w:type="dxa"/>
            <w:gridSpan w:val="4"/>
            <w:tcBorders>
              <w:top w:val="single" w:sz="7" w:space="0" w:color="000000"/>
              <w:left w:val="single" w:sz="7" w:space="0" w:color="000000"/>
              <w:bottom w:val="single" w:sz="7" w:space="0" w:color="000000"/>
              <w:right w:val="single" w:sz="7" w:space="0" w:color="000000"/>
            </w:tcBorders>
          </w:tcPr>
          <w:p w:rsidR="004B6A5E" w:rsidRDefault="004B6A5E" w:rsidP="00B31464">
            <w:pPr>
              <w:widowControl w:val="0"/>
              <w:rPr>
                <w:b/>
                <w:color w:val="FF0000"/>
              </w:rPr>
            </w:pPr>
            <w:r>
              <w:rPr>
                <w:b/>
                <w:color w:val="FF0000"/>
              </w:rPr>
              <w:t xml:space="preserve">SPTRING BREAK:   </w:t>
            </w:r>
          </w:p>
          <w:p w:rsidR="004B6A5E" w:rsidRPr="00B9055B" w:rsidRDefault="004B6A5E" w:rsidP="00B31464">
            <w:pPr>
              <w:widowControl w:val="0"/>
              <w:rPr>
                <w:b/>
                <w:color w:val="FF0000"/>
                <w:sz w:val="22"/>
                <w:szCs w:val="22"/>
              </w:rPr>
            </w:pPr>
            <w:r w:rsidRPr="002860CB">
              <w:rPr>
                <w:b/>
                <w:i/>
                <w:color w:val="FF0000"/>
                <w:sz w:val="22"/>
                <w:szCs w:val="22"/>
              </w:rPr>
              <w:t>Fall to pieces: A memoir of drugs, rock ‘n’ roll, and mental illness.</w:t>
            </w:r>
            <w:r>
              <w:rPr>
                <w:b/>
                <w:i/>
                <w:color w:val="FF0000"/>
                <w:sz w:val="22"/>
                <w:szCs w:val="22"/>
              </w:rPr>
              <w:t xml:space="preserve"> </w:t>
            </w:r>
            <w:r>
              <w:rPr>
                <w:b/>
                <w:sz w:val="22"/>
                <w:szCs w:val="22"/>
              </w:rPr>
              <w:t>Weiland</w:t>
            </w:r>
          </w:p>
        </w:tc>
      </w:tr>
      <w:tr w:rsidR="00B31464" w:rsidRPr="00B955DE" w:rsidTr="005814AF">
        <w:trPr>
          <w:gridAfter w:val="2"/>
          <w:wAfter w:w="50" w:type="dxa"/>
          <w:cantSplit/>
        </w:trPr>
        <w:tc>
          <w:tcPr>
            <w:tcW w:w="1780" w:type="dxa"/>
            <w:tcBorders>
              <w:top w:val="single" w:sz="7" w:space="0" w:color="000000"/>
              <w:left w:val="single" w:sz="7" w:space="0" w:color="000000"/>
              <w:bottom w:val="single" w:sz="7" w:space="0" w:color="000000"/>
              <w:right w:val="single" w:sz="7" w:space="0" w:color="000000"/>
            </w:tcBorders>
          </w:tcPr>
          <w:p w:rsidR="00B31464" w:rsidRPr="00B9055B" w:rsidRDefault="005C7FD7" w:rsidP="005C7FD7">
            <w:pPr>
              <w:tabs>
                <w:tab w:val="left" w:pos="420"/>
              </w:tabs>
              <w:rPr>
                <w:b/>
                <w:sz w:val="22"/>
                <w:szCs w:val="22"/>
              </w:rPr>
            </w:pPr>
            <w:r>
              <w:rPr>
                <w:b/>
                <w:sz w:val="22"/>
                <w:szCs w:val="22"/>
              </w:rPr>
              <w:t>9</w:t>
            </w:r>
            <w:r w:rsidR="00B31464">
              <w:rPr>
                <w:b/>
                <w:sz w:val="22"/>
                <w:szCs w:val="22"/>
              </w:rPr>
              <w:t xml:space="preserve">. </w:t>
            </w:r>
            <w:r w:rsidR="0040534A">
              <w:rPr>
                <w:b/>
                <w:sz w:val="22"/>
                <w:szCs w:val="22"/>
              </w:rPr>
              <w:t xml:space="preserve"> </w:t>
            </w:r>
            <w:r>
              <w:rPr>
                <w:b/>
                <w:sz w:val="22"/>
                <w:szCs w:val="22"/>
              </w:rPr>
              <w:t xml:space="preserve">  </w:t>
            </w:r>
            <w:r w:rsidR="0040534A">
              <w:rPr>
                <w:b/>
                <w:sz w:val="22"/>
                <w:szCs w:val="22"/>
              </w:rPr>
              <w:t>3/</w:t>
            </w:r>
            <w:r w:rsidR="00E4540C">
              <w:rPr>
                <w:b/>
                <w:sz w:val="22"/>
                <w:szCs w:val="22"/>
              </w:rPr>
              <w:t>1</w:t>
            </w:r>
            <w:r w:rsidR="00596AF8">
              <w:rPr>
                <w:b/>
                <w:sz w:val="22"/>
                <w:szCs w:val="22"/>
              </w:rPr>
              <w:t>9</w:t>
            </w:r>
            <w:r w:rsidR="0040534A">
              <w:rPr>
                <w:b/>
                <w:sz w:val="22"/>
                <w:szCs w:val="22"/>
              </w:rPr>
              <w:t>, 2</w:t>
            </w:r>
            <w:r w:rsidR="00596AF8">
              <w:rPr>
                <w:b/>
                <w:sz w:val="22"/>
                <w:szCs w:val="22"/>
              </w:rPr>
              <w:t>1</w:t>
            </w:r>
            <w:r w:rsidR="0040534A">
              <w:rPr>
                <w:b/>
                <w:sz w:val="22"/>
                <w:szCs w:val="22"/>
              </w:rPr>
              <w:t>, 2</w:t>
            </w:r>
            <w:r w:rsidR="00596AF8">
              <w:rPr>
                <w:b/>
                <w:sz w:val="22"/>
                <w:szCs w:val="22"/>
              </w:rPr>
              <w:t>3</w:t>
            </w:r>
            <w:r w:rsidR="00D12F40">
              <w:rPr>
                <w:b/>
                <w:sz w:val="22"/>
                <w:szCs w:val="22"/>
              </w:rPr>
              <w:t xml:space="preserve"> </w:t>
            </w:r>
          </w:p>
        </w:tc>
        <w:tc>
          <w:tcPr>
            <w:tcW w:w="5310" w:type="dxa"/>
            <w:tcBorders>
              <w:top w:val="single" w:sz="7" w:space="0" w:color="000000"/>
              <w:left w:val="single" w:sz="7" w:space="0" w:color="000000"/>
              <w:bottom w:val="single" w:sz="7" w:space="0" w:color="000000"/>
              <w:right w:val="single" w:sz="7" w:space="0" w:color="000000"/>
            </w:tcBorders>
          </w:tcPr>
          <w:p w:rsidR="00B31464" w:rsidRPr="002860CB" w:rsidRDefault="00B31464" w:rsidP="00B31464">
            <w:pPr>
              <w:widowControl w:val="0"/>
              <w:rPr>
                <w:b/>
              </w:rPr>
            </w:pPr>
            <w:r w:rsidRPr="002860CB">
              <w:rPr>
                <w:b/>
                <w:i/>
              </w:rPr>
              <w:t xml:space="preserve">Mad in America: Bad science, bad medicine, and the enduring mistreatment of the mentally ill </w:t>
            </w:r>
            <w:r w:rsidRPr="002860CB">
              <w:rPr>
                <w:b/>
              </w:rPr>
              <w:t>(cont.)</w:t>
            </w:r>
          </w:p>
          <w:p w:rsidR="00B31464" w:rsidRDefault="00B31464" w:rsidP="00B31464">
            <w:pPr>
              <w:widowControl w:val="0"/>
              <w:rPr>
                <w:b/>
                <w:color w:val="00B050"/>
                <w:sz w:val="22"/>
                <w:szCs w:val="22"/>
              </w:rPr>
            </w:pPr>
            <w:r>
              <w:rPr>
                <w:b/>
                <w:color w:val="00B050"/>
                <w:sz w:val="22"/>
                <w:szCs w:val="22"/>
              </w:rPr>
              <w:t>STUDENT PRESENTATIONS</w:t>
            </w:r>
          </w:p>
          <w:p w:rsidR="00F96F51" w:rsidRPr="00F96F51" w:rsidRDefault="00F96F51" w:rsidP="00B31464">
            <w:pPr>
              <w:widowControl w:val="0"/>
              <w:rPr>
                <w:b/>
                <w:color w:val="7030A0"/>
                <w:sz w:val="22"/>
                <w:szCs w:val="22"/>
              </w:rPr>
            </w:pPr>
            <w:r>
              <w:rPr>
                <w:b/>
                <w:color w:val="7030A0"/>
                <w:sz w:val="22"/>
                <w:szCs w:val="22"/>
              </w:rPr>
              <w:t>POSTER PLENARY: “How to Create a Poster” on Wednesday, 3/21</w:t>
            </w:r>
          </w:p>
        </w:tc>
        <w:tc>
          <w:tcPr>
            <w:tcW w:w="1420" w:type="dxa"/>
            <w:tcBorders>
              <w:top w:val="single" w:sz="7" w:space="0" w:color="000000"/>
              <w:left w:val="single" w:sz="7" w:space="0" w:color="000000"/>
              <w:bottom w:val="single" w:sz="7" w:space="0" w:color="000000"/>
              <w:right w:val="single" w:sz="7" w:space="0" w:color="000000"/>
            </w:tcBorders>
          </w:tcPr>
          <w:p w:rsidR="00B31464" w:rsidRDefault="00B31464" w:rsidP="00B31464">
            <w:pPr>
              <w:widowControl w:val="0"/>
              <w:rPr>
                <w:b/>
                <w:sz w:val="22"/>
                <w:szCs w:val="22"/>
              </w:rPr>
            </w:pPr>
            <w:r>
              <w:rPr>
                <w:b/>
                <w:sz w:val="22"/>
                <w:szCs w:val="22"/>
              </w:rPr>
              <w:t>Whitaker</w:t>
            </w:r>
          </w:p>
          <w:p w:rsidR="00B31464" w:rsidRPr="00B9055B" w:rsidRDefault="00B31464" w:rsidP="00B31464">
            <w:pPr>
              <w:widowControl w:val="0"/>
              <w:rPr>
                <w:b/>
                <w:sz w:val="22"/>
                <w:szCs w:val="22"/>
              </w:rPr>
            </w:pPr>
            <w:r>
              <w:rPr>
                <w:b/>
                <w:sz w:val="22"/>
                <w:szCs w:val="22"/>
              </w:rPr>
              <w:t>pp. 141 - 304</w:t>
            </w:r>
          </w:p>
        </w:tc>
        <w:tc>
          <w:tcPr>
            <w:tcW w:w="2340" w:type="dxa"/>
            <w:tcBorders>
              <w:top w:val="single" w:sz="7" w:space="0" w:color="000000"/>
              <w:left w:val="single" w:sz="7" w:space="0" w:color="000000"/>
              <w:bottom w:val="single" w:sz="7" w:space="0" w:color="000000"/>
              <w:right w:val="single" w:sz="7" w:space="0" w:color="000000"/>
            </w:tcBorders>
          </w:tcPr>
          <w:p w:rsidR="00B31464" w:rsidRPr="00B9055B" w:rsidRDefault="00B31464" w:rsidP="00B31464">
            <w:pPr>
              <w:widowControl w:val="0"/>
              <w:rPr>
                <w:b/>
                <w:i/>
                <w:color w:val="FF0000"/>
                <w:sz w:val="22"/>
                <w:szCs w:val="22"/>
              </w:rPr>
            </w:pPr>
            <w:r w:rsidRPr="00B9055B">
              <w:rPr>
                <w:b/>
                <w:color w:val="FF0000"/>
                <w:sz w:val="22"/>
                <w:szCs w:val="22"/>
              </w:rPr>
              <w:t>Reflection 8</w:t>
            </w:r>
            <w:r w:rsidRPr="00B9055B">
              <w:rPr>
                <w:b/>
                <w:i/>
                <w:color w:val="FF0000"/>
                <w:sz w:val="22"/>
                <w:szCs w:val="22"/>
              </w:rPr>
              <w:t xml:space="preserve"> </w:t>
            </w:r>
          </w:p>
          <w:p w:rsidR="00B31464" w:rsidRPr="005C7FD7" w:rsidRDefault="005C7FD7" w:rsidP="00B31464">
            <w:pPr>
              <w:widowControl w:val="0"/>
              <w:rPr>
                <w:b/>
                <w:i/>
                <w:sz w:val="22"/>
                <w:szCs w:val="22"/>
              </w:rPr>
            </w:pPr>
            <w:r w:rsidRPr="005C7FD7">
              <w:rPr>
                <w:b/>
                <w:i/>
                <w:sz w:val="22"/>
                <w:szCs w:val="22"/>
              </w:rPr>
              <w:t xml:space="preserve">INDIVIDUAL RESEARCH PAPER: DRAFT due </w:t>
            </w:r>
            <w:r>
              <w:rPr>
                <w:b/>
                <w:i/>
                <w:sz w:val="22"/>
                <w:szCs w:val="22"/>
              </w:rPr>
              <w:t>3/25</w:t>
            </w:r>
          </w:p>
        </w:tc>
      </w:tr>
      <w:tr w:rsidR="00B31464" w:rsidRPr="00B955DE" w:rsidTr="005814AF">
        <w:trPr>
          <w:gridAfter w:val="2"/>
          <w:wAfter w:w="50" w:type="dxa"/>
          <w:cantSplit/>
        </w:trPr>
        <w:tc>
          <w:tcPr>
            <w:tcW w:w="1780" w:type="dxa"/>
            <w:tcBorders>
              <w:top w:val="single" w:sz="7" w:space="0" w:color="000000"/>
              <w:left w:val="single" w:sz="7" w:space="0" w:color="000000"/>
              <w:bottom w:val="single" w:sz="7" w:space="0" w:color="000000"/>
              <w:right w:val="single" w:sz="7" w:space="0" w:color="000000"/>
            </w:tcBorders>
          </w:tcPr>
          <w:p w:rsidR="00B31464" w:rsidRPr="00B9055B" w:rsidRDefault="00DD4E8E" w:rsidP="00DD4E8E">
            <w:pPr>
              <w:rPr>
                <w:b/>
                <w:sz w:val="22"/>
                <w:szCs w:val="22"/>
              </w:rPr>
            </w:pPr>
            <w:r>
              <w:rPr>
                <w:b/>
                <w:sz w:val="22"/>
                <w:szCs w:val="22"/>
              </w:rPr>
              <w:t>1</w:t>
            </w:r>
            <w:r w:rsidR="005C7FD7">
              <w:rPr>
                <w:b/>
                <w:sz w:val="22"/>
                <w:szCs w:val="22"/>
              </w:rPr>
              <w:t>0</w:t>
            </w:r>
            <w:r w:rsidR="00B31464">
              <w:rPr>
                <w:b/>
                <w:sz w:val="22"/>
                <w:szCs w:val="22"/>
              </w:rPr>
              <w:t xml:space="preserve">.  </w:t>
            </w:r>
            <w:r w:rsidR="005C7FD7">
              <w:rPr>
                <w:b/>
                <w:sz w:val="22"/>
                <w:szCs w:val="22"/>
              </w:rPr>
              <w:t xml:space="preserve"> </w:t>
            </w:r>
            <w:r>
              <w:rPr>
                <w:b/>
                <w:sz w:val="22"/>
                <w:szCs w:val="22"/>
              </w:rPr>
              <w:t>3/2</w:t>
            </w:r>
            <w:r w:rsidR="00596AF8">
              <w:rPr>
                <w:b/>
                <w:sz w:val="22"/>
                <w:szCs w:val="22"/>
              </w:rPr>
              <w:t>6</w:t>
            </w:r>
            <w:r>
              <w:rPr>
                <w:b/>
                <w:sz w:val="22"/>
                <w:szCs w:val="22"/>
              </w:rPr>
              <w:t>, 2</w:t>
            </w:r>
            <w:r w:rsidR="00596AF8">
              <w:rPr>
                <w:b/>
                <w:sz w:val="22"/>
                <w:szCs w:val="22"/>
              </w:rPr>
              <w:t>8</w:t>
            </w:r>
            <w:r>
              <w:rPr>
                <w:b/>
                <w:sz w:val="22"/>
                <w:szCs w:val="22"/>
              </w:rPr>
              <w:t>, 3</w:t>
            </w:r>
            <w:r w:rsidR="00596AF8">
              <w:rPr>
                <w:b/>
                <w:sz w:val="22"/>
                <w:szCs w:val="22"/>
              </w:rPr>
              <w:t>0</w:t>
            </w:r>
          </w:p>
        </w:tc>
        <w:tc>
          <w:tcPr>
            <w:tcW w:w="5310" w:type="dxa"/>
            <w:tcBorders>
              <w:top w:val="single" w:sz="7" w:space="0" w:color="000000"/>
              <w:left w:val="single" w:sz="7" w:space="0" w:color="000000"/>
              <w:bottom w:val="single" w:sz="7" w:space="0" w:color="000000"/>
              <w:right w:val="single" w:sz="7" w:space="0" w:color="000000"/>
            </w:tcBorders>
          </w:tcPr>
          <w:p w:rsidR="00B31464" w:rsidRPr="002860CB" w:rsidRDefault="00B31464" w:rsidP="00B31464">
            <w:pPr>
              <w:widowControl w:val="0"/>
              <w:rPr>
                <w:b/>
                <w:i/>
              </w:rPr>
            </w:pPr>
            <w:r w:rsidRPr="002860CB">
              <w:rPr>
                <w:b/>
                <w:i/>
              </w:rPr>
              <w:t>Better but not well: Mental health policy in the United States since 1950.</w:t>
            </w:r>
          </w:p>
          <w:p w:rsidR="00B31464" w:rsidRDefault="00B31464" w:rsidP="00B31464">
            <w:pPr>
              <w:widowControl w:val="0"/>
              <w:rPr>
                <w:b/>
                <w:i/>
                <w:color w:val="FF0000"/>
              </w:rPr>
            </w:pPr>
            <w:r w:rsidRPr="002860CB">
              <w:rPr>
                <w:b/>
                <w:i/>
                <w:color w:val="FF0000"/>
              </w:rPr>
              <w:t>Millions like me: My struggle with mental illness.</w:t>
            </w:r>
          </w:p>
          <w:p w:rsidR="00B31464" w:rsidRPr="002860CB" w:rsidRDefault="00B31464" w:rsidP="00D12F40">
            <w:pPr>
              <w:widowControl w:val="0"/>
              <w:rPr>
                <w:b/>
                <w:color w:val="FF0000"/>
                <w:sz w:val="22"/>
                <w:szCs w:val="22"/>
              </w:rPr>
            </w:pPr>
            <w:r>
              <w:rPr>
                <w:b/>
                <w:color w:val="00B050"/>
                <w:sz w:val="22"/>
                <w:szCs w:val="22"/>
              </w:rPr>
              <w:t>STUDENT PRESENTATIONS</w:t>
            </w:r>
            <w:r w:rsidR="005643D0">
              <w:rPr>
                <w:b/>
                <w:color w:val="00B050"/>
                <w:sz w:val="22"/>
                <w:szCs w:val="22"/>
              </w:rPr>
              <w:t xml:space="preserve"> </w:t>
            </w:r>
          </w:p>
        </w:tc>
        <w:tc>
          <w:tcPr>
            <w:tcW w:w="1420" w:type="dxa"/>
            <w:tcBorders>
              <w:top w:val="single" w:sz="7" w:space="0" w:color="000000"/>
              <w:left w:val="single" w:sz="7" w:space="0" w:color="000000"/>
              <w:bottom w:val="single" w:sz="7" w:space="0" w:color="000000"/>
              <w:right w:val="single" w:sz="7" w:space="0" w:color="000000"/>
            </w:tcBorders>
          </w:tcPr>
          <w:p w:rsidR="00B31464" w:rsidRDefault="00B31464" w:rsidP="00B31464">
            <w:pPr>
              <w:widowControl w:val="0"/>
              <w:rPr>
                <w:b/>
                <w:sz w:val="22"/>
                <w:szCs w:val="22"/>
              </w:rPr>
            </w:pPr>
            <w:r>
              <w:rPr>
                <w:b/>
                <w:sz w:val="22"/>
                <w:szCs w:val="22"/>
              </w:rPr>
              <w:t>Frank &amp; Glied</w:t>
            </w:r>
          </w:p>
          <w:p w:rsidR="00B31464" w:rsidRDefault="00B31464" w:rsidP="00B31464">
            <w:pPr>
              <w:widowControl w:val="0"/>
              <w:rPr>
                <w:b/>
                <w:sz w:val="22"/>
                <w:szCs w:val="22"/>
              </w:rPr>
            </w:pPr>
            <w:r>
              <w:rPr>
                <w:b/>
                <w:sz w:val="22"/>
                <w:szCs w:val="22"/>
              </w:rPr>
              <w:t>Chapters 1 through 4</w:t>
            </w:r>
          </w:p>
          <w:p w:rsidR="00102152" w:rsidRPr="00B9055B" w:rsidRDefault="00102152" w:rsidP="00B31464">
            <w:pPr>
              <w:widowControl w:val="0"/>
              <w:rPr>
                <w:b/>
                <w:sz w:val="22"/>
                <w:szCs w:val="22"/>
              </w:rPr>
            </w:pPr>
            <w:r>
              <w:rPr>
                <w:b/>
                <w:sz w:val="22"/>
                <w:szCs w:val="22"/>
              </w:rPr>
              <w:t>Medl - all</w:t>
            </w:r>
          </w:p>
        </w:tc>
        <w:tc>
          <w:tcPr>
            <w:tcW w:w="2340" w:type="dxa"/>
            <w:tcBorders>
              <w:top w:val="single" w:sz="7" w:space="0" w:color="000000"/>
              <w:left w:val="single" w:sz="7" w:space="0" w:color="000000"/>
              <w:bottom w:val="single" w:sz="7" w:space="0" w:color="000000"/>
              <w:right w:val="single" w:sz="7" w:space="0" w:color="000000"/>
            </w:tcBorders>
          </w:tcPr>
          <w:p w:rsidR="00B31464" w:rsidRPr="00B9055B" w:rsidRDefault="00B31464" w:rsidP="00B31464">
            <w:pPr>
              <w:widowControl w:val="0"/>
              <w:rPr>
                <w:b/>
                <w:color w:val="FF0000"/>
                <w:sz w:val="22"/>
                <w:szCs w:val="22"/>
              </w:rPr>
            </w:pPr>
            <w:r w:rsidRPr="00B9055B">
              <w:rPr>
                <w:b/>
                <w:color w:val="FF0000"/>
                <w:sz w:val="22"/>
                <w:szCs w:val="22"/>
              </w:rPr>
              <w:t>Reflection 9</w:t>
            </w:r>
          </w:p>
          <w:p w:rsidR="00B31464" w:rsidRPr="005C7FD7" w:rsidRDefault="00B31464" w:rsidP="00B31464">
            <w:pPr>
              <w:widowControl w:val="0"/>
              <w:rPr>
                <w:b/>
                <w:i/>
                <w:color w:val="000000"/>
                <w:sz w:val="22"/>
                <w:szCs w:val="22"/>
              </w:rPr>
            </w:pPr>
          </w:p>
        </w:tc>
      </w:tr>
      <w:tr w:rsidR="00B31464" w:rsidRPr="00B955DE" w:rsidTr="005814AF">
        <w:trPr>
          <w:gridAfter w:val="2"/>
          <w:wAfter w:w="50" w:type="dxa"/>
          <w:cantSplit/>
        </w:trPr>
        <w:tc>
          <w:tcPr>
            <w:tcW w:w="1780" w:type="dxa"/>
            <w:tcBorders>
              <w:top w:val="single" w:sz="7" w:space="0" w:color="000000"/>
              <w:left w:val="single" w:sz="7" w:space="0" w:color="000000"/>
              <w:bottom w:val="single" w:sz="7" w:space="0" w:color="000000"/>
              <w:right w:val="single" w:sz="7" w:space="0" w:color="000000"/>
            </w:tcBorders>
          </w:tcPr>
          <w:p w:rsidR="00B31464" w:rsidRPr="00B9055B" w:rsidRDefault="00DD4E8E" w:rsidP="005C7FD7">
            <w:pPr>
              <w:tabs>
                <w:tab w:val="left" w:pos="405"/>
              </w:tabs>
              <w:rPr>
                <w:b/>
                <w:sz w:val="22"/>
                <w:szCs w:val="22"/>
              </w:rPr>
            </w:pPr>
            <w:r>
              <w:rPr>
                <w:b/>
                <w:sz w:val="22"/>
                <w:szCs w:val="22"/>
              </w:rPr>
              <w:t>1</w:t>
            </w:r>
            <w:r w:rsidR="005C7FD7">
              <w:rPr>
                <w:b/>
                <w:sz w:val="22"/>
                <w:szCs w:val="22"/>
              </w:rPr>
              <w:t>1</w:t>
            </w:r>
            <w:r w:rsidR="00B31464">
              <w:rPr>
                <w:b/>
                <w:sz w:val="22"/>
                <w:szCs w:val="22"/>
              </w:rPr>
              <w:t xml:space="preserve">. </w:t>
            </w:r>
            <w:r>
              <w:rPr>
                <w:b/>
                <w:sz w:val="22"/>
                <w:szCs w:val="22"/>
              </w:rPr>
              <w:t xml:space="preserve"> </w:t>
            </w:r>
            <w:r w:rsidR="005C7FD7">
              <w:rPr>
                <w:b/>
                <w:sz w:val="22"/>
                <w:szCs w:val="22"/>
              </w:rPr>
              <w:t xml:space="preserve"> </w:t>
            </w:r>
            <w:r>
              <w:rPr>
                <w:b/>
                <w:sz w:val="22"/>
                <w:szCs w:val="22"/>
              </w:rPr>
              <w:t>4/</w:t>
            </w:r>
            <w:r w:rsidR="00596AF8">
              <w:rPr>
                <w:b/>
                <w:sz w:val="22"/>
                <w:szCs w:val="22"/>
              </w:rPr>
              <w:t>2</w:t>
            </w:r>
            <w:r>
              <w:rPr>
                <w:b/>
                <w:sz w:val="22"/>
                <w:szCs w:val="22"/>
              </w:rPr>
              <w:t xml:space="preserve">, </w:t>
            </w:r>
            <w:r w:rsidR="00596AF8">
              <w:rPr>
                <w:b/>
                <w:sz w:val="22"/>
                <w:szCs w:val="22"/>
              </w:rPr>
              <w:t>4</w:t>
            </w:r>
            <w:r>
              <w:rPr>
                <w:b/>
                <w:sz w:val="22"/>
                <w:szCs w:val="22"/>
              </w:rPr>
              <w:t xml:space="preserve">, </w:t>
            </w:r>
            <w:r w:rsidR="00596AF8">
              <w:rPr>
                <w:b/>
                <w:sz w:val="22"/>
                <w:szCs w:val="22"/>
              </w:rPr>
              <w:t>6</w:t>
            </w:r>
          </w:p>
        </w:tc>
        <w:tc>
          <w:tcPr>
            <w:tcW w:w="5310" w:type="dxa"/>
            <w:tcBorders>
              <w:top w:val="single" w:sz="7" w:space="0" w:color="000000"/>
              <w:left w:val="single" w:sz="7" w:space="0" w:color="000000"/>
              <w:bottom w:val="single" w:sz="7" w:space="0" w:color="000000"/>
              <w:right w:val="single" w:sz="7" w:space="0" w:color="000000"/>
            </w:tcBorders>
          </w:tcPr>
          <w:p w:rsidR="00B31464" w:rsidRDefault="00B31464" w:rsidP="00B31464">
            <w:pPr>
              <w:widowControl w:val="0"/>
              <w:rPr>
                <w:b/>
                <w:i/>
              </w:rPr>
            </w:pPr>
            <w:r w:rsidRPr="002860CB">
              <w:rPr>
                <w:b/>
                <w:i/>
              </w:rPr>
              <w:t>Better but not well: Mental health policy in the United States since 1950.</w:t>
            </w:r>
          </w:p>
          <w:p w:rsidR="00B31464" w:rsidRPr="002860CB" w:rsidRDefault="00B31464" w:rsidP="00B31464">
            <w:pPr>
              <w:widowControl w:val="0"/>
              <w:rPr>
                <w:b/>
                <w:sz w:val="22"/>
                <w:szCs w:val="22"/>
              </w:rPr>
            </w:pPr>
            <w:r>
              <w:rPr>
                <w:b/>
                <w:color w:val="00B050"/>
                <w:sz w:val="22"/>
                <w:szCs w:val="22"/>
              </w:rPr>
              <w:t>STUDENT PRESENTATIONS</w:t>
            </w:r>
          </w:p>
        </w:tc>
        <w:tc>
          <w:tcPr>
            <w:tcW w:w="1420" w:type="dxa"/>
            <w:tcBorders>
              <w:top w:val="single" w:sz="7" w:space="0" w:color="000000"/>
              <w:left w:val="single" w:sz="7" w:space="0" w:color="000000"/>
              <w:bottom w:val="single" w:sz="7" w:space="0" w:color="000000"/>
              <w:right w:val="single" w:sz="7" w:space="0" w:color="000000"/>
            </w:tcBorders>
          </w:tcPr>
          <w:p w:rsidR="00B31464" w:rsidRDefault="00B31464" w:rsidP="00B31464">
            <w:pPr>
              <w:widowControl w:val="0"/>
              <w:rPr>
                <w:b/>
                <w:sz w:val="22"/>
                <w:szCs w:val="22"/>
              </w:rPr>
            </w:pPr>
            <w:r>
              <w:rPr>
                <w:b/>
                <w:sz w:val="22"/>
                <w:szCs w:val="22"/>
              </w:rPr>
              <w:t>Frank &amp; Glied</w:t>
            </w:r>
          </w:p>
          <w:p w:rsidR="00B31464" w:rsidRPr="00B9055B" w:rsidRDefault="00B31464" w:rsidP="00B31464">
            <w:pPr>
              <w:widowControl w:val="0"/>
              <w:rPr>
                <w:b/>
                <w:sz w:val="22"/>
                <w:szCs w:val="22"/>
              </w:rPr>
            </w:pPr>
            <w:r>
              <w:rPr>
                <w:b/>
                <w:sz w:val="22"/>
                <w:szCs w:val="22"/>
              </w:rPr>
              <w:t>Chapters 5 though 8</w:t>
            </w:r>
          </w:p>
        </w:tc>
        <w:tc>
          <w:tcPr>
            <w:tcW w:w="2340" w:type="dxa"/>
            <w:tcBorders>
              <w:top w:val="single" w:sz="7" w:space="0" w:color="000000"/>
              <w:left w:val="single" w:sz="7" w:space="0" w:color="000000"/>
              <w:bottom w:val="single" w:sz="7" w:space="0" w:color="000000"/>
              <w:right w:val="single" w:sz="7" w:space="0" w:color="000000"/>
            </w:tcBorders>
          </w:tcPr>
          <w:p w:rsidR="00B31464" w:rsidRPr="00B9055B" w:rsidRDefault="00B31464" w:rsidP="00B31464">
            <w:pPr>
              <w:widowControl w:val="0"/>
              <w:rPr>
                <w:b/>
                <w:i/>
                <w:color w:val="FF0000"/>
                <w:sz w:val="22"/>
                <w:szCs w:val="22"/>
              </w:rPr>
            </w:pPr>
            <w:r w:rsidRPr="00B9055B">
              <w:rPr>
                <w:b/>
                <w:color w:val="FF0000"/>
                <w:sz w:val="22"/>
                <w:szCs w:val="22"/>
              </w:rPr>
              <w:t>Reflection 10</w:t>
            </w:r>
            <w:r w:rsidRPr="00B9055B">
              <w:rPr>
                <w:b/>
                <w:i/>
                <w:color w:val="FF0000"/>
                <w:sz w:val="22"/>
                <w:szCs w:val="22"/>
              </w:rPr>
              <w:t xml:space="preserve"> </w:t>
            </w:r>
          </w:p>
          <w:p w:rsidR="00B31464" w:rsidRPr="002E5F20" w:rsidRDefault="002E5F20" w:rsidP="00B31464">
            <w:pPr>
              <w:widowControl w:val="0"/>
              <w:rPr>
                <w:b/>
                <w:i/>
                <w:sz w:val="22"/>
                <w:szCs w:val="22"/>
              </w:rPr>
            </w:pPr>
            <w:r>
              <w:rPr>
                <w:b/>
                <w:i/>
                <w:sz w:val="22"/>
                <w:szCs w:val="22"/>
              </w:rPr>
              <w:t>GROUP POSTER DUE 4/</w:t>
            </w:r>
            <w:r w:rsidR="00C130C2">
              <w:rPr>
                <w:b/>
                <w:i/>
                <w:sz w:val="22"/>
                <w:szCs w:val="22"/>
              </w:rPr>
              <w:t>8</w:t>
            </w:r>
            <w:r>
              <w:rPr>
                <w:b/>
                <w:i/>
                <w:sz w:val="22"/>
                <w:szCs w:val="22"/>
              </w:rPr>
              <w:t xml:space="preserve"> AT MIDNIGHT</w:t>
            </w:r>
          </w:p>
        </w:tc>
      </w:tr>
      <w:tr w:rsidR="00B31464" w:rsidRPr="00B955DE" w:rsidTr="005814AF">
        <w:trPr>
          <w:gridAfter w:val="2"/>
          <w:wAfter w:w="50" w:type="dxa"/>
          <w:cantSplit/>
        </w:trPr>
        <w:tc>
          <w:tcPr>
            <w:tcW w:w="1780" w:type="dxa"/>
            <w:tcBorders>
              <w:top w:val="single" w:sz="7" w:space="0" w:color="000000"/>
              <w:left w:val="single" w:sz="7" w:space="0" w:color="000000"/>
              <w:bottom w:val="single" w:sz="7" w:space="0" w:color="000000"/>
              <w:right w:val="single" w:sz="7" w:space="0" w:color="000000"/>
            </w:tcBorders>
          </w:tcPr>
          <w:p w:rsidR="00B31464" w:rsidRPr="00B9055B" w:rsidRDefault="00B31464" w:rsidP="00DD4E8E">
            <w:pPr>
              <w:rPr>
                <w:b/>
                <w:sz w:val="22"/>
                <w:szCs w:val="22"/>
              </w:rPr>
            </w:pPr>
            <w:r>
              <w:rPr>
                <w:b/>
                <w:sz w:val="22"/>
                <w:szCs w:val="22"/>
              </w:rPr>
              <w:t>1</w:t>
            </w:r>
            <w:r w:rsidR="005C7FD7">
              <w:rPr>
                <w:b/>
                <w:sz w:val="22"/>
                <w:szCs w:val="22"/>
              </w:rPr>
              <w:t>2</w:t>
            </w:r>
            <w:r>
              <w:rPr>
                <w:b/>
                <w:sz w:val="22"/>
                <w:szCs w:val="22"/>
              </w:rPr>
              <w:t xml:space="preserve">. </w:t>
            </w:r>
            <w:r w:rsidR="00DD4E8E">
              <w:rPr>
                <w:b/>
                <w:sz w:val="22"/>
                <w:szCs w:val="22"/>
              </w:rPr>
              <w:t xml:space="preserve"> 4/</w:t>
            </w:r>
            <w:r w:rsidR="00596AF8">
              <w:rPr>
                <w:b/>
                <w:sz w:val="22"/>
                <w:szCs w:val="22"/>
              </w:rPr>
              <w:t>9</w:t>
            </w:r>
            <w:r w:rsidR="00DD4E8E">
              <w:rPr>
                <w:b/>
                <w:sz w:val="22"/>
                <w:szCs w:val="22"/>
              </w:rPr>
              <w:t>, 1</w:t>
            </w:r>
            <w:r w:rsidR="00596AF8">
              <w:rPr>
                <w:b/>
                <w:sz w:val="22"/>
                <w:szCs w:val="22"/>
              </w:rPr>
              <w:t>1</w:t>
            </w:r>
            <w:r w:rsidR="00DD4E8E">
              <w:rPr>
                <w:b/>
                <w:sz w:val="22"/>
                <w:szCs w:val="22"/>
              </w:rPr>
              <w:t>, 1</w:t>
            </w:r>
            <w:r w:rsidR="00596AF8">
              <w:rPr>
                <w:b/>
                <w:sz w:val="22"/>
                <w:szCs w:val="22"/>
              </w:rPr>
              <w:t>3</w:t>
            </w:r>
          </w:p>
        </w:tc>
        <w:tc>
          <w:tcPr>
            <w:tcW w:w="5310" w:type="dxa"/>
            <w:tcBorders>
              <w:top w:val="single" w:sz="7" w:space="0" w:color="000000"/>
              <w:left w:val="single" w:sz="7" w:space="0" w:color="000000"/>
              <w:bottom w:val="single" w:sz="7" w:space="0" w:color="000000"/>
              <w:right w:val="single" w:sz="7" w:space="0" w:color="000000"/>
            </w:tcBorders>
          </w:tcPr>
          <w:p w:rsidR="00B31464" w:rsidRPr="002860CB" w:rsidRDefault="00B31464" w:rsidP="00B31464">
            <w:pPr>
              <w:widowControl w:val="0"/>
              <w:rPr>
                <w:b/>
                <w:i/>
              </w:rPr>
            </w:pPr>
            <w:r w:rsidRPr="002860CB">
              <w:rPr>
                <w:b/>
                <w:i/>
              </w:rPr>
              <w:t>Crazy: A father’s search through America’s mental health madness.</w:t>
            </w:r>
          </w:p>
          <w:p w:rsidR="00B31464" w:rsidRDefault="00B31464" w:rsidP="00B31464">
            <w:pPr>
              <w:widowControl w:val="0"/>
              <w:rPr>
                <w:b/>
                <w:i/>
                <w:color w:val="0070C0"/>
                <w:sz w:val="22"/>
                <w:szCs w:val="22"/>
              </w:rPr>
            </w:pPr>
            <w:r w:rsidRPr="002860CB">
              <w:rPr>
                <w:b/>
                <w:i/>
                <w:color w:val="0070C0"/>
                <w:sz w:val="22"/>
                <w:szCs w:val="22"/>
              </w:rPr>
              <w:t>The Hours (DVD)</w:t>
            </w:r>
          </w:p>
          <w:p w:rsidR="00B31464" w:rsidRDefault="00B31464" w:rsidP="00B31464">
            <w:pPr>
              <w:widowControl w:val="0"/>
              <w:rPr>
                <w:b/>
                <w:color w:val="00B050"/>
                <w:sz w:val="22"/>
                <w:szCs w:val="22"/>
              </w:rPr>
            </w:pPr>
            <w:r>
              <w:rPr>
                <w:b/>
                <w:color w:val="00B050"/>
                <w:sz w:val="22"/>
                <w:szCs w:val="22"/>
              </w:rPr>
              <w:t>STUDENT PRESENTATIONS</w:t>
            </w:r>
          </w:p>
          <w:p w:rsidR="00B22FE5" w:rsidRPr="00C06E4C" w:rsidRDefault="00B22FE5" w:rsidP="00B31464">
            <w:pPr>
              <w:widowControl w:val="0"/>
              <w:rPr>
                <w:b/>
                <w:color w:val="7030A0"/>
                <w:sz w:val="22"/>
                <w:szCs w:val="22"/>
              </w:rPr>
            </w:pPr>
            <w:r w:rsidRPr="00C06E4C">
              <w:rPr>
                <w:b/>
                <w:color w:val="7030A0"/>
                <w:sz w:val="22"/>
                <w:szCs w:val="22"/>
              </w:rPr>
              <w:t>PARTNER SECTION MEETING</w:t>
            </w:r>
            <w:r w:rsidR="00F96F51">
              <w:rPr>
                <w:b/>
                <w:color w:val="7030A0"/>
                <w:sz w:val="22"/>
                <w:szCs w:val="22"/>
              </w:rPr>
              <w:t xml:space="preserve">: </w:t>
            </w:r>
            <w:r w:rsidR="00F96F51" w:rsidRPr="00F96F51">
              <w:rPr>
                <w:b/>
                <w:i/>
                <w:color w:val="7030A0"/>
                <w:sz w:val="22"/>
                <w:szCs w:val="22"/>
              </w:rPr>
              <w:t>GROUP RESEARCH PRESENTATIONS</w:t>
            </w:r>
            <w:r w:rsidR="00F96F51">
              <w:rPr>
                <w:b/>
                <w:color w:val="7030A0"/>
                <w:sz w:val="22"/>
                <w:szCs w:val="22"/>
              </w:rPr>
              <w:t xml:space="preserve"> -</w:t>
            </w:r>
            <w:r w:rsidRPr="00C06E4C">
              <w:rPr>
                <w:b/>
                <w:color w:val="7030A0"/>
                <w:sz w:val="22"/>
                <w:szCs w:val="22"/>
              </w:rPr>
              <w:t xml:space="preserve"> 4/1</w:t>
            </w:r>
            <w:r w:rsidR="00916249" w:rsidRPr="00C06E4C">
              <w:rPr>
                <w:b/>
                <w:color w:val="7030A0"/>
                <w:sz w:val="22"/>
                <w:szCs w:val="22"/>
              </w:rPr>
              <w:t>1</w:t>
            </w:r>
            <w:r w:rsidRPr="00C06E4C">
              <w:rPr>
                <w:b/>
                <w:color w:val="7030A0"/>
                <w:sz w:val="22"/>
                <w:szCs w:val="22"/>
              </w:rPr>
              <w:t xml:space="preserve"> @ 5:05 </w:t>
            </w:r>
            <w:r w:rsidR="00916249" w:rsidRPr="00C06E4C">
              <w:rPr>
                <w:b/>
                <w:color w:val="7030A0"/>
                <w:sz w:val="22"/>
                <w:szCs w:val="22"/>
              </w:rPr>
              <w:t>in Kalkin</w:t>
            </w:r>
            <w:r w:rsidR="00C06E4C" w:rsidRPr="00C06E4C">
              <w:rPr>
                <w:b/>
                <w:color w:val="7030A0"/>
                <w:sz w:val="22"/>
                <w:szCs w:val="22"/>
              </w:rPr>
              <w:t xml:space="preserve"> 2</w:t>
            </w:r>
          </w:p>
        </w:tc>
        <w:tc>
          <w:tcPr>
            <w:tcW w:w="1420" w:type="dxa"/>
            <w:tcBorders>
              <w:top w:val="single" w:sz="7" w:space="0" w:color="000000"/>
              <w:left w:val="single" w:sz="7" w:space="0" w:color="000000"/>
              <w:bottom w:val="single" w:sz="7" w:space="0" w:color="000000"/>
              <w:right w:val="single" w:sz="7" w:space="0" w:color="000000"/>
            </w:tcBorders>
          </w:tcPr>
          <w:p w:rsidR="00B31464" w:rsidRDefault="00B31464" w:rsidP="00B31464">
            <w:pPr>
              <w:widowControl w:val="0"/>
              <w:rPr>
                <w:b/>
                <w:sz w:val="22"/>
                <w:szCs w:val="22"/>
              </w:rPr>
            </w:pPr>
            <w:r>
              <w:rPr>
                <w:b/>
                <w:sz w:val="22"/>
                <w:szCs w:val="22"/>
              </w:rPr>
              <w:t>Earley</w:t>
            </w:r>
          </w:p>
          <w:p w:rsidR="00B31464" w:rsidRPr="00B9055B" w:rsidRDefault="00B31464" w:rsidP="00B31464">
            <w:pPr>
              <w:widowControl w:val="0"/>
              <w:rPr>
                <w:b/>
                <w:sz w:val="22"/>
                <w:szCs w:val="22"/>
              </w:rPr>
            </w:pPr>
            <w:r>
              <w:rPr>
                <w:b/>
                <w:sz w:val="22"/>
                <w:szCs w:val="22"/>
              </w:rPr>
              <w:t>pp. 1 - 182</w:t>
            </w:r>
          </w:p>
        </w:tc>
        <w:tc>
          <w:tcPr>
            <w:tcW w:w="2340" w:type="dxa"/>
            <w:tcBorders>
              <w:top w:val="single" w:sz="7" w:space="0" w:color="000000"/>
              <w:left w:val="single" w:sz="7" w:space="0" w:color="000000"/>
              <w:bottom w:val="single" w:sz="7" w:space="0" w:color="000000"/>
              <w:right w:val="single" w:sz="7" w:space="0" w:color="000000"/>
            </w:tcBorders>
          </w:tcPr>
          <w:p w:rsidR="00B31464" w:rsidRPr="00B9055B" w:rsidRDefault="00B31464" w:rsidP="00B31464">
            <w:pPr>
              <w:widowControl w:val="0"/>
              <w:rPr>
                <w:b/>
                <w:color w:val="FF0000"/>
                <w:sz w:val="22"/>
                <w:szCs w:val="22"/>
              </w:rPr>
            </w:pPr>
            <w:r w:rsidRPr="00B9055B">
              <w:rPr>
                <w:b/>
                <w:color w:val="FF0000"/>
                <w:sz w:val="22"/>
                <w:szCs w:val="22"/>
              </w:rPr>
              <w:t>Reflection 11</w:t>
            </w:r>
          </w:p>
          <w:p w:rsidR="00B31464" w:rsidRPr="00BB69B1" w:rsidRDefault="005C7FD7" w:rsidP="00B31464">
            <w:pPr>
              <w:widowControl w:val="0"/>
              <w:rPr>
                <w:b/>
                <w:i/>
                <w:sz w:val="22"/>
                <w:szCs w:val="22"/>
              </w:rPr>
            </w:pPr>
            <w:r w:rsidRPr="005C7FD7">
              <w:rPr>
                <w:b/>
                <w:i/>
                <w:sz w:val="22"/>
                <w:szCs w:val="22"/>
              </w:rPr>
              <w:t>INDIVIDUAL RESEARCH PAPER: FINAL PAPER due 4/</w:t>
            </w:r>
            <w:r>
              <w:rPr>
                <w:b/>
                <w:i/>
                <w:sz w:val="22"/>
                <w:szCs w:val="22"/>
              </w:rPr>
              <w:t>15</w:t>
            </w:r>
          </w:p>
        </w:tc>
      </w:tr>
      <w:tr w:rsidR="00B31464" w:rsidRPr="00B955DE" w:rsidTr="005814AF">
        <w:trPr>
          <w:gridAfter w:val="2"/>
          <w:wAfter w:w="50" w:type="dxa"/>
          <w:cantSplit/>
        </w:trPr>
        <w:tc>
          <w:tcPr>
            <w:tcW w:w="1780" w:type="dxa"/>
            <w:tcBorders>
              <w:top w:val="single" w:sz="7" w:space="0" w:color="000000"/>
              <w:left w:val="single" w:sz="7" w:space="0" w:color="000000"/>
              <w:bottom w:val="single" w:sz="7" w:space="0" w:color="000000"/>
              <w:right w:val="single" w:sz="7" w:space="0" w:color="000000"/>
            </w:tcBorders>
          </w:tcPr>
          <w:p w:rsidR="00B31464" w:rsidRPr="00B9055B" w:rsidRDefault="00B31464" w:rsidP="00DD4E8E">
            <w:pPr>
              <w:rPr>
                <w:b/>
                <w:sz w:val="22"/>
                <w:szCs w:val="22"/>
              </w:rPr>
            </w:pPr>
            <w:r>
              <w:rPr>
                <w:b/>
                <w:sz w:val="22"/>
                <w:szCs w:val="22"/>
              </w:rPr>
              <w:t>1</w:t>
            </w:r>
            <w:r w:rsidR="005C7FD7">
              <w:rPr>
                <w:b/>
                <w:sz w:val="22"/>
                <w:szCs w:val="22"/>
              </w:rPr>
              <w:t>3</w:t>
            </w:r>
            <w:r>
              <w:rPr>
                <w:b/>
                <w:sz w:val="22"/>
                <w:szCs w:val="22"/>
              </w:rPr>
              <w:t xml:space="preserve">. </w:t>
            </w:r>
            <w:r w:rsidR="00DD4E8E">
              <w:rPr>
                <w:b/>
                <w:sz w:val="22"/>
                <w:szCs w:val="22"/>
              </w:rPr>
              <w:t xml:space="preserve"> 4/1</w:t>
            </w:r>
            <w:r w:rsidR="00596AF8">
              <w:rPr>
                <w:b/>
                <w:sz w:val="22"/>
                <w:szCs w:val="22"/>
              </w:rPr>
              <w:t>6</w:t>
            </w:r>
            <w:r w:rsidR="00DD4E8E">
              <w:rPr>
                <w:b/>
                <w:sz w:val="22"/>
                <w:szCs w:val="22"/>
              </w:rPr>
              <w:t>, 1</w:t>
            </w:r>
            <w:r w:rsidR="00596AF8">
              <w:rPr>
                <w:b/>
                <w:sz w:val="22"/>
                <w:szCs w:val="22"/>
              </w:rPr>
              <w:t>8</w:t>
            </w:r>
            <w:r w:rsidR="00DD4E8E">
              <w:rPr>
                <w:b/>
                <w:sz w:val="22"/>
                <w:szCs w:val="22"/>
              </w:rPr>
              <w:t>, 2</w:t>
            </w:r>
            <w:r w:rsidR="00596AF8">
              <w:rPr>
                <w:b/>
                <w:sz w:val="22"/>
                <w:szCs w:val="22"/>
              </w:rPr>
              <w:t>0</w:t>
            </w:r>
          </w:p>
        </w:tc>
        <w:tc>
          <w:tcPr>
            <w:tcW w:w="5310" w:type="dxa"/>
            <w:tcBorders>
              <w:top w:val="single" w:sz="7" w:space="0" w:color="000000"/>
              <w:left w:val="single" w:sz="7" w:space="0" w:color="000000"/>
              <w:bottom w:val="single" w:sz="7" w:space="0" w:color="000000"/>
              <w:right w:val="single" w:sz="7" w:space="0" w:color="000000"/>
            </w:tcBorders>
          </w:tcPr>
          <w:p w:rsidR="00B31464" w:rsidRDefault="00B31464" w:rsidP="00B31464">
            <w:pPr>
              <w:widowControl w:val="0"/>
              <w:rPr>
                <w:b/>
                <w:i/>
              </w:rPr>
            </w:pPr>
            <w:r w:rsidRPr="002860CB">
              <w:rPr>
                <w:b/>
                <w:i/>
              </w:rPr>
              <w:t>Crazy: A father’s search through America’s mental health madness.</w:t>
            </w:r>
          </w:p>
          <w:p w:rsidR="00B31464" w:rsidRDefault="00B31464" w:rsidP="00B31464">
            <w:pPr>
              <w:widowControl w:val="0"/>
              <w:rPr>
                <w:b/>
                <w:color w:val="00B050"/>
                <w:sz w:val="22"/>
                <w:szCs w:val="22"/>
              </w:rPr>
            </w:pPr>
            <w:r>
              <w:rPr>
                <w:b/>
                <w:color w:val="00B050"/>
                <w:sz w:val="22"/>
                <w:szCs w:val="22"/>
              </w:rPr>
              <w:t>STUDENT PRESENTATIONS</w:t>
            </w:r>
          </w:p>
          <w:p w:rsidR="00C06E4C" w:rsidRPr="00C06E4C" w:rsidRDefault="00F96F51" w:rsidP="00B31464">
            <w:pPr>
              <w:widowControl w:val="0"/>
              <w:rPr>
                <w:b/>
                <w:color w:val="7030A0"/>
                <w:sz w:val="22"/>
                <w:szCs w:val="22"/>
              </w:rPr>
            </w:pPr>
            <w:r w:rsidRPr="00F96F51">
              <w:rPr>
                <w:b/>
                <w:color w:val="7030A0"/>
                <w:sz w:val="22"/>
                <w:szCs w:val="22"/>
              </w:rPr>
              <w:t xml:space="preserve">PARTNER SECTION MEETING: </w:t>
            </w:r>
            <w:r w:rsidRPr="00F96F51">
              <w:rPr>
                <w:b/>
                <w:i/>
                <w:color w:val="7030A0"/>
                <w:sz w:val="22"/>
                <w:szCs w:val="22"/>
              </w:rPr>
              <w:t>GROUP RESEARCH PRESENTATIONS</w:t>
            </w:r>
            <w:r w:rsidRPr="00F96F51">
              <w:rPr>
                <w:b/>
                <w:color w:val="7030A0"/>
                <w:sz w:val="22"/>
                <w:szCs w:val="22"/>
              </w:rPr>
              <w:t xml:space="preserve"> </w:t>
            </w:r>
            <w:r>
              <w:rPr>
                <w:b/>
                <w:color w:val="7030A0"/>
                <w:sz w:val="22"/>
                <w:szCs w:val="22"/>
              </w:rPr>
              <w:t xml:space="preserve">- </w:t>
            </w:r>
            <w:r w:rsidR="00C06E4C" w:rsidRPr="00C06E4C">
              <w:rPr>
                <w:b/>
                <w:color w:val="7030A0"/>
                <w:sz w:val="22"/>
                <w:szCs w:val="22"/>
              </w:rPr>
              <w:t>4/18 @ 5:05 in Kalkin 2</w:t>
            </w:r>
          </w:p>
        </w:tc>
        <w:tc>
          <w:tcPr>
            <w:tcW w:w="1420" w:type="dxa"/>
            <w:tcBorders>
              <w:top w:val="single" w:sz="7" w:space="0" w:color="000000"/>
              <w:left w:val="single" w:sz="7" w:space="0" w:color="000000"/>
              <w:bottom w:val="single" w:sz="7" w:space="0" w:color="000000"/>
              <w:right w:val="single" w:sz="7" w:space="0" w:color="000000"/>
            </w:tcBorders>
          </w:tcPr>
          <w:p w:rsidR="00B31464" w:rsidRDefault="00B31464" w:rsidP="00B31464">
            <w:pPr>
              <w:widowControl w:val="0"/>
              <w:rPr>
                <w:b/>
                <w:sz w:val="22"/>
                <w:szCs w:val="22"/>
              </w:rPr>
            </w:pPr>
            <w:r>
              <w:rPr>
                <w:b/>
                <w:sz w:val="22"/>
                <w:szCs w:val="22"/>
              </w:rPr>
              <w:t>Earley</w:t>
            </w:r>
          </w:p>
          <w:p w:rsidR="00B31464" w:rsidRPr="00B9055B" w:rsidRDefault="00B31464" w:rsidP="00B31464">
            <w:pPr>
              <w:widowControl w:val="0"/>
              <w:rPr>
                <w:b/>
                <w:sz w:val="22"/>
                <w:szCs w:val="22"/>
              </w:rPr>
            </w:pPr>
            <w:r>
              <w:rPr>
                <w:b/>
                <w:sz w:val="22"/>
                <w:szCs w:val="22"/>
              </w:rPr>
              <w:t>pp. 183 - 361</w:t>
            </w:r>
          </w:p>
        </w:tc>
        <w:tc>
          <w:tcPr>
            <w:tcW w:w="2340" w:type="dxa"/>
            <w:tcBorders>
              <w:top w:val="single" w:sz="7" w:space="0" w:color="000000"/>
              <w:left w:val="single" w:sz="7" w:space="0" w:color="000000"/>
              <w:bottom w:val="single" w:sz="7" w:space="0" w:color="000000"/>
              <w:right w:val="single" w:sz="7" w:space="0" w:color="000000"/>
            </w:tcBorders>
          </w:tcPr>
          <w:p w:rsidR="00B31464" w:rsidRPr="00B9055B" w:rsidRDefault="00B31464" w:rsidP="00B31464">
            <w:pPr>
              <w:numPr>
                <w:ilvl w:val="12"/>
                <w:numId w:val="0"/>
              </w:numPr>
              <w:rPr>
                <w:b/>
                <w:color w:val="FF0000"/>
                <w:sz w:val="22"/>
                <w:szCs w:val="22"/>
              </w:rPr>
            </w:pPr>
            <w:r w:rsidRPr="00B9055B">
              <w:rPr>
                <w:b/>
                <w:color w:val="FF0000"/>
                <w:sz w:val="22"/>
                <w:szCs w:val="22"/>
              </w:rPr>
              <w:t xml:space="preserve">Reflection 12 </w:t>
            </w:r>
          </w:p>
          <w:p w:rsidR="00B31464" w:rsidRPr="00B9055B" w:rsidRDefault="00B31464" w:rsidP="00B31464">
            <w:pPr>
              <w:numPr>
                <w:ilvl w:val="12"/>
                <w:numId w:val="0"/>
              </w:numPr>
              <w:rPr>
                <w:b/>
                <w:bCs/>
                <w:color w:val="000000"/>
                <w:sz w:val="22"/>
                <w:szCs w:val="22"/>
              </w:rPr>
            </w:pPr>
          </w:p>
        </w:tc>
      </w:tr>
      <w:tr w:rsidR="00B31464" w:rsidRPr="00B955DE" w:rsidTr="005814AF">
        <w:trPr>
          <w:gridAfter w:val="2"/>
          <w:wAfter w:w="50" w:type="dxa"/>
          <w:cantSplit/>
        </w:trPr>
        <w:tc>
          <w:tcPr>
            <w:tcW w:w="1780" w:type="dxa"/>
            <w:tcBorders>
              <w:top w:val="single" w:sz="7" w:space="0" w:color="000000"/>
              <w:left w:val="single" w:sz="7" w:space="0" w:color="000000"/>
              <w:bottom w:val="single" w:sz="7" w:space="0" w:color="000000"/>
              <w:right w:val="single" w:sz="7" w:space="0" w:color="000000"/>
            </w:tcBorders>
          </w:tcPr>
          <w:p w:rsidR="00B31464" w:rsidRDefault="00B31464" w:rsidP="00DD4E8E">
            <w:pPr>
              <w:rPr>
                <w:b/>
                <w:sz w:val="22"/>
                <w:szCs w:val="22"/>
              </w:rPr>
            </w:pPr>
            <w:r>
              <w:rPr>
                <w:b/>
                <w:sz w:val="22"/>
                <w:szCs w:val="22"/>
              </w:rPr>
              <w:t>1</w:t>
            </w:r>
            <w:r w:rsidR="005C7FD7">
              <w:rPr>
                <w:b/>
                <w:sz w:val="22"/>
                <w:szCs w:val="22"/>
              </w:rPr>
              <w:t>4</w:t>
            </w:r>
            <w:r>
              <w:rPr>
                <w:b/>
                <w:sz w:val="22"/>
                <w:szCs w:val="22"/>
              </w:rPr>
              <w:t xml:space="preserve">. </w:t>
            </w:r>
            <w:r w:rsidR="00DD4E8E">
              <w:rPr>
                <w:b/>
                <w:sz w:val="22"/>
                <w:szCs w:val="22"/>
              </w:rPr>
              <w:t xml:space="preserve"> </w:t>
            </w:r>
            <w:r w:rsidR="00DD4E8E" w:rsidRPr="00DD4E8E">
              <w:rPr>
                <w:b/>
                <w:sz w:val="22"/>
                <w:szCs w:val="22"/>
              </w:rPr>
              <w:t>4/2</w:t>
            </w:r>
            <w:r w:rsidR="00596AF8">
              <w:rPr>
                <w:b/>
                <w:sz w:val="22"/>
                <w:szCs w:val="22"/>
              </w:rPr>
              <w:t>3</w:t>
            </w:r>
            <w:r w:rsidR="00DD4E8E" w:rsidRPr="00DD4E8E">
              <w:rPr>
                <w:b/>
                <w:sz w:val="22"/>
                <w:szCs w:val="22"/>
              </w:rPr>
              <w:t>, 2</w:t>
            </w:r>
            <w:r w:rsidR="00596AF8">
              <w:rPr>
                <w:b/>
                <w:sz w:val="22"/>
                <w:szCs w:val="22"/>
              </w:rPr>
              <w:t>5</w:t>
            </w:r>
            <w:r w:rsidR="00DD4E8E" w:rsidRPr="00DD4E8E">
              <w:rPr>
                <w:b/>
                <w:sz w:val="22"/>
                <w:szCs w:val="22"/>
              </w:rPr>
              <w:t>, 2</w:t>
            </w:r>
            <w:r w:rsidR="00596AF8">
              <w:rPr>
                <w:b/>
                <w:sz w:val="22"/>
                <w:szCs w:val="22"/>
              </w:rPr>
              <w:t>7</w:t>
            </w:r>
          </w:p>
          <w:p w:rsidR="003B0B31" w:rsidRDefault="003B0B31" w:rsidP="00DD4E8E">
            <w:pPr>
              <w:rPr>
                <w:b/>
                <w:sz w:val="22"/>
                <w:szCs w:val="22"/>
              </w:rPr>
            </w:pPr>
          </w:p>
          <w:p w:rsidR="003B0B31" w:rsidRDefault="003B0B31" w:rsidP="00DD4E8E">
            <w:pPr>
              <w:rPr>
                <w:b/>
                <w:sz w:val="22"/>
                <w:szCs w:val="22"/>
              </w:rPr>
            </w:pPr>
          </w:p>
          <w:p w:rsidR="003B0B31" w:rsidRDefault="003B0B31" w:rsidP="00DD4E8E">
            <w:pPr>
              <w:rPr>
                <w:b/>
                <w:sz w:val="22"/>
                <w:szCs w:val="22"/>
              </w:rPr>
            </w:pPr>
          </w:p>
          <w:p w:rsidR="003B0B31" w:rsidRPr="00B9055B" w:rsidRDefault="003B0B31" w:rsidP="00DD4E8E">
            <w:pPr>
              <w:rPr>
                <w:b/>
                <w:sz w:val="22"/>
                <w:szCs w:val="22"/>
              </w:rPr>
            </w:pPr>
          </w:p>
        </w:tc>
        <w:tc>
          <w:tcPr>
            <w:tcW w:w="5310" w:type="dxa"/>
            <w:tcBorders>
              <w:top w:val="single" w:sz="7" w:space="0" w:color="000000"/>
              <w:left w:val="single" w:sz="7" w:space="0" w:color="000000"/>
              <w:bottom w:val="single" w:sz="7" w:space="0" w:color="000000"/>
              <w:right w:val="single" w:sz="7" w:space="0" w:color="000000"/>
            </w:tcBorders>
          </w:tcPr>
          <w:p w:rsidR="00B31464" w:rsidRDefault="00B31464" w:rsidP="00B31464">
            <w:pPr>
              <w:widowControl w:val="0"/>
              <w:rPr>
                <w:b/>
                <w:i/>
              </w:rPr>
            </w:pPr>
            <w:r w:rsidRPr="002860CB">
              <w:rPr>
                <w:b/>
                <w:i/>
              </w:rPr>
              <w:t>Crazy like us: The globalization of the American psyche.</w:t>
            </w:r>
          </w:p>
          <w:p w:rsidR="00B31464" w:rsidRDefault="00B31464" w:rsidP="00B31464">
            <w:pPr>
              <w:widowControl w:val="0"/>
              <w:rPr>
                <w:b/>
                <w:color w:val="00B050"/>
                <w:sz w:val="22"/>
                <w:szCs w:val="22"/>
              </w:rPr>
            </w:pPr>
            <w:r w:rsidRPr="002860CB">
              <w:rPr>
                <w:b/>
                <w:color w:val="00B050"/>
                <w:sz w:val="22"/>
                <w:szCs w:val="22"/>
              </w:rPr>
              <w:t xml:space="preserve">STUDENT PRESENTATIONS </w:t>
            </w:r>
          </w:p>
          <w:p w:rsidR="003B0B31" w:rsidRDefault="003B0B31" w:rsidP="003B0B31">
            <w:pPr>
              <w:widowControl w:val="0"/>
              <w:rPr>
                <w:b/>
                <w:color w:val="00B050"/>
                <w:sz w:val="22"/>
                <w:szCs w:val="22"/>
              </w:rPr>
            </w:pPr>
          </w:p>
          <w:p w:rsidR="004B6A5E" w:rsidRPr="00F96F51" w:rsidRDefault="00F96F51" w:rsidP="00B31464">
            <w:pPr>
              <w:widowControl w:val="0"/>
              <w:rPr>
                <w:b/>
                <w:color w:val="7030A0"/>
                <w:sz w:val="22"/>
                <w:szCs w:val="22"/>
              </w:rPr>
            </w:pPr>
            <w:r w:rsidRPr="00F96F51">
              <w:rPr>
                <w:b/>
                <w:color w:val="7030A0"/>
                <w:sz w:val="22"/>
                <w:szCs w:val="22"/>
                <w:u w:val="single"/>
              </w:rPr>
              <w:t>FIRST YEAR RESEARCH SYMPOSIUM</w:t>
            </w:r>
            <w:r w:rsidR="003B0B31" w:rsidRPr="00F96F51">
              <w:rPr>
                <w:b/>
                <w:color w:val="7030A0"/>
                <w:sz w:val="22"/>
                <w:szCs w:val="22"/>
                <w:u w:val="single"/>
              </w:rPr>
              <w:t xml:space="preserve">, </w:t>
            </w:r>
            <w:r>
              <w:rPr>
                <w:b/>
                <w:color w:val="7030A0"/>
                <w:sz w:val="22"/>
                <w:szCs w:val="22"/>
                <w:u w:val="single"/>
              </w:rPr>
              <w:t>UVM Alumni House</w:t>
            </w:r>
            <w:r>
              <w:rPr>
                <w:b/>
                <w:color w:val="7030A0"/>
                <w:sz w:val="22"/>
                <w:szCs w:val="22"/>
              </w:rPr>
              <w:t xml:space="preserve"> – 4/25 </w:t>
            </w:r>
          </w:p>
        </w:tc>
        <w:tc>
          <w:tcPr>
            <w:tcW w:w="1420" w:type="dxa"/>
            <w:tcBorders>
              <w:top w:val="single" w:sz="7" w:space="0" w:color="000000"/>
              <w:left w:val="single" w:sz="7" w:space="0" w:color="000000"/>
              <w:bottom w:val="single" w:sz="7" w:space="0" w:color="000000"/>
              <w:right w:val="single" w:sz="7" w:space="0" w:color="000000"/>
            </w:tcBorders>
          </w:tcPr>
          <w:p w:rsidR="00B31464" w:rsidRDefault="00B31464" w:rsidP="00B31464">
            <w:pPr>
              <w:widowControl w:val="0"/>
              <w:rPr>
                <w:b/>
                <w:sz w:val="22"/>
                <w:szCs w:val="22"/>
              </w:rPr>
            </w:pPr>
            <w:r>
              <w:rPr>
                <w:b/>
                <w:sz w:val="22"/>
                <w:szCs w:val="22"/>
              </w:rPr>
              <w:t>Watters</w:t>
            </w:r>
          </w:p>
          <w:p w:rsidR="00B31464" w:rsidRPr="00B9055B" w:rsidRDefault="00B31464" w:rsidP="00B31464">
            <w:pPr>
              <w:widowControl w:val="0"/>
              <w:rPr>
                <w:b/>
                <w:sz w:val="22"/>
                <w:szCs w:val="22"/>
              </w:rPr>
            </w:pPr>
            <w:r>
              <w:rPr>
                <w:b/>
                <w:sz w:val="22"/>
                <w:szCs w:val="22"/>
              </w:rPr>
              <w:t>pp. 1-12</w:t>
            </w:r>
            <w:r w:rsidR="008371CA">
              <w:rPr>
                <w:b/>
                <w:sz w:val="22"/>
                <w:szCs w:val="22"/>
              </w:rPr>
              <w:t>6</w:t>
            </w:r>
          </w:p>
        </w:tc>
        <w:tc>
          <w:tcPr>
            <w:tcW w:w="2340" w:type="dxa"/>
            <w:tcBorders>
              <w:top w:val="single" w:sz="7" w:space="0" w:color="000000"/>
              <w:left w:val="single" w:sz="7" w:space="0" w:color="000000"/>
              <w:bottom w:val="single" w:sz="7" w:space="0" w:color="000000"/>
              <w:right w:val="single" w:sz="7" w:space="0" w:color="000000"/>
            </w:tcBorders>
          </w:tcPr>
          <w:p w:rsidR="00B22FE5" w:rsidRPr="00461CCE" w:rsidRDefault="00B31464" w:rsidP="004B6A5E">
            <w:pPr>
              <w:numPr>
                <w:ilvl w:val="12"/>
                <w:numId w:val="0"/>
              </w:numPr>
              <w:rPr>
                <w:b/>
                <w:bCs/>
                <w:color w:val="FF0000"/>
                <w:sz w:val="22"/>
                <w:szCs w:val="22"/>
              </w:rPr>
            </w:pPr>
            <w:r w:rsidRPr="00461CCE">
              <w:rPr>
                <w:b/>
                <w:bCs/>
                <w:color w:val="FF0000"/>
                <w:sz w:val="22"/>
                <w:szCs w:val="22"/>
              </w:rPr>
              <w:t xml:space="preserve">Reflection 13 </w:t>
            </w:r>
          </w:p>
          <w:p w:rsidR="00B31464" w:rsidRPr="00461CCE" w:rsidRDefault="00B31464" w:rsidP="004B6A5E">
            <w:pPr>
              <w:numPr>
                <w:ilvl w:val="12"/>
                <w:numId w:val="0"/>
              </w:numPr>
              <w:rPr>
                <w:b/>
                <w:color w:val="FF0000"/>
                <w:sz w:val="22"/>
                <w:szCs w:val="22"/>
              </w:rPr>
            </w:pPr>
            <w:r w:rsidRPr="00461CCE">
              <w:rPr>
                <w:b/>
                <w:color w:val="FF0000"/>
                <w:sz w:val="22"/>
                <w:szCs w:val="22"/>
              </w:rPr>
              <w:t xml:space="preserve"> </w:t>
            </w:r>
          </w:p>
          <w:p w:rsidR="00B22FE5" w:rsidRPr="00BB69B1" w:rsidRDefault="00B22FE5" w:rsidP="004B6A5E">
            <w:pPr>
              <w:numPr>
                <w:ilvl w:val="12"/>
                <w:numId w:val="0"/>
              </w:numPr>
              <w:rPr>
                <w:b/>
                <w:i/>
                <w:sz w:val="22"/>
                <w:szCs w:val="22"/>
              </w:rPr>
            </w:pPr>
          </w:p>
        </w:tc>
      </w:tr>
      <w:tr w:rsidR="00B31464" w:rsidRPr="00B955DE" w:rsidTr="005814AF">
        <w:trPr>
          <w:gridAfter w:val="2"/>
          <w:wAfter w:w="50" w:type="dxa"/>
          <w:cantSplit/>
        </w:trPr>
        <w:tc>
          <w:tcPr>
            <w:tcW w:w="1780" w:type="dxa"/>
            <w:tcBorders>
              <w:top w:val="single" w:sz="7" w:space="0" w:color="000000"/>
              <w:left w:val="single" w:sz="7" w:space="0" w:color="000000"/>
              <w:bottom w:val="single" w:sz="7" w:space="0" w:color="000000"/>
              <w:right w:val="single" w:sz="7" w:space="0" w:color="000000"/>
            </w:tcBorders>
          </w:tcPr>
          <w:p w:rsidR="00B31464" w:rsidRPr="00B9055B" w:rsidRDefault="00B31464" w:rsidP="00DD4E8E">
            <w:pPr>
              <w:rPr>
                <w:b/>
                <w:sz w:val="22"/>
                <w:szCs w:val="22"/>
              </w:rPr>
            </w:pPr>
            <w:r>
              <w:rPr>
                <w:b/>
                <w:sz w:val="22"/>
                <w:szCs w:val="22"/>
              </w:rPr>
              <w:t>1</w:t>
            </w:r>
            <w:r w:rsidR="005C7FD7">
              <w:rPr>
                <w:b/>
                <w:sz w:val="22"/>
                <w:szCs w:val="22"/>
              </w:rPr>
              <w:t>5</w:t>
            </w:r>
            <w:r>
              <w:rPr>
                <w:b/>
                <w:sz w:val="22"/>
                <w:szCs w:val="22"/>
              </w:rPr>
              <w:t xml:space="preserve">. </w:t>
            </w:r>
            <w:r w:rsidR="00DD4E8E">
              <w:rPr>
                <w:b/>
                <w:sz w:val="22"/>
                <w:szCs w:val="22"/>
              </w:rPr>
              <w:t xml:space="preserve"> </w:t>
            </w:r>
            <w:r w:rsidR="00596AF8">
              <w:rPr>
                <w:b/>
                <w:sz w:val="22"/>
                <w:szCs w:val="22"/>
              </w:rPr>
              <w:t>4/30</w:t>
            </w:r>
            <w:r w:rsidR="00DD4E8E">
              <w:rPr>
                <w:b/>
                <w:sz w:val="22"/>
                <w:szCs w:val="22"/>
              </w:rPr>
              <w:t xml:space="preserve">, </w:t>
            </w:r>
            <w:r w:rsidR="00596AF8">
              <w:rPr>
                <w:b/>
                <w:sz w:val="22"/>
                <w:szCs w:val="22"/>
              </w:rPr>
              <w:t>5/2</w:t>
            </w:r>
            <w:r w:rsidR="00DD4E8E">
              <w:rPr>
                <w:b/>
                <w:sz w:val="22"/>
                <w:szCs w:val="22"/>
              </w:rPr>
              <w:t xml:space="preserve">, </w:t>
            </w:r>
            <w:r w:rsidR="00596AF8">
              <w:rPr>
                <w:b/>
                <w:sz w:val="22"/>
                <w:szCs w:val="22"/>
              </w:rPr>
              <w:t>4</w:t>
            </w:r>
          </w:p>
        </w:tc>
        <w:tc>
          <w:tcPr>
            <w:tcW w:w="5310" w:type="dxa"/>
            <w:tcBorders>
              <w:top w:val="single" w:sz="7" w:space="0" w:color="000000"/>
              <w:left w:val="single" w:sz="7" w:space="0" w:color="000000"/>
              <w:bottom w:val="single" w:sz="7" w:space="0" w:color="000000"/>
              <w:right w:val="single" w:sz="7" w:space="0" w:color="000000"/>
            </w:tcBorders>
          </w:tcPr>
          <w:p w:rsidR="00B31464" w:rsidRDefault="00B31464" w:rsidP="00B31464">
            <w:pPr>
              <w:widowControl w:val="0"/>
              <w:rPr>
                <w:b/>
                <w:sz w:val="22"/>
                <w:szCs w:val="22"/>
              </w:rPr>
            </w:pPr>
            <w:r w:rsidRPr="007B3022">
              <w:rPr>
                <w:b/>
                <w:sz w:val="22"/>
                <w:szCs w:val="22"/>
              </w:rPr>
              <w:t>Crazy like us: The global</w:t>
            </w:r>
            <w:r>
              <w:rPr>
                <w:b/>
                <w:sz w:val="22"/>
                <w:szCs w:val="22"/>
              </w:rPr>
              <w:t>ization of the American psyche.</w:t>
            </w:r>
          </w:p>
          <w:p w:rsidR="00B31464" w:rsidRPr="002860CB" w:rsidRDefault="00B31464" w:rsidP="00DD4E8E">
            <w:pPr>
              <w:widowControl w:val="0"/>
              <w:rPr>
                <w:b/>
                <w:sz w:val="22"/>
                <w:szCs w:val="22"/>
              </w:rPr>
            </w:pPr>
          </w:p>
        </w:tc>
        <w:tc>
          <w:tcPr>
            <w:tcW w:w="1420" w:type="dxa"/>
            <w:tcBorders>
              <w:top w:val="single" w:sz="7" w:space="0" w:color="000000"/>
              <w:left w:val="single" w:sz="7" w:space="0" w:color="000000"/>
              <w:bottom w:val="single" w:sz="7" w:space="0" w:color="000000"/>
              <w:right w:val="single" w:sz="7" w:space="0" w:color="000000"/>
            </w:tcBorders>
          </w:tcPr>
          <w:p w:rsidR="00B31464" w:rsidRPr="007B3022" w:rsidRDefault="00B31464" w:rsidP="00B31464">
            <w:pPr>
              <w:widowControl w:val="0"/>
              <w:rPr>
                <w:b/>
                <w:sz w:val="22"/>
                <w:szCs w:val="22"/>
              </w:rPr>
            </w:pPr>
            <w:r w:rsidRPr="007B3022">
              <w:rPr>
                <w:b/>
                <w:sz w:val="22"/>
                <w:szCs w:val="22"/>
              </w:rPr>
              <w:t xml:space="preserve">Watters </w:t>
            </w:r>
          </w:p>
          <w:p w:rsidR="00B31464" w:rsidRPr="00B9055B" w:rsidRDefault="00B31464" w:rsidP="00B31464">
            <w:pPr>
              <w:widowControl w:val="0"/>
              <w:rPr>
                <w:b/>
                <w:sz w:val="22"/>
                <w:szCs w:val="22"/>
              </w:rPr>
            </w:pPr>
            <w:r w:rsidRPr="007B3022">
              <w:rPr>
                <w:b/>
                <w:sz w:val="22"/>
                <w:szCs w:val="22"/>
              </w:rPr>
              <w:t>pp.127 - 255</w:t>
            </w:r>
          </w:p>
        </w:tc>
        <w:tc>
          <w:tcPr>
            <w:tcW w:w="2340" w:type="dxa"/>
            <w:tcBorders>
              <w:top w:val="single" w:sz="7" w:space="0" w:color="000000"/>
              <w:left w:val="single" w:sz="7" w:space="0" w:color="000000"/>
              <w:bottom w:val="single" w:sz="7" w:space="0" w:color="000000"/>
              <w:right w:val="single" w:sz="7" w:space="0" w:color="000000"/>
            </w:tcBorders>
          </w:tcPr>
          <w:p w:rsidR="00B31464" w:rsidRPr="00BB69B1" w:rsidRDefault="00BB69B1" w:rsidP="00B31464">
            <w:pPr>
              <w:numPr>
                <w:ilvl w:val="12"/>
                <w:numId w:val="0"/>
              </w:numPr>
              <w:rPr>
                <w:b/>
                <w:bCs/>
                <w:i/>
                <w:sz w:val="22"/>
                <w:szCs w:val="22"/>
              </w:rPr>
            </w:pPr>
            <w:r w:rsidRPr="00BB69B1">
              <w:rPr>
                <w:b/>
                <w:bCs/>
                <w:i/>
                <w:sz w:val="22"/>
                <w:szCs w:val="22"/>
              </w:rPr>
              <w:t>BOOK REVIEW (FINAL) due 5/</w:t>
            </w:r>
            <w:r w:rsidR="00674587">
              <w:rPr>
                <w:b/>
                <w:bCs/>
                <w:i/>
                <w:sz w:val="22"/>
                <w:szCs w:val="22"/>
              </w:rPr>
              <w:t>4</w:t>
            </w:r>
          </w:p>
        </w:tc>
      </w:tr>
      <w:tr w:rsidR="00935261" w:rsidRPr="00B955DE" w:rsidTr="005814AF">
        <w:trPr>
          <w:cantSplit/>
        </w:trPr>
        <w:tc>
          <w:tcPr>
            <w:tcW w:w="10900" w:type="dxa"/>
            <w:gridSpan w:val="6"/>
            <w:tcBorders>
              <w:top w:val="single" w:sz="7" w:space="0" w:color="000000"/>
              <w:left w:val="single" w:sz="7" w:space="0" w:color="000000"/>
              <w:bottom w:val="single" w:sz="7" w:space="0" w:color="000000"/>
              <w:right w:val="single" w:sz="7" w:space="0" w:color="000000"/>
            </w:tcBorders>
          </w:tcPr>
          <w:p w:rsidR="00935261" w:rsidRPr="00EB6FD8" w:rsidRDefault="00935261" w:rsidP="005656C0">
            <w:pPr>
              <w:jc w:val="center"/>
              <w:rPr>
                <w:b/>
                <w:bCs/>
                <w:color w:val="FF0000"/>
                <w:sz w:val="22"/>
                <w:szCs w:val="22"/>
              </w:rPr>
            </w:pPr>
            <w:r>
              <w:rPr>
                <w:b/>
                <w:sz w:val="22"/>
                <w:szCs w:val="22"/>
              </w:rPr>
              <w:t>FINAL</w:t>
            </w:r>
            <w:r w:rsidR="005C7FD7">
              <w:rPr>
                <w:b/>
                <w:sz w:val="22"/>
                <w:szCs w:val="22"/>
              </w:rPr>
              <w:t xml:space="preserve"> EXAM</w:t>
            </w:r>
            <w:r w:rsidR="00BB69B1">
              <w:rPr>
                <w:b/>
                <w:sz w:val="22"/>
                <w:szCs w:val="22"/>
              </w:rPr>
              <w:t>: BOOK REVIEW (see above due date) – meet to discuss</w:t>
            </w:r>
            <w:r w:rsidR="005656C0">
              <w:rPr>
                <w:b/>
                <w:sz w:val="22"/>
                <w:szCs w:val="22"/>
              </w:rPr>
              <w:t xml:space="preserve">    </w:t>
            </w:r>
            <w:r>
              <w:rPr>
                <w:b/>
                <w:sz w:val="22"/>
                <w:szCs w:val="22"/>
              </w:rPr>
              <w:t>5/</w:t>
            </w:r>
            <w:r w:rsidR="00C130C2">
              <w:rPr>
                <w:b/>
                <w:sz w:val="22"/>
                <w:szCs w:val="22"/>
              </w:rPr>
              <w:t>7/</w:t>
            </w:r>
            <w:r>
              <w:rPr>
                <w:b/>
                <w:sz w:val="22"/>
                <w:szCs w:val="22"/>
              </w:rPr>
              <w:t xml:space="preserve">2017 from </w:t>
            </w:r>
            <w:r w:rsidR="00461CCE">
              <w:rPr>
                <w:b/>
                <w:sz w:val="22"/>
                <w:szCs w:val="22"/>
              </w:rPr>
              <w:t>7:30 –</w:t>
            </w:r>
            <w:r>
              <w:rPr>
                <w:b/>
                <w:sz w:val="22"/>
                <w:szCs w:val="22"/>
              </w:rPr>
              <w:t xml:space="preserve"> 1</w:t>
            </w:r>
            <w:r w:rsidR="009A0B1A">
              <w:rPr>
                <w:b/>
                <w:sz w:val="22"/>
                <w:szCs w:val="22"/>
              </w:rPr>
              <w:t>0</w:t>
            </w:r>
            <w:r>
              <w:rPr>
                <w:b/>
                <w:sz w:val="22"/>
                <w:szCs w:val="22"/>
              </w:rPr>
              <w:t>:15</w:t>
            </w:r>
          </w:p>
        </w:tc>
      </w:tr>
    </w:tbl>
    <w:p w:rsidR="002D5C00" w:rsidRPr="00B955DE" w:rsidRDefault="002D5C00" w:rsidP="004B1CEE">
      <w:pPr>
        <w:rPr>
          <w:sz w:val="22"/>
          <w:szCs w:val="22"/>
        </w:rPr>
      </w:pPr>
    </w:p>
    <w:sectPr w:rsidR="002D5C00" w:rsidRPr="00B955DE" w:rsidSect="005D05DE">
      <w:footnotePr>
        <w:numFmt w:val="lowerLetter"/>
      </w:footnotePr>
      <w:endnotePr>
        <w:numFmt w:val="lowerLetter"/>
      </w:endnotePr>
      <w:pgSz w:w="12240" w:h="15840"/>
      <w:pgMar w:top="45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D664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8"/>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2" w15:restartNumberingAfterBreak="0">
    <w:nsid w:val="00000002"/>
    <w:multiLevelType w:val="multilevel"/>
    <w:tmpl w:val="00000002"/>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15:restartNumberingAfterBreak="0">
    <w:nsid w:val="00000003"/>
    <w:multiLevelType w:val="multilevel"/>
    <w:tmpl w:val="00000003"/>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4" w15:restartNumberingAfterBreak="0">
    <w:nsid w:val="00000004"/>
    <w:multiLevelType w:val="singleLevel"/>
    <w:tmpl w:val="00000004"/>
    <w:lvl w:ilvl="0">
      <w:start w:val="1"/>
      <w:numFmt w:val="upperLetter"/>
      <w:suff w:val="nothing"/>
      <w:lvlText w:val="%1."/>
      <w:lvlJc w:val="left"/>
    </w:lvl>
  </w:abstractNum>
  <w:abstractNum w:abstractNumId="5" w15:restartNumberingAfterBreak="0">
    <w:nsid w:val="00000005"/>
    <w:multiLevelType w:val="singleLevel"/>
    <w:tmpl w:val="00000005"/>
    <w:lvl w:ilvl="0">
      <w:start w:val="1"/>
      <w:numFmt w:val="upperLetter"/>
      <w:suff w:val="nothing"/>
      <w:lvlText w:val="%1."/>
      <w:lvlJc w:val="left"/>
    </w:lvl>
  </w:abstractNum>
  <w:abstractNum w:abstractNumId="6" w15:restartNumberingAfterBreak="0">
    <w:nsid w:val="00000006"/>
    <w:multiLevelType w:val="singleLevel"/>
    <w:tmpl w:val="00000006"/>
    <w:lvl w:ilvl="0">
      <w:start w:val="1"/>
      <w:numFmt w:val="upperLetter"/>
      <w:suff w:val="nothing"/>
      <w:lvlText w:val="%1."/>
      <w:lvlJc w:val="left"/>
    </w:lvl>
  </w:abstractNum>
  <w:abstractNum w:abstractNumId="7" w15:restartNumberingAfterBreak="0">
    <w:nsid w:val="256A1AC8"/>
    <w:multiLevelType w:val="hybridMultilevel"/>
    <w:tmpl w:val="4B881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575F0"/>
    <w:multiLevelType w:val="hybridMultilevel"/>
    <w:tmpl w:val="0F7C6ACC"/>
    <w:lvl w:ilvl="0" w:tplc="E744A4CE">
      <w:start w:val="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E71365C"/>
    <w:multiLevelType w:val="hybridMultilevel"/>
    <w:tmpl w:val="40569CB4"/>
    <w:lvl w:ilvl="0" w:tplc="9CE6B500">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42CE1CD7"/>
    <w:multiLevelType w:val="multilevel"/>
    <w:tmpl w:val="BA806C3A"/>
    <w:lvl w:ilvl="0">
      <w:start w:val="1"/>
      <w:numFmt w:val="upperLetter"/>
      <w:lvlText w:val="%1."/>
      <w:legacy w:legacy="1" w:legacySpace="0" w:legacyIndent="0"/>
      <w:lvlJc w:val="left"/>
    </w:lvl>
    <w:lvl w:ilvl="1">
      <w:start w:val="1"/>
      <w:numFmt w:val="upperLetter"/>
      <w:lvlText w:val="%2."/>
      <w:legacy w:legacy="1" w:legacySpace="0" w:legacyIndent="0"/>
      <w:lvlJc w:val="left"/>
      <w:rPr>
        <w:b/>
        <w:bCs/>
      </w:rPr>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0"/>
  </w:num>
  <w:num w:numId="8">
    <w:abstractNumId w:val="9"/>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00"/>
    <w:rsid w:val="00000359"/>
    <w:rsid w:val="000025B2"/>
    <w:rsid w:val="00010030"/>
    <w:rsid w:val="00021A81"/>
    <w:rsid w:val="0002371C"/>
    <w:rsid w:val="00037E1A"/>
    <w:rsid w:val="00041348"/>
    <w:rsid w:val="00042A8A"/>
    <w:rsid w:val="00042B99"/>
    <w:rsid w:val="00042ED7"/>
    <w:rsid w:val="00063828"/>
    <w:rsid w:val="00063CFB"/>
    <w:rsid w:val="00067BB7"/>
    <w:rsid w:val="0007121B"/>
    <w:rsid w:val="00081399"/>
    <w:rsid w:val="00084FD1"/>
    <w:rsid w:val="00087F7C"/>
    <w:rsid w:val="000A11A6"/>
    <w:rsid w:val="000A171A"/>
    <w:rsid w:val="000A2DD0"/>
    <w:rsid w:val="000A4513"/>
    <w:rsid w:val="000A64C5"/>
    <w:rsid w:val="000B0131"/>
    <w:rsid w:val="000B5EEE"/>
    <w:rsid w:val="000D1470"/>
    <w:rsid w:val="000D52E6"/>
    <w:rsid w:val="000D74E7"/>
    <w:rsid w:val="000D7C88"/>
    <w:rsid w:val="000E2A2B"/>
    <w:rsid w:val="000E38CC"/>
    <w:rsid w:val="000F2C27"/>
    <w:rsid w:val="00102152"/>
    <w:rsid w:val="00105FB4"/>
    <w:rsid w:val="001100C5"/>
    <w:rsid w:val="00110F95"/>
    <w:rsid w:val="00111EDA"/>
    <w:rsid w:val="0011408D"/>
    <w:rsid w:val="0011410F"/>
    <w:rsid w:val="0011580E"/>
    <w:rsid w:val="0011730C"/>
    <w:rsid w:val="001239F0"/>
    <w:rsid w:val="00131550"/>
    <w:rsid w:val="001350E6"/>
    <w:rsid w:val="00137174"/>
    <w:rsid w:val="00140FDB"/>
    <w:rsid w:val="00152357"/>
    <w:rsid w:val="0016164D"/>
    <w:rsid w:val="001626E8"/>
    <w:rsid w:val="001646F9"/>
    <w:rsid w:val="00176B6C"/>
    <w:rsid w:val="0017786F"/>
    <w:rsid w:val="00194EFC"/>
    <w:rsid w:val="00197FAD"/>
    <w:rsid w:val="001B7505"/>
    <w:rsid w:val="001C2D3E"/>
    <w:rsid w:val="001C53BF"/>
    <w:rsid w:val="001E18D6"/>
    <w:rsid w:val="001E2435"/>
    <w:rsid w:val="001E641A"/>
    <w:rsid w:val="001F1996"/>
    <w:rsid w:val="001F1D01"/>
    <w:rsid w:val="001F2C24"/>
    <w:rsid w:val="001F3B25"/>
    <w:rsid w:val="001F598D"/>
    <w:rsid w:val="0021520B"/>
    <w:rsid w:val="00216BB1"/>
    <w:rsid w:val="002412E1"/>
    <w:rsid w:val="00241D91"/>
    <w:rsid w:val="00243C00"/>
    <w:rsid w:val="00257A6E"/>
    <w:rsid w:val="002612A1"/>
    <w:rsid w:val="00263356"/>
    <w:rsid w:val="00263B48"/>
    <w:rsid w:val="00266726"/>
    <w:rsid w:val="00270A8F"/>
    <w:rsid w:val="00273468"/>
    <w:rsid w:val="0028004E"/>
    <w:rsid w:val="00283A65"/>
    <w:rsid w:val="00283EAD"/>
    <w:rsid w:val="002860CB"/>
    <w:rsid w:val="0029357F"/>
    <w:rsid w:val="002957D1"/>
    <w:rsid w:val="00295870"/>
    <w:rsid w:val="002A1131"/>
    <w:rsid w:val="002A3567"/>
    <w:rsid w:val="002A3D25"/>
    <w:rsid w:val="002C0EEB"/>
    <w:rsid w:val="002C2D6B"/>
    <w:rsid w:val="002C4A9F"/>
    <w:rsid w:val="002C7AC8"/>
    <w:rsid w:val="002D5C00"/>
    <w:rsid w:val="002D78F7"/>
    <w:rsid w:val="002E1CC2"/>
    <w:rsid w:val="002E5F20"/>
    <w:rsid w:val="002F2EFC"/>
    <w:rsid w:val="002F710E"/>
    <w:rsid w:val="00300424"/>
    <w:rsid w:val="00307F46"/>
    <w:rsid w:val="00314F19"/>
    <w:rsid w:val="0032296A"/>
    <w:rsid w:val="00322F66"/>
    <w:rsid w:val="00333D5C"/>
    <w:rsid w:val="00344E1F"/>
    <w:rsid w:val="00367920"/>
    <w:rsid w:val="0037212C"/>
    <w:rsid w:val="003721B6"/>
    <w:rsid w:val="00374BFA"/>
    <w:rsid w:val="00374EF5"/>
    <w:rsid w:val="00375221"/>
    <w:rsid w:val="00386BEE"/>
    <w:rsid w:val="00386E73"/>
    <w:rsid w:val="0038725E"/>
    <w:rsid w:val="003A54BB"/>
    <w:rsid w:val="003B0B31"/>
    <w:rsid w:val="003B401E"/>
    <w:rsid w:val="003C177C"/>
    <w:rsid w:val="003C3650"/>
    <w:rsid w:val="003C4860"/>
    <w:rsid w:val="003D629F"/>
    <w:rsid w:val="003D71EC"/>
    <w:rsid w:val="003E5A9F"/>
    <w:rsid w:val="003F0757"/>
    <w:rsid w:val="003F3571"/>
    <w:rsid w:val="0040534A"/>
    <w:rsid w:val="00435A04"/>
    <w:rsid w:val="00443A91"/>
    <w:rsid w:val="00461CCE"/>
    <w:rsid w:val="0046272D"/>
    <w:rsid w:val="00470111"/>
    <w:rsid w:val="0047055B"/>
    <w:rsid w:val="00477C93"/>
    <w:rsid w:val="00486D9A"/>
    <w:rsid w:val="004914D8"/>
    <w:rsid w:val="00491F1E"/>
    <w:rsid w:val="004932C3"/>
    <w:rsid w:val="004A08C4"/>
    <w:rsid w:val="004A3076"/>
    <w:rsid w:val="004B1CEE"/>
    <w:rsid w:val="004B6A5E"/>
    <w:rsid w:val="004B6ABE"/>
    <w:rsid w:val="004B6F78"/>
    <w:rsid w:val="004E39BD"/>
    <w:rsid w:val="004E5237"/>
    <w:rsid w:val="004E733B"/>
    <w:rsid w:val="004F2874"/>
    <w:rsid w:val="004F7DFC"/>
    <w:rsid w:val="00500627"/>
    <w:rsid w:val="00522C25"/>
    <w:rsid w:val="005279EC"/>
    <w:rsid w:val="005357C9"/>
    <w:rsid w:val="00536B35"/>
    <w:rsid w:val="00537D19"/>
    <w:rsid w:val="00543C81"/>
    <w:rsid w:val="00545D8A"/>
    <w:rsid w:val="00554613"/>
    <w:rsid w:val="00560EFD"/>
    <w:rsid w:val="005643D0"/>
    <w:rsid w:val="005656C0"/>
    <w:rsid w:val="00566278"/>
    <w:rsid w:val="005814AF"/>
    <w:rsid w:val="00584775"/>
    <w:rsid w:val="00586AAF"/>
    <w:rsid w:val="00596AF8"/>
    <w:rsid w:val="00597E82"/>
    <w:rsid w:val="005A2B37"/>
    <w:rsid w:val="005B5169"/>
    <w:rsid w:val="005B66E2"/>
    <w:rsid w:val="005B7249"/>
    <w:rsid w:val="005C081A"/>
    <w:rsid w:val="005C7FD7"/>
    <w:rsid w:val="005D05DE"/>
    <w:rsid w:val="005D2B8E"/>
    <w:rsid w:val="005D33F7"/>
    <w:rsid w:val="005E2E00"/>
    <w:rsid w:val="005E2E6E"/>
    <w:rsid w:val="005F56AF"/>
    <w:rsid w:val="00602702"/>
    <w:rsid w:val="00614806"/>
    <w:rsid w:val="00614839"/>
    <w:rsid w:val="006156B1"/>
    <w:rsid w:val="00617383"/>
    <w:rsid w:val="006215A3"/>
    <w:rsid w:val="00622C7B"/>
    <w:rsid w:val="00623EC8"/>
    <w:rsid w:val="00627D8A"/>
    <w:rsid w:val="006375B6"/>
    <w:rsid w:val="00643441"/>
    <w:rsid w:val="00644111"/>
    <w:rsid w:val="00654105"/>
    <w:rsid w:val="00655485"/>
    <w:rsid w:val="00661362"/>
    <w:rsid w:val="0066679C"/>
    <w:rsid w:val="00674587"/>
    <w:rsid w:val="0067727C"/>
    <w:rsid w:val="00681C30"/>
    <w:rsid w:val="00683C93"/>
    <w:rsid w:val="006877F9"/>
    <w:rsid w:val="00690532"/>
    <w:rsid w:val="006A537E"/>
    <w:rsid w:val="006B100A"/>
    <w:rsid w:val="006D0E72"/>
    <w:rsid w:val="006D63E1"/>
    <w:rsid w:val="006E31D2"/>
    <w:rsid w:val="006F0F6E"/>
    <w:rsid w:val="006F1284"/>
    <w:rsid w:val="006F26E8"/>
    <w:rsid w:val="00710105"/>
    <w:rsid w:val="00714C1A"/>
    <w:rsid w:val="0072655F"/>
    <w:rsid w:val="00727A62"/>
    <w:rsid w:val="00734381"/>
    <w:rsid w:val="00737FAE"/>
    <w:rsid w:val="007401C8"/>
    <w:rsid w:val="00743CFC"/>
    <w:rsid w:val="00745100"/>
    <w:rsid w:val="00771839"/>
    <w:rsid w:val="00775E2C"/>
    <w:rsid w:val="00785FFB"/>
    <w:rsid w:val="00790682"/>
    <w:rsid w:val="00794A02"/>
    <w:rsid w:val="007A05E2"/>
    <w:rsid w:val="007A2792"/>
    <w:rsid w:val="007A3D8B"/>
    <w:rsid w:val="007A5ACE"/>
    <w:rsid w:val="007A7A43"/>
    <w:rsid w:val="007B2E3E"/>
    <w:rsid w:val="007B3022"/>
    <w:rsid w:val="007B58AD"/>
    <w:rsid w:val="007C5851"/>
    <w:rsid w:val="007D2C51"/>
    <w:rsid w:val="007D3351"/>
    <w:rsid w:val="007D7E53"/>
    <w:rsid w:val="007E3E55"/>
    <w:rsid w:val="00816210"/>
    <w:rsid w:val="00821FEE"/>
    <w:rsid w:val="00834E7A"/>
    <w:rsid w:val="008371CA"/>
    <w:rsid w:val="00840A73"/>
    <w:rsid w:val="008447E7"/>
    <w:rsid w:val="0084732A"/>
    <w:rsid w:val="008473A2"/>
    <w:rsid w:val="00853AA3"/>
    <w:rsid w:val="00854700"/>
    <w:rsid w:val="00855ED0"/>
    <w:rsid w:val="008560ED"/>
    <w:rsid w:val="00862FC3"/>
    <w:rsid w:val="00864E95"/>
    <w:rsid w:val="00865B16"/>
    <w:rsid w:val="008773E1"/>
    <w:rsid w:val="00877FAF"/>
    <w:rsid w:val="00883438"/>
    <w:rsid w:val="00884761"/>
    <w:rsid w:val="00895060"/>
    <w:rsid w:val="0089780B"/>
    <w:rsid w:val="008A415A"/>
    <w:rsid w:val="008A59E5"/>
    <w:rsid w:val="008A686E"/>
    <w:rsid w:val="008A7EE3"/>
    <w:rsid w:val="008B308B"/>
    <w:rsid w:val="008C49BA"/>
    <w:rsid w:val="008C573F"/>
    <w:rsid w:val="008C72CB"/>
    <w:rsid w:val="008D07F3"/>
    <w:rsid w:val="008D24D0"/>
    <w:rsid w:val="008D4BE0"/>
    <w:rsid w:val="008E2E7A"/>
    <w:rsid w:val="008E2EB1"/>
    <w:rsid w:val="008F0A7E"/>
    <w:rsid w:val="008F0E8E"/>
    <w:rsid w:val="008F14A9"/>
    <w:rsid w:val="008F58D7"/>
    <w:rsid w:val="0090450F"/>
    <w:rsid w:val="00907101"/>
    <w:rsid w:val="00911891"/>
    <w:rsid w:val="00913034"/>
    <w:rsid w:val="009155C0"/>
    <w:rsid w:val="00916249"/>
    <w:rsid w:val="0091694B"/>
    <w:rsid w:val="0093090C"/>
    <w:rsid w:val="00935261"/>
    <w:rsid w:val="0093597A"/>
    <w:rsid w:val="009362D8"/>
    <w:rsid w:val="00954C21"/>
    <w:rsid w:val="00956DC6"/>
    <w:rsid w:val="00981E60"/>
    <w:rsid w:val="00985BB8"/>
    <w:rsid w:val="0098680F"/>
    <w:rsid w:val="00987B94"/>
    <w:rsid w:val="00996C0A"/>
    <w:rsid w:val="009A0B1A"/>
    <w:rsid w:val="009A445C"/>
    <w:rsid w:val="009B28F9"/>
    <w:rsid w:val="009C0729"/>
    <w:rsid w:val="009C1242"/>
    <w:rsid w:val="009C2AB6"/>
    <w:rsid w:val="009D0002"/>
    <w:rsid w:val="009D10DD"/>
    <w:rsid w:val="009D2B9B"/>
    <w:rsid w:val="009F15FB"/>
    <w:rsid w:val="009F4C38"/>
    <w:rsid w:val="009F4E94"/>
    <w:rsid w:val="00A02CD9"/>
    <w:rsid w:val="00A03DB0"/>
    <w:rsid w:val="00A31D26"/>
    <w:rsid w:val="00A32D12"/>
    <w:rsid w:val="00A54E5E"/>
    <w:rsid w:val="00A5640D"/>
    <w:rsid w:val="00A65E91"/>
    <w:rsid w:val="00A71378"/>
    <w:rsid w:val="00A87084"/>
    <w:rsid w:val="00A96066"/>
    <w:rsid w:val="00AA0BEA"/>
    <w:rsid w:val="00AA1B68"/>
    <w:rsid w:val="00AA4C37"/>
    <w:rsid w:val="00AB417F"/>
    <w:rsid w:val="00AC314F"/>
    <w:rsid w:val="00AD0E2A"/>
    <w:rsid w:val="00AD105D"/>
    <w:rsid w:val="00AD24FC"/>
    <w:rsid w:val="00AD2A09"/>
    <w:rsid w:val="00AF2B5B"/>
    <w:rsid w:val="00AF3C5D"/>
    <w:rsid w:val="00AF5522"/>
    <w:rsid w:val="00B055B6"/>
    <w:rsid w:val="00B07E58"/>
    <w:rsid w:val="00B11235"/>
    <w:rsid w:val="00B13271"/>
    <w:rsid w:val="00B22FE5"/>
    <w:rsid w:val="00B25A28"/>
    <w:rsid w:val="00B31464"/>
    <w:rsid w:val="00B33239"/>
    <w:rsid w:val="00B33656"/>
    <w:rsid w:val="00B33953"/>
    <w:rsid w:val="00B342DF"/>
    <w:rsid w:val="00B3720F"/>
    <w:rsid w:val="00B4232C"/>
    <w:rsid w:val="00B46098"/>
    <w:rsid w:val="00B50B43"/>
    <w:rsid w:val="00B524A5"/>
    <w:rsid w:val="00B54368"/>
    <w:rsid w:val="00B56A71"/>
    <w:rsid w:val="00B6490B"/>
    <w:rsid w:val="00B66665"/>
    <w:rsid w:val="00B703BC"/>
    <w:rsid w:val="00B721A9"/>
    <w:rsid w:val="00B72EF4"/>
    <w:rsid w:val="00B76302"/>
    <w:rsid w:val="00B81518"/>
    <w:rsid w:val="00B8252F"/>
    <w:rsid w:val="00B86055"/>
    <w:rsid w:val="00B9055B"/>
    <w:rsid w:val="00B9231A"/>
    <w:rsid w:val="00B92501"/>
    <w:rsid w:val="00B955DE"/>
    <w:rsid w:val="00B964FC"/>
    <w:rsid w:val="00BA1AAC"/>
    <w:rsid w:val="00BA3BBC"/>
    <w:rsid w:val="00BA4D11"/>
    <w:rsid w:val="00BB69B1"/>
    <w:rsid w:val="00BB7CF2"/>
    <w:rsid w:val="00BC4EA6"/>
    <w:rsid w:val="00BD08F7"/>
    <w:rsid w:val="00BD1D51"/>
    <w:rsid w:val="00BE48DF"/>
    <w:rsid w:val="00BE7F1F"/>
    <w:rsid w:val="00BF006C"/>
    <w:rsid w:val="00BF72CC"/>
    <w:rsid w:val="00C04A40"/>
    <w:rsid w:val="00C06E4C"/>
    <w:rsid w:val="00C07B9E"/>
    <w:rsid w:val="00C07DFF"/>
    <w:rsid w:val="00C112AD"/>
    <w:rsid w:val="00C130C2"/>
    <w:rsid w:val="00C16A23"/>
    <w:rsid w:val="00C20597"/>
    <w:rsid w:val="00C25CDD"/>
    <w:rsid w:val="00C26330"/>
    <w:rsid w:val="00C2708F"/>
    <w:rsid w:val="00C4440F"/>
    <w:rsid w:val="00C610A8"/>
    <w:rsid w:val="00C6270A"/>
    <w:rsid w:val="00C62B70"/>
    <w:rsid w:val="00C76F51"/>
    <w:rsid w:val="00C80E7D"/>
    <w:rsid w:val="00CA6E50"/>
    <w:rsid w:val="00CB2F8F"/>
    <w:rsid w:val="00CB6716"/>
    <w:rsid w:val="00CC1A7E"/>
    <w:rsid w:val="00CC42AD"/>
    <w:rsid w:val="00CC5FD2"/>
    <w:rsid w:val="00CC7C4A"/>
    <w:rsid w:val="00CD553E"/>
    <w:rsid w:val="00CF1CFC"/>
    <w:rsid w:val="00CF56EC"/>
    <w:rsid w:val="00CF6B7E"/>
    <w:rsid w:val="00D00F32"/>
    <w:rsid w:val="00D0160E"/>
    <w:rsid w:val="00D02738"/>
    <w:rsid w:val="00D03D13"/>
    <w:rsid w:val="00D10DE4"/>
    <w:rsid w:val="00D12A5B"/>
    <w:rsid w:val="00D12F40"/>
    <w:rsid w:val="00D178E0"/>
    <w:rsid w:val="00D20F4D"/>
    <w:rsid w:val="00D214CA"/>
    <w:rsid w:val="00D2216F"/>
    <w:rsid w:val="00D2404F"/>
    <w:rsid w:val="00D24562"/>
    <w:rsid w:val="00D30DD4"/>
    <w:rsid w:val="00D4429A"/>
    <w:rsid w:val="00D50152"/>
    <w:rsid w:val="00D51C7A"/>
    <w:rsid w:val="00D53106"/>
    <w:rsid w:val="00D541CD"/>
    <w:rsid w:val="00D553AF"/>
    <w:rsid w:val="00D5682B"/>
    <w:rsid w:val="00D642C8"/>
    <w:rsid w:val="00D65E14"/>
    <w:rsid w:val="00D6776E"/>
    <w:rsid w:val="00D67CFF"/>
    <w:rsid w:val="00D74998"/>
    <w:rsid w:val="00D75D7F"/>
    <w:rsid w:val="00D76114"/>
    <w:rsid w:val="00D773DC"/>
    <w:rsid w:val="00D82840"/>
    <w:rsid w:val="00D90967"/>
    <w:rsid w:val="00D9310D"/>
    <w:rsid w:val="00D95808"/>
    <w:rsid w:val="00D97A38"/>
    <w:rsid w:val="00DA1BB8"/>
    <w:rsid w:val="00DB5CE4"/>
    <w:rsid w:val="00DC1F86"/>
    <w:rsid w:val="00DD39DF"/>
    <w:rsid w:val="00DD4E8E"/>
    <w:rsid w:val="00DE14B2"/>
    <w:rsid w:val="00DE15EC"/>
    <w:rsid w:val="00DE1E5C"/>
    <w:rsid w:val="00E009AD"/>
    <w:rsid w:val="00E0441A"/>
    <w:rsid w:val="00E073E4"/>
    <w:rsid w:val="00E13F25"/>
    <w:rsid w:val="00E14F66"/>
    <w:rsid w:val="00E30681"/>
    <w:rsid w:val="00E307E7"/>
    <w:rsid w:val="00E4540C"/>
    <w:rsid w:val="00E533D5"/>
    <w:rsid w:val="00E56AF2"/>
    <w:rsid w:val="00E60D10"/>
    <w:rsid w:val="00E6161E"/>
    <w:rsid w:val="00E642DB"/>
    <w:rsid w:val="00E80A77"/>
    <w:rsid w:val="00E82EDF"/>
    <w:rsid w:val="00EA426E"/>
    <w:rsid w:val="00EB5B21"/>
    <w:rsid w:val="00EB6FD8"/>
    <w:rsid w:val="00EC60DA"/>
    <w:rsid w:val="00ED30DD"/>
    <w:rsid w:val="00EE0AE5"/>
    <w:rsid w:val="00EE2705"/>
    <w:rsid w:val="00EF3736"/>
    <w:rsid w:val="00EF5542"/>
    <w:rsid w:val="00F07ABD"/>
    <w:rsid w:val="00F156CD"/>
    <w:rsid w:val="00F17F59"/>
    <w:rsid w:val="00F318F6"/>
    <w:rsid w:val="00F3563E"/>
    <w:rsid w:val="00F5175B"/>
    <w:rsid w:val="00F570E9"/>
    <w:rsid w:val="00F60649"/>
    <w:rsid w:val="00F65DA5"/>
    <w:rsid w:val="00F77560"/>
    <w:rsid w:val="00F77942"/>
    <w:rsid w:val="00F81F52"/>
    <w:rsid w:val="00F96F51"/>
    <w:rsid w:val="00F97F1F"/>
    <w:rsid w:val="00FA2A84"/>
    <w:rsid w:val="00FA3BF4"/>
    <w:rsid w:val="00FA4923"/>
    <w:rsid w:val="00FB1B4D"/>
    <w:rsid w:val="00FB595A"/>
    <w:rsid w:val="00FC01B0"/>
    <w:rsid w:val="00FC07AF"/>
    <w:rsid w:val="00FD0F8D"/>
    <w:rsid w:val="00FD4283"/>
    <w:rsid w:val="00FD5922"/>
    <w:rsid w:val="00FE7FEA"/>
    <w:rsid w:val="00FF0756"/>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9F9FA8-3140-4B05-8E78-DE3A010A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72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Level1">
    <w:name w:val="Level 1"/>
    <w:basedOn w:val="Normal"/>
    <w:uiPriority w:val="99"/>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character" w:customStyle="1" w:styleId="DefaultPara">
    <w:name w:val="Default Para"/>
    <w:basedOn w:val="DefaultParagraphFont"/>
  </w:style>
  <w:style w:type="paragraph" w:customStyle="1" w:styleId="26">
    <w:name w:val="_26"/>
    <w:basedOn w:val="Normal"/>
    <w:pPr>
      <w:widowControl w:val="0"/>
    </w:pPr>
  </w:style>
  <w:style w:type="paragraph" w:customStyle="1" w:styleId="Normal1">
    <w:name w:val="Norma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 w:type="paragraph" w:styleId="BodyText">
    <w:name w:val="Body Text"/>
    <w:basedOn w:val="Normal"/>
    <w:pPr>
      <w:widowControl w:val="0"/>
      <w:jc w:val="center"/>
    </w:pPr>
    <w:rPr>
      <w:b/>
      <w:i/>
      <w:sz w:val="32"/>
    </w:rPr>
  </w:style>
  <w:style w:type="character" w:styleId="FollowedHyperlink">
    <w:name w:val="FollowedHyperlink"/>
    <w:rPr>
      <w:color w:val="800080"/>
      <w:u w:val="single"/>
    </w:rPr>
  </w:style>
  <w:style w:type="paragraph" w:styleId="HTMLPreformatted">
    <w:name w:val="HTML Preformatted"/>
    <w:basedOn w:val="Normal"/>
    <w:rsid w:val="00BB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3E5A9F"/>
    <w:rPr>
      <w:rFonts w:ascii="Tahoma" w:hAnsi="Tahoma" w:cs="Tahoma"/>
      <w:sz w:val="16"/>
      <w:szCs w:val="16"/>
    </w:rPr>
  </w:style>
  <w:style w:type="paragraph" w:customStyle="1" w:styleId="Default">
    <w:name w:val="Default"/>
    <w:rsid w:val="00E82EDF"/>
    <w:pPr>
      <w:autoSpaceDE w:val="0"/>
      <w:autoSpaceDN w:val="0"/>
      <w:adjustRightInd w:val="0"/>
    </w:pPr>
    <w:rPr>
      <w:color w:val="000000"/>
      <w:sz w:val="24"/>
      <w:szCs w:val="24"/>
    </w:rPr>
  </w:style>
  <w:style w:type="paragraph" w:customStyle="1" w:styleId="MediumGrid1-Accent21">
    <w:name w:val="Medium Grid 1 - Accent 21"/>
    <w:basedOn w:val="Normal"/>
    <w:uiPriority w:val="34"/>
    <w:qFormat/>
    <w:rsid w:val="0011408D"/>
    <w:pPr>
      <w:widowControl w:val="0"/>
      <w:autoSpaceDE w:val="0"/>
      <w:autoSpaceDN w:val="0"/>
      <w:adjustRightInd w:val="0"/>
      <w:ind w:left="720"/>
    </w:pPr>
    <w:rPr>
      <w:sz w:val="20"/>
      <w:szCs w:val="24"/>
    </w:rPr>
  </w:style>
  <w:style w:type="paragraph" w:styleId="PlainText">
    <w:name w:val="Plain Text"/>
    <w:basedOn w:val="Normal"/>
    <w:link w:val="PlainTextChar"/>
    <w:rsid w:val="0011580E"/>
    <w:rPr>
      <w:rFonts w:ascii="Courier New" w:hAnsi="Courier New" w:cs="Courier New"/>
      <w:sz w:val="20"/>
    </w:rPr>
  </w:style>
  <w:style w:type="character" w:customStyle="1" w:styleId="PlainTextChar">
    <w:name w:val="Plain Text Char"/>
    <w:link w:val="PlainText"/>
    <w:rsid w:val="0011580E"/>
    <w:rPr>
      <w:rFonts w:ascii="Courier New" w:hAnsi="Courier New" w:cs="Courier New"/>
    </w:rPr>
  </w:style>
  <w:style w:type="paragraph" w:styleId="NormalWeb">
    <w:name w:val="Normal (Web)"/>
    <w:basedOn w:val="Normal"/>
    <w:uiPriority w:val="99"/>
    <w:unhideWhenUsed/>
    <w:rsid w:val="00C16A23"/>
    <w:pPr>
      <w:spacing w:before="100" w:beforeAutospacing="1" w:after="100" w:afterAutospacing="1"/>
    </w:pPr>
    <w:rPr>
      <w:szCs w:val="24"/>
    </w:rPr>
  </w:style>
  <w:style w:type="paragraph" w:customStyle="1" w:styleId="p1">
    <w:name w:val="p1"/>
    <w:basedOn w:val="Normal"/>
    <w:rsid w:val="007B2E3E"/>
    <w:rPr>
      <w:rFonts w:ascii="Calibri" w:eastAsia="Calibri" w:hAnsi="Calibri"/>
      <w:szCs w:val="24"/>
    </w:rPr>
  </w:style>
  <w:style w:type="character" w:customStyle="1" w:styleId="s1">
    <w:name w:val="s1"/>
    <w:rsid w:val="007B2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79118">
      <w:bodyDiv w:val="1"/>
      <w:marLeft w:val="0"/>
      <w:marRight w:val="0"/>
      <w:marTop w:val="0"/>
      <w:marBottom w:val="0"/>
      <w:divBdr>
        <w:top w:val="none" w:sz="0" w:space="0" w:color="auto"/>
        <w:left w:val="none" w:sz="0" w:space="0" w:color="auto"/>
        <w:bottom w:val="none" w:sz="0" w:space="0" w:color="auto"/>
        <w:right w:val="none" w:sz="0" w:space="0" w:color="auto"/>
      </w:divBdr>
    </w:div>
    <w:div w:id="1304001886">
      <w:bodyDiv w:val="1"/>
      <w:marLeft w:val="0"/>
      <w:marRight w:val="0"/>
      <w:marTop w:val="0"/>
      <w:marBottom w:val="0"/>
      <w:divBdr>
        <w:top w:val="none" w:sz="0" w:space="0" w:color="auto"/>
        <w:left w:val="none" w:sz="0" w:space="0" w:color="auto"/>
        <w:bottom w:val="none" w:sz="0" w:space="0" w:color="auto"/>
        <w:right w:val="none" w:sz="0" w:space="0" w:color="auto"/>
      </w:divBdr>
    </w:div>
    <w:div w:id="1549025869">
      <w:bodyDiv w:val="1"/>
      <w:marLeft w:val="0"/>
      <w:marRight w:val="0"/>
      <w:marTop w:val="0"/>
      <w:marBottom w:val="0"/>
      <w:divBdr>
        <w:top w:val="none" w:sz="0" w:space="0" w:color="auto"/>
        <w:left w:val="none" w:sz="0" w:space="0" w:color="auto"/>
        <w:bottom w:val="none" w:sz="0" w:space="0" w:color="auto"/>
        <w:right w:val="none" w:sz="0" w:space="0" w:color="auto"/>
      </w:divBdr>
    </w:div>
    <w:div w:id="177828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sanity_defense" TargetMode="External"/><Relationship Id="rId13" Type="http://schemas.openxmlformats.org/officeDocument/2006/relationships/hyperlink" Target="https://en.wikipedia.org/wiki/Psychopathology" TargetMode="External"/><Relationship Id="rId3" Type="http://schemas.openxmlformats.org/officeDocument/2006/relationships/styles" Target="styles.xml"/><Relationship Id="rId7" Type="http://schemas.openxmlformats.org/officeDocument/2006/relationships/hyperlink" Target="https://en.wikipedia.org/wiki/Norm_(sociology)" TargetMode="External"/><Relationship Id="rId12" Type="http://schemas.openxmlformats.org/officeDocument/2006/relationships/hyperlink" Target="https://en.wikipedia.org/wiki/Psychos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judith.christensen@uvm.edu" TargetMode="External"/><Relationship Id="rId11" Type="http://schemas.openxmlformats.org/officeDocument/2006/relationships/hyperlink" Target="https://en.wikipedia.org/wiki/Hallucinations" TargetMode="External"/><Relationship Id="rId5" Type="http://schemas.openxmlformats.org/officeDocument/2006/relationships/webSettings" Target="webSettings.xml"/><Relationship Id="rId15" Type="http://schemas.openxmlformats.org/officeDocument/2006/relationships/hyperlink" Target="http://www.uvm.edu/~uvmppg/ppg/student/acadintegrity.pdf" TargetMode="External"/><Relationship Id="rId10" Type="http://schemas.openxmlformats.org/officeDocument/2006/relationships/hyperlink" Target="https://en.wikipedia.org/wiki/Delusions" TargetMode="External"/><Relationship Id="rId4" Type="http://schemas.openxmlformats.org/officeDocument/2006/relationships/settings" Target="settings.xml"/><Relationship Id="rId9" Type="http://schemas.openxmlformats.org/officeDocument/2006/relationships/hyperlink" Target="https://en.wikipedia.org/wiki/Mental_disorders" TargetMode="External"/><Relationship Id="rId14" Type="http://schemas.openxmlformats.org/officeDocument/2006/relationships/hyperlink" Target="http://www.healthyminds.org/More-Info-For/GayLesbianBisexua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7E1F6-9CB7-4685-8FE7-90E86A5E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3148</Words>
  <Characters>18286</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University of Vermont</vt:lpstr>
    </vt:vector>
  </TitlesOfParts>
  <Manager/>
  <Company/>
  <LinksUpToDate>false</LinksUpToDate>
  <CharactersWithSpaces>21392</CharactersWithSpaces>
  <SharedDoc>false</SharedDoc>
  <HyperlinkBase/>
  <HLinks>
    <vt:vector size="60" baseType="variant">
      <vt:variant>
        <vt:i4>4194378</vt:i4>
      </vt:variant>
      <vt:variant>
        <vt:i4>29</vt:i4>
      </vt:variant>
      <vt:variant>
        <vt:i4>0</vt:i4>
      </vt:variant>
      <vt:variant>
        <vt:i4>5</vt:i4>
      </vt:variant>
      <vt:variant>
        <vt:lpwstr>http://www.uvm.edu/~uvmppg/ppg/student/acadintegrity.pdf</vt:lpwstr>
      </vt:variant>
      <vt:variant>
        <vt:lpwstr/>
      </vt:variant>
      <vt:variant>
        <vt:i4>7340156</vt:i4>
      </vt:variant>
      <vt:variant>
        <vt:i4>26</vt:i4>
      </vt:variant>
      <vt:variant>
        <vt:i4>0</vt:i4>
      </vt:variant>
      <vt:variant>
        <vt:i4>5</vt:i4>
      </vt:variant>
      <vt:variant>
        <vt:lpwstr>http://www.healthyminds.org/More-Info-For/GayLesbianBisexuals.aspx</vt:lpwstr>
      </vt:variant>
      <vt:variant>
        <vt:lpwstr/>
      </vt:variant>
      <vt:variant>
        <vt:i4>5242897</vt:i4>
      </vt:variant>
      <vt:variant>
        <vt:i4>23</vt:i4>
      </vt:variant>
      <vt:variant>
        <vt:i4>0</vt:i4>
      </vt:variant>
      <vt:variant>
        <vt:i4>5</vt:i4>
      </vt:variant>
      <vt:variant>
        <vt:lpwstr>https://en.wikipedia.org/wiki/Psychopathology</vt:lpwstr>
      </vt:variant>
      <vt:variant>
        <vt:lpwstr/>
      </vt:variant>
      <vt:variant>
        <vt:i4>3866726</vt:i4>
      </vt:variant>
      <vt:variant>
        <vt:i4>20</vt:i4>
      </vt:variant>
      <vt:variant>
        <vt:i4>0</vt:i4>
      </vt:variant>
      <vt:variant>
        <vt:i4>5</vt:i4>
      </vt:variant>
      <vt:variant>
        <vt:lpwstr>https://en.wikipedia.org/wiki/Psychosis</vt:lpwstr>
      </vt:variant>
      <vt:variant>
        <vt:lpwstr/>
      </vt:variant>
      <vt:variant>
        <vt:i4>4521994</vt:i4>
      </vt:variant>
      <vt:variant>
        <vt:i4>17</vt:i4>
      </vt:variant>
      <vt:variant>
        <vt:i4>0</vt:i4>
      </vt:variant>
      <vt:variant>
        <vt:i4>5</vt:i4>
      </vt:variant>
      <vt:variant>
        <vt:lpwstr>https://en.wikipedia.org/wiki/Hallucinations</vt:lpwstr>
      </vt:variant>
      <vt:variant>
        <vt:lpwstr/>
      </vt:variant>
      <vt:variant>
        <vt:i4>3801184</vt:i4>
      </vt:variant>
      <vt:variant>
        <vt:i4>14</vt:i4>
      </vt:variant>
      <vt:variant>
        <vt:i4>0</vt:i4>
      </vt:variant>
      <vt:variant>
        <vt:i4>5</vt:i4>
      </vt:variant>
      <vt:variant>
        <vt:lpwstr>https://en.wikipedia.org/wiki/Delusions</vt:lpwstr>
      </vt:variant>
      <vt:variant>
        <vt:lpwstr/>
      </vt:variant>
      <vt:variant>
        <vt:i4>2293849</vt:i4>
      </vt:variant>
      <vt:variant>
        <vt:i4>11</vt:i4>
      </vt:variant>
      <vt:variant>
        <vt:i4>0</vt:i4>
      </vt:variant>
      <vt:variant>
        <vt:i4>5</vt:i4>
      </vt:variant>
      <vt:variant>
        <vt:lpwstr>https://en.wikipedia.org/wiki/Mental_disorders</vt:lpwstr>
      </vt:variant>
      <vt:variant>
        <vt:lpwstr/>
      </vt:variant>
      <vt:variant>
        <vt:i4>3866712</vt:i4>
      </vt:variant>
      <vt:variant>
        <vt:i4>8</vt:i4>
      </vt:variant>
      <vt:variant>
        <vt:i4>0</vt:i4>
      </vt:variant>
      <vt:variant>
        <vt:i4>5</vt:i4>
      </vt:variant>
      <vt:variant>
        <vt:lpwstr>https://en.wikipedia.org/wiki/Insanity_defense</vt:lpwstr>
      </vt:variant>
      <vt:variant>
        <vt:lpwstr/>
      </vt:variant>
      <vt:variant>
        <vt:i4>2293854</vt:i4>
      </vt:variant>
      <vt:variant>
        <vt:i4>5</vt:i4>
      </vt:variant>
      <vt:variant>
        <vt:i4>0</vt:i4>
      </vt:variant>
      <vt:variant>
        <vt:i4>5</vt:i4>
      </vt:variant>
      <vt:variant>
        <vt:lpwstr>https://en.wikipedia.org/wiki/Norm_(sociology)</vt:lpwstr>
      </vt:variant>
      <vt:variant>
        <vt:lpwstr/>
      </vt:variant>
      <vt:variant>
        <vt:i4>3407961</vt:i4>
      </vt:variant>
      <vt:variant>
        <vt:i4>2</vt:i4>
      </vt:variant>
      <vt:variant>
        <vt:i4>0</vt:i4>
      </vt:variant>
      <vt:variant>
        <vt:i4>5</vt:i4>
      </vt:variant>
      <vt:variant>
        <vt:lpwstr>mailto:judith.christensen@uvm.edu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Vermont</dc:title>
  <dc:subject/>
  <dc:creator>Judy</dc:creator>
  <cp:keywords/>
  <dc:description/>
  <cp:lastModifiedBy>Christine Griffis</cp:lastModifiedBy>
  <cp:revision>2</cp:revision>
  <cp:lastPrinted>2017-02-21T19:04:00Z</cp:lastPrinted>
  <dcterms:created xsi:type="dcterms:W3CDTF">2018-01-24T14:42:00Z</dcterms:created>
  <dcterms:modified xsi:type="dcterms:W3CDTF">2018-01-24T14:42:00Z</dcterms:modified>
  <cp:category/>
</cp:coreProperties>
</file>