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EC" w:rsidRPr="00B04881" w:rsidRDefault="00B04881" w:rsidP="00FC2BA8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04881">
        <w:rPr>
          <w:rFonts w:ascii="Palatino Linotype" w:hAnsi="Palatino Linotype" w:cs="Arial"/>
          <w:b/>
          <w:sz w:val="24"/>
          <w:szCs w:val="24"/>
        </w:rPr>
        <w:t xml:space="preserve">RESEARCH USING DECEDENT </w:t>
      </w:r>
      <w:r>
        <w:rPr>
          <w:rFonts w:ascii="Palatino Linotype" w:hAnsi="Palatino Linotype" w:cs="Arial"/>
          <w:b/>
          <w:sz w:val="24"/>
          <w:szCs w:val="24"/>
        </w:rPr>
        <w:t xml:space="preserve">PROTECTED HEALTH </w:t>
      </w:r>
      <w:r w:rsidRPr="00B04881">
        <w:rPr>
          <w:rFonts w:ascii="Palatino Linotype" w:hAnsi="Palatino Linotype" w:cs="Arial"/>
          <w:b/>
          <w:sz w:val="24"/>
          <w:szCs w:val="24"/>
        </w:rPr>
        <w:t>INFORMATION</w:t>
      </w:r>
    </w:p>
    <w:p w:rsidR="00ED20FA" w:rsidRPr="001D35C2" w:rsidRDefault="00ED20FA" w:rsidP="00FC2BA8">
      <w:pPr>
        <w:spacing w:after="0" w:line="240" w:lineRule="auto"/>
        <w:jc w:val="center"/>
        <w:rPr>
          <w:rFonts w:ascii="Palatino Linotype" w:hAnsi="Palatino Linotyp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3165"/>
        <w:gridCol w:w="1244"/>
        <w:gridCol w:w="1695"/>
      </w:tblGrid>
      <w:tr w:rsidR="00B04881" w:rsidRPr="008E4429" w:rsidTr="008E4429">
        <w:trPr>
          <w:trHeight w:val="413"/>
        </w:trPr>
        <w:tc>
          <w:tcPr>
            <w:tcW w:w="11016" w:type="dxa"/>
            <w:gridSpan w:val="4"/>
            <w:shd w:val="clear" w:color="auto" w:fill="D9D9D9"/>
            <w:vAlign w:val="center"/>
          </w:tcPr>
          <w:p w:rsidR="00B04881" w:rsidRPr="008E4429" w:rsidRDefault="00B04881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Section 1: STUDY INFORMATION &amp; CONTACT INFORMATION</w:t>
            </w:r>
          </w:p>
        </w:tc>
      </w:tr>
      <w:tr w:rsidR="00B04881" w:rsidRPr="008E4429" w:rsidTr="008E4429">
        <w:trPr>
          <w:cantSplit/>
          <w:trHeight w:val="890"/>
        </w:trPr>
        <w:tc>
          <w:tcPr>
            <w:tcW w:w="11016" w:type="dxa"/>
            <w:gridSpan w:val="4"/>
            <w:shd w:val="clear" w:color="auto" w:fill="auto"/>
            <w:vAlign w:val="center"/>
          </w:tcPr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Study Title:</w:t>
            </w:r>
          </w:p>
        </w:tc>
      </w:tr>
      <w:tr w:rsidR="00B04881" w:rsidRPr="008E4429" w:rsidTr="008E4429">
        <w:tc>
          <w:tcPr>
            <w:tcW w:w="11016" w:type="dxa"/>
            <w:gridSpan w:val="4"/>
            <w:shd w:val="clear" w:color="auto" w:fill="auto"/>
          </w:tcPr>
          <w:p w:rsidR="00B04881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Principal Investigator:</w:t>
            </w:r>
          </w:p>
        </w:tc>
      </w:tr>
      <w:tr w:rsidR="00B04881" w:rsidRPr="008E4429" w:rsidTr="008E4429">
        <w:tc>
          <w:tcPr>
            <w:tcW w:w="11016" w:type="dxa"/>
            <w:gridSpan w:val="4"/>
            <w:shd w:val="clear" w:color="auto" w:fill="auto"/>
          </w:tcPr>
          <w:p w:rsidR="00B04881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Employer:</w:t>
            </w:r>
          </w:p>
        </w:tc>
      </w:tr>
      <w:tr w:rsidR="008A4542" w:rsidRPr="008E4429" w:rsidTr="008E4429">
        <w:tc>
          <w:tcPr>
            <w:tcW w:w="4788" w:type="dxa"/>
            <w:shd w:val="clear" w:color="auto" w:fill="auto"/>
          </w:tcPr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Mailing Address:</w:t>
            </w:r>
          </w:p>
        </w:tc>
        <w:tc>
          <w:tcPr>
            <w:tcW w:w="3240" w:type="dxa"/>
            <w:shd w:val="clear" w:color="auto" w:fill="auto"/>
          </w:tcPr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 xml:space="preserve">City: </w:t>
            </w:r>
          </w:p>
        </w:tc>
        <w:tc>
          <w:tcPr>
            <w:tcW w:w="1260" w:type="dxa"/>
            <w:shd w:val="clear" w:color="auto" w:fill="auto"/>
          </w:tcPr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 xml:space="preserve">State: </w:t>
            </w:r>
          </w:p>
        </w:tc>
        <w:tc>
          <w:tcPr>
            <w:tcW w:w="1728" w:type="dxa"/>
            <w:shd w:val="clear" w:color="auto" w:fill="auto"/>
          </w:tcPr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Zip:</w:t>
            </w:r>
          </w:p>
        </w:tc>
      </w:tr>
      <w:tr w:rsidR="008A4542" w:rsidRPr="008E4429" w:rsidTr="008E4429">
        <w:tc>
          <w:tcPr>
            <w:tcW w:w="4788" w:type="dxa"/>
            <w:shd w:val="clear" w:color="auto" w:fill="auto"/>
          </w:tcPr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Telephone: (      )         -</w:t>
            </w:r>
          </w:p>
        </w:tc>
        <w:tc>
          <w:tcPr>
            <w:tcW w:w="6228" w:type="dxa"/>
            <w:gridSpan w:val="3"/>
            <w:shd w:val="clear" w:color="auto" w:fill="auto"/>
          </w:tcPr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 xml:space="preserve">Email Address: </w:t>
            </w:r>
          </w:p>
        </w:tc>
      </w:tr>
      <w:tr w:rsidR="00B04881" w:rsidRPr="008E4429" w:rsidTr="008E4429">
        <w:trPr>
          <w:trHeight w:val="1277"/>
        </w:trPr>
        <w:tc>
          <w:tcPr>
            <w:tcW w:w="11016" w:type="dxa"/>
            <w:gridSpan w:val="4"/>
            <w:shd w:val="clear" w:color="auto" w:fill="auto"/>
            <w:vAlign w:val="center"/>
          </w:tcPr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 xml:space="preserve">Research Staff needing </w:t>
            </w:r>
          </w:p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access to PHI:</w:t>
            </w:r>
          </w:p>
          <w:p w:rsidR="008A4542" w:rsidRPr="008E4429" w:rsidRDefault="008A4542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</w:tc>
      </w:tr>
    </w:tbl>
    <w:p w:rsidR="00B04881" w:rsidRDefault="00B04881" w:rsidP="00B048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70D3F" w:rsidRPr="008E4429" w:rsidTr="008E4429">
        <w:trPr>
          <w:trHeight w:val="638"/>
        </w:trPr>
        <w:tc>
          <w:tcPr>
            <w:tcW w:w="11016" w:type="dxa"/>
            <w:shd w:val="clear" w:color="auto" w:fill="D9D9D9"/>
            <w:vAlign w:val="center"/>
          </w:tcPr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u w:val="single"/>
              </w:rPr>
            </w:pPr>
            <w:r w:rsidRPr="008E4429">
              <w:rPr>
                <w:rFonts w:ascii="Palatino Linotype" w:hAnsi="Palatino Linotype" w:cs="Calibri-Bold"/>
                <w:b/>
                <w:bCs/>
              </w:rPr>
              <w:t>Section 2: Use of Protected Health Information (PHI)</w:t>
            </w:r>
          </w:p>
        </w:tc>
      </w:tr>
      <w:tr w:rsidR="00070D3F" w:rsidRPr="008E4429" w:rsidTr="008E4429">
        <w:trPr>
          <w:trHeight w:val="1133"/>
        </w:trPr>
        <w:tc>
          <w:tcPr>
            <w:tcW w:w="11016" w:type="dxa"/>
            <w:shd w:val="clear" w:color="auto" w:fill="auto"/>
          </w:tcPr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Please describe, with specificity, the research purposes for which you plan to use the decedents’ PHI:</w:t>
            </w:r>
          </w:p>
        </w:tc>
      </w:tr>
      <w:tr w:rsidR="00070D3F" w:rsidRPr="008E4429" w:rsidTr="008E4429">
        <w:tc>
          <w:tcPr>
            <w:tcW w:w="11016" w:type="dxa"/>
            <w:shd w:val="clear" w:color="auto" w:fill="auto"/>
          </w:tcPr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 xml:space="preserve">Is the use or disclosure of PHI solely for research on the PHI of decedents?                    </w:t>
            </w:r>
          </w:p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 xml:space="preserve">Yes [  ]                 </w:t>
            </w:r>
          </w:p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No  [  ] If no, please explain:</w:t>
            </w:r>
          </w:p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u w:val="single"/>
              </w:rPr>
            </w:pPr>
          </w:p>
        </w:tc>
      </w:tr>
      <w:tr w:rsidR="00070D3F" w:rsidRPr="008E4429" w:rsidTr="008E4429">
        <w:tc>
          <w:tcPr>
            <w:tcW w:w="11016" w:type="dxa"/>
            <w:shd w:val="clear" w:color="auto" w:fill="auto"/>
            <w:vAlign w:val="center"/>
          </w:tcPr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If requested, can you provide documentation of the death of the individuals for which you are requesting access to PHI?</w:t>
            </w:r>
          </w:p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 xml:space="preserve">Yes [  ]                 </w:t>
            </w:r>
          </w:p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No  [  ] If no, please explain:</w:t>
            </w:r>
          </w:p>
          <w:p w:rsidR="00070D3F" w:rsidRPr="008E4429" w:rsidRDefault="00070D3F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</w:tc>
      </w:tr>
      <w:tr w:rsidR="00070D3F" w:rsidRPr="008E4429" w:rsidTr="008E4429">
        <w:tc>
          <w:tcPr>
            <w:tcW w:w="11016" w:type="dxa"/>
            <w:shd w:val="clear" w:color="auto" w:fill="auto"/>
            <w:vAlign w:val="center"/>
          </w:tcPr>
          <w:p w:rsidR="00070D3F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Is the PHI for which use or access being sought necessary for the research purposes?</w:t>
            </w: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 xml:space="preserve">Yes [  ]                 </w:t>
            </w: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No  [  ] If no, please explain:</w:t>
            </w: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</w:tc>
      </w:tr>
      <w:tr w:rsidR="00594497" w:rsidRPr="008E4429" w:rsidTr="008E4429">
        <w:tc>
          <w:tcPr>
            <w:tcW w:w="11016" w:type="dxa"/>
            <w:shd w:val="clear" w:color="auto" w:fill="auto"/>
          </w:tcPr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 xml:space="preserve">Describe why the research could not practicably be done without the PHI listed above: </w:t>
            </w: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</w:tc>
      </w:tr>
      <w:tr w:rsidR="00070D3F" w:rsidRPr="008E4429" w:rsidTr="008E4429">
        <w:tc>
          <w:tcPr>
            <w:tcW w:w="11016" w:type="dxa"/>
            <w:shd w:val="clear" w:color="auto" w:fill="auto"/>
          </w:tcPr>
          <w:p w:rsidR="00070D3F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Dates of required records:                   from _______________  through _______________</w:t>
            </w:r>
          </w:p>
        </w:tc>
      </w:tr>
    </w:tbl>
    <w:p w:rsidR="00535ED7" w:rsidRDefault="00535ED7">
      <w:bookmarkStart w:id="0" w:name="_GoBack"/>
      <w:bookmarkEnd w:id="0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35ED7" w:rsidRPr="008E4429" w:rsidTr="008E4429">
        <w:tc>
          <w:tcPr>
            <w:tcW w:w="11016" w:type="dxa"/>
            <w:shd w:val="clear" w:color="auto" w:fill="auto"/>
          </w:tcPr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lastRenderedPageBreak/>
              <w:t>Please describe with specificity all PHI that will be used or collected: (for example, name, address, SSN, MRN, date of birth, date of death)</w:t>
            </w:r>
          </w:p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</w:tc>
      </w:tr>
      <w:tr w:rsidR="00070D3F" w:rsidRPr="008E4429" w:rsidTr="008E4429">
        <w:trPr>
          <w:trHeight w:val="1230"/>
        </w:trPr>
        <w:tc>
          <w:tcPr>
            <w:tcW w:w="11016" w:type="dxa"/>
            <w:shd w:val="clear" w:color="auto" w:fill="auto"/>
          </w:tcPr>
          <w:p w:rsidR="00070D3F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Please describe the safeguards you have devised to prevent the use and disclosure of PHI beyond the scope of this research project:</w:t>
            </w: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u w:val="single"/>
              </w:rPr>
            </w:pPr>
          </w:p>
        </w:tc>
      </w:tr>
      <w:tr w:rsidR="00535ED7" w:rsidRPr="008E4429" w:rsidTr="008E4429">
        <w:trPr>
          <w:trHeight w:val="1230"/>
        </w:trPr>
        <w:tc>
          <w:tcPr>
            <w:tcW w:w="11016" w:type="dxa"/>
            <w:shd w:val="clear" w:color="auto" w:fill="auto"/>
          </w:tcPr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Anticipated Sources of Information: (check all that apply)</w:t>
            </w:r>
          </w:p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br/>
              <w:t>[  ]                 Paper records/Charts</w:t>
            </w:r>
          </w:p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[  ]                 Electronic Medical Records</w:t>
            </w:r>
          </w:p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  <w:r w:rsidRPr="008E4429"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  <w:t>[  ]                 Other, please specify</w:t>
            </w:r>
          </w:p>
          <w:p w:rsidR="00535ED7" w:rsidRPr="008E4429" w:rsidRDefault="00535ED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  <w:sz w:val="20"/>
                <w:szCs w:val="20"/>
              </w:rPr>
            </w:pPr>
          </w:p>
        </w:tc>
      </w:tr>
    </w:tbl>
    <w:p w:rsidR="00B04881" w:rsidRDefault="00B04881" w:rsidP="00B048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94497" w:rsidRPr="008E4429" w:rsidTr="008E4429">
        <w:tc>
          <w:tcPr>
            <w:tcW w:w="11016" w:type="dxa"/>
            <w:shd w:val="clear" w:color="auto" w:fill="D9D9D9"/>
          </w:tcPr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u w:val="single"/>
              </w:rPr>
            </w:pPr>
            <w:r w:rsidRPr="008E4429">
              <w:rPr>
                <w:rFonts w:ascii="Palatino Linotype" w:hAnsi="Palatino Linotype" w:cs="Calibri-Bold"/>
                <w:b/>
                <w:bCs/>
              </w:rPr>
              <w:t>Section 3: Principal Investigator Acknowledgments</w:t>
            </w:r>
          </w:p>
        </w:tc>
      </w:tr>
      <w:tr w:rsidR="00594497" w:rsidRPr="008E4429" w:rsidTr="008E4429">
        <w:tc>
          <w:tcPr>
            <w:tcW w:w="11016" w:type="dxa"/>
            <w:shd w:val="clear" w:color="auto" w:fill="auto"/>
          </w:tcPr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  <w:r w:rsidRPr="008E4429">
              <w:rPr>
                <w:rFonts w:ascii="Palatino Linotype" w:hAnsi="Palatino Linotype" w:cs="Calibri-Bold"/>
                <w:b/>
                <w:bCs/>
              </w:rPr>
              <w:t>I hereby request access to decedents PHI for research purposes and attest to the following:</w:t>
            </w: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</w:p>
          <w:p w:rsidR="00862A21" w:rsidRPr="008E4429" w:rsidRDefault="00862A21" w:rsidP="008E44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  <w:r w:rsidRPr="008E4429">
              <w:rPr>
                <w:rFonts w:ascii="Palatino Linotype" w:hAnsi="Palatino Linotype" w:cs="Calibri-Bold"/>
                <w:b/>
                <w:bCs/>
              </w:rPr>
              <w:t>The u</w:t>
            </w:r>
            <w:r w:rsidR="00594497" w:rsidRPr="008E4429">
              <w:rPr>
                <w:rFonts w:ascii="Palatino Linotype" w:hAnsi="Palatino Linotype" w:cs="Calibri-Bold"/>
                <w:b/>
                <w:bCs/>
              </w:rPr>
              <w:t>se or disclosure of the PHI is solely for research on decedents</w:t>
            </w:r>
            <w:r w:rsidRPr="008E4429">
              <w:rPr>
                <w:rFonts w:ascii="Palatino Linotype" w:hAnsi="Palatino Linotype" w:cs="Calibri-Bold"/>
                <w:b/>
                <w:bCs/>
              </w:rPr>
              <w:t>.</w:t>
            </w:r>
          </w:p>
          <w:p w:rsidR="00862A21" w:rsidRPr="008E4429" w:rsidRDefault="00594497" w:rsidP="008E44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  <w:r w:rsidRPr="008E4429">
              <w:rPr>
                <w:rFonts w:ascii="Palatino Linotype" w:hAnsi="Palatino Linotype" w:cs="Calibri-Bold"/>
                <w:b/>
                <w:bCs/>
              </w:rPr>
              <w:t>If requested</w:t>
            </w:r>
            <w:r w:rsidR="00862A21" w:rsidRPr="008E4429">
              <w:rPr>
                <w:rFonts w:ascii="Palatino Linotype" w:hAnsi="Palatino Linotype" w:cs="Calibri-Bold"/>
                <w:b/>
                <w:bCs/>
              </w:rPr>
              <w:t xml:space="preserve"> by UVMMC</w:t>
            </w:r>
            <w:r w:rsidRPr="008E4429">
              <w:rPr>
                <w:rFonts w:ascii="Palatino Linotype" w:hAnsi="Palatino Linotype" w:cs="Calibri-Bold"/>
                <w:b/>
                <w:bCs/>
              </w:rPr>
              <w:t xml:space="preserve">, I am willing to provide documentation to establish the </w:t>
            </w:r>
            <w:r w:rsidR="00862A21" w:rsidRPr="008E4429">
              <w:rPr>
                <w:rFonts w:ascii="Palatino Linotype" w:hAnsi="Palatino Linotype" w:cs="Calibri-Bold"/>
                <w:b/>
                <w:bCs/>
              </w:rPr>
              <w:t>death of such individuals.</w:t>
            </w:r>
          </w:p>
          <w:p w:rsidR="00862A21" w:rsidRPr="008E4429" w:rsidRDefault="00862A21" w:rsidP="008E44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  <w:r w:rsidRPr="008E4429">
              <w:rPr>
                <w:rFonts w:ascii="Palatino Linotype" w:hAnsi="Palatino Linotype" w:cs="Calibri-Bold"/>
                <w:b/>
                <w:bCs/>
              </w:rPr>
              <w:t>The requested PHI is necessary to conduct the research.</w:t>
            </w:r>
          </w:p>
          <w:p w:rsidR="00535ED7" w:rsidRPr="008E4429" w:rsidRDefault="00535ED7" w:rsidP="008E44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  <w:r w:rsidRPr="008E4429">
              <w:rPr>
                <w:rFonts w:ascii="Palatino Linotype" w:hAnsi="Palatino Linotype" w:cs="Calibri-Bold"/>
                <w:b/>
                <w:bCs/>
              </w:rPr>
              <w:t>The PHI will not be further used or disclosed unless appropriate authorizations have been obtained.</w:t>
            </w:r>
          </w:p>
          <w:p w:rsidR="00535ED7" w:rsidRPr="008E4429" w:rsidRDefault="00535ED7" w:rsidP="00F34C0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alatino Linotype" w:hAnsi="Palatino Linotype" w:cs="Calibri-Bold"/>
                <w:b/>
                <w:bCs/>
              </w:rPr>
            </w:pP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</w:p>
          <w:p w:rsidR="00594497" w:rsidRPr="008E4429" w:rsidRDefault="00862A21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  <w:r w:rsidRPr="008E4429">
              <w:rPr>
                <w:rFonts w:ascii="Palatino Linotype" w:hAnsi="Palatino Linotype" w:cs="Calibri-Bold"/>
                <w:b/>
                <w:bCs/>
              </w:rPr>
              <w:t>Signature: __________________________________                        Date: ________________________</w:t>
            </w: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</w:p>
          <w:p w:rsidR="00862A21" w:rsidRPr="008E4429" w:rsidRDefault="00862A21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-Bold"/>
                <w:b/>
                <w:bCs/>
              </w:rPr>
            </w:pPr>
            <w:r w:rsidRPr="008E4429">
              <w:rPr>
                <w:rFonts w:ascii="Palatino Linotype" w:hAnsi="Palatino Linotype" w:cs="Calibri-Bold"/>
                <w:b/>
                <w:bCs/>
              </w:rPr>
              <w:t>Printed Name: _______________________________</w:t>
            </w:r>
          </w:p>
          <w:p w:rsidR="00594497" w:rsidRPr="008E4429" w:rsidRDefault="00594497" w:rsidP="008E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:rsidR="00B04881" w:rsidRDefault="00B04881" w:rsidP="00B048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</w:p>
    <w:p w:rsidR="00B04881" w:rsidRDefault="00B04881" w:rsidP="00B048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</w:p>
    <w:p w:rsidR="00B04881" w:rsidRDefault="00B04881" w:rsidP="00B048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</w:p>
    <w:p w:rsidR="00B04881" w:rsidRDefault="00B04881" w:rsidP="00B048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sectPr w:rsidR="00B04881" w:rsidSect="0059449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36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DF" w:rsidRDefault="008568DF" w:rsidP="00792497">
      <w:pPr>
        <w:spacing w:after="0" w:line="240" w:lineRule="auto"/>
      </w:pPr>
      <w:r>
        <w:separator/>
      </w:r>
    </w:p>
  </w:endnote>
  <w:endnote w:type="continuationSeparator" w:id="0">
    <w:p w:rsidR="008568DF" w:rsidRDefault="008568DF" w:rsidP="0079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EF" w:rsidRDefault="00F664EF" w:rsidP="00297A53">
    <w:pPr>
      <w:spacing w:before="60" w:after="0" w:line="240" w:lineRule="auto"/>
      <w:rPr>
        <w:rFonts w:ascii="Palatino Linotype" w:hAnsi="Palatino Linotype" w:cs="Arial"/>
        <w:i/>
      </w:rPr>
    </w:pPr>
    <w:r w:rsidRPr="00B31E91">
      <w:rPr>
        <w:rFonts w:ascii="Palatino Linotype" w:hAnsi="Palatino Linotype" w:cs="Arial"/>
        <w:i/>
      </w:rPr>
      <w:t xml:space="preserve">For UVM Medical Center use:    </w:t>
    </w:r>
    <w:r>
      <w:rPr>
        <w:rFonts w:ascii="Palatino Linotype" w:hAnsi="Palatino Linotype" w:cs="Arial"/>
        <w:i/>
      </w:rPr>
      <w:t xml:space="preserve">  </w:t>
    </w:r>
    <w:r w:rsidRPr="00B31E91">
      <w:rPr>
        <w:rFonts w:ascii="Palatino Linotype" w:hAnsi="Palatino Linotype" w:cs="Arial"/>
        <w:i/>
      </w:rPr>
      <w:t xml:space="preserve"> Authorized by</w:t>
    </w:r>
    <w:proofErr w:type="gramStart"/>
    <w:r w:rsidRPr="00B31E91">
      <w:rPr>
        <w:rFonts w:ascii="Palatino Linotype" w:hAnsi="Palatino Linotype" w:cs="Arial"/>
        <w:i/>
      </w:rPr>
      <w:t>:</w:t>
    </w:r>
    <w:r>
      <w:rPr>
        <w:rFonts w:ascii="Palatino Linotype" w:hAnsi="Palatino Linotype" w:cs="Arial"/>
        <w:i/>
      </w:rPr>
      <w:t>_</w:t>
    </w:r>
    <w:proofErr w:type="gramEnd"/>
    <w:r>
      <w:rPr>
        <w:rFonts w:ascii="Palatino Linotype" w:hAnsi="Palatino Linotype" w:cs="Arial"/>
        <w:i/>
      </w:rPr>
      <w:t>______________________________  Date: ____________________</w:t>
    </w:r>
  </w:p>
  <w:p w:rsidR="00297A53" w:rsidRPr="00297A53" w:rsidRDefault="00297A53" w:rsidP="00297A53">
    <w:pPr>
      <w:spacing w:before="60" w:after="0" w:line="240" w:lineRule="auto"/>
      <w:rPr>
        <w:rFonts w:ascii="Palatino Linotype" w:hAnsi="Palatino Linotype" w:cs="Arial"/>
        <w:i/>
      </w:rPr>
    </w:pPr>
    <w:r>
      <w:rPr>
        <w:rFonts w:ascii="Palatino Linotype" w:hAnsi="Palatino Linotype" w:cs="Arial"/>
        <w:i/>
      </w:rPr>
      <w:t>Revised 9/22/15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19" w:rsidRPr="00C56819" w:rsidRDefault="004E24E2" w:rsidP="00C56819">
    <w:pPr>
      <w:pStyle w:val="NoSpacing"/>
      <w:rPr>
        <w:rFonts w:ascii="Palatino Linotype" w:hAnsi="Palatino Linotype" w:cs="Arial"/>
        <w:i/>
      </w:rPr>
    </w:pPr>
    <w:r>
      <w:rPr>
        <w:rFonts w:ascii="Palatino Linotype" w:hAnsi="Palatino Linotype" w:cs="Arial"/>
        <w:i/>
      </w:rPr>
      <w:t>Revised: 9</w:t>
    </w:r>
    <w:r w:rsidR="00BE0251">
      <w:rPr>
        <w:rFonts w:ascii="Palatino Linotype" w:hAnsi="Palatino Linotype" w:cs="Arial"/>
        <w:i/>
      </w:rPr>
      <w:t>/</w:t>
    </w:r>
    <w:r>
      <w:rPr>
        <w:rFonts w:ascii="Palatino Linotype" w:hAnsi="Palatino Linotype" w:cs="Arial"/>
        <w:i/>
      </w:rPr>
      <w:t>22</w:t>
    </w:r>
    <w:r w:rsidR="00C56819" w:rsidRPr="00C56819">
      <w:rPr>
        <w:rFonts w:ascii="Palatino Linotype" w:hAnsi="Palatino Linotype" w:cs="Arial"/>
        <w:i/>
      </w:rPr>
      <w:t>/2015</w:t>
    </w:r>
  </w:p>
  <w:p w:rsidR="00C56819" w:rsidRDefault="00C5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DF" w:rsidRDefault="008568DF" w:rsidP="00792497">
      <w:pPr>
        <w:spacing w:after="0" w:line="240" w:lineRule="auto"/>
      </w:pPr>
      <w:r>
        <w:separator/>
      </w:r>
    </w:p>
  </w:footnote>
  <w:footnote w:type="continuationSeparator" w:id="0">
    <w:p w:rsidR="008568DF" w:rsidRDefault="008568DF" w:rsidP="0079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A8" w:rsidRDefault="00FC2BA8" w:rsidP="00EC2609">
    <w:pPr>
      <w:pStyle w:val="Header"/>
      <w:spacing w:after="4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A8" w:rsidRDefault="0086304D" w:rsidP="00EC2609">
    <w:pPr>
      <w:pStyle w:val="Header"/>
      <w:spacing w:after="120" w:line="240" w:lineRule="auto"/>
      <w:jc w:val="center"/>
    </w:pPr>
    <w:r w:rsidRPr="00F5188D">
      <w:rPr>
        <w:b/>
        <w:noProof/>
      </w:rPr>
      <w:drawing>
        <wp:inline distT="0" distB="0" distL="0" distR="0">
          <wp:extent cx="2047875" cy="1095375"/>
          <wp:effectExtent l="0" t="0" r="0" b="0"/>
          <wp:docPr id="1" name="Picture 1" descr="UVMMedicalCenter_Colo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MedicalCenter_Color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B6BCE"/>
    <w:multiLevelType w:val="hybridMultilevel"/>
    <w:tmpl w:val="BA9C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A0099"/>
    <w:multiLevelType w:val="hybridMultilevel"/>
    <w:tmpl w:val="4E5A4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EC"/>
    <w:rsid w:val="00026998"/>
    <w:rsid w:val="000402E7"/>
    <w:rsid w:val="0005717F"/>
    <w:rsid w:val="00061368"/>
    <w:rsid w:val="00066EC0"/>
    <w:rsid w:val="00070D3F"/>
    <w:rsid w:val="00077881"/>
    <w:rsid w:val="000954D9"/>
    <w:rsid w:val="000A75A7"/>
    <w:rsid w:val="00160029"/>
    <w:rsid w:val="00173356"/>
    <w:rsid w:val="001973C5"/>
    <w:rsid w:val="001D35C2"/>
    <w:rsid w:val="001F0786"/>
    <w:rsid w:val="002209AB"/>
    <w:rsid w:val="00243C23"/>
    <w:rsid w:val="00297A53"/>
    <w:rsid w:val="002A013F"/>
    <w:rsid w:val="002E3843"/>
    <w:rsid w:val="00392440"/>
    <w:rsid w:val="00393824"/>
    <w:rsid w:val="003B26CA"/>
    <w:rsid w:val="003B30C1"/>
    <w:rsid w:val="003B44DC"/>
    <w:rsid w:val="003D7F3D"/>
    <w:rsid w:val="003E5A7E"/>
    <w:rsid w:val="00477F1F"/>
    <w:rsid w:val="004D6807"/>
    <w:rsid w:val="004E24E2"/>
    <w:rsid w:val="00521AC5"/>
    <w:rsid w:val="00535ED7"/>
    <w:rsid w:val="00566A7E"/>
    <w:rsid w:val="00566E09"/>
    <w:rsid w:val="00573AEC"/>
    <w:rsid w:val="00594497"/>
    <w:rsid w:val="005C4CDE"/>
    <w:rsid w:val="005D304E"/>
    <w:rsid w:val="00650B29"/>
    <w:rsid w:val="006A7437"/>
    <w:rsid w:val="006C3A54"/>
    <w:rsid w:val="006F011C"/>
    <w:rsid w:val="006F23C2"/>
    <w:rsid w:val="00754982"/>
    <w:rsid w:val="00756189"/>
    <w:rsid w:val="00757ADB"/>
    <w:rsid w:val="007749D9"/>
    <w:rsid w:val="0078586C"/>
    <w:rsid w:val="00792497"/>
    <w:rsid w:val="007A19B5"/>
    <w:rsid w:val="007B75B9"/>
    <w:rsid w:val="008568DF"/>
    <w:rsid w:val="00862A21"/>
    <w:rsid w:val="0086304D"/>
    <w:rsid w:val="00885126"/>
    <w:rsid w:val="00895719"/>
    <w:rsid w:val="008A4542"/>
    <w:rsid w:val="008B6BCD"/>
    <w:rsid w:val="008E4429"/>
    <w:rsid w:val="008F3138"/>
    <w:rsid w:val="00A421C5"/>
    <w:rsid w:val="00A904E0"/>
    <w:rsid w:val="00AA318D"/>
    <w:rsid w:val="00AF72D4"/>
    <w:rsid w:val="00B01DC8"/>
    <w:rsid w:val="00B04881"/>
    <w:rsid w:val="00B20B79"/>
    <w:rsid w:val="00B31E91"/>
    <w:rsid w:val="00BC5ECF"/>
    <w:rsid w:val="00BE0251"/>
    <w:rsid w:val="00BE1DD5"/>
    <w:rsid w:val="00C56819"/>
    <w:rsid w:val="00C66976"/>
    <w:rsid w:val="00CB29EF"/>
    <w:rsid w:val="00CB5F3D"/>
    <w:rsid w:val="00CB6762"/>
    <w:rsid w:val="00CC06ED"/>
    <w:rsid w:val="00D006FB"/>
    <w:rsid w:val="00E07E4B"/>
    <w:rsid w:val="00E14E57"/>
    <w:rsid w:val="00E24E3E"/>
    <w:rsid w:val="00E87AE9"/>
    <w:rsid w:val="00EC2609"/>
    <w:rsid w:val="00EC3A4B"/>
    <w:rsid w:val="00ED20FA"/>
    <w:rsid w:val="00F26421"/>
    <w:rsid w:val="00F34C0E"/>
    <w:rsid w:val="00F4377F"/>
    <w:rsid w:val="00F664EF"/>
    <w:rsid w:val="00FC2BA8"/>
    <w:rsid w:val="00F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90476EA"/>
  <w15:chartTrackingRefBased/>
  <w15:docId w15:val="{FF4FB3D9-C2D5-4AFE-8413-26BF7A47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4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24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24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2497"/>
    <w:rPr>
      <w:sz w:val="22"/>
      <w:szCs w:val="22"/>
    </w:rPr>
  </w:style>
  <w:style w:type="character" w:styleId="Hyperlink">
    <w:name w:val="Hyperlink"/>
    <w:uiPriority w:val="99"/>
    <w:unhideWhenUsed/>
    <w:rsid w:val="004D6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7E4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5A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6819"/>
    <w:rPr>
      <w:sz w:val="22"/>
      <w:szCs w:val="22"/>
    </w:rPr>
  </w:style>
  <w:style w:type="table" w:styleId="TableGrid">
    <w:name w:val="Table Grid"/>
    <w:basedOn w:val="TableNormal"/>
    <w:uiPriority w:val="59"/>
    <w:rsid w:val="00B0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71A1-AB9B-466F-AB79-752EFAED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Fletcher Allen Health Care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Jennifer</dc:creator>
  <cp:keywords/>
  <cp:lastModifiedBy>Nicholas Thompson</cp:lastModifiedBy>
  <cp:revision>2</cp:revision>
  <cp:lastPrinted>2015-07-28T12:52:00Z</cp:lastPrinted>
  <dcterms:created xsi:type="dcterms:W3CDTF">2017-04-11T15:04:00Z</dcterms:created>
  <dcterms:modified xsi:type="dcterms:W3CDTF">2017-04-11T15:04:00Z</dcterms:modified>
</cp:coreProperties>
</file>