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6D" w:rsidRDefault="00517690" w:rsidP="0027206D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E3D16">
        <w:rPr>
          <w:b/>
          <w:sz w:val="28"/>
          <w:szCs w:val="28"/>
          <w:u w:val="single"/>
        </w:rPr>
        <w:t>ANNUAL PROTOCOL REVIEW</w:t>
      </w:r>
    </w:p>
    <w:p w:rsidR="00D12A24" w:rsidRPr="00D12A24" w:rsidRDefault="00D12A24" w:rsidP="00D12A24">
      <w:pPr>
        <w:spacing w:after="0"/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32"/>
        <w:gridCol w:w="734"/>
        <w:gridCol w:w="4284"/>
        <w:gridCol w:w="474"/>
        <w:gridCol w:w="2761"/>
      </w:tblGrid>
      <w:tr w:rsidR="007D47C6" w:rsidRPr="004268F4" w:rsidTr="00192FB4">
        <w:trPr>
          <w:trHeight w:val="261"/>
        </w:trPr>
        <w:tc>
          <w:tcPr>
            <w:tcW w:w="1255" w:type="dxa"/>
            <w:shd w:val="clear" w:color="auto" w:fill="auto"/>
          </w:tcPr>
          <w:p w:rsidR="007D47C6" w:rsidRPr="00CB2BB5" w:rsidRDefault="007D47C6" w:rsidP="002C6998">
            <w:pPr>
              <w:rPr>
                <w:b/>
                <w:sz w:val="24"/>
              </w:rPr>
            </w:pPr>
            <w:r w:rsidRPr="00CB2BB5">
              <w:rPr>
                <w:b/>
                <w:sz w:val="24"/>
              </w:rPr>
              <w:t xml:space="preserve">CHRMS #:                         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7D47C6" w:rsidRPr="004268F4" w:rsidRDefault="007D47C6" w:rsidP="002C6998"/>
        </w:tc>
        <w:tc>
          <w:tcPr>
            <w:tcW w:w="734" w:type="dxa"/>
            <w:shd w:val="clear" w:color="auto" w:fill="auto"/>
          </w:tcPr>
          <w:p w:rsidR="007D47C6" w:rsidRPr="00CB2BB5" w:rsidRDefault="007D47C6" w:rsidP="002C6998">
            <w:pPr>
              <w:rPr>
                <w:b/>
              </w:rPr>
            </w:pPr>
            <w:r w:rsidRPr="00CB2BB5">
              <w:rPr>
                <w:b/>
                <w:sz w:val="24"/>
              </w:rPr>
              <w:t>Title</w:t>
            </w:r>
            <w:r w:rsidRPr="00CB2BB5">
              <w:rPr>
                <w:b/>
                <w:sz w:val="28"/>
              </w:rPr>
              <w:t>:</w:t>
            </w:r>
          </w:p>
        </w:tc>
        <w:tc>
          <w:tcPr>
            <w:tcW w:w="4284" w:type="dxa"/>
            <w:shd w:val="clear" w:color="auto" w:fill="D9D9D9" w:themeFill="background1" w:themeFillShade="D9"/>
          </w:tcPr>
          <w:p w:rsidR="007D47C6" w:rsidRDefault="007D47C6" w:rsidP="002C6998"/>
          <w:p w:rsidR="00192FB4" w:rsidRPr="00CB2BB5" w:rsidRDefault="00192FB4" w:rsidP="002C6998"/>
        </w:tc>
        <w:tc>
          <w:tcPr>
            <w:tcW w:w="450" w:type="dxa"/>
            <w:shd w:val="clear" w:color="auto" w:fill="auto"/>
          </w:tcPr>
          <w:p w:rsidR="007D47C6" w:rsidRPr="00CB2BB5" w:rsidRDefault="007D47C6" w:rsidP="002C6998">
            <w:pPr>
              <w:rPr>
                <w:b/>
                <w:sz w:val="24"/>
              </w:rPr>
            </w:pPr>
            <w:r w:rsidRPr="00CB2BB5">
              <w:rPr>
                <w:b/>
                <w:sz w:val="24"/>
              </w:rPr>
              <w:t>PI: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:rsidR="007D47C6" w:rsidRPr="004268F4" w:rsidRDefault="007D47C6" w:rsidP="002C6998"/>
        </w:tc>
      </w:tr>
    </w:tbl>
    <w:p w:rsidR="00192FB4" w:rsidRPr="00D12A24" w:rsidRDefault="00192FB4" w:rsidP="00192FB4">
      <w:pPr>
        <w:spacing w:after="0" w:line="240" w:lineRule="auto"/>
        <w:rPr>
          <w:b/>
          <w:sz w:val="16"/>
          <w:szCs w:val="16"/>
        </w:rPr>
      </w:pPr>
    </w:p>
    <w:p w:rsidR="000E6247" w:rsidRDefault="0027206D" w:rsidP="00192FB4">
      <w:pPr>
        <w:spacing w:after="0" w:line="240" w:lineRule="auto"/>
        <w:rPr>
          <w:b/>
        </w:rPr>
      </w:pPr>
      <w:r w:rsidRPr="00ED0C59">
        <w:t>Date of Review</w:t>
      </w:r>
      <w:r w:rsidRPr="0027206D">
        <w:rPr>
          <w:b/>
        </w:rPr>
        <w:t>:</w:t>
      </w:r>
      <w:r>
        <w:rPr>
          <w:b/>
        </w:rPr>
        <w:t xml:space="preserve"> ______</w:t>
      </w:r>
      <w:r w:rsidR="0002232A">
        <w:rPr>
          <w:b/>
        </w:rPr>
        <w:t xml:space="preserve">__________ </w:t>
      </w:r>
      <w:r w:rsidR="0002232A" w:rsidRPr="00ED0C59">
        <w:t>Last</w:t>
      </w:r>
      <w:r w:rsidR="006B1816" w:rsidRPr="00ED0C59">
        <w:t xml:space="preserve"> Review:</w:t>
      </w:r>
      <w:r w:rsidR="0002232A" w:rsidRPr="0002232A">
        <w:rPr>
          <w:b/>
        </w:rPr>
        <w:t xml:space="preserve"> </w:t>
      </w:r>
      <w:r w:rsidR="0002232A">
        <w:rPr>
          <w:b/>
        </w:rPr>
        <w:t>_________________</w:t>
      </w:r>
      <w:r w:rsidR="0002232A" w:rsidRPr="0002232A">
        <w:rPr>
          <w:b/>
        </w:rPr>
        <w:t xml:space="preserve"> </w:t>
      </w:r>
      <w:r w:rsidR="0002232A">
        <w:rPr>
          <w:b/>
        </w:rPr>
        <w:t xml:space="preserve">  </w:t>
      </w:r>
      <w:r w:rsidR="0002232A" w:rsidRPr="00ED0C59">
        <w:t>Person Completing Review:</w:t>
      </w:r>
      <w:r w:rsidR="0002232A" w:rsidRPr="0002232A">
        <w:rPr>
          <w:b/>
        </w:rPr>
        <w:t xml:space="preserve"> </w:t>
      </w:r>
      <w:r w:rsidR="0002232A">
        <w:rPr>
          <w:b/>
        </w:rPr>
        <w:t>____________________</w:t>
      </w:r>
    </w:p>
    <w:p w:rsidR="0002232A" w:rsidRPr="00D12A24" w:rsidRDefault="0002232A" w:rsidP="00192FB4">
      <w:pPr>
        <w:spacing w:after="0" w:line="240" w:lineRule="auto"/>
        <w:rPr>
          <w:b/>
          <w:sz w:val="16"/>
          <w:szCs w:val="16"/>
        </w:rPr>
      </w:pPr>
    </w:p>
    <w:p w:rsidR="009E1EA3" w:rsidRPr="00C03B55" w:rsidRDefault="007872E0" w:rsidP="00D12A2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rPr>
          <w:b/>
        </w:rPr>
      </w:pPr>
      <w:r w:rsidRPr="00D12A24">
        <w:rPr>
          <w:b/>
        </w:rPr>
        <w:t>DO</w:t>
      </w:r>
      <w:r w:rsidR="000E6247" w:rsidRPr="00D12A24">
        <w:rPr>
          <w:b/>
        </w:rPr>
        <w:t xml:space="preserve">ES AN </w:t>
      </w:r>
      <w:r w:rsidRPr="00D12A24">
        <w:rPr>
          <w:b/>
        </w:rPr>
        <w:t>AMENDMENT FORM</w:t>
      </w:r>
      <w:r w:rsidR="000E6247" w:rsidRPr="00D12A24">
        <w:rPr>
          <w:b/>
        </w:rPr>
        <w:t xml:space="preserve"> NEED TO BE SUBMITTED</w:t>
      </w:r>
      <w:r w:rsidRPr="00C03B55">
        <w:rPr>
          <w:b/>
        </w:rPr>
        <w:t>?</w:t>
      </w:r>
      <w:r w:rsidR="00B95481">
        <w:rPr>
          <w:b/>
        </w:rPr>
        <w:t xml:space="preserve">  </w:t>
      </w:r>
      <w:r w:rsidR="008433F9">
        <w:rPr>
          <w:b/>
        </w:rPr>
        <w:tab/>
      </w:r>
      <w:r w:rsidR="008433F9">
        <w:rPr>
          <w:b/>
        </w:rPr>
        <w:tab/>
      </w:r>
      <w:r w:rsidR="008433F9">
        <w:rPr>
          <w:b/>
        </w:rPr>
        <w:tab/>
      </w:r>
      <w:r w:rsidR="008433F9">
        <w:rPr>
          <w:b/>
        </w:rPr>
        <w:tab/>
      </w:r>
      <w:sdt>
        <w:sdtPr>
          <w:rPr>
            <w:b/>
          </w:rPr>
          <w:id w:val="16382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8433F9">
        <w:rPr>
          <w:b/>
        </w:rPr>
        <w:tab/>
      </w:r>
      <w:r w:rsidR="008433F9" w:rsidRPr="008433F9">
        <w:rPr>
          <w:b/>
          <w:sz w:val="20"/>
          <w:szCs w:val="20"/>
        </w:rPr>
        <w:t>Reviewed, NONE APPLIES</w:t>
      </w:r>
      <w:r w:rsidR="008433F9">
        <w:rPr>
          <w:b/>
        </w:rPr>
        <w:tab/>
      </w:r>
    </w:p>
    <w:p w:rsidR="00FE3D16" w:rsidRPr="00B356EB" w:rsidRDefault="00D62A26" w:rsidP="00CE1A0A">
      <w:pPr>
        <w:spacing w:after="0" w:line="240" w:lineRule="auto"/>
        <w:ind w:left="1440" w:hanging="720"/>
      </w:pPr>
      <w:sdt>
        <w:sdtPr>
          <w:id w:val="62389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B">
            <w:rPr>
              <w:rFonts w:ascii="MS Gothic" w:eastAsia="MS Gothic" w:hAnsi="MS Gothic" w:hint="eastAsia"/>
            </w:rPr>
            <w:t>☐</w:t>
          </w:r>
        </w:sdtContent>
      </w:sdt>
      <w:r w:rsidR="00B356EB">
        <w:tab/>
      </w:r>
      <w:r w:rsidR="00CE1A0A">
        <w:t>Proto</w:t>
      </w:r>
      <w:r w:rsidR="00853B24" w:rsidRPr="00B356EB">
        <w:t>col chang</w:t>
      </w:r>
      <w:r w:rsidR="00CE1A0A">
        <w:t>e *</w:t>
      </w:r>
      <w:r w:rsidR="00853B24" w:rsidRPr="00B356EB">
        <w:t xml:space="preserve">check version dates </w:t>
      </w:r>
      <w:r w:rsidR="00CE1A0A">
        <w:t>(includes s</w:t>
      </w:r>
      <w:r w:rsidR="00FE3D16">
        <w:t>cientific changes to protocol</w:t>
      </w:r>
      <w:r w:rsidR="00ED0C59">
        <w:t>, e</w:t>
      </w:r>
      <w:r w:rsidR="00FE3D16">
        <w:t>ligibility/ineligibility criteria changes</w:t>
      </w:r>
      <w:r w:rsidR="00ED0C59">
        <w:t>, changes in protocol procedure, c</w:t>
      </w:r>
      <w:r w:rsidR="00FE3D16">
        <w:t>hange requiring re</w:t>
      </w:r>
      <w:r w:rsidR="00ED0C59">
        <w:t>-</w:t>
      </w:r>
      <w:r w:rsidR="00FE3D16">
        <w:t>consent</w:t>
      </w:r>
      <w:r w:rsidR="00ED0C59">
        <w:t>, c</w:t>
      </w:r>
      <w:r w:rsidR="00FE3D16">
        <w:t>hange in study title</w:t>
      </w:r>
      <w:r w:rsidR="00CE1A0A">
        <w:t>)</w:t>
      </w:r>
    </w:p>
    <w:p w:rsidR="007872E0" w:rsidRPr="00B356EB" w:rsidRDefault="00D62A26" w:rsidP="009C3EF6">
      <w:pPr>
        <w:spacing w:after="0" w:line="240" w:lineRule="auto"/>
        <w:ind w:firstLine="720"/>
      </w:pPr>
      <w:sdt>
        <w:sdtPr>
          <w:id w:val="182661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247" w:rsidRPr="00B356EB">
            <w:rPr>
              <w:rFonts w:ascii="MS Gothic" w:eastAsia="MS Gothic" w:hAnsi="MS Gothic" w:hint="eastAsia"/>
            </w:rPr>
            <w:t>☐</w:t>
          </w:r>
        </w:sdtContent>
      </w:sdt>
      <w:r w:rsidR="000E6247" w:rsidRPr="00B356EB">
        <w:tab/>
      </w:r>
      <w:r w:rsidR="00CE1A0A">
        <w:t>Status change</w:t>
      </w:r>
      <w:r w:rsidR="00853B24" w:rsidRPr="00B356EB">
        <w:t xml:space="preserve"> (closed to accrual, study suspension</w:t>
      </w:r>
      <w:r w:rsidR="00ED0C59">
        <w:t>)</w:t>
      </w:r>
    </w:p>
    <w:p w:rsidR="009E1EA3" w:rsidRPr="00B356EB" w:rsidRDefault="00D62A26" w:rsidP="009C3EF6">
      <w:pPr>
        <w:spacing w:after="0" w:line="240" w:lineRule="auto"/>
        <w:ind w:firstLine="720"/>
      </w:pPr>
      <w:sdt>
        <w:sdtPr>
          <w:id w:val="64193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A0A">
            <w:rPr>
              <w:rFonts w:ascii="MS Gothic" w:eastAsia="MS Gothic" w:hAnsi="MS Gothic" w:hint="eastAsia"/>
            </w:rPr>
            <w:t>☐</w:t>
          </w:r>
        </w:sdtContent>
      </w:sdt>
      <w:r w:rsidR="000E6247" w:rsidRPr="00B356EB">
        <w:tab/>
      </w:r>
      <w:r w:rsidR="00CE1A0A">
        <w:t>A</w:t>
      </w:r>
      <w:r w:rsidR="009E1EA3" w:rsidRPr="00B356EB">
        <w:t>ddition</w:t>
      </w:r>
      <w:r w:rsidR="00853B24" w:rsidRPr="00B356EB">
        <w:t>s</w:t>
      </w:r>
      <w:r w:rsidR="009E1EA3" w:rsidRPr="00B356EB">
        <w:t xml:space="preserve"> or change</w:t>
      </w:r>
      <w:r w:rsidR="00853B24" w:rsidRPr="00B356EB">
        <w:t>s</w:t>
      </w:r>
      <w:r w:rsidR="009E1EA3" w:rsidRPr="00B356EB">
        <w:t xml:space="preserve"> to surveys/questionnaires</w:t>
      </w:r>
    </w:p>
    <w:p w:rsidR="009E1EA3" w:rsidRPr="00B356EB" w:rsidRDefault="00D62A26" w:rsidP="009C3EF6">
      <w:pPr>
        <w:spacing w:after="0" w:line="240" w:lineRule="auto"/>
        <w:ind w:firstLine="720"/>
      </w:pPr>
      <w:sdt>
        <w:sdtPr>
          <w:id w:val="13830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247" w:rsidRPr="00B356EB">
            <w:rPr>
              <w:rFonts w:ascii="MS Gothic" w:eastAsia="MS Gothic" w:hAnsi="MS Gothic" w:hint="eastAsia"/>
            </w:rPr>
            <w:t>☐</w:t>
          </w:r>
        </w:sdtContent>
      </w:sdt>
      <w:r w:rsidR="000E6247" w:rsidRPr="00B356EB">
        <w:tab/>
      </w:r>
      <w:r w:rsidR="00CE1A0A">
        <w:t>C</w:t>
      </w:r>
      <w:r w:rsidR="009E1EA3" w:rsidRPr="00B356EB">
        <w:t>hanges to consent form or assent form</w:t>
      </w:r>
      <w:r w:rsidR="00853B24" w:rsidRPr="00B356EB">
        <w:t xml:space="preserve"> (check version dates)</w:t>
      </w:r>
    </w:p>
    <w:p w:rsidR="009E1EA3" w:rsidRDefault="00D62A26" w:rsidP="009C3EF6">
      <w:pPr>
        <w:spacing w:after="0" w:line="240" w:lineRule="auto"/>
        <w:ind w:firstLine="720"/>
      </w:pPr>
      <w:sdt>
        <w:sdtPr>
          <w:id w:val="175771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247" w:rsidRPr="00B356EB">
            <w:rPr>
              <w:rFonts w:ascii="MS Gothic" w:eastAsia="MS Gothic" w:hAnsi="MS Gothic" w:hint="eastAsia"/>
            </w:rPr>
            <w:t>☐</w:t>
          </w:r>
        </w:sdtContent>
      </w:sdt>
      <w:r w:rsidR="000E6247" w:rsidRPr="00B356EB">
        <w:tab/>
      </w:r>
      <w:r w:rsidR="009E1EA3" w:rsidRPr="00B356EB">
        <w:t>Request for review of retention or recruitment material</w:t>
      </w:r>
    </w:p>
    <w:p w:rsidR="00FE3D16" w:rsidRDefault="00D62A26" w:rsidP="00FE3D16">
      <w:pPr>
        <w:spacing w:after="0" w:line="240" w:lineRule="auto"/>
        <w:ind w:firstLine="720"/>
      </w:pPr>
      <w:sdt>
        <w:sdtPr>
          <w:id w:val="201934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16">
            <w:rPr>
              <w:rFonts w:ascii="MS Gothic" w:eastAsia="MS Gothic" w:hAnsi="MS Gothic" w:hint="eastAsia"/>
            </w:rPr>
            <w:t>☐</w:t>
          </w:r>
        </w:sdtContent>
      </w:sdt>
      <w:r w:rsidR="00FE3D16">
        <w:t xml:space="preserve"> </w:t>
      </w:r>
      <w:r w:rsidR="00FE3D16">
        <w:tab/>
        <w:t>Change in compensation</w:t>
      </w:r>
    </w:p>
    <w:p w:rsidR="00FE3D16" w:rsidRDefault="00D62A26" w:rsidP="009C3EF6">
      <w:pPr>
        <w:spacing w:after="0" w:line="240" w:lineRule="auto"/>
        <w:ind w:firstLine="720"/>
      </w:pPr>
      <w:sdt>
        <w:sdtPr>
          <w:id w:val="142653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C59">
            <w:rPr>
              <w:rFonts w:ascii="MS Gothic" w:eastAsia="MS Gothic" w:hAnsi="MS Gothic" w:hint="eastAsia"/>
            </w:rPr>
            <w:t>☐</w:t>
          </w:r>
        </w:sdtContent>
      </w:sdt>
      <w:r w:rsidR="00FE3D16">
        <w:t xml:space="preserve"> </w:t>
      </w:r>
      <w:r w:rsidR="00FE3D16">
        <w:tab/>
        <w:t>Increase in accrual target</w:t>
      </w:r>
    </w:p>
    <w:p w:rsidR="00FE3D16" w:rsidRPr="00B356EB" w:rsidRDefault="00D62A26" w:rsidP="009C3EF6">
      <w:pPr>
        <w:spacing w:after="0" w:line="240" w:lineRule="auto"/>
        <w:ind w:firstLine="720"/>
      </w:pPr>
      <w:sdt>
        <w:sdtPr>
          <w:id w:val="49731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16">
            <w:rPr>
              <w:rFonts w:ascii="MS Gothic" w:eastAsia="MS Gothic" w:hAnsi="MS Gothic" w:hint="eastAsia"/>
            </w:rPr>
            <w:t>☐</w:t>
          </w:r>
        </w:sdtContent>
      </w:sdt>
      <w:r w:rsidR="00FE3D16">
        <w:t xml:space="preserve"> </w:t>
      </w:r>
      <w:r w:rsidR="00FE3D16">
        <w:tab/>
        <w:t>Request to share data/specimens with another institution</w:t>
      </w:r>
    </w:p>
    <w:p w:rsidR="00C03B55" w:rsidRPr="001A394F" w:rsidRDefault="00C03B55" w:rsidP="001A394F">
      <w:pPr>
        <w:rPr>
          <w:b/>
          <w:sz w:val="18"/>
          <w:szCs w:val="18"/>
        </w:rPr>
      </w:pPr>
      <w:r w:rsidRPr="001A394F">
        <w:rPr>
          <w:b/>
          <w:i/>
          <w:sz w:val="18"/>
          <w:szCs w:val="18"/>
        </w:rPr>
        <w:t xml:space="preserve">If any boxes are checked, complete and submit amendment form </w:t>
      </w:r>
      <w:hyperlink r:id="rId6" w:history="1">
        <w:r w:rsidRPr="001A394F">
          <w:rPr>
            <w:rStyle w:val="Hyperlink"/>
            <w:b/>
            <w:sz w:val="18"/>
            <w:szCs w:val="18"/>
          </w:rPr>
          <w:t>https://www.uvm.edu/sites/default/files/media/amend-cover-form_InfoEd_13.docx</w:t>
        </w:r>
      </w:hyperlink>
    </w:p>
    <w:p w:rsidR="007872E0" w:rsidRPr="008433F9" w:rsidRDefault="007872E0" w:rsidP="00D12A2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rPr>
          <w:b/>
          <w:sz w:val="20"/>
          <w:szCs w:val="20"/>
        </w:rPr>
      </w:pPr>
      <w:r w:rsidRPr="00D12A24">
        <w:rPr>
          <w:b/>
        </w:rPr>
        <w:t>DO</w:t>
      </w:r>
      <w:r w:rsidR="000E6247" w:rsidRPr="00D12A24">
        <w:rPr>
          <w:b/>
        </w:rPr>
        <w:t xml:space="preserve">ES A </w:t>
      </w:r>
      <w:r w:rsidRPr="00D12A24">
        <w:rPr>
          <w:b/>
        </w:rPr>
        <w:t>SAFETY FORM</w:t>
      </w:r>
      <w:r w:rsidR="000E6247" w:rsidRPr="00D12A24">
        <w:rPr>
          <w:b/>
        </w:rPr>
        <w:t xml:space="preserve"> NEED TO BE SUBMITTED</w:t>
      </w:r>
      <w:r w:rsidRPr="007872E0">
        <w:rPr>
          <w:b/>
        </w:rPr>
        <w:t>?</w:t>
      </w:r>
      <w:r w:rsidR="00B95481">
        <w:rPr>
          <w:b/>
        </w:rPr>
        <w:t xml:space="preserve"> </w:t>
      </w:r>
      <w:r w:rsidR="008433F9">
        <w:rPr>
          <w:b/>
        </w:rPr>
        <w:tab/>
      </w:r>
      <w:r w:rsidR="008433F9">
        <w:rPr>
          <w:b/>
        </w:rPr>
        <w:tab/>
      </w:r>
      <w:r w:rsidR="008433F9">
        <w:rPr>
          <w:b/>
        </w:rPr>
        <w:tab/>
      </w:r>
      <w:r w:rsidR="008433F9">
        <w:rPr>
          <w:b/>
        </w:rPr>
        <w:tab/>
      </w:r>
      <w:r w:rsidR="008433F9">
        <w:rPr>
          <w:b/>
        </w:rPr>
        <w:tab/>
      </w:r>
      <w:sdt>
        <w:sdtPr>
          <w:rPr>
            <w:b/>
          </w:rPr>
          <w:id w:val="147433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8433F9">
        <w:rPr>
          <w:b/>
        </w:rPr>
        <w:tab/>
      </w:r>
      <w:r w:rsidR="008433F9" w:rsidRPr="008433F9">
        <w:rPr>
          <w:b/>
          <w:sz w:val="20"/>
          <w:szCs w:val="20"/>
        </w:rPr>
        <w:t>Reviewed, NONE APPLIES</w:t>
      </w:r>
    </w:p>
    <w:p w:rsidR="007872E0" w:rsidRDefault="00243482" w:rsidP="00FE3D16">
      <w:pPr>
        <w:spacing w:after="0" w:line="240" w:lineRule="auto"/>
        <w:ind w:left="720"/>
      </w:pPr>
      <w:r w:rsidRPr="00243482">
        <w:rPr>
          <w:rFonts w:ascii="MS Gothic" w:eastAsia="MS Gothic" w:hAnsi="MS Gothic" w:hint="eastAsia"/>
        </w:rPr>
        <w:t>☐</w:t>
      </w:r>
      <w:r w:rsidR="00B95481">
        <w:rPr>
          <w:rFonts w:ascii="MS Gothic" w:eastAsia="MS Gothic" w:hAnsi="MS Gothic"/>
        </w:rPr>
        <w:tab/>
      </w:r>
      <w:r w:rsidR="00CE1A0A" w:rsidRPr="00CE1A0A">
        <w:rPr>
          <w:rFonts w:eastAsia="MS Gothic" w:cstheme="minorHAnsi"/>
        </w:rPr>
        <w:t>U</w:t>
      </w:r>
      <w:r>
        <w:t xml:space="preserve">nanticipated problem or noncompliance </w:t>
      </w:r>
      <w:r w:rsidRPr="00ED0C59">
        <w:rPr>
          <w:b/>
          <w:i/>
        </w:rPr>
        <w:t>potentially involving risk</w:t>
      </w:r>
      <w:r>
        <w:t xml:space="preserve"> to subjects or others?</w:t>
      </w:r>
    </w:p>
    <w:p w:rsidR="000708BB" w:rsidRDefault="000708BB" w:rsidP="00FE3D16">
      <w:pPr>
        <w:spacing w:after="0" w:line="240" w:lineRule="auto"/>
        <w:ind w:left="720"/>
      </w:pPr>
      <w:r>
        <w:tab/>
      </w:r>
      <w:sdt>
        <w:sdtPr>
          <w:id w:val="-185949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 xml:space="preserve">Local adverse event, including </w:t>
      </w:r>
      <w:r w:rsidR="009C3EF6">
        <w:t>death, which</w:t>
      </w:r>
      <w:r>
        <w:t xml:space="preserve"> is both unexpected and related or possibly related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108156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Medication or lab error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127799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Breach of confidentiality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-117765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Significant protocol deviation/non-compliance</w:t>
      </w:r>
    </w:p>
    <w:p w:rsidR="000708BB" w:rsidRDefault="000708BB" w:rsidP="000708BB">
      <w:pPr>
        <w:spacing w:after="0" w:line="240" w:lineRule="auto"/>
        <w:ind w:left="720"/>
      </w:pPr>
      <w:r>
        <w:lastRenderedPageBreak/>
        <w:tab/>
      </w:r>
      <w:sdt>
        <w:sdtPr>
          <w:id w:val="1867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Improper consent process or wrong form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87450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Research-related complaint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40726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Intentional change to protocol without IRB approval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33126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Interim findings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-197057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Enforcement action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82301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Study personnel misconduct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137256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Omission of key personnel when they are conducting research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-45156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Incarceration of a research subject</w:t>
      </w:r>
    </w:p>
    <w:p w:rsidR="001A394F" w:rsidRPr="001A394F" w:rsidRDefault="001A394F" w:rsidP="001A394F">
      <w:pPr>
        <w:spacing w:after="0" w:line="240" w:lineRule="auto"/>
        <w:rPr>
          <w:b/>
          <w:i/>
          <w:sz w:val="18"/>
          <w:szCs w:val="18"/>
        </w:rPr>
      </w:pPr>
      <w:r w:rsidRPr="001A394F">
        <w:rPr>
          <w:b/>
          <w:i/>
          <w:sz w:val="18"/>
          <w:szCs w:val="18"/>
        </w:rPr>
        <w:t xml:space="preserve">If any boxes are checked, complete and submit Unanticipated Problem or noncompliance </w:t>
      </w:r>
      <w:r w:rsidR="00601D92">
        <w:rPr>
          <w:b/>
          <w:i/>
          <w:sz w:val="18"/>
          <w:szCs w:val="18"/>
        </w:rPr>
        <w:t>p</w:t>
      </w:r>
      <w:r w:rsidRPr="001A394F">
        <w:rPr>
          <w:b/>
          <w:i/>
          <w:sz w:val="18"/>
          <w:szCs w:val="18"/>
        </w:rPr>
        <w:t>otentially involving Risk to Subjects or Others:</w:t>
      </w:r>
    </w:p>
    <w:p w:rsidR="00ED0C59" w:rsidRPr="001A394F" w:rsidRDefault="00D62A26" w:rsidP="001A394F">
      <w:pPr>
        <w:spacing w:after="0" w:line="240" w:lineRule="auto"/>
        <w:rPr>
          <w:b/>
          <w:sz w:val="18"/>
          <w:szCs w:val="18"/>
        </w:rPr>
      </w:pPr>
      <w:hyperlink r:id="rId7" w:history="1">
        <w:r w:rsidR="00ED0C59" w:rsidRPr="001A394F">
          <w:rPr>
            <w:rStyle w:val="Hyperlink"/>
            <w:b/>
            <w:sz w:val="18"/>
            <w:szCs w:val="18"/>
          </w:rPr>
          <w:t>https://www.uvm.edu/sites/default/files/media/uanticipatedproblemform_InfoEd_18.doc</w:t>
        </w:r>
      </w:hyperlink>
    </w:p>
    <w:p w:rsidR="00ED0C59" w:rsidRPr="00C60A3D" w:rsidRDefault="00ED0C59" w:rsidP="000708BB">
      <w:pPr>
        <w:spacing w:after="0" w:line="240" w:lineRule="auto"/>
        <w:ind w:left="720"/>
        <w:rPr>
          <w:b/>
        </w:rPr>
      </w:pPr>
    </w:p>
    <w:p w:rsidR="00243482" w:rsidRDefault="00D62A26" w:rsidP="00B95481">
      <w:pPr>
        <w:pStyle w:val="ListParagraph"/>
        <w:ind w:left="0" w:firstLine="720"/>
      </w:pPr>
      <w:sdt>
        <w:sdtPr>
          <w:id w:val="42763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81">
            <w:rPr>
              <w:rFonts w:ascii="MS Gothic" w:eastAsia="MS Gothic" w:hAnsi="MS Gothic" w:hint="eastAsia"/>
            </w:rPr>
            <w:t>☐</w:t>
          </w:r>
        </w:sdtContent>
      </w:sdt>
      <w:r w:rsidR="00B95481">
        <w:t xml:space="preserve"> </w:t>
      </w:r>
      <w:r w:rsidR="00B95481">
        <w:tab/>
      </w:r>
      <w:r w:rsidR="00CE1A0A">
        <w:t>N</w:t>
      </w:r>
      <w:r w:rsidR="00243482">
        <w:t xml:space="preserve">ew safety information to be reported that </w:t>
      </w:r>
      <w:r w:rsidR="00243482" w:rsidRPr="00ED0C59">
        <w:rPr>
          <w:b/>
          <w:i/>
        </w:rPr>
        <w:t>does not affect risk</w:t>
      </w:r>
      <w:r w:rsidR="00243482">
        <w:t xml:space="preserve"> to subjects or others?</w:t>
      </w:r>
    </w:p>
    <w:p w:rsidR="009C3EF6" w:rsidRDefault="009C3EF6" w:rsidP="00A44752">
      <w:pPr>
        <w:pStyle w:val="ListParagraph"/>
        <w:spacing w:after="0" w:line="240" w:lineRule="auto"/>
        <w:ind w:left="0" w:firstLine="720"/>
      </w:pPr>
      <w:r>
        <w:tab/>
      </w:r>
      <w:sdt>
        <w:sdtPr>
          <w:id w:val="192668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Drug Study: Administrative letter, DSMB Report, Drug Development Update, FDA approval, IDB </w:t>
      </w:r>
    </w:p>
    <w:p w:rsidR="009C3EF6" w:rsidRDefault="009C3EF6" w:rsidP="00A44752">
      <w:pPr>
        <w:pStyle w:val="ListParagraph"/>
        <w:spacing w:after="0" w:line="240" w:lineRule="auto"/>
        <w:ind w:left="0" w:firstLine="720"/>
      </w:pPr>
      <w:r>
        <w:tab/>
      </w:r>
      <w:r>
        <w:tab/>
        <w:t>Revision</w:t>
      </w:r>
    </w:p>
    <w:p w:rsidR="009C3EF6" w:rsidRDefault="009C3EF6" w:rsidP="00A44752">
      <w:pPr>
        <w:pStyle w:val="ListParagraph"/>
        <w:spacing w:after="0" w:line="240" w:lineRule="auto"/>
        <w:ind w:left="0" w:firstLine="720"/>
      </w:pPr>
      <w:r>
        <w:tab/>
      </w:r>
      <w:sdt>
        <w:sdtPr>
          <w:id w:val="16819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Device Study:  Administrative letter, Annual device report, DSMB report, IDB revision, FDA approval, </w:t>
      </w:r>
    </w:p>
    <w:p w:rsidR="007D2884" w:rsidRDefault="009C3EF6" w:rsidP="00FE3D16">
      <w:pPr>
        <w:pStyle w:val="ListParagraph"/>
        <w:spacing w:after="0" w:line="240" w:lineRule="auto"/>
        <w:ind w:left="0" w:firstLine="720"/>
      </w:pPr>
      <w:r>
        <w:tab/>
      </w:r>
      <w:r>
        <w:tab/>
        <w:t>HUD labeling change, Instructions for Use (IFU)</w:t>
      </w:r>
    </w:p>
    <w:p w:rsidR="00ED0C59" w:rsidRDefault="001A394F" w:rsidP="001A394F">
      <w:pPr>
        <w:rPr>
          <w:b/>
        </w:rPr>
      </w:pPr>
      <w:r w:rsidRPr="001A394F">
        <w:rPr>
          <w:b/>
          <w:i/>
          <w:sz w:val="18"/>
          <w:szCs w:val="18"/>
        </w:rPr>
        <w:t xml:space="preserve">If any boxes are checked, complete and submit </w:t>
      </w:r>
      <w:r w:rsidR="00601D92">
        <w:rPr>
          <w:b/>
          <w:i/>
          <w:sz w:val="18"/>
          <w:szCs w:val="18"/>
        </w:rPr>
        <w:t>New</w:t>
      </w:r>
      <w:r w:rsidRPr="001A394F">
        <w:rPr>
          <w:b/>
          <w:i/>
          <w:sz w:val="18"/>
          <w:szCs w:val="18"/>
        </w:rPr>
        <w:t xml:space="preserve"> Safety information Not Affecting Risk to Subjects or Others:</w:t>
      </w:r>
      <w:r>
        <w:rPr>
          <w:b/>
          <w:i/>
          <w:sz w:val="18"/>
          <w:szCs w:val="18"/>
        </w:rPr>
        <w:t xml:space="preserve"> </w:t>
      </w:r>
      <w:hyperlink r:id="rId8" w:history="1">
        <w:r w:rsidR="00ED0C59" w:rsidRPr="001A394F">
          <w:rPr>
            <w:rStyle w:val="Hyperlink"/>
            <w:b/>
            <w:sz w:val="18"/>
            <w:szCs w:val="18"/>
          </w:rPr>
          <w:t>https://www.uvm.edu/sites/default/files/media/newsafetyform_norisk_InfoEd_3.doc</w:t>
        </w:r>
      </w:hyperlink>
    </w:p>
    <w:p w:rsidR="00ED0C59" w:rsidRPr="00B356EB" w:rsidRDefault="000E6247" w:rsidP="00C403DF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240" w:lineRule="auto"/>
      </w:pPr>
      <w:r w:rsidRPr="008433F9">
        <w:rPr>
          <w:b/>
        </w:rPr>
        <w:t>DOES AN UPDATED</w:t>
      </w:r>
      <w:r w:rsidR="007872E0" w:rsidRPr="008433F9">
        <w:rPr>
          <w:b/>
        </w:rPr>
        <w:t xml:space="preserve"> KEY PERSONNEL FORM</w:t>
      </w:r>
      <w:r w:rsidR="009E1EA3" w:rsidRPr="008433F9">
        <w:rPr>
          <w:b/>
        </w:rPr>
        <w:t xml:space="preserve"> </w:t>
      </w:r>
      <w:r w:rsidRPr="008433F9">
        <w:rPr>
          <w:b/>
        </w:rPr>
        <w:t xml:space="preserve">NEED TO BE SUBMITTED </w:t>
      </w:r>
      <w:r w:rsidR="008433F9">
        <w:rPr>
          <w:b/>
        </w:rPr>
        <w:tab/>
      </w:r>
      <w:r w:rsidR="008433F9">
        <w:rPr>
          <w:b/>
        </w:rPr>
        <w:tab/>
      </w:r>
      <w:sdt>
        <w:sdtPr>
          <w:rPr>
            <w:b/>
          </w:rPr>
          <w:id w:val="136132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8433F9">
        <w:rPr>
          <w:b/>
        </w:rPr>
        <w:tab/>
      </w:r>
      <w:r w:rsidR="008433F9" w:rsidRPr="008433F9">
        <w:rPr>
          <w:b/>
          <w:sz w:val="20"/>
          <w:szCs w:val="20"/>
        </w:rPr>
        <w:t>Reviewed, NONE APPLIES</w:t>
      </w:r>
    </w:p>
    <w:p w:rsidR="004C3BE6" w:rsidRDefault="004C3BE6" w:rsidP="009C3EF6">
      <w:pPr>
        <w:spacing w:after="0" w:line="240" w:lineRule="auto"/>
        <w:ind w:left="720"/>
      </w:pPr>
      <w:r>
        <w:t>*** Review currently approved KP list supplied</w:t>
      </w:r>
      <w:r w:rsidR="000E6247" w:rsidRPr="00B356EB">
        <w:tab/>
      </w:r>
    </w:p>
    <w:p w:rsidR="007872E0" w:rsidRDefault="00D62A26" w:rsidP="009C3EF6">
      <w:pPr>
        <w:spacing w:after="0" w:line="240" w:lineRule="auto"/>
        <w:ind w:left="720"/>
      </w:pPr>
      <w:sdt>
        <w:sdtPr>
          <w:id w:val="86495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E6">
            <w:rPr>
              <w:rFonts w:ascii="MS Gothic" w:eastAsia="MS Gothic" w:hAnsi="MS Gothic" w:hint="eastAsia"/>
            </w:rPr>
            <w:t>☐</w:t>
          </w:r>
        </w:sdtContent>
      </w:sdt>
      <w:r w:rsidR="004C3BE6">
        <w:t xml:space="preserve"> </w:t>
      </w:r>
      <w:r w:rsidR="004C3BE6">
        <w:tab/>
      </w:r>
      <w:r w:rsidR="00372640" w:rsidRPr="00B356EB">
        <w:t>Are all key personnel listed still actively working on this protocol?</w:t>
      </w:r>
    </w:p>
    <w:p w:rsidR="00A44752" w:rsidRPr="00B356EB" w:rsidRDefault="00D62A26" w:rsidP="00A44752">
      <w:pPr>
        <w:spacing w:after="0" w:line="240" w:lineRule="auto"/>
        <w:ind w:firstLine="720"/>
      </w:pPr>
      <w:sdt>
        <w:sdtPr>
          <w:id w:val="200369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752">
            <w:rPr>
              <w:rFonts w:ascii="MS Gothic" w:eastAsia="MS Gothic" w:hAnsi="MS Gothic" w:hint="eastAsia"/>
            </w:rPr>
            <w:t>☐</w:t>
          </w:r>
        </w:sdtContent>
      </w:sdt>
      <w:r w:rsidR="00A44752">
        <w:t xml:space="preserve"> </w:t>
      </w:r>
      <w:r w:rsidR="00A44752">
        <w:tab/>
      </w:r>
      <w:r w:rsidR="00A44752" w:rsidRPr="00B356EB">
        <w:t xml:space="preserve">Are </w:t>
      </w:r>
      <w:r w:rsidR="00A44752">
        <w:t>any staff working on this protocol that are not listed as key personnel?</w:t>
      </w:r>
    </w:p>
    <w:p w:rsidR="001A394F" w:rsidRPr="00D12A24" w:rsidRDefault="00D62A26" w:rsidP="00D12A24">
      <w:pPr>
        <w:spacing w:after="0" w:line="240" w:lineRule="auto"/>
        <w:ind w:left="720"/>
        <w:rPr>
          <w:rFonts w:eastAsia="MS Gothic" w:cstheme="minorHAnsi"/>
        </w:rPr>
      </w:pPr>
      <w:sdt>
        <w:sdtPr>
          <w:rPr>
            <w:rFonts w:ascii="MS Gothic" w:eastAsia="MS Gothic" w:hAnsi="MS Gothic" w:hint="eastAsia"/>
          </w:rPr>
          <w:id w:val="-119160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640" w:rsidRPr="00B356EB">
            <w:rPr>
              <w:rFonts w:ascii="MS Gothic" w:eastAsia="MS Gothic" w:hAnsi="MS Gothic" w:hint="eastAsia"/>
            </w:rPr>
            <w:t>☐</w:t>
          </w:r>
        </w:sdtContent>
      </w:sdt>
      <w:r w:rsidR="00372640" w:rsidRPr="00B356EB">
        <w:rPr>
          <w:rFonts w:ascii="MS Gothic" w:eastAsia="MS Gothic" w:hAnsi="MS Gothic"/>
        </w:rPr>
        <w:tab/>
      </w:r>
      <w:r w:rsidR="00372640" w:rsidRPr="00B356EB">
        <w:rPr>
          <w:rFonts w:eastAsia="MS Gothic" w:cstheme="minorHAnsi"/>
        </w:rPr>
        <w:t>Does the contact person listed need to be changed?</w:t>
      </w:r>
    </w:p>
    <w:p w:rsidR="00517690" w:rsidRPr="001A394F" w:rsidRDefault="00C03B55" w:rsidP="001A394F">
      <w:pPr>
        <w:rPr>
          <w:b/>
          <w:sz w:val="18"/>
          <w:szCs w:val="18"/>
        </w:rPr>
      </w:pPr>
      <w:r w:rsidRPr="001A394F">
        <w:rPr>
          <w:b/>
          <w:sz w:val="18"/>
          <w:szCs w:val="18"/>
        </w:rPr>
        <w:t xml:space="preserve">If any boxes are checked, complete and submit </w:t>
      </w:r>
      <w:r w:rsidR="00601D92">
        <w:rPr>
          <w:b/>
          <w:sz w:val="18"/>
          <w:szCs w:val="18"/>
        </w:rPr>
        <w:t>K</w:t>
      </w:r>
      <w:r w:rsidRPr="001A394F">
        <w:rPr>
          <w:b/>
          <w:sz w:val="18"/>
          <w:szCs w:val="18"/>
        </w:rPr>
        <w:t xml:space="preserve">ey </w:t>
      </w:r>
      <w:r w:rsidR="00601D92">
        <w:rPr>
          <w:b/>
          <w:sz w:val="18"/>
          <w:szCs w:val="18"/>
        </w:rPr>
        <w:t>P</w:t>
      </w:r>
      <w:r w:rsidRPr="001A394F">
        <w:rPr>
          <w:b/>
          <w:sz w:val="18"/>
          <w:szCs w:val="18"/>
        </w:rPr>
        <w:t xml:space="preserve">ersonnel form </w:t>
      </w:r>
      <w:hyperlink r:id="rId9" w:history="1">
        <w:r w:rsidRPr="001A394F">
          <w:rPr>
            <w:rStyle w:val="Hyperlink"/>
            <w:b/>
            <w:sz w:val="18"/>
            <w:szCs w:val="18"/>
          </w:rPr>
          <w:t>https://www.uvm.edu/sites/default/files/media/personnel_change_form_PI_with_Clinical_Trial_question_InfoEd.docx</w:t>
        </w:r>
      </w:hyperlink>
    </w:p>
    <w:sectPr w:rsidR="00517690" w:rsidRPr="001A394F" w:rsidSect="009C3EF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E48"/>
    <w:multiLevelType w:val="hybridMultilevel"/>
    <w:tmpl w:val="A77A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223E"/>
    <w:multiLevelType w:val="hybridMultilevel"/>
    <w:tmpl w:val="F2AE953E"/>
    <w:lvl w:ilvl="0" w:tplc="28D27F52">
      <w:numFmt w:val="bullet"/>
      <w:lvlText w:val=""/>
      <w:lvlJc w:val="left"/>
      <w:pPr>
        <w:ind w:left="58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" w15:restartNumberingAfterBreak="0">
    <w:nsid w:val="0F8A51CD"/>
    <w:multiLevelType w:val="hybridMultilevel"/>
    <w:tmpl w:val="F9AE43E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35C664F"/>
    <w:multiLevelType w:val="hybridMultilevel"/>
    <w:tmpl w:val="29621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5777A"/>
    <w:multiLevelType w:val="hybridMultilevel"/>
    <w:tmpl w:val="941CA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E617C"/>
    <w:multiLevelType w:val="hybridMultilevel"/>
    <w:tmpl w:val="159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14D5"/>
    <w:multiLevelType w:val="hybridMultilevel"/>
    <w:tmpl w:val="E990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90"/>
    <w:rsid w:val="0002232A"/>
    <w:rsid w:val="00053A4A"/>
    <w:rsid w:val="000708BB"/>
    <w:rsid w:val="00085C22"/>
    <w:rsid w:val="000E6247"/>
    <w:rsid w:val="00192FB4"/>
    <w:rsid w:val="001A394F"/>
    <w:rsid w:val="00243482"/>
    <w:rsid w:val="0027206D"/>
    <w:rsid w:val="00372640"/>
    <w:rsid w:val="004268F4"/>
    <w:rsid w:val="004C3BE6"/>
    <w:rsid w:val="00517690"/>
    <w:rsid w:val="00601D92"/>
    <w:rsid w:val="006406CD"/>
    <w:rsid w:val="006776E6"/>
    <w:rsid w:val="006B1816"/>
    <w:rsid w:val="00701AE0"/>
    <w:rsid w:val="007036F1"/>
    <w:rsid w:val="007872E0"/>
    <w:rsid w:val="007D2884"/>
    <w:rsid w:val="007D47C6"/>
    <w:rsid w:val="008433F9"/>
    <w:rsid w:val="00853B24"/>
    <w:rsid w:val="009C3EF6"/>
    <w:rsid w:val="009E1EA3"/>
    <w:rsid w:val="00A44752"/>
    <w:rsid w:val="00AF2BF9"/>
    <w:rsid w:val="00B1683E"/>
    <w:rsid w:val="00B356EB"/>
    <w:rsid w:val="00B95481"/>
    <w:rsid w:val="00C03B55"/>
    <w:rsid w:val="00C60A3D"/>
    <w:rsid w:val="00C80A56"/>
    <w:rsid w:val="00CB2BB5"/>
    <w:rsid w:val="00CE1A0A"/>
    <w:rsid w:val="00CF358D"/>
    <w:rsid w:val="00D12A24"/>
    <w:rsid w:val="00D5719E"/>
    <w:rsid w:val="00D62A26"/>
    <w:rsid w:val="00DB10A0"/>
    <w:rsid w:val="00ED0C59"/>
    <w:rsid w:val="00FC64F3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4F525-CD15-47BF-968B-A8521051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90"/>
    <w:pPr>
      <w:ind w:left="720"/>
      <w:contextualSpacing/>
    </w:pPr>
  </w:style>
  <w:style w:type="table" w:styleId="TableGrid">
    <w:name w:val="Table Grid"/>
    <w:basedOn w:val="TableNormal"/>
    <w:uiPriority w:val="59"/>
    <w:rsid w:val="00D5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B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B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ites/default/files/media/newsafetyform_norisk_InfoEd_3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vm.edu/sites/default/files/media/uanticipatedproblemform_InfoEd_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m.edu/sites/default/files/media/amend-cover-form_InfoEd_13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m.edu/sites/default/files/media/personnel_change_form_PI_with_Clinical_Trial_question_InfoE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9390-5AD8-4181-AA48-0611FEA9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 Health Network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Rowen, Michaelanne</dc:creator>
  <cp:keywords/>
  <dc:description/>
  <cp:lastModifiedBy>Nicholas Thompson</cp:lastModifiedBy>
  <cp:revision>2</cp:revision>
  <cp:lastPrinted>2017-11-13T15:05:00Z</cp:lastPrinted>
  <dcterms:created xsi:type="dcterms:W3CDTF">2017-11-15T20:21:00Z</dcterms:created>
  <dcterms:modified xsi:type="dcterms:W3CDTF">2017-11-15T20:21:00Z</dcterms:modified>
</cp:coreProperties>
</file>