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F5EF" w14:textId="77777777" w:rsidR="003746BF" w:rsidRDefault="00182804" w:rsidP="003746BF">
      <w:pPr>
        <w:spacing w:after="0" w:line="240" w:lineRule="auto"/>
        <w:jc w:val="center"/>
        <w:rPr>
          <w:rFonts w:ascii="Times New Roman" w:hAnsi="Times New Roman" w:cs="Times New Roman"/>
          <w:sz w:val="40"/>
          <w:szCs w:val="40"/>
          <w:u w:val="single"/>
        </w:rPr>
      </w:pPr>
      <w:r w:rsidRPr="003746BF">
        <w:rPr>
          <w:rFonts w:ascii="Times New Roman" w:hAnsi="Times New Roman" w:cs="Times New Roman"/>
          <w:sz w:val="40"/>
          <w:szCs w:val="40"/>
          <w:u w:val="single"/>
        </w:rPr>
        <w:t>Announcement</w:t>
      </w:r>
    </w:p>
    <w:p w14:paraId="51D98DB1" w14:textId="77777777" w:rsidR="003746BF" w:rsidRPr="003746BF" w:rsidRDefault="00182804" w:rsidP="003746BF">
      <w:pPr>
        <w:spacing w:after="0" w:line="240" w:lineRule="auto"/>
        <w:jc w:val="center"/>
        <w:rPr>
          <w:rFonts w:ascii="Times New Roman" w:hAnsi="Times New Roman" w:cs="Times New Roman"/>
          <w:sz w:val="40"/>
          <w:szCs w:val="40"/>
        </w:rPr>
      </w:pPr>
      <w:r w:rsidRPr="003746BF">
        <w:rPr>
          <w:rFonts w:ascii="Times New Roman" w:hAnsi="Times New Roman" w:cs="Times New Roman"/>
          <w:sz w:val="40"/>
          <w:szCs w:val="40"/>
        </w:rPr>
        <w:t>Research Experience for Undergraduates</w:t>
      </w:r>
    </w:p>
    <w:p w14:paraId="221D9E2A" w14:textId="77777777" w:rsidR="003746BF" w:rsidRDefault="003746BF" w:rsidP="003746BF">
      <w:pPr>
        <w:spacing w:after="0" w:line="240" w:lineRule="auto"/>
        <w:rPr>
          <w:rFonts w:ascii="Times New Roman" w:hAnsi="Times New Roman" w:cs="Times New Roman"/>
          <w:sz w:val="24"/>
          <w:szCs w:val="24"/>
        </w:rPr>
      </w:pPr>
    </w:p>
    <w:p w14:paraId="65496315" w14:textId="3E5F9D7F" w:rsidR="00F16FCE" w:rsidRDefault="00F16FCE" w:rsidP="00F16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Application deadline: 11:59 </w:t>
      </w:r>
      <w:r w:rsidRPr="00F16FCE">
        <w:rPr>
          <w:rFonts w:ascii="Times New Roman" w:hAnsi="Times New Roman" w:cs="Times New Roman"/>
          <w:smallCaps/>
          <w:sz w:val="24"/>
          <w:szCs w:val="24"/>
        </w:rPr>
        <w:t>pm</w:t>
      </w:r>
      <w:r w:rsidR="00C11461">
        <w:rPr>
          <w:rFonts w:ascii="Times New Roman" w:hAnsi="Times New Roman" w:cs="Times New Roman"/>
          <w:sz w:val="24"/>
          <w:szCs w:val="24"/>
        </w:rPr>
        <w:t xml:space="preserve"> on </w:t>
      </w:r>
      <w:r w:rsidR="00410A47">
        <w:rPr>
          <w:rFonts w:ascii="Times New Roman" w:hAnsi="Times New Roman" w:cs="Times New Roman"/>
          <w:sz w:val="24"/>
          <w:szCs w:val="24"/>
        </w:rPr>
        <w:t>April 4</w:t>
      </w:r>
      <w:r w:rsidR="00C11461">
        <w:rPr>
          <w:rFonts w:ascii="Times New Roman" w:hAnsi="Times New Roman" w:cs="Times New Roman"/>
          <w:sz w:val="24"/>
          <w:szCs w:val="24"/>
        </w:rPr>
        <w:t>, 202</w:t>
      </w:r>
      <w:r w:rsidR="00410A47">
        <w:rPr>
          <w:rFonts w:ascii="Times New Roman" w:hAnsi="Times New Roman" w:cs="Times New Roman"/>
          <w:sz w:val="24"/>
          <w:szCs w:val="24"/>
        </w:rPr>
        <w:t>3</w:t>
      </w:r>
    </w:p>
    <w:p w14:paraId="4B6B14D0" w14:textId="77777777" w:rsidR="00F16FCE" w:rsidRDefault="00F16FCE" w:rsidP="003746BF">
      <w:pPr>
        <w:spacing w:after="0" w:line="240" w:lineRule="auto"/>
        <w:rPr>
          <w:rFonts w:ascii="Times New Roman" w:hAnsi="Times New Roman" w:cs="Times New Roman"/>
          <w:sz w:val="24"/>
          <w:szCs w:val="24"/>
        </w:rPr>
      </w:pPr>
    </w:p>
    <w:p w14:paraId="660A56E3" w14:textId="77777777" w:rsidR="003746BF" w:rsidRPr="003746BF" w:rsidRDefault="003746BF" w:rsidP="00F5784B">
      <w:pPr>
        <w:spacing w:after="120" w:line="240" w:lineRule="auto"/>
        <w:rPr>
          <w:rFonts w:ascii="Times New Roman" w:hAnsi="Times New Roman" w:cs="Times New Roman"/>
          <w:i/>
          <w:sz w:val="24"/>
          <w:szCs w:val="24"/>
        </w:rPr>
      </w:pPr>
      <w:r w:rsidRPr="003746BF">
        <w:rPr>
          <w:rFonts w:ascii="Times New Roman" w:hAnsi="Times New Roman" w:cs="Times New Roman"/>
          <w:i/>
          <w:sz w:val="24"/>
          <w:szCs w:val="24"/>
        </w:rPr>
        <w:t>Program Overview</w:t>
      </w:r>
    </w:p>
    <w:p w14:paraId="35B42ED0" w14:textId="3ECCF3BE" w:rsidR="003746BF" w:rsidRPr="003746BF" w:rsidRDefault="003746BF" w:rsidP="003746BF">
      <w:pPr>
        <w:spacing w:after="0" w:line="240" w:lineRule="auto"/>
        <w:rPr>
          <w:rFonts w:ascii="Times New Roman" w:hAnsi="Times New Roman" w:cs="Times New Roman"/>
          <w:sz w:val="24"/>
          <w:szCs w:val="24"/>
        </w:rPr>
      </w:pPr>
      <w:r w:rsidRPr="003746BF">
        <w:rPr>
          <w:rFonts w:ascii="Times New Roman" w:hAnsi="Times New Roman" w:cs="Times New Roman"/>
          <w:sz w:val="24"/>
          <w:szCs w:val="24"/>
        </w:rPr>
        <w:t xml:space="preserve">The Vermont Space Grant Consortium (VTSGC) is pleased to announce the Research Experience for Undergraduates (REU) </w:t>
      </w:r>
      <w:r w:rsidR="003C1487">
        <w:rPr>
          <w:rFonts w:ascii="Times New Roman" w:hAnsi="Times New Roman" w:cs="Times New Roman"/>
          <w:sz w:val="24"/>
          <w:szCs w:val="24"/>
        </w:rPr>
        <w:t>application</w:t>
      </w:r>
      <w:r w:rsidRPr="003746BF">
        <w:rPr>
          <w:rFonts w:ascii="Times New Roman" w:hAnsi="Times New Roman" w:cs="Times New Roman"/>
          <w:sz w:val="24"/>
          <w:szCs w:val="24"/>
        </w:rPr>
        <w:t>.</w:t>
      </w:r>
      <w:r w:rsidR="00410A47">
        <w:rPr>
          <w:rFonts w:ascii="Times New Roman" w:hAnsi="Times New Roman" w:cs="Times New Roman"/>
          <w:sz w:val="24"/>
          <w:szCs w:val="24"/>
        </w:rPr>
        <w:t xml:space="preserve"> </w:t>
      </w:r>
      <w:r w:rsidRPr="003746BF">
        <w:rPr>
          <w:rFonts w:ascii="Times New Roman" w:hAnsi="Times New Roman" w:cs="Times New Roman"/>
          <w:sz w:val="24"/>
          <w:szCs w:val="24"/>
        </w:rPr>
        <w:t>REU awards are competitive and intended to support a substantive research effort, conducted by an undergraduate student mentored by a faculty adviser, in an area aligned with NASA priorities.</w:t>
      </w:r>
      <w:r w:rsidR="00410A47">
        <w:rPr>
          <w:rFonts w:ascii="Times New Roman" w:hAnsi="Times New Roman" w:cs="Times New Roman"/>
          <w:sz w:val="24"/>
          <w:szCs w:val="24"/>
        </w:rPr>
        <w:t xml:space="preserve"> </w:t>
      </w:r>
      <w:r w:rsidRPr="003746BF">
        <w:rPr>
          <w:rFonts w:ascii="Times New Roman" w:hAnsi="Times New Roman" w:cs="Times New Roman"/>
          <w:sz w:val="24"/>
          <w:szCs w:val="24"/>
        </w:rPr>
        <w:t>The expectation is that the research will lead to a clear and substantial academic accomplishment requiring significant student effort.</w:t>
      </w:r>
    </w:p>
    <w:p w14:paraId="5C74AE10" w14:textId="13793D40" w:rsidR="003746BF" w:rsidRDefault="003746BF" w:rsidP="003746BF">
      <w:pPr>
        <w:spacing w:after="0" w:line="240" w:lineRule="auto"/>
        <w:rPr>
          <w:rFonts w:ascii="Times New Roman" w:hAnsi="Times New Roman" w:cs="Times New Roman"/>
          <w:sz w:val="24"/>
          <w:szCs w:val="24"/>
        </w:rPr>
      </w:pPr>
      <w:r w:rsidRPr="003746BF">
        <w:rPr>
          <w:rFonts w:ascii="Times New Roman" w:hAnsi="Times New Roman" w:cs="Times New Roman"/>
          <w:sz w:val="24"/>
          <w:szCs w:val="24"/>
        </w:rPr>
        <w:t>The goals of this program are two-fold: (1) to help prepare the next generation of researchers in STEM disciplines; and (2) to provide the undergraduate student a research experience that strongly aligns with NASA priorities.</w:t>
      </w:r>
      <w:r w:rsidR="00410A47">
        <w:rPr>
          <w:rFonts w:ascii="Times New Roman" w:hAnsi="Times New Roman" w:cs="Times New Roman"/>
          <w:sz w:val="24"/>
          <w:szCs w:val="24"/>
        </w:rPr>
        <w:t xml:space="preserve"> The VTSGC expects to make up to five awards under this program</w:t>
      </w:r>
      <w:r w:rsidR="003C1487">
        <w:rPr>
          <w:rFonts w:ascii="Times New Roman" w:hAnsi="Times New Roman" w:cs="Times New Roman"/>
          <w:sz w:val="24"/>
          <w:szCs w:val="24"/>
        </w:rPr>
        <w:t xml:space="preserve"> for the 2023-2024 academic year</w:t>
      </w:r>
      <w:r w:rsidR="00410A47">
        <w:rPr>
          <w:rFonts w:ascii="Times New Roman" w:hAnsi="Times New Roman" w:cs="Times New Roman"/>
          <w:sz w:val="24"/>
          <w:szCs w:val="24"/>
        </w:rPr>
        <w:t>.</w:t>
      </w:r>
    </w:p>
    <w:p w14:paraId="0346871D" w14:textId="77777777" w:rsidR="003746BF" w:rsidRDefault="003746BF" w:rsidP="003746BF">
      <w:pPr>
        <w:spacing w:after="0" w:line="240" w:lineRule="auto"/>
        <w:rPr>
          <w:rFonts w:ascii="Times New Roman" w:hAnsi="Times New Roman" w:cs="Times New Roman"/>
          <w:sz w:val="24"/>
          <w:szCs w:val="24"/>
        </w:rPr>
      </w:pPr>
    </w:p>
    <w:p w14:paraId="43BA1B35" w14:textId="77777777" w:rsidR="003746BF" w:rsidRPr="003746BF" w:rsidRDefault="003746BF" w:rsidP="00F5784B">
      <w:pPr>
        <w:spacing w:after="120" w:line="240" w:lineRule="auto"/>
        <w:rPr>
          <w:rFonts w:ascii="Times New Roman" w:hAnsi="Times New Roman" w:cs="Times New Roman"/>
          <w:i/>
          <w:sz w:val="24"/>
          <w:szCs w:val="24"/>
        </w:rPr>
      </w:pPr>
      <w:r w:rsidRPr="003746BF">
        <w:rPr>
          <w:rFonts w:ascii="Times New Roman" w:hAnsi="Times New Roman" w:cs="Times New Roman"/>
          <w:i/>
          <w:sz w:val="24"/>
          <w:szCs w:val="24"/>
        </w:rPr>
        <w:t>Eligibility</w:t>
      </w:r>
    </w:p>
    <w:p w14:paraId="55B29885" w14:textId="20BCB94B" w:rsidR="003746BF" w:rsidRDefault="003746BF" w:rsidP="003746BF">
      <w:pPr>
        <w:spacing w:after="0" w:line="240" w:lineRule="auto"/>
        <w:rPr>
          <w:rFonts w:ascii="Times New Roman" w:hAnsi="Times New Roman" w:cs="Times New Roman"/>
          <w:sz w:val="24"/>
          <w:szCs w:val="24"/>
        </w:rPr>
      </w:pPr>
      <w:r>
        <w:rPr>
          <w:rFonts w:ascii="Times New Roman" w:hAnsi="Times New Roman" w:cs="Times New Roman"/>
          <w:sz w:val="24"/>
          <w:szCs w:val="24"/>
        </w:rPr>
        <w:t>Pu</w:t>
      </w:r>
      <w:r w:rsidRPr="003746BF">
        <w:rPr>
          <w:rFonts w:ascii="Times New Roman" w:hAnsi="Times New Roman" w:cs="Times New Roman"/>
          <w:sz w:val="24"/>
          <w:szCs w:val="24"/>
        </w:rPr>
        <w:t>r</w:t>
      </w:r>
      <w:r>
        <w:rPr>
          <w:rFonts w:ascii="Times New Roman" w:hAnsi="Times New Roman" w:cs="Times New Roman"/>
          <w:sz w:val="24"/>
          <w:szCs w:val="24"/>
        </w:rPr>
        <w:t>suant to</w:t>
      </w:r>
      <w:r w:rsidRPr="003746BF">
        <w:rPr>
          <w:rFonts w:ascii="Times New Roman" w:hAnsi="Times New Roman" w:cs="Times New Roman"/>
          <w:sz w:val="24"/>
          <w:szCs w:val="24"/>
        </w:rPr>
        <w:t xml:space="preserve"> NASA requirements for the National Space Grant Program, undergraduate students funded by this competition must be U.S. citizens and enrolled full-time in an undergraduate program within a STEM discipline</w:t>
      </w:r>
      <w:r w:rsidR="00F16FCE">
        <w:rPr>
          <w:rFonts w:ascii="Times New Roman" w:hAnsi="Times New Roman" w:cs="Times New Roman"/>
          <w:sz w:val="24"/>
          <w:szCs w:val="24"/>
        </w:rPr>
        <w:t xml:space="preserve"> at a Vermont college or university</w:t>
      </w:r>
      <w:r w:rsidRPr="003746BF">
        <w:rPr>
          <w:rFonts w:ascii="Times New Roman" w:hAnsi="Times New Roman" w:cs="Times New Roman"/>
          <w:sz w:val="24"/>
          <w:szCs w:val="24"/>
        </w:rPr>
        <w:t>.</w:t>
      </w:r>
      <w:r w:rsidR="00410A47">
        <w:rPr>
          <w:rFonts w:ascii="Times New Roman" w:hAnsi="Times New Roman" w:cs="Times New Roman"/>
          <w:sz w:val="24"/>
          <w:szCs w:val="24"/>
        </w:rPr>
        <w:t xml:space="preserve"> </w:t>
      </w:r>
      <w:r w:rsidRPr="003746BF">
        <w:rPr>
          <w:rFonts w:ascii="Times New Roman" w:hAnsi="Times New Roman" w:cs="Times New Roman"/>
          <w:sz w:val="24"/>
          <w:szCs w:val="24"/>
        </w:rPr>
        <w:t>Faculty serving as research mentors will be full-time faculty in STEM disciplines.</w:t>
      </w:r>
    </w:p>
    <w:p w14:paraId="3F92161C" w14:textId="77777777" w:rsidR="00F16FCE" w:rsidRPr="003746BF" w:rsidRDefault="00F16FCE" w:rsidP="003746BF">
      <w:pPr>
        <w:spacing w:after="0" w:line="240" w:lineRule="auto"/>
        <w:rPr>
          <w:rFonts w:ascii="Times New Roman" w:hAnsi="Times New Roman" w:cs="Times New Roman"/>
          <w:sz w:val="24"/>
          <w:szCs w:val="24"/>
        </w:rPr>
      </w:pPr>
    </w:p>
    <w:p w14:paraId="62670A4F" w14:textId="77777777" w:rsidR="003746BF" w:rsidRPr="003746BF" w:rsidRDefault="003746BF" w:rsidP="003746BF">
      <w:pPr>
        <w:spacing w:after="0" w:line="240" w:lineRule="auto"/>
        <w:rPr>
          <w:rFonts w:ascii="Times New Roman" w:hAnsi="Times New Roman" w:cs="Times New Roman"/>
          <w:sz w:val="24"/>
          <w:szCs w:val="24"/>
        </w:rPr>
      </w:pPr>
      <w:r w:rsidRPr="003746BF">
        <w:rPr>
          <w:rFonts w:ascii="Times New Roman" w:hAnsi="Times New Roman" w:cs="Times New Roman"/>
          <w:sz w:val="24"/>
          <w:szCs w:val="24"/>
        </w:rPr>
        <w:t>All eligible applicants will receive consideration without regard to race, color, religion, sex, sexual orientation, gender identity, national origin, disability, protected veteran status, or any other category legally protected by federal or state law. The VTSGC encourages applications from all individuals who will contribute to the diversity and excellence of the program.</w:t>
      </w:r>
    </w:p>
    <w:p w14:paraId="2603663F" w14:textId="77777777" w:rsidR="003746BF" w:rsidRDefault="003746BF" w:rsidP="003746BF">
      <w:pPr>
        <w:spacing w:after="0" w:line="240" w:lineRule="auto"/>
        <w:rPr>
          <w:rFonts w:ascii="Times New Roman" w:hAnsi="Times New Roman" w:cs="Times New Roman"/>
          <w:sz w:val="24"/>
          <w:szCs w:val="24"/>
        </w:rPr>
      </w:pPr>
    </w:p>
    <w:p w14:paraId="6B7647CA" w14:textId="77777777" w:rsidR="00F16FCE" w:rsidRPr="00F16FCE" w:rsidRDefault="00F16FCE" w:rsidP="00F5784B">
      <w:pPr>
        <w:spacing w:after="120" w:line="240" w:lineRule="auto"/>
        <w:rPr>
          <w:rFonts w:ascii="Times New Roman" w:hAnsi="Times New Roman" w:cs="Times New Roman"/>
          <w:i/>
          <w:sz w:val="24"/>
          <w:szCs w:val="24"/>
        </w:rPr>
      </w:pPr>
      <w:r w:rsidRPr="00F16FCE">
        <w:rPr>
          <w:rFonts w:ascii="Times New Roman" w:hAnsi="Times New Roman" w:cs="Times New Roman"/>
          <w:i/>
          <w:sz w:val="24"/>
          <w:szCs w:val="24"/>
        </w:rPr>
        <w:t>Amount and Period of Support</w:t>
      </w:r>
    </w:p>
    <w:p w14:paraId="33AD0679" w14:textId="649B96A2" w:rsidR="00F16FCE" w:rsidRPr="003746BF" w:rsidRDefault="00F16FCE" w:rsidP="00F16FCE">
      <w:pPr>
        <w:spacing w:after="0" w:line="240" w:lineRule="auto"/>
        <w:rPr>
          <w:rFonts w:ascii="Times New Roman" w:hAnsi="Times New Roman" w:cs="Times New Roman"/>
          <w:sz w:val="24"/>
          <w:szCs w:val="24"/>
        </w:rPr>
      </w:pPr>
      <w:r w:rsidRPr="003746BF">
        <w:rPr>
          <w:rFonts w:ascii="Times New Roman" w:hAnsi="Times New Roman" w:cs="Times New Roman"/>
          <w:sz w:val="24"/>
          <w:szCs w:val="24"/>
        </w:rPr>
        <w:t>Subject to the timely arrival of NASA annual funding installments, these awards will provide a stipend of $6,000 for a maximum of 12 months an</w:t>
      </w:r>
      <w:r w:rsidR="00C11461">
        <w:rPr>
          <w:rFonts w:ascii="Times New Roman" w:hAnsi="Times New Roman" w:cs="Times New Roman"/>
          <w:sz w:val="24"/>
          <w:szCs w:val="24"/>
        </w:rPr>
        <w:t>ticipate</w:t>
      </w:r>
      <w:r w:rsidR="00482F11">
        <w:rPr>
          <w:rFonts w:ascii="Times New Roman" w:hAnsi="Times New Roman" w:cs="Times New Roman"/>
          <w:sz w:val="24"/>
          <w:szCs w:val="24"/>
        </w:rPr>
        <w:t>d to span from June 202</w:t>
      </w:r>
      <w:r w:rsidR="003C1487">
        <w:rPr>
          <w:rFonts w:ascii="Times New Roman" w:hAnsi="Times New Roman" w:cs="Times New Roman"/>
          <w:sz w:val="24"/>
          <w:szCs w:val="24"/>
        </w:rPr>
        <w:t>3</w:t>
      </w:r>
      <w:r w:rsidR="00482F11">
        <w:rPr>
          <w:rFonts w:ascii="Times New Roman" w:hAnsi="Times New Roman" w:cs="Times New Roman"/>
          <w:sz w:val="24"/>
          <w:szCs w:val="24"/>
        </w:rPr>
        <w:t xml:space="preserve"> to May</w:t>
      </w:r>
      <w:r w:rsidRPr="003746BF">
        <w:rPr>
          <w:rFonts w:ascii="Times New Roman" w:hAnsi="Times New Roman" w:cs="Times New Roman"/>
          <w:sz w:val="24"/>
          <w:szCs w:val="24"/>
        </w:rPr>
        <w:t xml:space="preserve"> 202</w:t>
      </w:r>
      <w:r w:rsidR="003C1487">
        <w:rPr>
          <w:rFonts w:ascii="Times New Roman" w:hAnsi="Times New Roman" w:cs="Times New Roman"/>
          <w:sz w:val="24"/>
          <w:szCs w:val="24"/>
        </w:rPr>
        <w:t>4</w:t>
      </w:r>
      <w:r w:rsidRPr="003746BF">
        <w:rPr>
          <w:rFonts w:ascii="Times New Roman" w:hAnsi="Times New Roman" w:cs="Times New Roman"/>
          <w:sz w:val="24"/>
          <w:szCs w:val="24"/>
        </w:rPr>
        <w:t>.</w:t>
      </w:r>
      <w:r w:rsidR="00410A47">
        <w:rPr>
          <w:rFonts w:ascii="Times New Roman" w:hAnsi="Times New Roman" w:cs="Times New Roman"/>
          <w:sz w:val="24"/>
          <w:szCs w:val="24"/>
        </w:rPr>
        <w:t xml:space="preserve"> </w:t>
      </w:r>
      <w:r w:rsidRPr="003746BF">
        <w:rPr>
          <w:rFonts w:ascii="Times New Roman" w:hAnsi="Times New Roman" w:cs="Times New Roman"/>
          <w:sz w:val="24"/>
          <w:szCs w:val="24"/>
        </w:rPr>
        <w:t xml:space="preserve">The award also includes up to $1,000 for </w:t>
      </w:r>
      <w:r>
        <w:rPr>
          <w:rFonts w:ascii="Times New Roman" w:hAnsi="Times New Roman" w:cs="Times New Roman"/>
          <w:sz w:val="24"/>
          <w:szCs w:val="24"/>
        </w:rPr>
        <w:t xml:space="preserve">research-related </w:t>
      </w:r>
      <w:r w:rsidRPr="003746BF">
        <w:rPr>
          <w:rFonts w:ascii="Times New Roman" w:hAnsi="Times New Roman" w:cs="Times New Roman"/>
          <w:sz w:val="24"/>
          <w:szCs w:val="24"/>
        </w:rPr>
        <w:t>travel.</w:t>
      </w:r>
      <w:r w:rsidR="00410A47">
        <w:rPr>
          <w:rFonts w:ascii="Times New Roman" w:hAnsi="Times New Roman" w:cs="Times New Roman"/>
          <w:sz w:val="24"/>
          <w:szCs w:val="24"/>
        </w:rPr>
        <w:t xml:space="preserve"> </w:t>
      </w:r>
      <w:r w:rsidRPr="003746BF">
        <w:rPr>
          <w:rFonts w:ascii="Times New Roman" w:hAnsi="Times New Roman" w:cs="Times New Roman"/>
          <w:sz w:val="24"/>
          <w:szCs w:val="24"/>
        </w:rPr>
        <w:t xml:space="preserve">Awards will be made directly to the </w:t>
      </w:r>
      <w:r w:rsidRPr="00F71030">
        <w:rPr>
          <w:rFonts w:ascii="Times New Roman" w:hAnsi="Times New Roman" w:cs="Times New Roman"/>
          <w:sz w:val="24"/>
          <w:szCs w:val="24"/>
        </w:rPr>
        <w:t>student</w:t>
      </w:r>
      <w:r w:rsidR="003C1487" w:rsidRPr="00F71030">
        <w:rPr>
          <w:rFonts w:ascii="Times New Roman" w:hAnsi="Times New Roman" w:cs="Times New Roman"/>
          <w:sz w:val="24"/>
          <w:szCs w:val="24"/>
        </w:rPr>
        <w:t xml:space="preserve"> as a stipend for the student’s research time, not funds for materials or other costs</w:t>
      </w:r>
      <w:r w:rsidRPr="00F71030">
        <w:rPr>
          <w:rFonts w:ascii="Times New Roman" w:hAnsi="Times New Roman" w:cs="Times New Roman"/>
          <w:sz w:val="24"/>
          <w:szCs w:val="24"/>
        </w:rPr>
        <w:t>.</w:t>
      </w:r>
    </w:p>
    <w:p w14:paraId="0FDE0DA0" w14:textId="77777777" w:rsidR="00F16FCE" w:rsidRDefault="00F16FCE" w:rsidP="00F16FCE">
      <w:pPr>
        <w:spacing w:after="0" w:line="240" w:lineRule="auto"/>
        <w:rPr>
          <w:rFonts w:ascii="Times New Roman" w:hAnsi="Times New Roman" w:cs="Times New Roman"/>
          <w:sz w:val="24"/>
          <w:szCs w:val="24"/>
        </w:rPr>
      </w:pPr>
    </w:p>
    <w:p w14:paraId="54BD7968" w14:textId="77777777" w:rsidR="00F16FCE" w:rsidRPr="00F16FCE" w:rsidRDefault="00F16FCE" w:rsidP="00F5784B">
      <w:pPr>
        <w:spacing w:after="120" w:line="240" w:lineRule="auto"/>
        <w:rPr>
          <w:rFonts w:ascii="Times New Roman" w:hAnsi="Times New Roman" w:cs="Times New Roman"/>
          <w:i/>
          <w:sz w:val="24"/>
          <w:szCs w:val="24"/>
        </w:rPr>
      </w:pPr>
      <w:r>
        <w:rPr>
          <w:rFonts w:ascii="Times New Roman" w:hAnsi="Times New Roman" w:cs="Times New Roman"/>
          <w:i/>
          <w:sz w:val="24"/>
          <w:szCs w:val="24"/>
        </w:rPr>
        <w:t>Application</w:t>
      </w:r>
      <w:r w:rsidRPr="00F16FCE">
        <w:rPr>
          <w:rFonts w:ascii="Times New Roman" w:hAnsi="Times New Roman" w:cs="Times New Roman"/>
          <w:i/>
          <w:sz w:val="24"/>
          <w:szCs w:val="24"/>
        </w:rPr>
        <w:t xml:space="preserve"> Packet</w:t>
      </w:r>
    </w:p>
    <w:p w14:paraId="6139A058" w14:textId="65D5D9BC" w:rsidR="00F16FCE" w:rsidRPr="003746BF" w:rsidRDefault="003746BF" w:rsidP="00F16FCE">
      <w:pPr>
        <w:spacing w:after="0" w:line="240" w:lineRule="auto"/>
        <w:rPr>
          <w:rFonts w:ascii="Times New Roman" w:hAnsi="Times New Roman" w:cs="Times New Roman"/>
          <w:sz w:val="24"/>
          <w:szCs w:val="24"/>
        </w:rPr>
      </w:pPr>
      <w:r w:rsidRPr="003746BF">
        <w:rPr>
          <w:rFonts w:ascii="Times New Roman" w:hAnsi="Times New Roman" w:cs="Times New Roman"/>
          <w:sz w:val="24"/>
          <w:szCs w:val="24"/>
        </w:rPr>
        <w:t xml:space="preserve">The </w:t>
      </w:r>
      <w:r w:rsidR="00F16FCE">
        <w:rPr>
          <w:rFonts w:ascii="Times New Roman" w:hAnsi="Times New Roman" w:cs="Times New Roman"/>
          <w:sz w:val="24"/>
          <w:szCs w:val="24"/>
        </w:rPr>
        <w:t>application</w:t>
      </w:r>
      <w:r w:rsidRPr="003746BF">
        <w:rPr>
          <w:rFonts w:ascii="Times New Roman" w:hAnsi="Times New Roman" w:cs="Times New Roman"/>
          <w:sz w:val="24"/>
          <w:szCs w:val="24"/>
        </w:rPr>
        <w:t xml:space="preserve"> for a VTSGC REU award shall be written by the stude</w:t>
      </w:r>
      <w:r w:rsidR="00F16FCE">
        <w:rPr>
          <w:rFonts w:ascii="Times New Roman" w:hAnsi="Times New Roman" w:cs="Times New Roman"/>
          <w:sz w:val="24"/>
          <w:szCs w:val="24"/>
        </w:rPr>
        <w:t>nt with collaborative support from</w:t>
      </w:r>
      <w:r w:rsidRPr="003746BF">
        <w:rPr>
          <w:rFonts w:ascii="Times New Roman" w:hAnsi="Times New Roman" w:cs="Times New Roman"/>
          <w:sz w:val="24"/>
          <w:szCs w:val="24"/>
        </w:rPr>
        <w:t xml:space="preserve"> a faculty mentor.</w:t>
      </w:r>
      <w:r w:rsidR="00410A47">
        <w:rPr>
          <w:rFonts w:ascii="Times New Roman" w:hAnsi="Times New Roman" w:cs="Times New Roman"/>
          <w:sz w:val="24"/>
          <w:szCs w:val="24"/>
        </w:rPr>
        <w:t xml:space="preserve"> </w:t>
      </w:r>
      <w:r w:rsidR="00F16FCE" w:rsidRPr="003746BF">
        <w:rPr>
          <w:rFonts w:ascii="Times New Roman" w:hAnsi="Times New Roman" w:cs="Times New Roman"/>
          <w:sz w:val="24"/>
          <w:szCs w:val="24"/>
        </w:rPr>
        <w:t xml:space="preserve">The completed </w:t>
      </w:r>
      <w:r w:rsidR="00F16FCE">
        <w:rPr>
          <w:rFonts w:ascii="Times New Roman" w:hAnsi="Times New Roman" w:cs="Times New Roman"/>
          <w:sz w:val="24"/>
          <w:szCs w:val="24"/>
        </w:rPr>
        <w:t>application</w:t>
      </w:r>
      <w:r w:rsidR="00F16FCE" w:rsidRPr="003746BF">
        <w:rPr>
          <w:rFonts w:ascii="Times New Roman" w:hAnsi="Times New Roman" w:cs="Times New Roman"/>
          <w:sz w:val="24"/>
          <w:szCs w:val="24"/>
        </w:rPr>
        <w:t xml:space="preserve"> packet must be typed (</w:t>
      </w:r>
      <w:r w:rsidR="00F16FCE">
        <w:rPr>
          <w:rFonts w:ascii="Times New Roman" w:hAnsi="Times New Roman" w:cs="Times New Roman"/>
          <w:sz w:val="24"/>
          <w:szCs w:val="24"/>
        </w:rPr>
        <w:t xml:space="preserve">using an </w:t>
      </w:r>
      <w:r w:rsidR="00F16FCE" w:rsidRPr="003746BF">
        <w:rPr>
          <w:rFonts w:ascii="Times New Roman" w:hAnsi="Times New Roman" w:cs="Times New Roman"/>
          <w:sz w:val="24"/>
          <w:szCs w:val="24"/>
        </w:rPr>
        <w:t>easily readable, 12-point font) and include the following items:</w:t>
      </w:r>
    </w:p>
    <w:p w14:paraId="7AC92F80" w14:textId="77777777" w:rsidR="00F5784B" w:rsidRDefault="00F5784B">
      <w:pPr>
        <w:rPr>
          <w:rFonts w:ascii="Symbol" w:hAnsi="Symbol" w:cs="Times New Roman"/>
          <w:sz w:val="24"/>
          <w:szCs w:val="24"/>
          <w:highlight w:val="lightGray"/>
        </w:rPr>
      </w:pPr>
      <w:r>
        <w:rPr>
          <w:rFonts w:ascii="Symbol" w:hAnsi="Symbol" w:cs="Times New Roman"/>
          <w:sz w:val="24"/>
          <w:szCs w:val="24"/>
          <w:highlight w:val="lightGray"/>
        </w:rPr>
        <w:br w:type="page"/>
      </w:r>
    </w:p>
    <w:p w14:paraId="1330320C" w14:textId="77777777" w:rsidR="00F16FCE" w:rsidRPr="00F5784B" w:rsidRDefault="00F16FCE" w:rsidP="00F5784B">
      <w:pPr>
        <w:pStyle w:val="ListParagraph"/>
        <w:numPr>
          <w:ilvl w:val="0"/>
          <w:numId w:val="1"/>
        </w:numPr>
        <w:spacing w:after="0" w:line="240" w:lineRule="auto"/>
        <w:rPr>
          <w:rFonts w:ascii="Times New Roman" w:hAnsi="Times New Roman" w:cs="Times New Roman"/>
          <w:sz w:val="24"/>
          <w:szCs w:val="24"/>
        </w:rPr>
      </w:pPr>
      <w:r w:rsidRPr="00F5784B">
        <w:rPr>
          <w:rFonts w:ascii="Times New Roman" w:hAnsi="Times New Roman" w:cs="Times New Roman"/>
          <w:sz w:val="24"/>
          <w:szCs w:val="24"/>
        </w:rPr>
        <w:lastRenderedPageBreak/>
        <w:t xml:space="preserve">Signed Cover Page. Use the form included with this announcement. </w:t>
      </w:r>
    </w:p>
    <w:p w14:paraId="3AFCA33E" w14:textId="036EA3FD" w:rsidR="00F16FCE" w:rsidRPr="00F16FCE" w:rsidRDefault="00F16FCE" w:rsidP="00410A47">
      <w:pPr>
        <w:pStyle w:val="ListParagraph"/>
        <w:numPr>
          <w:ilvl w:val="0"/>
          <w:numId w:val="1"/>
        </w:numPr>
        <w:spacing w:after="0" w:line="240" w:lineRule="auto"/>
        <w:rPr>
          <w:rFonts w:ascii="Times New Roman" w:hAnsi="Times New Roman" w:cs="Times New Roman"/>
          <w:sz w:val="24"/>
          <w:szCs w:val="24"/>
        </w:rPr>
      </w:pPr>
      <w:r w:rsidRPr="00F16FCE">
        <w:rPr>
          <w:rFonts w:ascii="Times New Roman" w:hAnsi="Times New Roman" w:cs="Times New Roman"/>
          <w:sz w:val="24"/>
          <w:szCs w:val="24"/>
        </w:rPr>
        <w:t>Project Narrative (limit of two pages, exclusive of citations).</w:t>
      </w:r>
      <w:r w:rsidR="00410A47">
        <w:rPr>
          <w:rFonts w:ascii="Times New Roman" w:hAnsi="Times New Roman" w:cs="Times New Roman"/>
          <w:sz w:val="24"/>
          <w:szCs w:val="24"/>
        </w:rPr>
        <w:t xml:space="preserve"> </w:t>
      </w:r>
      <w:r w:rsidRPr="00F16FCE">
        <w:rPr>
          <w:rFonts w:ascii="Times New Roman" w:hAnsi="Times New Roman" w:cs="Times New Roman"/>
          <w:sz w:val="24"/>
          <w:szCs w:val="24"/>
        </w:rPr>
        <w:t>A narrative providing a description of the project, its significance, methods and expected outcomes.</w:t>
      </w:r>
      <w:r w:rsidR="00410A47">
        <w:rPr>
          <w:rFonts w:ascii="Times New Roman" w:hAnsi="Times New Roman" w:cs="Times New Roman"/>
          <w:sz w:val="24"/>
          <w:szCs w:val="24"/>
        </w:rPr>
        <w:t xml:space="preserve"> </w:t>
      </w:r>
      <w:r w:rsidR="00410A47" w:rsidRPr="00410A47">
        <w:rPr>
          <w:rFonts w:ascii="Times New Roman" w:hAnsi="Times New Roman" w:cs="Times New Roman"/>
          <w:sz w:val="24"/>
          <w:szCs w:val="24"/>
        </w:rPr>
        <w:t>Please be specific about what research activities or tasks the student will undertake</w:t>
      </w:r>
      <w:r w:rsidR="00410A47">
        <w:rPr>
          <w:rFonts w:ascii="Times New Roman" w:hAnsi="Times New Roman" w:cs="Times New Roman"/>
          <w:sz w:val="24"/>
          <w:szCs w:val="24"/>
        </w:rPr>
        <w:t>.</w:t>
      </w:r>
    </w:p>
    <w:p w14:paraId="090F53CC" w14:textId="36D91B8B" w:rsidR="00F16FCE" w:rsidRPr="00F16FCE" w:rsidRDefault="00F16FCE" w:rsidP="00F16FCE">
      <w:pPr>
        <w:pStyle w:val="ListParagraph"/>
        <w:numPr>
          <w:ilvl w:val="0"/>
          <w:numId w:val="1"/>
        </w:numPr>
        <w:spacing w:after="0" w:line="240" w:lineRule="auto"/>
        <w:rPr>
          <w:rFonts w:ascii="Times New Roman" w:hAnsi="Times New Roman" w:cs="Times New Roman"/>
          <w:sz w:val="24"/>
          <w:szCs w:val="24"/>
        </w:rPr>
      </w:pPr>
      <w:r w:rsidRPr="00F16FCE">
        <w:rPr>
          <w:rFonts w:ascii="Times New Roman" w:hAnsi="Times New Roman" w:cs="Times New Roman"/>
          <w:sz w:val="24"/>
          <w:szCs w:val="24"/>
        </w:rPr>
        <w:t>NASA Relevance (limit of one-half page). Describe how the proposed project is aligned with a new or continuing NASA research priority or technical need. For example, the applicant may cite a current or pending NASA Research Announcement</w:t>
      </w:r>
      <w:r w:rsidR="009B1BEE">
        <w:rPr>
          <w:rFonts w:ascii="Times New Roman" w:hAnsi="Times New Roman" w:cs="Times New Roman"/>
          <w:sz w:val="24"/>
          <w:szCs w:val="24"/>
        </w:rPr>
        <w:t xml:space="preserve"> and the Mission Directorate the research will be targeting.</w:t>
      </w:r>
      <w:r w:rsidR="00410A47">
        <w:rPr>
          <w:rFonts w:ascii="Times New Roman" w:hAnsi="Times New Roman" w:cs="Times New Roman"/>
          <w:sz w:val="24"/>
          <w:szCs w:val="24"/>
        </w:rPr>
        <w:t xml:space="preserve"> </w:t>
      </w:r>
      <w:r w:rsidR="009B1BEE">
        <w:rPr>
          <w:rFonts w:ascii="Times New Roman" w:hAnsi="Times New Roman" w:cs="Times New Roman"/>
          <w:sz w:val="24"/>
          <w:szCs w:val="24"/>
        </w:rPr>
        <w:t>(See below list of Mission Directorates.)</w:t>
      </w:r>
    </w:p>
    <w:p w14:paraId="2C0E7D85" w14:textId="77777777" w:rsidR="00F16FCE" w:rsidRPr="00F16FCE" w:rsidRDefault="00F16FCE" w:rsidP="00F16FCE">
      <w:pPr>
        <w:pStyle w:val="ListParagraph"/>
        <w:numPr>
          <w:ilvl w:val="0"/>
          <w:numId w:val="1"/>
        </w:numPr>
        <w:spacing w:after="0" w:line="240" w:lineRule="auto"/>
        <w:rPr>
          <w:rFonts w:ascii="Times New Roman" w:hAnsi="Times New Roman" w:cs="Times New Roman"/>
          <w:sz w:val="24"/>
          <w:szCs w:val="24"/>
        </w:rPr>
      </w:pPr>
      <w:r w:rsidRPr="00F16FCE">
        <w:rPr>
          <w:rFonts w:ascii="Times New Roman" w:hAnsi="Times New Roman" w:cs="Times New Roman"/>
          <w:sz w:val="24"/>
          <w:szCs w:val="24"/>
        </w:rPr>
        <w:t>Student Resume (limit of two pages).</w:t>
      </w:r>
    </w:p>
    <w:p w14:paraId="42F22AF0" w14:textId="77777777" w:rsidR="00F16FCE" w:rsidRPr="00F16FCE" w:rsidRDefault="00F16FCE" w:rsidP="00F16FCE">
      <w:pPr>
        <w:pStyle w:val="ListParagraph"/>
        <w:numPr>
          <w:ilvl w:val="0"/>
          <w:numId w:val="1"/>
        </w:numPr>
        <w:spacing w:after="0" w:line="240" w:lineRule="auto"/>
        <w:rPr>
          <w:rFonts w:ascii="Times New Roman" w:hAnsi="Times New Roman" w:cs="Times New Roman"/>
          <w:sz w:val="24"/>
          <w:szCs w:val="24"/>
        </w:rPr>
      </w:pPr>
      <w:r w:rsidRPr="00F16FCE">
        <w:rPr>
          <w:rFonts w:ascii="Times New Roman" w:hAnsi="Times New Roman" w:cs="Times New Roman"/>
          <w:sz w:val="24"/>
          <w:szCs w:val="24"/>
        </w:rPr>
        <w:t>Student Academic Transcript. An unofficial transcript is acceptable.</w:t>
      </w:r>
    </w:p>
    <w:p w14:paraId="5F6607EF" w14:textId="77777777" w:rsidR="00F16FCE" w:rsidRDefault="00F16FCE" w:rsidP="003746BF">
      <w:pPr>
        <w:spacing w:after="0" w:line="240" w:lineRule="auto"/>
        <w:rPr>
          <w:rFonts w:ascii="Times New Roman" w:hAnsi="Times New Roman" w:cs="Times New Roman"/>
          <w:sz w:val="24"/>
          <w:szCs w:val="24"/>
        </w:rPr>
      </w:pPr>
    </w:p>
    <w:p w14:paraId="684B585A" w14:textId="77777777" w:rsidR="00182804" w:rsidRPr="00F16FCE" w:rsidRDefault="00182804" w:rsidP="00F5784B">
      <w:pPr>
        <w:spacing w:after="120" w:line="240" w:lineRule="auto"/>
        <w:rPr>
          <w:rFonts w:ascii="Times New Roman" w:hAnsi="Times New Roman" w:cs="Times New Roman"/>
          <w:i/>
          <w:sz w:val="24"/>
          <w:szCs w:val="24"/>
        </w:rPr>
      </w:pPr>
      <w:r w:rsidRPr="00F16FCE">
        <w:rPr>
          <w:rFonts w:ascii="Times New Roman" w:hAnsi="Times New Roman" w:cs="Times New Roman"/>
          <w:i/>
          <w:sz w:val="24"/>
          <w:szCs w:val="24"/>
        </w:rPr>
        <w:t>Electronic Application Procedure</w:t>
      </w:r>
    </w:p>
    <w:p w14:paraId="2D89708E" w14:textId="72C61279" w:rsidR="00F16FCE" w:rsidRDefault="00182804" w:rsidP="003746BF">
      <w:pPr>
        <w:spacing w:after="0" w:line="240" w:lineRule="auto"/>
        <w:rPr>
          <w:rFonts w:ascii="Times New Roman" w:hAnsi="Times New Roman" w:cs="Times New Roman"/>
          <w:sz w:val="24"/>
          <w:szCs w:val="24"/>
        </w:rPr>
      </w:pPr>
      <w:r w:rsidRPr="003746BF">
        <w:rPr>
          <w:rFonts w:ascii="Times New Roman" w:hAnsi="Times New Roman" w:cs="Times New Roman"/>
          <w:sz w:val="24"/>
          <w:szCs w:val="24"/>
        </w:rPr>
        <w:t xml:space="preserve">All applications must be submitted electronically to the Space Grant Office. The electronic submission must be made no later than 11:59 </w:t>
      </w:r>
      <w:r w:rsidRPr="00F16FCE">
        <w:rPr>
          <w:rFonts w:ascii="Times New Roman" w:hAnsi="Times New Roman" w:cs="Times New Roman"/>
          <w:smallCaps/>
          <w:sz w:val="24"/>
          <w:szCs w:val="24"/>
        </w:rPr>
        <w:t>pm</w:t>
      </w:r>
      <w:r w:rsidRPr="003746BF">
        <w:rPr>
          <w:rFonts w:ascii="Times New Roman" w:hAnsi="Times New Roman" w:cs="Times New Roman"/>
          <w:sz w:val="24"/>
          <w:szCs w:val="24"/>
        </w:rPr>
        <w:t xml:space="preserve"> on </w:t>
      </w:r>
      <w:r w:rsidR="00410A47">
        <w:rPr>
          <w:rFonts w:ascii="Times New Roman" w:hAnsi="Times New Roman" w:cs="Times New Roman"/>
          <w:sz w:val="24"/>
          <w:szCs w:val="24"/>
        </w:rPr>
        <w:t>April 4</w:t>
      </w:r>
      <w:r w:rsidRPr="003746BF">
        <w:rPr>
          <w:rFonts w:ascii="Times New Roman" w:hAnsi="Times New Roman" w:cs="Times New Roman"/>
          <w:sz w:val="24"/>
          <w:szCs w:val="24"/>
        </w:rPr>
        <w:t>, 202</w:t>
      </w:r>
      <w:r w:rsidR="00410A47">
        <w:rPr>
          <w:rFonts w:ascii="Times New Roman" w:hAnsi="Times New Roman" w:cs="Times New Roman"/>
          <w:sz w:val="24"/>
          <w:szCs w:val="24"/>
        </w:rPr>
        <w:t>3</w:t>
      </w:r>
      <w:r w:rsidRPr="003746BF">
        <w:rPr>
          <w:rFonts w:ascii="Times New Roman" w:hAnsi="Times New Roman" w:cs="Times New Roman"/>
          <w:sz w:val="24"/>
          <w:szCs w:val="24"/>
        </w:rPr>
        <w:t>.</w:t>
      </w:r>
      <w:r w:rsidR="00410A47">
        <w:rPr>
          <w:rFonts w:ascii="Times New Roman" w:hAnsi="Times New Roman" w:cs="Times New Roman"/>
          <w:sz w:val="24"/>
          <w:szCs w:val="24"/>
        </w:rPr>
        <w:t xml:space="preserve"> </w:t>
      </w:r>
      <w:r w:rsidRPr="003746BF">
        <w:rPr>
          <w:rFonts w:ascii="Times New Roman" w:hAnsi="Times New Roman" w:cs="Times New Roman"/>
          <w:sz w:val="24"/>
          <w:szCs w:val="24"/>
        </w:rPr>
        <w:t xml:space="preserve">The </w:t>
      </w:r>
      <w:r w:rsidR="00F16FCE">
        <w:rPr>
          <w:rFonts w:ascii="Times New Roman" w:hAnsi="Times New Roman" w:cs="Times New Roman"/>
          <w:sz w:val="24"/>
          <w:szCs w:val="24"/>
        </w:rPr>
        <w:t>application</w:t>
      </w:r>
      <w:r w:rsidRPr="003746BF">
        <w:rPr>
          <w:rFonts w:ascii="Times New Roman" w:hAnsi="Times New Roman" w:cs="Times New Roman"/>
          <w:sz w:val="24"/>
          <w:szCs w:val="24"/>
        </w:rPr>
        <w:t xml:space="preserve"> packet described must be saved as a single PDF file and emailed to the Space Grant Office </w:t>
      </w:r>
      <w:r w:rsidR="00410A47">
        <w:rPr>
          <w:rFonts w:ascii="Times New Roman" w:hAnsi="Times New Roman" w:cs="Times New Roman"/>
          <w:sz w:val="24"/>
          <w:szCs w:val="24"/>
        </w:rPr>
        <w:t xml:space="preserve">at </w:t>
      </w:r>
      <w:hyperlink r:id="rId10" w:history="1">
        <w:r w:rsidR="004D1755" w:rsidRPr="003746BF">
          <w:rPr>
            <w:rStyle w:val="Hyperlink"/>
            <w:rFonts w:ascii="Times New Roman" w:hAnsi="Times New Roman" w:cs="Times New Roman"/>
            <w:sz w:val="24"/>
            <w:szCs w:val="24"/>
          </w:rPr>
          <w:t>SG.Director@uvm.edu</w:t>
        </w:r>
      </w:hyperlink>
      <w:r w:rsidR="00F16FCE">
        <w:rPr>
          <w:rFonts w:ascii="Times New Roman" w:hAnsi="Times New Roman" w:cs="Times New Roman"/>
          <w:sz w:val="24"/>
          <w:szCs w:val="24"/>
        </w:rPr>
        <w:t xml:space="preserve"> </w:t>
      </w:r>
      <w:r w:rsidR="00410A47">
        <w:rPr>
          <w:rFonts w:ascii="Times New Roman" w:hAnsi="Times New Roman" w:cs="Times New Roman"/>
          <w:sz w:val="24"/>
          <w:szCs w:val="24"/>
        </w:rPr>
        <w:t xml:space="preserve">with the subject line “NASA REU application”. </w:t>
      </w:r>
      <w:r w:rsidR="004D1755" w:rsidRPr="003746BF">
        <w:rPr>
          <w:rFonts w:ascii="Times New Roman" w:hAnsi="Times New Roman" w:cs="Times New Roman"/>
          <w:sz w:val="24"/>
          <w:szCs w:val="24"/>
        </w:rPr>
        <w:t>Incomplete proposals will not receive consideration.</w:t>
      </w:r>
    </w:p>
    <w:p w14:paraId="0CAFB4BB" w14:textId="77777777" w:rsidR="00F16FCE" w:rsidRDefault="00F16FCE" w:rsidP="003746BF">
      <w:pPr>
        <w:spacing w:after="0" w:line="240" w:lineRule="auto"/>
        <w:rPr>
          <w:rFonts w:ascii="Times New Roman" w:hAnsi="Times New Roman" w:cs="Times New Roman"/>
          <w:sz w:val="24"/>
          <w:szCs w:val="24"/>
        </w:rPr>
      </w:pPr>
    </w:p>
    <w:p w14:paraId="4BB525CD" w14:textId="77777777" w:rsidR="00182804" w:rsidRPr="00F16FCE" w:rsidRDefault="00182804" w:rsidP="00F5784B">
      <w:pPr>
        <w:spacing w:after="120" w:line="240" w:lineRule="auto"/>
        <w:rPr>
          <w:rFonts w:ascii="Times New Roman" w:hAnsi="Times New Roman" w:cs="Times New Roman"/>
          <w:i/>
          <w:sz w:val="24"/>
          <w:szCs w:val="24"/>
        </w:rPr>
      </w:pPr>
      <w:r w:rsidRPr="00F16FCE">
        <w:rPr>
          <w:rFonts w:ascii="Times New Roman" w:hAnsi="Times New Roman" w:cs="Times New Roman"/>
          <w:i/>
          <w:sz w:val="24"/>
          <w:szCs w:val="24"/>
        </w:rPr>
        <w:t>Obligations Associated with Funding</w:t>
      </w:r>
    </w:p>
    <w:p w14:paraId="7F780854" w14:textId="2B161366" w:rsidR="00182804" w:rsidRDefault="00182804" w:rsidP="003746BF">
      <w:pPr>
        <w:spacing w:after="0" w:line="240" w:lineRule="auto"/>
        <w:rPr>
          <w:rFonts w:ascii="Times New Roman" w:hAnsi="Times New Roman" w:cs="Times New Roman"/>
          <w:sz w:val="24"/>
          <w:szCs w:val="24"/>
        </w:rPr>
      </w:pPr>
      <w:r w:rsidRPr="003746BF">
        <w:rPr>
          <w:rFonts w:ascii="Times New Roman" w:hAnsi="Times New Roman" w:cs="Times New Roman"/>
          <w:sz w:val="24"/>
          <w:szCs w:val="24"/>
        </w:rPr>
        <w:t xml:space="preserve">Recipients of the </w:t>
      </w:r>
      <w:r w:rsidR="00DA7C0C" w:rsidRPr="003746BF">
        <w:rPr>
          <w:rFonts w:ascii="Times New Roman" w:hAnsi="Times New Roman" w:cs="Times New Roman"/>
          <w:sz w:val="24"/>
          <w:szCs w:val="24"/>
        </w:rPr>
        <w:t>REU award</w:t>
      </w:r>
      <w:r w:rsidRPr="003746BF">
        <w:rPr>
          <w:rFonts w:ascii="Times New Roman" w:hAnsi="Times New Roman" w:cs="Times New Roman"/>
          <w:sz w:val="24"/>
          <w:szCs w:val="24"/>
        </w:rPr>
        <w:t>, in collaboration with their faculty mentor, will be required to provide written progress updates to the Space Grant Director during the award period as needed to comply with NASA reporting requests.</w:t>
      </w:r>
      <w:r w:rsidR="00410A47">
        <w:rPr>
          <w:rFonts w:ascii="Times New Roman" w:hAnsi="Times New Roman" w:cs="Times New Roman"/>
          <w:sz w:val="24"/>
          <w:szCs w:val="24"/>
        </w:rPr>
        <w:t xml:space="preserve"> </w:t>
      </w:r>
      <w:r w:rsidRPr="003746BF">
        <w:rPr>
          <w:rFonts w:ascii="Times New Roman" w:hAnsi="Times New Roman" w:cs="Times New Roman"/>
          <w:sz w:val="24"/>
          <w:szCs w:val="24"/>
        </w:rPr>
        <w:t xml:space="preserve">A Final Report will be due within thirty (30) days </w:t>
      </w:r>
      <w:r w:rsidR="00410A47">
        <w:rPr>
          <w:rFonts w:ascii="Times New Roman" w:hAnsi="Times New Roman" w:cs="Times New Roman"/>
          <w:sz w:val="24"/>
          <w:szCs w:val="24"/>
        </w:rPr>
        <w:t>of the end of the award period.</w:t>
      </w:r>
      <w:r w:rsidRPr="003746BF">
        <w:rPr>
          <w:rFonts w:ascii="Times New Roman" w:hAnsi="Times New Roman" w:cs="Times New Roman"/>
          <w:sz w:val="24"/>
          <w:szCs w:val="24"/>
        </w:rPr>
        <w:t xml:space="preserve"> Students will also have to complete a Vermont Spa</w:t>
      </w:r>
      <w:r w:rsidR="00410A47">
        <w:rPr>
          <w:rFonts w:ascii="Times New Roman" w:hAnsi="Times New Roman" w:cs="Times New Roman"/>
          <w:sz w:val="24"/>
          <w:szCs w:val="24"/>
        </w:rPr>
        <w:t xml:space="preserve">ce Grant Student Profile Form. </w:t>
      </w:r>
      <w:r w:rsidRPr="003746BF">
        <w:rPr>
          <w:rFonts w:ascii="Times New Roman" w:hAnsi="Times New Roman" w:cs="Times New Roman"/>
          <w:sz w:val="24"/>
          <w:szCs w:val="24"/>
        </w:rPr>
        <w:t>This information will be used to complete a mandated report for</w:t>
      </w:r>
      <w:r w:rsidR="00F16FCE">
        <w:rPr>
          <w:rFonts w:ascii="Times New Roman" w:hAnsi="Times New Roman" w:cs="Times New Roman"/>
          <w:sz w:val="24"/>
          <w:szCs w:val="24"/>
        </w:rPr>
        <w:t xml:space="preserve"> the NASA Office of Education.</w:t>
      </w:r>
    </w:p>
    <w:p w14:paraId="25EFDFEE" w14:textId="77777777" w:rsidR="00524F93" w:rsidRDefault="00524F93" w:rsidP="00524F93">
      <w:pPr>
        <w:spacing w:after="0" w:line="240" w:lineRule="auto"/>
        <w:rPr>
          <w:rFonts w:ascii="Times New Roman" w:hAnsi="Times New Roman" w:cs="Times New Roman"/>
          <w:i/>
          <w:sz w:val="24"/>
          <w:szCs w:val="24"/>
        </w:rPr>
      </w:pPr>
    </w:p>
    <w:p w14:paraId="00AD0856" w14:textId="29C54A49" w:rsidR="00524F93" w:rsidRPr="00F16FCE" w:rsidRDefault="00524F93" w:rsidP="00524F93">
      <w:pPr>
        <w:spacing w:after="120" w:line="240" w:lineRule="auto"/>
        <w:rPr>
          <w:rFonts w:ascii="Times New Roman" w:hAnsi="Times New Roman" w:cs="Times New Roman"/>
          <w:i/>
          <w:sz w:val="24"/>
          <w:szCs w:val="24"/>
        </w:rPr>
      </w:pPr>
      <w:r>
        <w:rPr>
          <w:rFonts w:ascii="Times New Roman" w:hAnsi="Times New Roman" w:cs="Times New Roman"/>
          <w:i/>
          <w:sz w:val="24"/>
          <w:szCs w:val="24"/>
        </w:rPr>
        <w:t>Selection Process</w:t>
      </w:r>
    </w:p>
    <w:p w14:paraId="092578E1" w14:textId="319FF265" w:rsidR="00524F93" w:rsidRDefault="00524F93" w:rsidP="00524F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Applications will be reviewed by the VTSGC Office in consultation with the VTSGC Board of Advisors. Selection for funding will be based on the strength of the student’s qualifications and the merits of the proposed research. </w:t>
      </w:r>
    </w:p>
    <w:p w14:paraId="3AE47D12" w14:textId="77777777" w:rsidR="00F16FCE" w:rsidRDefault="00F16FCE" w:rsidP="003746BF">
      <w:pPr>
        <w:spacing w:after="0" w:line="240" w:lineRule="auto"/>
        <w:rPr>
          <w:rFonts w:ascii="Times New Roman" w:hAnsi="Times New Roman" w:cs="Times New Roman"/>
          <w:sz w:val="24"/>
          <w:szCs w:val="24"/>
        </w:rPr>
      </w:pPr>
    </w:p>
    <w:p w14:paraId="6A9EED6F" w14:textId="77777777" w:rsidR="00F16FCE" w:rsidRPr="00F16FCE" w:rsidRDefault="00F16FCE" w:rsidP="00F5784B">
      <w:pPr>
        <w:spacing w:after="120" w:line="240" w:lineRule="auto"/>
        <w:rPr>
          <w:rFonts w:ascii="Times New Roman" w:hAnsi="Times New Roman" w:cs="Times New Roman"/>
          <w:i/>
          <w:sz w:val="24"/>
          <w:szCs w:val="24"/>
        </w:rPr>
      </w:pPr>
      <w:r w:rsidRPr="00F16FCE">
        <w:rPr>
          <w:rFonts w:ascii="Times New Roman" w:hAnsi="Times New Roman" w:cs="Times New Roman"/>
          <w:i/>
          <w:sz w:val="24"/>
          <w:szCs w:val="24"/>
        </w:rPr>
        <w:t>For More Information</w:t>
      </w:r>
    </w:p>
    <w:p w14:paraId="6E07A99E" w14:textId="77777777" w:rsidR="004C43D7" w:rsidRDefault="00182804" w:rsidP="003746BF">
      <w:pPr>
        <w:spacing w:after="0" w:line="240" w:lineRule="auto"/>
        <w:rPr>
          <w:rFonts w:ascii="Times New Roman" w:hAnsi="Times New Roman" w:cs="Times New Roman"/>
          <w:sz w:val="24"/>
          <w:szCs w:val="24"/>
        </w:rPr>
      </w:pPr>
      <w:r w:rsidRPr="003746BF">
        <w:rPr>
          <w:rFonts w:ascii="Times New Roman" w:hAnsi="Times New Roman" w:cs="Times New Roman"/>
          <w:sz w:val="24"/>
          <w:szCs w:val="24"/>
        </w:rPr>
        <w:t xml:space="preserve">Please contact Prof. Bernard Cole, Director of the Vermont Space Grant Consortium (802-656-1429 or SG.Director@uvm.edu) </w:t>
      </w:r>
      <w:r w:rsidR="00F16FCE">
        <w:rPr>
          <w:rFonts w:ascii="Times New Roman" w:hAnsi="Times New Roman" w:cs="Times New Roman"/>
          <w:sz w:val="24"/>
          <w:szCs w:val="24"/>
        </w:rPr>
        <w:t>with any questions regarding this announcement</w:t>
      </w:r>
      <w:r w:rsidRPr="003746BF">
        <w:rPr>
          <w:rFonts w:ascii="Times New Roman" w:hAnsi="Times New Roman" w:cs="Times New Roman"/>
          <w:sz w:val="24"/>
          <w:szCs w:val="24"/>
        </w:rPr>
        <w:t>.</w:t>
      </w:r>
    </w:p>
    <w:p w14:paraId="3702FAA0" w14:textId="77777777" w:rsidR="00AA77C2" w:rsidRDefault="00AA77C2">
      <w:pPr>
        <w:rPr>
          <w:rFonts w:ascii="Times New Roman" w:hAnsi="Times New Roman" w:cs="Times New Roman"/>
          <w:sz w:val="24"/>
          <w:szCs w:val="24"/>
        </w:rPr>
      </w:pPr>
    </w:p>
    <w:p w14:paraId="08559915" w14:textId="77777777" w:rsidR="009B1BEE" w:rsidRPr="009B1BEE" w:rsidRDefault="009B1BEE" w:rsidP="009B1BEE">
      <w:pPr>
        <w:rPr>
          <w:rFonts w:ascii="Times New Roman" w:hAnsi="Times New Roman" w:cs="Times New Roman"/>
          <w:b/>
          <w:color w:val="1A1617"/>
          <w:sz w:val="24"/>
          <w:szCs w:val="24"/>
        </w:rPr>
      </w:pPr>
      <w:r>
        <w:rPr>
          <w:rFonts w:ascii="Times New Roman" w:hAnsi="Times New Roman" w:cs="Times New Roman"/>
          <w:b/>
          <w:color w:val="1A1617"/>
          <w:sz w:val="24"/>
          <w:szCs w:val="24"/>
        </w:rPr>
        <w:t>The current NA</w:t>
      </w:r>
      <w:r w:rsidRPr="009B1BEE">
        <w:rPr>
          <w:rFonts w:ascii="Times New Roman" w:hAnsi="Times New Roman" w:cs="Times New Roman"/>
          <w:b/>
          <w:color w:val="1A1617"/>
          <w:sz w:val="24"/>
          <w:szCs w:val="24"/>
        </w:rPr>
        <w:t>SA mission directorates are as follows:</w:t>
      </w:r>
    </w:p>
    <w:p w14:paraId="56DE5CA5" w14:textId="77777777" w:rsidR="009B1BEE" w:rsidRDefault="009B1BEE" w:rsidP="009B1BEE">
      <w:pPr>
        <w:autoSpaceDE w:val="0"/>
        <w:autoSpaceDN w:val="0"/>
        <w:adjustRightInd w:val="0"/>
        <w:spacing w:after="0" w:line="240" w:lineRule="auto"/>
        <w:rPr>
          <w:rFonts w:ascii="Times New Roman" w:hAnsi="Times New Roman" w:cs="Times New Roman"/>
          <w:color w:val="0563C2"/>
          <w:sz w:val="24"/>
          <w:szCs w:val="24"/>
        </w:rPr>
      </w:pPr>
      <w:r>
        <w:rPr>
          <w:rFonts w:ascii="SymbolMT" w:hAnsi="SymbolMT" w:cs="SymbolMT"/>
          <w:color w:val="000000"/>
          <w:sz w:val="24"/>
          <w:szCs w:val="24"/>
        </w:rPr>
        <w:t xml:space="preserve">• </w:t>
      </w:r>
      <w:r>
        <w:rPr>
          <w:rFonts w:ascii="Times New Roman" w:hAnsi="Times New Roman" w:cs="Times New Roman"/>
          <w:color w:val="1A1617"/>
          <w:sz w:val="24"/>
          <w:szCs w:val="24"/>
        </w:rPr>
        <w:t xml:space="preserve">Aeronautics Research - </w:t>
      </w:r>
      <w:hyperlink r:id="rId11" w:history="1">
        <w:r w:rsidRPr="00E719CF">
          <w:rPr>
            <w:rStyle w:val="Hyperlink"/>
            <w:rFonts w:ascii="Times New Roman" w:hAnsi="Times New Roman" w:cs="Times New Roman"/>
            <w:sz w:val="24"/>
            <w:szCs w:val="24"/>
          </w:rPr>
          <w:t>http://www.aeronautics.nasa.gov/</w:t>
        </w:r>
      </w:hyperlink>
      <w:r>
        <w:rPr>
          <w:rFonts w:ascii="Times New Roman" w:hAnsi="Times New Roman" w:cs="Times New Roman"/>
          <w:color w:val="0563C2"/>
          <w:sz w:val="24"/>
          <w:szCs w:val="24"/>
        </w:rPr>
        <w:t>)</w:t>
      </w:r>
    </w:p>
    <w:p w14:paraId="2B95119D" w14:textId="77777777" w:rsidR="009B1BEE" w:rsidRDefault="009B1BEE" w:rsidP="009B1BEE">
      <w:pPr>
        <w:autoSpaceDE w:val="0"/>
        <w:autoSpaceDN w:val="0"/>
        <w:adjustRightInd w:val="0"/>
        <w:spacing w:after="0" w:line="240" w:lineRule="auto"/>
        <w:rPr>
          <w:rFonts w:ascii="Times New Roman" w:hAnsi="Times New Roman" w:cs="Times New Roman"/>
          <w:color w:val="000000"/>
          <w:sz w:val="24"/>
          <w:szCs w:val="24"/>
        </w:rPr>
      </w:pPr>
      <w:r>
        <w:rPr>
          <w:rFonts w:ascii="SymbolMT" w:hAnsi="SymbolMT" w:cs="SymbolMT"/>
          <w:color w:val="000000"/>
          <w:sz w:val="24"/>
          <w:szCs w:val="24"/>
        </w:rPr>
        <w:t xml:space="preserve">• </w:t>
      </w:r>
      <w:r>
        <w:rPr>
          <w:rFonts w:ascii="Times New Roman" w:hAnsi="Times New Roman" w:cs="Times New Roman"/>
          <w:color w:val="1A1617"/>
          <w:sz w:val="24"/>
          <w:szCs w:val="24"/>
        </w:rPr>
        <w:t xml:space="preserve">Human Exploration Operations - </w:t>
      </w:r>
      <w:hyperlink r:id="rId12" w:history="1">
        <w:r w:rsidRPr="00E719CF">
          <w:rPr>
            <w:rStyle w:val="Hyperlink"/>
            <w:rFonts w:ascii="Times New Roman" w:hAnsi="Times New Roman" w:cs="Times New Roman"/>
            <w:sz w:val="24"/>
            <w:szCs w:val="24"/>
          </w:rPr>
          <w:t>http://www.nasa.gov/directorates/heo/home/index.html</w:t>
        </w:r>
      </w:hyperlink>
    </w:p>
    <w:p w14:paraId="10D18E8D" w14:textId="77777777" w:rsidR="009B1BEE" w:rsidRDefault="009B1BEE" w:rsidP="009B1BEE">
      <w:pPr>
        <w:autoSpaceDE w:val="0"/>
        <w:autoSpaceDN w:val="0"/>
        <w:adjustRightInd w:val="0"/>
        <w:spacing w:after="0" w:line="240" w:lineRule="auto"/>
        <w:rPr>
          <w:rFonts w:ascii="Times New Roman" w:hAnsi="Times New Roman" w:cs="Times New Roman"/>
          <w:color w:val="000000"/>
          <w:sz w:val="24"/>
          <w:szCs w:val="24"/>
        </w:rPr>
      </w:pPr>
      <w:r>
        <w:rPr>
          <w:rFonts w:ascii="SymbolMT" w:hAnsi="SymbolMT" w:cs="SymbolMT"/>
          <w:color w:val="000000"/>
          <w:sz w:val="24"/>
          <w:szCs w:val="24"/>
        </w:rPr>
        <w:t xml:space="preserve">• </w:t>
      </w:r>
      <w:r>
        <w:rPr>
          <w:rFonts w:ascii="Times New Roman" w:hAnsi="Times New Roman" w:cs="Times New Roman"/>
          <w:color w:val="1A1617"/>
          <w:sz w:val="24"/>
          <w:szCs w:val="24"/>
        </w:rPr>
        <w:t xml:space="preserve">Science - </w:t>
      </w:r>
      <w:hyperlink r:id="rId13" w:history="1">
        <w:r w:rsidRPr="00E719CF">
          <w:rPr>
            <w:rStyle w:val="Hyperlink"/>
            <w:rFonts w:ascii="Times New Roman" w:hAnsi="Times New Roman" w:cs="Times New Roman"/>
            <w:sz w:val="24"/>
            <w:szCs w:val="24"/>
          </w:rPr>
          <w:t>http://science.nasa.gov/</w:t>
        </w:r>
      </w:hyperlink>
    </w:p>
    <w:p w14:paraId="52567AE2" w14:textId="0D1F4357" w:rsidR="00F16FCE" w:rsidRDefault="009B1BEE" w:rsidP="009B1BEE">
      <w:pPr>
        <w:rPr>
          <w:rFonts w:ascii="Times New Roman" w:hAnsi="Times New Roman" w:cs="Times New Roman"/>
          <w:color w:val="0563C2"/>
          <w:sz w:val="24"/>
          <w:szCs w:val="24"/>
        </w:rPr>
      </w:pPr>
      <w:r>
        <w:rPr>
          <w:rFonts w:ascii="SymbolMT" w:hAnsi="SymbolMT" w:cs="SymbolMT"/>
          <w:color w:val="000000"/>
          <w:sz w:val="24"/>
          <w:szCs w:val="24"/>
        </w:rPr>
        <w:t xml:space="preserve">• </w:t>
      </w:r>
      <w:r>
        <w:rPr>
          <w:rFonts w:ascii="Times New Roman" w:hAnsi="Times New Roman" w:cs="Times New Roman"/>
          <w:color w:val="1A1617"/>
          <w:sz w:val="24"/>
          <w:szCs w:val="24"/>
        </w:rPr>
        <w:t xml:space="preserve">Space Technology- </w:t>
      </w:r>
      <w:hyperlink r:id="rId14" w:history="1">
        <w:r w:rsidR="00B412C9" w:rsidRPr="006A04F6">
          <w:rPr>
            <w:rStyle w:val="Hyperlink"/>
            <w:rFonts w:ascii="Times New Roman" w:hAnsi="Times New Roman" w:cs="Times New Roman"/>
            <w:sz w:val="24"/>
            <w:szCs w:val="24"/>
          </w:rPr>
          <w:t>http://www.nasa.gov/directorates/spacetech/home/index.html</w:t>
        </w:r>
      </w:hyperlink>
    </w:p>
    <w:p w14:paraId="48E60B59" w14:textId="7E988503" w:rsidR="00681D4E" w:rsidRPr="00681D4E" w:rsidRDefault="00681D4E" w:rsidP="00B412C9">
      <w:pPr>
        <w:rPr>
          <w:rFonts w:ascii="Times New Roman" w:hAnsi="Times New Roman" w:cs="Times New Roman"/>
          <w:sz w:val="24"/>
          <w:szCs w:val="24"/>
        </w:rPr>
      </w:pPr>
    </w:p>
    <w:sectPr w:rsidR="00681D4E" w:rsidRPr="00681D4E" w:rsidSect="003746BF">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D226" w14:textId="77777777" w:rsidR="003746BF" w:rsidRDefault="003746BF" w:rsidP="003746BF">
      <w:pPr>
        <w:spacing w:after="0" w:line="240" w:lineRule="auto"/>
      </w:pPr>
      <w:r>
        <w:separator/>
      </w:r>
    </w:p>
  </w:endnote>
  <w:endnote w:type="continuationSeparator" w:id="0">
    <w:p w14:paraId="75B4491F" w14:textId="77777777" w:rsidR="003746BF" w:rsidRDefault="003746BF" w:rsidP="0037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79885"/>
      <w:docPartObj>
        <w:docPartGallery w:val="Page Numbers (Bottom of Page)"/>
        <w:docPartUnique/>
      </w:docPartObj>
    </w:sdtPr>
    <w:sdtEndPr>
      <w:rPr>
        <w:noProof/>
      </w:rPr>
    </w:sdtEndPr>
    <w:sdtContent>
      <w:p w14:paraId="07930DEB" w14:textId="3B1ACE71" w:rsidR="00B412C9" w:rsidRDefault="00B412C9">
        <w:pPr>
          <w:pStyle w:val="Footer"/>
          <w:jc w:val="center"/>
        </w:pPr>
        <w:r>
          <w:fldChar w:fldCharType="begin"/>
        </w:r>
        <w:r>
          <w:instrText xml:space="preserve"> PAGE   \* MERGEFORMAT </w:instrText>
        </w:r>
        <w:r>
          <w:fldChar w:fldCharType="separate"/>
        </w:r>
        <w:r w:rsidR="00524F93">
          <w:rPr>
            <w:noProof/>
          </w:rPr>
          <w:t>2</w:t>
        </w:r>
        <w:r>
          <w:rPr>
            <w:noProof/>
          </w:rPr>
          <w:fldChar w:fldCharType="end"/>
        </w:r>
      </w:p>
    </w:sdtContent>
  </w:sdt>
  <w:p w14:paraId="76454856" w14:textId="77777777" w:rsidR="00B412C9" w:rsidRDefault="00B41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2249" w14:textId="77777777" w:rsidR="003746BF" w:rsidRDefault="003746BF" w:rsidP="003746BF">
      <w:pPr>
        <w:spacing w:after="0" w:line="240" w:lineRule="auto"/>
      </w:pPr>
      <w:r>
        <w:separator/>
      </w:r>
    </w:p>
  </w:footnote>
  <w:footnote w:type="continuationSeparator" w:id="0">
    <w:p w14:paraId="5E8FED3A" w14:textId="77777777" w:rsidR="003746BF" w:rsidRDefault="003746BF" w:rsidP="00374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FDCE" w14:textId="77777777" w:rsidR="003746BF" w:rsidRPr="003746BF" w:rsidRDefault="003746BF" w:rsidP="003746BF">
    <w:pPr>
      <w:tabs>
        <w:tab w:val="right" w:pos="8550"/>
      </w:tabs>
      <w:spacing w:after="0" w:line="240" w:lineRule="auto"/>
      <w:rPr>
        <w:rFonts w:ascii="Times New Roman" w:hAnsi="Times New Roman" w:cs="Times New Roman"/>
        <w:color w:val="006800"/>
        <w:w w:val="150"/>
        <w:sz w:val="40"/>
        <w:szCs w:val="40"/>
      </w:rPr>
    </w:pPr>
    <w:r>
      <w:rPr>
        <w:noProof/>
        <w:sz w:val="40"/>
        <w:szCs w:val="40"/>
      </w:rPr>
      <w:drawing>
        <wp:anchor distT="0" distB="0" distL="114300" distR="114300" simplePos="0" relativeHeight="251660288" behindDoc="0" locked="0" layoutInCell="1" allowOverlap="1" wp14:anchorId="2F2F702A" wp14:editId="49EED9AB">
          <wp:simplePos x="0" y="0"/>
          <wp:positionH relativeFrom="margin">
            <wp:posOffset>-247650</wp:posOffset>
          </wp:positionH>
          <wp:positionV relativeFrom="paragraph">
            <wp:posOffset>142875</wp:posOffset>
          </wp:positionV>
          <wp:extent cx="173482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TSGC Logo - Red - Robo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4820" cy="971550"/>
                  </a:xfrm>
                  <a:prstGeom prst="rect">
                    <a:avLst/>
                  </a:prstGeom>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59264" behindDoc="0" locked="0" layoutInCell="1" allowOverlap="1" wp14:anchorId="6B2160DE" wp14:editId="7A8E0620">
          <wp:simplePos x="0" y="0"/>
          <wp:positionH relativeFrom="column">
            <wp:posOffset>5534024</wp:posOffset>
          </wp:positionH>
          <wp:positionV relativeFrom="paragraph">
            <wp:posOffset>19050</wp:posOffset>
          </wp:positionV>
          <wp:extent cx="850609" cy="1123740"/>
          <wp:effectExtent l="0" t="0" r="6985" b="635"/>
          <wp:wrapNone/>
          <wp:docPr id="2" name="Picture 2" descr="U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053" cy="1141501"/>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ab/>
    </w:r>
    <w:r w:rsidRPr="003746BF">
      <w:rPr>
        <w:rFonts w:ascii="Times New Roman" w:hAnsi="Times New Roman" w:cs="Times New Roman"/>
        <w:color w:val="006800"/>
        <w:w w:val="150"/>
        <w:sz w:val="40"/>
        <w:szCs w:val="40"/>
      </w:rPr>
      <w:t>The University of Vermont</w:t>
    </w:r>
  </w:p>
  <w:p w14:paraId="2F227B8A" w14:textId="77777777" w:rsidR="003746BF" w:rsidRDefault="003746BF" w:rsidP="003746BF">
    <w:pPr>
      <w:tabs>
        <w:tab w:val="right" w:pos="8550"/>
      </w:tabs>
      <w:spacing w:before="40" w:after="0" w:line="240" w:lineRule="auto"/>
      <w:rPr>
        <w:rFonts w:ascii="Arial" w:hAnsi="Arial" w:cs="Arial"/>
        <w:caps/>
        <w:sz w:val="16"/>
        <w:szCs w:val="16"/>
      </w:rPr>
    </w:pPr>
    <w:r w:rsidRPr="00166E25">
      <w:rPr>
        <w:rFonts w:ascii="Arial" w:hAnsi="Arial" w:cs="Arial"/>
        <w:caps/>
        <w:sz w:val="16"/>
        <w:szCs w:val="16"/>
      </w:rPr>
      <w:tab/>
    </w:r>
    <w:r>
      <w:rPr>
        <w:rFonts w:ascii="Arial" w:hAnsi="Arial" w:cs="Arial"/>
        <w:caps/>
        <w:sz w:val="16"/>
        <w:szCs w:val="16"/>
      </w:rPr>
      <w:t>Vermont space grant consortium</w:t>
    </w:r>
  </w:p>
  <w:p w14:paraId="58EA1D58" w14:textId="77777777" w:rsidR="003746BF" w:rsidRDefault="003746BF" w:rsidP="003746BF">
    <w:pPr>
      <w:tabs>
        <w:tab w:val="right" w:pos="8550"/>
      </w:tabs>
      <w:spacing w:before="40" w:after="0" w:line="240" w:lineRule="auto"/>
      <w:rPr>
        <w:rFonts w:ascii="Arial" w:hAnsi="Arial" w:cs="Arial"/>
        <w:caps/>
        <w:sz w:val="16"/>
        <w:szCs w:val="16"/>
      </w:rPr>
    </w:pPr>
    <w:r>
      <w:rPr>
        <w:rFonts w:ascii="Arial" w:hAnsi="Arial" w:cs="Arial"/>
        <w:caps/>
        <w:sz w:val="16"/>
        <w:szCs w:val="16"/>
      </w:rPr>
      <w:tab/>
      <w:t>College of Engineering and Mathematical Sciences</w:t>
    </w:r>
  </w:p>
  <w:p w14:paraId="2874AC5C" w14:textId="77777777" w:rsidR="003746BF" w:rsidRDefault="003746BF" w:rsidP="003746BF">
    <w:pPr>
      <w:tabs>
        <w:tab w:val="right" w:pos="8550"/>
      </w:tabs>
      <w:spacing w:before="40" w:after="0" w:line="240" w:lineRule="auto"/>
      <w:rPr>
        <w:rFonts w:ascii="Arial" w:hAnsi="Arial" w:cs="Arial"/>
        <w:caps/>
        <w:sz w:val="16"/>
        <w:szCs w:val="16"/>
      </w:rPr>
    </w:pPr>
    <w:r>
      <w:rPr>
        <w:rFonts w:ascii="Arial" w:hAnsi="Arial" w:cs="Arial"/>
        <w:caps/>
        <w:sz w:val="16"/>
        <w:szCs w:val="16"/>
      </w:rPr>
      <w:tab/>
      <w:t>33 Colchester Avenue</w:t>
    </w:r>
  </w:p>
  <w:p w14:paraId="1F0514C6" w14:textId="77777777" w:rsidR="003746BF" w:rsidRDefault="003746BF" w:rsidP="003746BF">
    <w:pPr>
      <w:tabs>
        <w:tab w:val="right" w:pos="8550"/>
      </w:tabs>
      <w:spacing w:before="40" w:after="0" w:line="240" w:lineRule="auto"/>
      <w:rPr>
        <w:rFonts w:ascii="Arial" w:hAnsi="Arial" w:cs="Arial"/>
        <w:caps/>
        <w:sz w:val="16"/>
        <w:szCs w:val="16"/>
      </w:rPr>
    </w:pPr>
    <w:r>
      <w:rPr>
        <w:rFonts w:ascii="Arial" w:hAnsi="Arial" w:cs="Arial"/>
        <w:caps/>
        <w:sz w:val="16"/>
        <w:szCs w:val="16"/>
      </w:rPr>
      <w:tab/>
      <w:t>Burlington, Vermont 05405</w:t>
    </w:r>
  </w:p>
  <w:p w14:paraId="20FAB11F" w14:textId="77777777" w:rsidR="003746BF" w:rsidRDefault="003746BF" w:rsidP="003746BF">
    <w:pPr>
      <w:tabs>
        <w:tab w:val="right" w:pos="8550"/>
      </w:tabs>
      <w:spacing w:before="40" w:after="0" w:line="240" w:lineRule="auto"/>
      <w:rPr>
        <w:rFonts w:ascii="Arial" w:hAnsi="Arial" w:cs="Arial"/>
        <w:caps/>
        <w:sz w:val="16"/>
        <w:szCs w:val="16"/>
      </w:rPr>
    </w:pPr>
    <w:r>
      <w:rPr>
        <w:rFonts w:ascii="Arial" w:hAnsi="Arial" w:cs="Arial"/>
        <w:caps/>
        <w:sz w:val="16"/>
        <w:szCs w:val="16"/>
      </w:rPr>
      <w:tab/>
      <w:t>TEL (802) 656-2940</w:t>
    </w:r>
  </w:p>
  <w:p w14:paraId="4C69A6C9" w14:textId="77777777" w:rsidR="003746BF" w:rsidRDefault="003746BF" w:rsidP="003746BF">
    <w:pPr>
      <w:tabs>
        <w:tab w:val="right" w:pos="8550"/>
      </w:tabs>
      <w:spacing w:before="40" w:after="0" w:line="240" w:lineRule="auto"/>
      <w:rPr>
        <w:rFonts w:ascii="Arial" w:hAnsi="Arial" w:cs="Arial"/>
        <w:caps/>
        <w:sz w:val="16"/>
        <w:szCs w:val="16"/>
      </w:rPr>
    </w:pPr>
  </w:p>
  <w:p w14:paraId="0C305386" w14:textId="77777777" w:rsidR="003746BF" w:rsidRDefault="00374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C3BE3"/>
    <w:multiLevelType w:val="hybridMultilevel"/>
    <w:tmpl w:val="98B6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B30441"/>
    <w:multiLevelType w:val="hybridMultilevel"/>
    <w:tmpl w:val="34DE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611537">
    <w:abstractNumId w:val="0"/>
  </w:num>
  <w:num w:numId="2" w16cid:durableId="64994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04"/>
    <w:rsid w:val="00027F82"/>
    <w:rsid w:val="00071589"/>
    <w:rsid w:val="00116F6E"/>
    <w:rsid w:val="00182804"/>
    <w:rsid w:val="002D598A"/>
    <w:rsid w:val="003746BF"/>
    <w:rsid w:val="003C1487"/>
    <w:rsid w:val="00410A47"/>
    <w:rsid w:val="004539A1"/>
    <w:rsid w:val="00461D30"/>
    <w:rsid w:val="00482F11"/>
    <w:rsid w:val="004C43D7"/>
    <w:rsid w:val="004D1755"/>
    <w:rsid w:val="00524F93"/>
    <w:rsid w:val="006109B6"/>
    <w:rsid w:val="00681D4E"/>
    <w:rsid w:val="009B1BEE"/>
    <w:rsid w:val="00A41D7C"/>
    <w:rsid w:val="00A44E8E"/>
    <w:rsid w:val="00A81DFC"/>
    <w:rsid w:val="00AA77C2"/>
    <w:rsid w:val="00B412C9"/>
    <w:rsid w:val="00C11461"/>
    <w:rsid w:val="00DA7C0C"/>
    <w:rsid w:val="00F16FCE"/>
    <w:rsid w:val="00F5784B"/>
    <w:rsid w:val="00F7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87B6D0"/>
  <w15:chartTrackingRefBased/>
  <w15:docId w15:val="{88229FA9-E39D-41ED-BA4B-BC21C066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539A1"/>
    <w:pPr>
      <w:spacing w:after="0" w:line="240" w:lineRule="auto"/>
    </w:pPr>
    <w:rPr>
      <w:rFonts w:ascii="Times New Roman" w:eastAsiaTheme="majorEastAsia" w:hAnsi="Times New Roman" w:cstheme="majorBidi"/>
      <w:szCs w:val="20"/>
    </w:rPr>
  </w:style>
  <w:style w:type="paragraph" w:styleId="EnvelopeAddress">
    <w:name w:val="envelope address"/>
    <w:basedOn w:val="Normal"/>
    <w:uiPriority w:val="99"/>
    <w:semiHidden/>
    <w:unhideWhenUsed/>
    <w:rsid w:val="004539A1"/>
    <w:pPr>
      <w:framePr w:w="7920" w:h="1980" w:hRule="exact" w:hSpace="180" w:wrap="auto" w:hAnchor="page" w:xAlign="center" w:yAlign="bottom"/>
      <w:spacing w:after="0" w:line="240" w:lineRule="auto"/>
      <w:ind w:left="2880"/>
    </w:pPr>
    <w:rPr>
      <w:rFonts w:ascii="Courier New" w:eastAsiaTheme="majorEastAsia" w:hAnsi="Courier New" w:cstheme="majorBidi"/>
      <w:sz w:val="24"/>
      <w:szCs w:val="24"/>
    </w:rPr>
  </w:style>
  <w:style w:type="paragraph" w:styleId="ListParagraph">
    <w:name w:val="List Paragraph"/>
    <w:basedOn w:val="Normal"/>
    <w:uiPriority w:val="34"/>
    <w:qFormat/>
    <w:rsid w:val="00182804"/>
    <w:pPr>
      <w:ind w:left="720"/>
      <w:contextualSpacing/>
    </w:pPr>
  </w:style>
  <w:style w:type="character" w:styleId="Hyperlink">
    <w:name w:val="Hyperlink"/>
    <w:basedOn w:val="DefaultParagraphFont"/>
    <w:uiPriority w:val="99"/>
    <w:unhideWhenUsed/>
    <w:rsid w:val="004D1755"/>
    <w:rPr>
      <w:color w:val="0563C1" w:themeColor="hyperlink"/>
      <w:u w:val="single"/>
    </w:rPr>
  </w:style>
  <w:style w:type="paragraph" w:styleId="Header">
    <w:name w:val="header"/>
    <w:basedOn w:val="Normal"/>
    <w:link w:val="HeaderChar"/>
    <w:unhideWhenUsed/>
    <w:rsid w:val="0037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6BF"/>
  </w:style>
  <w:style w:type="paragraph" w:styleId="Footer">
    <w:name w:val="footer"/>
    <w:basedOn w:val="Normal"/>
    <w:link w:val="FooterChar"/>
    <w:uiPriority w:val="99"/>
    <w:unhideWhenUsed/>
    <w:rsid w:val="00374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6BF"/>
  </w:style>
  <w:style w:type="character" w:customStyle="1" w:styleId="UnresolvedMention1">
    <w:name w:val="Unresolved Mention1"/>
    <w:basedOn w:val="DefaultParagraphFont"/>
    <w:uiPriority w:val="99"/>
    <w:semiHidden/>
    <w:unhideWhenUsed/>
    <w:rsid w:val="009B1BEE"/>
    <w:rPr>
      <w:color w:val="605E5C"/>
      <w:shd w:val="clear" w:color="auto" w:fill="E1DFDD"/>
    </w:rPr>
  </w:style>
  <w:style w:type="character" w:styleId="FollowedHyperlink">
    <w:name w:val="FollowedHyperlink"/>
    <w:basedOn w:val="DefaultParagraphFont"/>
    <w:uiPriority w:val="99"/>
    <w:semiHidden/>
    <w:unhideWhenUsed/>
    <w:rsid w:val="009B1BEE"/>
    <w:rPr>
      <w:color w:val="954F72" w:themeColor="followedHyperlink"/>
      <w:u w:val="single"/>
    </w:rPr>
  </w:style>
  <w:style w:type="character" w:customStyle="1" w:styleId="UnresolvedMention2">
    <w:name w:val="Unresolved Mention2"/>
    <w:basedOn w:val="DefaultParagraphFont"/>
    <w:uiPriority w:val="99"/>
    <w:semiHidden/>
    <w:unhideWhenUsed/>
    <w:rsid w:val="00B41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ence.nas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sa.gov/directorates/heo/home/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ronautics.nas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G.Director@uvm.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sa.gov/directorates/spacetech/home/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4C80CBAAE0341AD7FD5B06C3AD056" ma:contentTypeVersion="14" ma:contentTypeDescription="Create a new document." ma:contentTypeScope="" ma:versionID="5dee80f85b615a9c5117539a3ff804fc">
  <xsd:schema xmlns:xsd="http://www.w3.org/2001/XMLSchema" xmlns:xs="http://www.w3.org/2001/XMLSchema" xmlns:p="http://schemas.microsoft.com/office/2006/metadata/properties" xmlns:ns3="0e89708a-fe2f-474d-96f5-325ba4871c6e" xmlns:ns4="43ada912-3146-4f88-aecb-77927d329519" targetNamespace="http://schemas.microsoft.com/office/2006/metadata/properties" ma:root="true" ma:fieldsID="17800d68b44e8e60ccf8110bd709cd9c" ns3:_="" ns4:_="">
    <xsd:import namespace="0e89708a-fe2f-474d-96f5-325ba4871c6e"/>
    <xsd:import namespace="43ada912-3146-4f88-aecb-77927d3295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9708a-fe2f-474d-96f5-325ba4871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ada912-3146-4f88-aecb-77927d3295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34D9A-9744-477A-9347-4215A5A850CB}">
  <ds:schemaRefs>
    <ds:schemaRef ds:uri="0e89708a-fe2f-474d-96f5-325ba4871c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3ada912-3146-4f88-aecb-77927d329519"/>
    <ds:schemaRef ds:uri="http://www.w3.org/XML/1998/namespace"/>
    <ds:schemaRef ds:uri="http://purl.org/dc/dcmitype/"/>
  </ds:schemaRefs>
</ds:datastoreItem>
</file>

<file path=customXml/itemProps2.xml><?xml version="1.0" encoding="utf-8"?>
<ds:datastoreItem xmlns:ds="http://schemas.openxmlformats.org/officeDocument/2006/customXml" ds:itemID="{E0A837DC-0EC2-442D-8986-AA2F1B2A7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9708a-fe2f-474d-96f5-325ba4871c6e"/>
    <ds:schemaRef ds:uri="43ada912-3146-4f88-aecb-77927d329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7077E-5FC3-459D-BD92-5310E1DD7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F. Cole</dc:creator>
  <cp:keywords/>
  <dc:description/>
  <cp:lastModifiedBy>Ellen Brennan</cp:lastModifiedBy>
  <cp:revision>3</cp:revision>
  <dcterms:created xsi:type="dcterms:W3CDTF">2023-01-26T13:42:00Z</dcterms:created>
  <dcterms:modified xsi:type="dcterms:W3CDTF">2023-01-26T14:44:00Z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0x010100C0B4C80CBAAE0341AD7FD5B06C3AD056</vt:lpwstr>
  </property>
</Properties>
</file>