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0B" w:rsidRDefault="00C64159">
      <w:pPr>
        <w:pStyle w:val="Title"/>
      </w:pPr>
      <w:r>
        <w:t>Faculty Salary Increase Request</w:t>
      </w:r>
    </w:p>
    <w:p w:rsidR="00211EDB" w:rsidRDefault="00211EDB" w:rsidP="00C64159">
      <w:pPr>
        <w:pStyle w:val="Title"/>
        <w:jc w:val="left"/>
      </w:pPr>
    </w:p>
    <w:p w:rsidR="00C64159" w:rsidRPr="008F1EA3" w:rsidRDefault="00C64159" w:rsidP="00C64159">
      <w:pPr>
        <w:pStyle w:val="Title"/>
        <w:jc w:val="left"/>
        <w:rPr>
          <w:bCs w:val="0"/>
        </w:rPr>
      </w:pPr>
      <w:r w:rsidRPr="00C64159">
        <w:rPr>
          <w:bCs w:val="0"/>
        </w:rPr>
        <w:t>This form is to be used for requesting salary increases for represented full-time faculty, as described in CBA Article 18.6.</w:t>
      </w:r>
      <w:r>
        <w:rPr>
          <w:bCs w:val="0"/>
        </w:rPr>
        <w:t xml:space="preserve">  The Article’s provisions do </w:t>
      </w:r>
      <w:r w:rsidRPr="00C64159">
        <w:rPr>
          <w:bCs w:val="0"/>
          <w:i/>
        </w:rPr>
        <w:t>not</w:t>
      </w:r>
      <w:r>
        <w:rPr>
          <w:bCs w:val="0"/>
        </w:rPr>
        <w:t xml:space="preserve"> apply to </w:t>
      </w:r>
      <w:r w:rsidR="008F1EA3">
        <w:rPr>
          <w:bCs w:val="0"/>
        </w:rPr>
        <w:t xml:space="preserve">academic administrators, </w:t>
      </w:r>
      <w:r>
        <w:rPr>
          <w:bCs w:val="0"/>
        </w:rPr>
        <w:t>non-represented and/or part-time faculty.</w:t>
      </w:r>
      <w:r w:rsidR="00584574">
        <w:rPr>
          <w:bCs w:val="0"/>
        </w:rPr>
        <w:br/>
      </w:r>
    </w:p>
    <w:p w:rsidR="00C6520B" w:rsidRDefault="00C6520B">
      <w:r>
        <w:t>Faculty Member’s Name: _______________________________</w:t>
      </w:r>
      <w:r w:rsidR="00EE11DF">
        <w:t xml:space="preserve">   Rank</w:t>
      </w:r>
      <w:r w:rsidR="00990D18">
        <w:t xml:space="preserve">: </w:t>
      </w:r>
      <w:r>
        <w:t xml:space="preserve">_____________ </w:t>
      </w:r>
    </w:p>
    <w:p w:rsidR="00C64159" w:rsidRDefault="00C6520B" w:rsidP="005623F8">
      <w:r>
        <w:t>College</w:t>
      </w:r>
      <w:r w:rsidR="002213B5">
        <w:t>/School</w:t>
      </w:r>
      <w:r w:rsidR="008F1EA3">
        <w:t>/Unit</w:t>
      </w:r>
      <w:r w:rsidR="00024F84">
        <w:t>: ______</w:t>
      </w:r>
      <w:r w:rsidR="008F1EA3">
        <w:t>____________________________</w:t>
      </w:r>
      <w:proofErr w:type="gramStart"/>
      <w:r w:rsidR="008F1EA3">
        <w:t xml:space="preserve">_  </w:t>
      </w:r>
      <w:r w:rsidR="00990D18">
        <w:t>Dept</w:t>
      </w:r>
      <w:proofErr w:type="gramEnd"/>
      <w:r w:rsidR="00990D18">
        <w:t>.</w:t>
      </w:r>
      <w:r w:rsidR="008F1EA3">
        <w:t>: _____________</w:t>
      </w:r>
    </w:p>
    <w:p w:rsidR="00584574" w:rsidRDefault="00584574" w:rsidP="005623F8"/>
    <w:p w:rsidR="00584574" w:rsidRDefault="00584574" w:rsidP="005623F8"/>
    <w:p w:rsidR="005623F8" w:rsidRPr="00C64159" w:rsidRDefault="000614DD" w:rsidP="005623F8">
      <w:r>
        <w:rPr>
          <w:u w:val="single"/>
        </w:rPr>
        <w:t>Proposed action</w:t>
      </w:r>
      <w:r w:rsidR="00211EDB">
        <w:rPr>
          <w:u w:val="single"/>
        </w:rPr>
        <w:t xml:space="preserve"> </w:t>
      </w:r>
      <w:r w:rsidR="00C64159">
        <w:rPr>
          <w:u w:val="single"/>
        </w:rPr>
        <w:t>(per Article 18.6)</w:t>
      </w:r>
      <w:r w:rsidR="00C64159">
        <w:t xml:space="preserve">:  </w:t>
      </w:r>
      <w:r w:rsidR="00C64159" w:rsidRPr="00C64159">
        <w:t>Check one box.</w:t>
      </w:r>
    </w:p>
    <w:p w:rsidR="00C5044E" w:rsidRDefault="00C5044E" w:rsidP="00B24A9E"/>
    <w:p w:rsidR="00C6520B" w:rsidRDefault="00B24A9E" w:rsidP="00B24A9E">
      <w:r>
        <w:t>_____</w:t>
      </w:r>
      <w:r w:rsidR="00445BAA">
        <w:t>Competitive offer from a</w:t>
      </w:r>
      <w:r w:rsidR="00C6520B">
        <w:t>nother Institution</w:t>
      </w:r>
      <w:r>
        <w:t xml:space="preserve"> </w:t>
      </w:r>
    </w:p>
    <w:p w:rsidR="00584574" w:rsidRDefault="00584574" w:rsidP="00584574">
      <w:r>
        <w:tab/>
      </w:r>
    </w:p>
    <w:p w:rsidR="00584574" w:rsidRDefault="00584574" w:rsidP="00584574">
      <w:pPr>
        <w:spacing w:line="360" w:lineRule="auto"/>
        <w:ind w:left="630"/>
      </w:pPr>
      <w:r>
        <w:t xml:space="preserve">Faculty member’s current FY salary: ___________ </w:t>
      </w:r>
      <w:r>
        <w:br/>
        <w:t>FTE_______ Term length______</w:t>
      </w:r>
    </w:p>
    <w:p w:rsidR="00584574" w:rsidRDefault="00584574" w:rsidP="00584574">
      <w:pPr>
        <w:spacing w:line="360" w:lineRule="auto"/>
        <w:ind w:left="630"/>
      </w:pPr>
      <w:r>
        <w:t xml:space="preserve">Proposed Increase amount: ___________________ </w:t>
      </w:r>
      <w:r>
        <w:tab/>
      </w:r>
      <w:r w:rsidRPr="00584574">
        <w:t>Revised salary: ___________</w:t>
      </w:r>
    </w:p>
    <w:p w:rsidR="00584574" w:rsidRDefault="00584574" w:rsidP="00B24A9E"/>
    <w:p w:rsidR="00C5044E" w:rsidRDefault="00C5044E" w:rsidP="00C5044E">
      <w:r>
        <w:t>_____Adjust</w:t>
      </w:r>
      <w:r w:rsidR="00D11ABF">
        <w:t>ing for anomalously low salary</w:t>
      </w:r>
    </w:p>
    <w:p w:rsidR="00584574" w:rsidRDefault="00584574" w:rsidP="00C5044E"/>
    <w:p w:rsidR="00584574" w:rsidRDefault="00584574" w:rsidP="00584574">
      <w:pPr>
        <w:spacing w:line="360" w:lineRule="auto"/>
        <w:ind w:left="630"/>
      </w:pPr>
      <w:r>
        <w:t xml:space="preserve">Faculty member’s current FY salary: ___________ </w:t>
      </w:r>
      <w:r>
        <w:br/>
        <w:t>FTE_______ Term length______</w:t>
      </w:r>
    </w:p>
    <w:p w:rsidR="00584574" w:rsidRDefault="00584574" w:rsidP="00584574">
      <w:pPr>
        <w:spacing w:line="360" w:lineRule="auto"/>
        <w:ind w:left="630"/>
      </w:pPr>
      <w:r>
        <w:t xml:space="preserve">Proposed Increase amount: ___________________ </w:t>
      </w:r>
      <w:r>
        <w:tab/>
      </w:r>
      <w:r w:rsidRPr="00584574">
        <w:t>Revised salary: ___________</w:t>
      </w:r>
    </w:p>
    <w:p w:rsidR="00445BAA" w:rsidRDefault="00445BAA"/>
    <w:p w:rsidR="00C5044E" w:rsidRDefault="00C5044E" w:rsidP="00C5044E">
      <w:r>
        <w:t>_____One-time, non-continuing salary money for outstanding professional contributions</w:t>
      </w:r>
    </w:p>
    <w:p w:rsidR="00FD6C85" w:rsidRDefault="00584574" w:rsidP="00584574">
      <w:pPr>
        <w:spacing w:line="360" w:lineRule="auto"/>
        <w:ind w:left="720"/>
      </w:pPr>
      <w:r>
        <w:br/>
      </w:r>
      <w:r w:rsidR="005B70FC">
        <w:t>Proposed One-Time a</w:t>
      </w:r>
      <w:r w:rsidR="00FD6C85">
        <w:t xml:space="preserve">ward: _________  </w:t>
      </w:r>
    </w:p>
    <w:p w:rsidR="00584574" w:rsidRDefault="00536818" w:rsidP="00584574">
      <w:pPr>
        <w:spacing w:line="360" w:lineRule="auto"/>
        <w:ind w:firstLine="720"/>
      </w:pPr>
      <w:r>
        <w:t>Area(s) of Outstanding Contribution: _________________________________</w:t>
      </w:r>
    </w:p>
    <w:p w:rsidR="008F1EA3" w:rsidRDefault="008F1EA3" w:rsidP="00584574">
      <w:pPr>
        <w:spacing w:line="360" w:lineRule="auto"/>
        <w:ind w:firstLine="720"/>
      </w:pPr>
      <w:r>
        <w:t>_______________________________________________________________</w:t>
      </w:r>
    </w:p>
    <w:p w:rsidR="00D11ABF" w:rsidRDefault="00D11ABF"/>
    <w:p w:rsidR="00536818" w:rsidRDefault="00536818">
      <w:r>
        <w:t>***</w:t>
      </w:r>
    </w:p>
    <w:p w:rsidR="00536818" w:rsidRDefault="00536818"/>
    <w:p w:rsidR="00D11ABF" w:rsidRDefault="00D11ABF">
      <w:r>
        <w:t xml:space="preserve">Effective Date of </w:t>
      </w:r>
      <w:r w:rsidR="001B405E">
        <w:t xml:space="preserve">Base </w:t>
      </w:r>
      <w:r>
        <w:t>I</w:t>
      </w:r>
      <w:bookmarkStart w:id="0" w:name="_GoBack"/>
      <w:bookmarkEnd w:id="0"/>
      <w:r>
        <w:t>ncrease</w:t>
      </w:r>
      <w:r w:rsidR="00DA4D17">
        <w:t xml:space="preserve"> or One-Time Award</w:t>
      </w:r>
      <w:r>
        <w:t xml:space="preserve">: </w:t>
      </w:r>
      <w:r w:rsidR="00DA4D17">
        <w:t xml:space="preserve"> </w:t>
      </w:r>
      <w:r>
        <w:t>__________________________</w:t>
      </w:r>
    </w:p>
    <w:p w:rsidR="00C6520B" w:rsidRDefault="00C6520B">
      <w:pPr>
        <w:pBdr>
          <w:bottom w:val="single" w:sz="12" w:space="1" w:color="auto"/>
        </w:pBdr>
      </w:pPr>
    </w:p>
    <w:p w:rsidR="00A9554B" w:rsidRDefault="00A9554B">
      <w:pPr>
        <w:pBdr>
          <w:bottom w:val="single" w:sz="12" w:space="1" w:color="auto"/>
        </w:pBdr>
      </w:pPr>
    </w:p>
    <w:p w:rsidR="00C6520B" w:rsidRDefault="00C6520B">
      <w:r>
        <w:t xml:space="preserve">Dean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6520B" w:rsidRDefault="00C6520B"/>
    <w:p w:rsidR="00C6520B" w:rsidRDefault="00C6520B">
      <w:pPr>
        <w:pBdr>
          <w:bottom w:val="single" w:sz="12" w:space="1" w:color="auto"/>
        </w:pBdr>
      </w:pPr>
    </w:p>
    <w:p w:rsidR="00C6520B" w:rsidRDefault="00C6520B">
      <w:r>
        <w:t xml:space="preserve">Provost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4243E" w:rsidRDefault="0074243E"/>
    <w:p w:rsidR="00EE11DF" w:rsidRDefault="008F1EA3">
      <w:r>
        <w:t xml:space="preserve">Please route to: </w:t>
      </w:r>
    </w:p>
    <w:p w:rsidR="00C96293" w:rsidRDefault="008F1EA3">
      <w:r>
        <w:t xml:space="preserve"> </w:t>
      </w:r>
    </w:p>
    <w:p w:rsidR="008F1EA3" w:rsidRDefault="00DB5B84">
      <w:r>
        <w:t>Jim O. Vigoreaux</w:t>
      </w:r>
      <w:r w:rsidR="008F1EA3">
        <w:t xml:space="preserve">, </w:t>
      </w:r>
      <w:r w:rsidR="00916F98">
        <w:t>Vice</w:t>
      </w:r>
      <w:r w:rsidR="008F1EA3">
        <w:t xml:space="preserve"> Provost </w:t>
      </w:r>
      <w:r>
        <w:t>for Faculty Affairs</w:t>
      </w:r>
    </w:p>
    <w:p w:rsidR="0074243E" w:rsidRDefault="008F1EA3" w:rsidP="001814C9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74243E" w:rsidSect="0074243E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60" w:rsidRDefault="00B85E60" w:rsidP="002E3920">
      <w:r>
        <w:separator/>
      </w:r>
    </w:p>
  </w:endnote>
  <w:endnote w:type="continuationSeparator" w:id="0">
    <w:p w:rsidR="00B85E60" w:rsidRDefault="00B85E60" w:rsidP="002E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A3" w:rsidRDefault="00916F98" w:rsidP="008F1EA3">
    <w:pPr>
      <w:jc w:val="right"/>
    </w:pPr>
    <w:r>
      <w:rPr>
        <w:i/>
        <w:sz w:val="20"/>
        <w:szCs w:val="20"/>
      </w:rPr>
      <w:t>Revised</w:t>
    </w:r>
    <w:r w:rsidR="008F1EA3" w:rsidRPr="004811B0">
      <w:rPr>
        <w:i/>
        <w:sz w:val="20"/>
        <w:szCs w:val="20"/>
      </w:rPr>
      <w:t xml:space="preserve"> </w:t>
    </w:r>
    <w:r>
      <w:rPr>
        <w:i/>
        <w:sz w:val="20"/>
        <w:szCs w:val="20"/>
      </w:rPr>
      <w:t>07/06/2021</w:t>
    </w:r>
    <w:r w:rsidR="008F1EA3" w:rsidRPr="004811B0">
      <w:rPr>
        <w:i/>
        <w:sz w:val="20"/>
        <w:szCs w:val="20"/>
      </w:rPr>
      <w:tab/>
    </w:r>
  </w:p>
  <w:p w:rsidR="00C64159" w:rsidRDefault="00C6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60" w:rsidRDefault="00B85E60" w:rsidP="002E3920">
      <w:r>
        <w:separator/>
      </w:r>
    </w:p>
  </w:footnote>
  <w:footnote w:type="continuationSeparator" w:id="0">
    <w:p w:rsidR="00B85E60" w:rsidRDefault="00B85E60" w:rsidP="002E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A2D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19"/>
    <w:rsid w:val="00024F84"/>
    <w:rsid w:val="00032559"/>
    <w:rsid w:val="000474E0"/>
    <w:rsid w:val="00053F24"/>
    <w:rsid w:val="000614DD"/>
    <w:rsid w:val="001814C9"/>
    <w:rsid w:val="001A329E"/>
    <w:rsid w:val="001B405E"/>
    <w:rsid w:val="001D28B7"/>
    <w:rsid w:val="001F57D0"/>
    <w:rsid w:val="00211EDB"/>
    <w:rsid w:val="002213B5"/>
    <w:rsid w:val="002235FF"/>
    <w:rsid w:val="002E3920"/>
    <w:rsid w:val="003101F1"/>
    <w:rsid w:val="00357F09"/>
    <w:rsid w:val="00445BAA"/>
    <w:rsid w:val="00454178"/>
    <w:rsid w:val="004811B0"/>
    <w:rsid w:val="004D101C"/>
    <w:rsid w:val="00506D40"/>
    <w:rsid w:val="00536818"/>
    <w:rsid w:val="00541D35"/>
    <w:rsid w:val="00542B35"/>
    <w:rsid w:val="005470E0"/>
    <w:rsid w:val="005623F8"/>
    <w:rsid w:val="00573458"/>
    <w:rsid w:val="00584574"/>
    <w:rsid w:val="005B70FC"/>
    <w:rsid w:val="005B7656"/>
    <w:rsid w:val="005F6E2C"/>
    <w:rsid w:val="00607232"/>
    <w:rsid w:val="00615D8A"/>
    <w:rsid w:val="00671D13"/>
    <w:rsid w:val="00684408"/>
    <w:rsid w:val="0069506C"/>
    <w:rsid w:val="006B4434"/>
    <w:rsid w:val="006C461A"/>
    <w:rsid w:val="006D7544"/>
    <w:rsid w:val="006E1959"/>
    <w:rsid w:val="00716B6E"/>
    <w:rsid w:val="0074243E"/>
    <w:rsid w:val="00781597"/>
    <w:rsid w:val="007F273F"/>
    <w:rsid w:val="00805A61"/>
    <w:rsid w:val="00834594"/>
    <w:rsid w:val="008F1EA3"/>
    <w:rsid w:val="00916F98"/>
    <w:rsid w:val="009501F3"/>
    <w:rsid w:val="009712F9"/>
    <w:rsid w:val="00990D18"/>
    <w:rsid w:val="009E309C"/>
    <w:rsid w:val="00A31F37"/>
    <w:rsid w:val="00A36619"/>
    <w:rsid w:val="00A9554B"/>
    <w:rsid w:val="00AE0446"/>
    <w:rsid w:val="00AF5571"/>
    <w:rsid w:val="00AF5762"/>
    <w:rsid w:val="00AF61D2"/>
    <w:rsid w:val="00B24A9E"/>
    <w:rsid w:val="00B65A60"/>
    <w:rsid w:val="00B74F08"/>
    <w:rsid w:val="00B85E60"/>
    <w:rsid w:val="00B97430"/>
    <w:rsid w:val="00BE3E37"/>
    <w:rsid w:val="00C5044E"/>
    <w:rsid w:val="00C5621E"/>
    <w:rsid w:val="00C64159"/>
    <w:rsid w:val="00C6520B"/>
    <w:rsid w:val="00C96293"/>
    <w:rsid w:val="00CB47E4"/>
    <w:rsid w:val="00CC6528"/>
    <w:rsid w:val="00D11ABF"/>
    <w:rsid w:val="00D22276"/>
    <w:rsid w:val="00D238D6"/>
    <w:rsid w:val="00D75934"/>
    <w:rsid w:val="00DA4D17"/>
    <w:rsid w:val="00DA7637"/>
    <w:rsid w:val="00DB5B84"/>
    <w:rsid w:val="00DC6A90"/>
    <w:rsid w:val="00DE3A5C"/>
    <w:rsid w:val="00EE11DF"/>
    <w:rsid w:val="00EF3DC4"/>
    <w:rsid w:val="00FD6C85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FB1536"/>
  <w14:defaultImageDpi w14:val="300"/>
  <w15:chartTrackingRefBased/>
  <w15:docId w15:val="{A3C26DF9-175F-415D-97D9-21B2B5C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9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E3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9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E3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C231-8E10-4DB8-97A5-B8B16444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</vt:lpstr>
    </vt:vector>
  </TitlesOfParts>
  <Company>UNH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</dc:title>
  <dc:subject/>
  <dc:creator>Leigh-Anne Melanson</dc:creator>
  <cp:keywords/>
  <cp:lastModifiedBy>Jennifer Diaz</cp:lastModifiedBy>
  <cp:revision>3</cp:revision>
  <cp:lastPrinted>2013-01-16T17:38:00Z</cp:lastPrinted>
  <dcterms:created xsi:type="dcterms:W3CDTF">2021-07-06T18:03:00Z</dcterms:created>
  <dcterms:modified xsi:type="dcterms:W3CDTF">2021-07-06T18:05:00Z</dcterms:modified>
</cp:coreProperties>
</file>