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2320E" w14:textId="0A271359" w:rsidR="009C7B53" w:rsidRPr="004A5B35" w:rsidRDefault="009C7B53" w:rsidP="00954D37">
      <w:pPr>
        <w:jc w:val="center"/>
        <w:rPr>
          <w:sz w:val="24"/>
          <w:szCs w:val="24"/>
        </w:rPr>
      </w:pPr>
    </w:p>
    <w:p w14:paraId="39D9FC11" w14:textId="202B9B7F" w:rsidR="007306E6" w:rsidRPr="004A5B35" w:rsidRDefault="007306E6">
      <w:pPr>
        <w:rPr>
          <w:rFonts w:ascii="Calibri Light" w:hAnsi="Calibri Light"/>
          <w:i/>
          <w:iCs/>
          <w:sz w:val="24"/>
          <w:szCs w:val="24"/>
        </w:rPr>
      </w:pPr>
      <w:r w:rsidRPr="004A5B35">
        <w:rPr>
          <w:rFonts w:ascii="Calibri Light" w:hAnsi="Calibri Light"/>
          <w:i/>
          <w:iCs/>
          <w:sz w:val="24"/>
          <w:szCs w:val="24"/>
        </w:rPr>
        <w:t xml:space="preserve">A letter </w:t>
      </w:r>
      <w:r w:rsidR="00EF1FED" w:rsidRPr="004A5B35">
        <w:rPr>
          <w:rFonts w:ascii="Calibri Light" w:hAnsi="Calibri Light"/>
          <w:i/>
          <w:iCs/>
          <w:sz w:val="24"/>
          <w:szCs w:val="24"/>
        </w:rPr>
        <w:t>from</w:t>
      </w:r>
      <w:r w:rsidRPr="004A5B35">
        <w:rPr>
          <w:rFonts w:ascii="Calibri Light" w:hAnsi="Calibri Light"/>
          <w:i/>
          <w:iCs/>
          <w:sz w:val="24"/>
          <w:szCs w:val="24"/>
        </w:rPr>
        <w:t xml:space="preserve"> </w:t>
      </w:r>
      <w:r w:rsidR="004C005F" w:rsidRPr="004A5B35">
        <w:rPr>
          <w:rFonts w:ascii="Calibri Light" w:hAnsi="Calibri Light"/>
          <w:i/>
          <w:iCs/>
          <w:sz w:val="24"/>
          <w:szCs w:val="24"/>
        </w:rPr>
        <w:t>Our</w:t>
      </w:r>
      <w:r w:rsidRPr="004A5B35">
        <w:rPr>
          <w:rFonts w:ascii="Calibri Light" w:hAnsi="Calibri Light"/>
          <w:i/>
          <w:iCs/>
          <w:sz w:val="24"/>
          <w:szCs w:val="24"/>
        </w:rPr>
        <w:t xml:space="preserve"> Farm </w:t>
      </w:r>
      <w:r w:rsidR="00813457" w:rsidRPr="004A5B35">
        <w:rPr>
          <w:rFonts w:ascii="Calibri Light" w:hAnsi="Calibri Light"/>
          <w:i/>
          <w:iCs/>
          <w:sz w:val="24"/>
          <w:szCs w:val="24"/>
        </w:rPr>
        <w:t xml:space="preserve">to our </w:t>
      </w:r>
      <w:r w:rsidRPr="004A5B35">
        <w:rPr>
          <w:rFonts w:ascii="Calibri Light" w:hAnsi="Calibri Light"/>
          <w:i/>
          <w:iCs/>
          <w:sz w:val="24"/>
          <w:szCs w:val="24"/>
        </w:rPr>
        <w:t>dedicated and wonderful customers.</w:t>
      </w:r>
    </w:p>
    <w:p w14:paraId="13E9BD36" w14:textId="73E9ECC4" w:rsidR="007306E6" w:rsidRPr="004A5B35" w:rsidRDefault="004C005F">
      <w:pPr>
        <w:rPr>
          <w:sz w:val="24"/>
          <w:szCs w:val="24"/>
        </w:rPr>
      </w:pPr>
      <w:r w:rsidRPr="004A5B35">
        <w:rPr>
          <w:sz w:val="24"/>
          <w:szCs w:val="24"/>
        </w:rPr>
        <w:t>Date</w:t>
      </w:r>
    </w:p>
    <w:p w14:paraId="3D39151E" w14:textId="2403B73F" w:rsidR="007306E6" w:rsidRPr="004A5B35" w:rsidRDefault="007306E6">
      <w:pPr>
        <w:rPr>
          <w:i/>
          <w:iCs/>
          <w:sz w:val="24"/>
          <w:szCs w:val="24"/>
        </w:rPr>
      </w:pPr>
      <w:r w:rsidRPr="004A5B35">
        <w:rPr>
          <w:i/>
          <w:iCs/>
          <w:sz w:val="24"/>
          <w:szCs w:val="24"/>
        </w:rPr>
        <w:t>To our Customer</w:t>
      </w:r>
      <w:r w:rsidR="004C005F" w:rsidRPr="004A5B35">
        <w:rPr>
          <w:i/>
          <w:iCs/>
          <w:sz w:val="24"/>
          <w:szCs w:val="24"/>
        </w:rPr>
        <w:t>s</w:t>
      </w:r>
      <w:r w:rsidRPr="004A5B35">
        <w:rPr>
          <w:i/>
          <w:iCs/>
          <w:sz w:val="24"/>
          <w:szCs w:val="24"/>
        </w:rPr>
        <w:t xml:space="preserve">, </w:t>
      </w:r>
    </w:p>
    <w:p w14:paraId="77479B40" w14:textId="54FCBE35" w:rsidR="00EF1FED" w:rsidRPr="004A5B35" w:rsidRDefault="007306E6">
      <w:pPr>
        <w:rPr>
          <w:i/>
          <w:iCs/>
          <w:sz w:val="24"/>
          <w:szCs w:val="24"/>
        </w:rPr>
      </w:pPr>
      <w:r w:rsidRPr="004A5B35">
        <w:rPr>
          <w:i/>
          <w:iCs/>
          <w:sz w:val="24"/>
          <w:szCs w:val="24"/>
        </w:rPr>
        <w:t>We know that you, like all of us, are focusing intently on the Covic-19 virus and its potential to impact our families, friends, co-workers, and our country.  So that you are aware of how one of your food producers is responding, we wanted to share our thoughts and protocols we have implemented.</w:t>
      </w:r>
      <w:r w:rsidR="00C86D0F" w:rsidRPr="004A5B35">
        <w:rPr>
          <w:i/>
          <w:iCs/>
          <w:sz w:val="24"/>
          <w:szCs w:val="24"/>
        </w:rPr>
        <w:t xml:space="preserve">  Our priority is to keep the farm safe and to keep being able to supply you with food!</w:t>
      </w:r>
    </w:p>
    <w:p w14:paraId="3434B911" w14:textId="654D7D90" w:rsidR="00EF1FED" w:rsidRPr="004A5B35" w:rsidRDefault="00EF1FED">
      <w:pPr>
        <w:rPr>
          <w:sz w:val="24"/>
          <w:szCs w:val="24"/>
          <w:u w:val="single"/>
        </w:rPr>
      </w:pPr>
      <w:r w:rsidRPr="004A5B35">
        <w:rPr>
          <w:sz w:val="24"/>
          <w:szCs w:val="24"/>
          <w:u w:val="single"/>
        </w:rPr>
        <w:t>PROCEDURES &amp; PROTOCOLS:</w:t>
      </w:r>
    </w:p>
    <w:p w14:paraId="790115A5" w14:textId="29F6D77E" w:rsidR="00EF1FED" w:rsidRPr="004A5B35" w:rsidRDefault="00EF1FED" w:rsidP="009C7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>No one can enter the CSA/farm store and washing area.</w:t>
      </w:r>
      <w:r w:rsidR="00813457" w:rsidRPr="004A5B35">
        <w:rPr>
          <w:sz w:val="24"/>
          <w:szCs w:val="24"/>
        </w:rPr>
        <w:t xml:space="preserve">  We ask people if they are practicing social distancing and if they have protocols.</w:t>
      </w:r>
    </w:p>
    <w:p w14:paraId="7DB5B4BE" w14:textId="406FA4B9" w:rsidR="00613B44" w:rsidRPr="004A5B35" w:rsidRDefault="00613B44" w:rsidP="009C7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>We practice social distancing on farm.</w:t>
      </w:r>
    </w:p>
    <w:p w14:paraId="05C9E8E6" w14:textId="366DB93C" w:rsidR="00EF1FED" w:rsidRPr="004A5B35" w:rsidRDefault="00EF1FED" w:rsidP="009C7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>All packages</w:t>
      </w:r>
      <w:r w:rsidR="00613B44" w:rsidRPr="004A5B35">
        <w:rPr>
          <w:sz w:val="24"/>
          <w:szCs w:val="24"/>
        </w:rPr>
        <w:t xml:space="preserve"> and pallets of supplies</w:t>
      </w:r>
      <w:r w:rsidRPr="004A5B35">
        <w:rPr>
          <w:sz w:val="24"/>
          <w:szCs w:val="24"/>
        </w:rPr>
        <w:t xml:space="preserve"> incoming and supplies are sanitized and left for 48 hours before unpacking.</w:t>
      </w:r>
      <w:r w:rsidR="00613B44" w:rsidRPr="004A5B35">
        <w:rPr>
          <w:sz w:val="24"/>
          <w:szCs w:val="24"/>
        </w:rPr>
        <w:t xml:space="preserve">  We ask delivery drivers their protocols.</w:t>
      </w:r>
    </w:p>
    <w:p w14:paraId="0ED79932" w14:textId="77777777" w:rsidR="00C86D0F" w:rsidRPr="004A5B35" w:rsidRDefault="00EF1FED" w:rsidP="00C86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>Hand washing, diligently, and often.</w:t>
      </w:r>
      <w:r w:rsidR="00C86D0F" w:rsidRPr="004A5B35">
        <w:rPr>
          <w:sz w:val="24"/>
          <w:szCs w:val="24"/>
        </w:rPr>
        <w:t xml:space="preserve"> </w:t>
      </w:r>
    </w:p>
    <w:p w14:paraId="7C1CCE16" w14:textId="0A5A5EBA" w:rsidR="00EF1FED" w:rsidRPr="004A5B35" w:rsidRDefault="00C86D0F" w:rsidP="00C86D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>All</w:t>
      </w:r>
      <w:r w:rsidR="00813457" w:rsidRPr="004A5B35">
        <w:rPr>
          <w:sz w:val="24"/>
          <w:szCs w:val="24"/>
        </w:rPr>
        <w:t xml:space="preserve"> new</w:t>
      </w:r>
      <w:r w:rsidRPr="004A5B35">
        <w:rPr>
          <w:sz w:val="24"/>
          <w:szCs w:val="24"/>
        </w:rPr>
        <w:t xml:space="preserve"> incoming crew</w:t>
      </w:r>
      <w:r w:rsidR="00813457" w:rsidRPr="004A5B35">
        <w:rPr>
          <w:sz w:val="24"/>
          <w:szCs w:val="24"/>
        </w:rPr>
        <w:t xml:space="preserve"> for the 2020 season</w:t>
      </w:r>
      <w:r w:rsidRPr="004A5B35">
        <w:rPr>
          <w:sz w:val="24"/>
          <w:szCs w:val="24"/>
        </w:rPr>
        <w:t xml:space="preserve"> will be trained in our new sanitation procedures.</w:t>
      </w:r>
    </w:p>
    <w:p w14:paraId="1BE0FC6A" w14:textId="77777777" w:rsidR="00EF1FED" w:rsidRPr="004A5B35" w:rsidRDefault="00EF1FED" w:rsidP="009C7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>Delivery vehicle sanitizing before, during, and after returning from delivery route.</w:t>
      </w:r>
    </w:p>
    <w:p w14:paraId="1C9D817B" w14:textId="5C13CDAB" w:rsidR="007306E6" w:rsidRPr="004A5B35" w:rsidRDefault="00EF1FED" w:rsidP="009C7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>End of day cleaning and sanitation check list, all surfaces, bathroom, trucks, employee area, scales, sink, cooler doors, and crates used during the day.</w:t>
      </w:r>
      <w:r w:rsidR="007306E6" w:rsidRPr="004A5B35">
        <w:rPr>
          <w:sz w:val="24"/>
          <w:szCs w:val="24"/>
        </w:rPr>
        <w:t xml:space="preserve">  </w:t>
      </w:r>
      <w:r w:rsidR="00813457" w:rsidRPr="004A5B35">
        <w:rPr>
          <w:sz w:val="24"/>
          <w:szCs w:val="24"/>
        </w:rPr>
        <w:t xml:space="preserve"> Any surface we came in contact with.</w:t>
      </w:r>
    </w:p>
    <w:p w14:paraId="4A978EFE" w14:textId="2A6806B8" w:rsidR="00EF1FED" w:rsidRPr="004A5B35" w:rsidRDefault="00EF1FED" w:rsidP="009C7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 xml:space="preserve">Designated “farm clothes,” which are cleaned daily and only worn to the farm.  </w:t>
      </w:r>
      <w:r w:rsidR="00813457" w:rsidRPr="004A5B35">
        <w:rPr>
          <w:sz w:val="24"/>
          <w:szCs w:val="24"/>
        </w:rPr>
        <w:t>Farm clothes are not worn</w:t>
      </w:r>
      <w:r w:rsidRPr="004A5B35">
        <w:rPr>
          <w:sz w:val="24"/>
          <w:szCs w:val="24"/>
        </w:rPr>
        <w:t xml:space="preserve"> in public places.</w:t>
      </w:r>
      <w:r w:rsidR="00813457" w:rsidRPr="004A5B35">
        <w:rPr>
          <w:sz w:val="24"/>
          <w:szCs w:val="24"/>
        </w:rPr>
        <w:t xml:space="preserve">  We have separate clothes for deliveries.</w:t>
      </w:r>
      <w:r w:rsidR="00613B44" w:rsidRPr="004A5B35">
        <w:rPr>
          <w:sz w:val="24"/>
          <w:szCs w:val="24"/>
        </w:rPr>
        <w:t xml:space="preserve"> </w:t>
      </w:r>
    </w:p>
    <w:p w14:paraId="14384784" w14:textId="048AFA06" w:rsidR="00EF1FED" w:rsidRPr="004A5B35" w:rsidRDefault="00EF1FED" w:rsidP="009C7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 xml:space="preserve">Symptoms of Covid-19 have been made aware to </w:t>
      </w:r>
      <w:r w:rsidR="009C7B53" w:rsidRPr="004A5B35">
        <w:rPr>
          <w:sz w:val="24"/>
          <w:szCs w:val="24"/>
        </w:rPr>
        <w:t>employees and</w:t>
      </w:r>
      <w:r w:rsidRPr="004A5B35">
        <w:rPr>
          <w:sz w:val="24"/>
          <w:szCs w:val="24"/>
        </w:rPr>
        <w:t xml:space="preserve"> shared how we can unknowingly transmit the disease even if we show no symptoms.</w:t>
      </w:r>
    </w:p>
    <w:p w14:paraId="3F320F82" w14:textId="2B72FCB4" w:rsidR="00EF1FED" w:rsidRPr="004A5B35" w:rsidRDefault="004C005F" w:rsidP="009C7B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A5B35">
        <w:rPr>
          <w:sz w:val="24"/>
          <w:szCs w:val="24"/>
        </w:rPr>
        <w:t xml:space="preserve">The farm owner </w:t>
      </w:r>
      <w:r w:rsidR="00EF1FED" w:rsidRPr="004A5B35">
        <w:rPr>
          <w:sz w:val="24"/>
          <w:szCs w:val="24"/>
        </w:rPr>
        <w:t>has never left the farm much, and now does not leave except for deliveries.</w:t>
      </w:r>
    </w:p>
    <w:p w14:paraId="00A97FD7" w14:textId="77777777" w:rsidR="004C005F" w:rsidRPr="004A5B35" w:rsidRDefault="00613B44" w:rsidP="00B06064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A5B35">
        <w:rPr>
          <w:sz w:val="24"/>
          <w:szCs w:val="24"/>
        </w:rPr>
        <w:t>Custo</w:t>
      </w:r>
      <w:r w:rsidR="004C005F" w:rsidRPr="004A5B35">
        <w:rPr>
          <w:sz w:val="24"/>
          <w:szCs w:val="24"/>
        </w:rPr>
        <w:t xml:space="preserve">m orders can be placed online at: </w:t>
      </w:r>
    </w:p>
    <w:p w14:paraId="4EA36E58" w14:textId="77777777" w:rsidR="004A5B35" w:rsidRDefault="00C86D0F" w:rsidP="00B06064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4A5B35">
        <w:rPr>
          <w:i/>
          <w:iCs/>
          <w:sz w:val="24"/>
          <w:szCs w:val="24"/>
        </w:rPr>
        <w:t>We are still accepting CSA memberships, and have seen an increase in sign-ups since the pandemic.  Please, if you are planning on joining, do so soon, as we anticipate selling out this year.</w:t>
      </w:r>
      <w:r w:rsidR="00813457" w:rsidRPr="004A5B35">
        <w:rPr>
          <w:i/>
          <w:iCs/>
          <w:sz w:val="24"/>
          <w:szCs w:val="24"/>
        </w:rPr>
        <w:t xml:space="preserve">  </w:t>
      </w:r>
      <w:r w:rsidRPr="004A5B35">
        <w:rPr>
          <w:i/>
          <w:iCs/>
          <w:sz w:val="24"/>
          <w:szCs w:val="24"/>
        </w:rPr>
        <w:t>As the severity of the situation increases, we will continue to evaluate our systems</w:t>
      </w:r>
      <w:r w:rsidR="00813457" w:rsidRPr="004A5B35">
        <w:rPr>
          <w:i/>
          <w:iCs/>
          <w:sz w:val="24"/>
          <w:szCs w:val="24"/>
        </w:rPr>
        <w:t>, revisit our protocols, and</w:t>
      </w:r>
      <w:r w:rsidRPr="004A5B35">
        <w:rPr>
          <w:i/>
          <w:iCs/>
          <w:sz w:val="24"/>
          <w:szCs w:val="24"/>
        </w:rPr>
        <w:t xml:space="preserve"> act.  Please, know we are doing everything we can to stay open and productive during this time.  Stay home and eat well.</w:t>
      </w:r>
      <w:r w:rsidR="004C005F" w:rsidRPr="004A5B35">
        <w:rPr>
          <w:i/>
          <w:iCs/>
          <w:sz w:val="24"/>
          <w:szCs w:val="24"/>
        </w:rPr>
        <w:t xml:space="preserve"> </w:t>
      </w:r>
      <w:r w:rsidRPr="004A5B35">
        <w:rPr>
          <w:i/>
          <w:iCs/>
          <w:sz w:val="24"/>
          <w:szCs w:val="24"/>
        </w:rPr>
        <w:t xml:space="preserve"> </w:t>
      </w:r>
    </w:p>
    <w:p w14:paraId="4AE459BB" w14:textId="77777777" w:rsidR="004A5B35" w:rsidRDefault="004A5B35" w:rsidP="004A5B35">
      <w:pPr>
        <w:pStyle w:val="ListParagraph"/>
        <w:rPr>
          <w:i/>
          <w:iCs/>
          <w:sz w:val="24"/>
          <w:szCs w:val="24"/>
        </w:rPr>
      </w:pPr>
    </w:p>
    <w:p w14:paraId="26683A45" w14:textId="6ECD0922" w:rsidR="004C005F" w:rsidRPr="004A5B35" w:rsidRDefault="00C86D0F" w:rsidP="004A5B35">
      <w:pPr>
        <w:pStyle w:val="ListParagraph"/>
        <w:rPr>
          <w:i/>
          <w:iCs/>
          <w:sz w:val="24"/>
          <w:szCs w:val="24"/>
        </w:rPr>
      </w:pPr>
      <w:r w:rsidRPr="004A5B35">
        <w:rPr>
          <w:i/>
          <w:iCs/>
          <w:sz w:val="24"/>
          <w:szCs w:val="24"/>
        </w:rPr>
        <w:t xml:space="preserve">With gratitude, </w:t>
      </w:r>
    </w:p>
    <w:p w14:paraId="4488C16B" w14:textId="56A486C3" w:rsidR="00EF1FED" w:rsidRPr="004A5B35" w:rsidRDefault="004C005F" w:rsidP="004A5B35">
      <w:pPr>
        <w:ind w:firstLine="720"/>
        <w:rPr>
          <w:sz w:val="24"/>
          <w:szCs w:val="24"/>
          <w:u w:val="single"/>
        </w:rPr>
      </w:pPr>
      <w:bookmarkStart w:id="0" w:name="_GoBack"/>
      <w:bookmarkEnd w:id="0"/>
      <w:r w:rsidRPr="004A5B35">
        <w:rPr>
          <w:i/>
          <w:iCs/>
          <w:sz w:val="24"/>
          <w:szCs w:val="24"/>
        </w:rPr>
        <w:t>Your Name</w:t>
      </w:r>
    </w:p>
    <w:sectPr w:rsidR="00EF1FED" w:rsidRPr="004A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7008"/>
    <w:multiLevelType w:val="hybridMultilevel"/>
    <w:tmpl w:val="8754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6"/>
    <w:rsid w:val="000C1C54"/>
    <w:rsid w:val="004A5B35"/>
    <w:rsid w:val="004C005F"/>
    <w:rsid w:val="00613B44"/>
    <w:rsid w:val="007306E6"/>
    <w:rsid w:val="00813457"/>
    <w:rsid w:val="00954D37"/>
    <w:rsid w:val="009C7B53"/>
    <w:rsid w:val="00C86D0F"/>
    <w:rsid w:val="00E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75A8"/>
  <w15:chartTrackingRefBased/>
  <w15:docId w15:val="{623F934F-E11E-420B-9C7E-E31A7FD5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B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B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Grubinger</dc:creator>
  <cp:keywords/>
  <dc:description/>
  <cp:lastModifiedBy>VGrubing</cp:lastModifiedBy>
  <cp:revision>3</cp:revision>
  <cp:lastPrinted>2020-03-24T11:42:00Z</cp:lastPrinted>
  <dcterms:created xsi:type="dcterms:W3CDTF">2020-03-25T14:53:00Z</dcterms:created>
  <dcterms:modified xsi:type="dcterms:W3CDTF">2020-03-25T14:53:00Z</dcterms:modified>
</cp:coreProperties>
</file>