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B0" w:rsidRPr="007F49B0" w:rsidRDefault="007F49B0" w:rsidP="007F49B0">
      <w:pPr>
        <w:jc w:val="center"/>
        <w:rPr>
          <w:b/>
          <w:bCs/>
          <w:sz w:val="24"/>
          <w:szCs w:val="24"/>
        </w:rPr>
      </w:pPr>
      <w:r w:rsidRPr="007F49B0">
        <w:rPr>
          <w:b/>
          <w:bCs/>
          <w:sz w:val="24"/>
          <w:szCs w:val="24"/>
        </w:rPr>
        <w:t>COVID-19 PROCEDURES FOR OUR FARM STAND</w:t>
      </w:r>
    </w:p>
    <w:p w:rsidR="007F49B0" w:rsidRPr="007F49B0" w:rsidRDefault="007F49B0" w:rsidP="007F49B0">
      <w:pPr>
        <w:jc w:val="center"/>
        <w:rPr>
          <w:b/>
          <w:bCs/>
          <w:sz w:val="24"/>
          <w:szCs w:val="24"/>
        </w:rPr>
      </w:pPr>
      <w:r w:rsidRPr="007F49B0">
        <w:rPr>
          <w:b/>
          <w:bCs/>
          <w:sz w:val="24"/>
          <w:szCs w:val="24"/>
        </w:rPr>
        <w:t>THANK YOU FOR FOLLOWING THESE RULES TO KEEP EVERYONE SAFE</w:t>
      </w:r>
    </w:p>
    <w:p w:rsidR="007F49B0" w:rsidRPr="007F49B0" w:rsidRDefault="007F49B0" w:rsidP="007F49B0">
      <w:pPr>
        <w:numPr>
          <w:ilvl w:val="0"/>
          <w:numId w:val="1"/>
        </w:numPr>
        <w:ind w:left="360"/>
        <w:rPr>
          <w:sz w:val="24"/>
          <w:szCs w:val="24"/>
        </w:rPr>
      </w:pPr>
      <w:r w:rsidRPr="007F49B0">
        <w:rPr>
          <w:sz w:val="24"/>
          <w:szCs w:val="24"/>
          <w:u w:val="single"/>
        </w:rPr>
        <w:t>Do NOT come to the farm if</w:t>
      </w:r>
      <w:r w:rsidRPr="007F49B0">
        <w:rPr>
          <w:sz w:val="24"/>
          <w:szCs w:val="24"/>
        </w:rPr>
        <w:t>:</w:t>
      </w:r>
    </w:p>
    <w:p w:rsidR="007F49B0" w:rsidRPr="007F49B0" w:rsidRDefault="007F49B0" w:rsidP="007F49B0">
      <w:pPr>
        <w:numPr>
          <w:ilvl w:val="1"/>
          <w:numId w:val="1"/>
        </w:numPr>
        <w:ind w:left="792"/>
        <w:rPr>
          <w:sz w:val="24"/>
          <w:szCs w:val="24"/>
        </w:rPr>
      </w:pPr>
      <w:r w:rsidRPr="007F49B0">
        <w:rPr>
          <w:sz w:val="24"/>
          <w:szCs w:val="24"/>
        </w:rPr>
        <w:t>you have any cold or flu like symptoms,</w:t>
      </w:r>
    </w:p>
    <w:p w:rsidR="007F49B0" w:rsidRPr="007F49B0" w:rsidRDefault="007F49B0" w:rsidP="007F49B0">
      <w:pPr>
        <w:numPr>
          <w:ilvl w:val="1"/>
          <w:numId w:val="1"/>
        </w:numPr>
        <w:ind w:left="792"/>
        <w:rPr>
          <w:sz w:val="24"/>
          <w:szCs w:val="24"/>
        </w:rPr>
      </w:pPr>
      <w:r w:rsidRPr="007F49B0">
        <w:rPr>
          <w:sz w:val="24"/>
          <w:szCs w:val="24"/>
        </w:rPr>
        <w:t>you have traveled by any public transit system in the last 14 days,</w:t>
      </w:r>
      <w:bookmarkStart w:id="0" w:name="_GoBack"/>
      <w:bookmarkEnd w:id="0"/>
    </w:p>
    <w:p w:rsidR="007F49B0" w:rsidRPr="007F49B0" w:rsidRDefault="007F49B0" w:rsidP="007F49B0">
      <w:pPr>
        <w:numPr>
          <w:ilvl w:val="1"/>
          <w:numId w:val="1"/>
        </w:numPr>
        <w:ind w:left="792"/>
        <w:rPr>
          <w:sz w:val="24"/>
          <w:szCs w:val="24"/>
        </w:rPr>
      </w:pPr>
      <w:r>
        <w:rPr>
          <w:sz w:val="24"/>
          <w:szCs w:val="24"/>
        </w:rPr>
        <w:t xml:space="preserve">You have arrived in the state </w:t>
      </w:r>
      <w:r w:rsidRPr="007F49B0">
        <w:rPr>
          <w:sz w:val="24"/>
          <w:szCs w:val="24"/>
        </w:rPr>
        <w:t>from any highly affected area in the last 14 days; for example</w:t>
      </w:r>
      <w:r>
        <w:rPr>
          <w:sz w:val="24"/>
          <w:szCs w:val="24"/>
        </w:rPr>
        <w:t>,</w:t>
      </w:r>
      <w:r w:rsidRPr="007F49B0">
        <w:rPr>
          <w:sz w:val="24"/>
          <w:szCs w:val="24"/>
        </w:rPr>
        <w:t xml:space="preserve"> metro New York City, San Francisco, Seattle, or any other highly affected area.</w:t>
      </w:r>
    </w:p>
    <w:p w:rsidR="007F49B0" w:rsidRPr="007F49B0" w:rsidRDefault="007F49B0" w:rsidP="007F49B0">
      <w:pPr>
        <w:numPr>
          <w:ilvl w:val="1"/>
          <w:numId w:val="1"/>
        </w:numPr>
        <w:ind w:left="792"/>
        <w:rPr>
          <w:sz w:val="24"/>
          <w:szCs w:val="24"/>
        </w:rPr>
      </w:pPr>
      <w:r w:rsidRPr="007F49B0">
        <w:rPr>
          <w:sz w:val="24"/>
          <w:szCs w:val="24"/>
        </w:rPr>
        <w:t>you know that you have been exposed,</w:t>
      </w:r>
    </w:p>
    <w:p w:rsidR="007F49B0" w:rsidRPr="007F49B0" w:rsidRDefault="007F49B0" w:rsidP="007F49B0">
      <w:pPr>
        <w:numPr>
          <w:ilvl w:val="1"/>
          <w:numId w:val="1"/>
        </w:numPr>
        <w:ind w:left="792"/>
        <w:rPr>
          <w:sz w:val="24"/>
          <w:szCs w:val="24"/>
        </w:rPr>
      </w:pPr>
      <w:r>
        <w:rPr>
          <w:sz w:val="24"/>
          <w:szCs w:val="24"/>
        </w:rPr>
        <w:t>you are self-</w:t>
      </w:r>
      <w:r w:rsidRPr="007F49B0">
        <w:rPr>
          <w:sz w:val="24"/>
          <w:szCs w:val="24"/>
        </w:rPr>
        <w:t>quarantined for any reason,</w:t>
      </w:r>
    </w:p>
    <w:p w:rsidR="007F49B0" w:rsidRPr="007F49B0" w:rsidRDefault="007F49B0" w:rsidP="007F49B0">
      <w:pPr>
        <w:numPr>
          <w:ilvl w:val="1"/>
          <w:numId w:val="1"/>
        </w:numPr>
        <w:ind w:left="360"/>
        <w:rPr>
          <w:sz w:val="24"/>
          <w:szCs w:val="24"/>
        </w:rPr>
      </w:pPr>
      <w:r>
        <w:rPr>
          <w:sz w:val="24"/>
          <w:szCs w:val="24"/>
        </w:rPr>
        <w:t xml:space="preserve">If </w:t>
      </w:r>
      <w:r w:rsidRPr="007F49B0">
        <w:rPr>
          <w:sz w:val="24"/>
          <w:szCs w:val="24"/>
        </w:rPr>
        <w:t xml:space="preserve">you can’t pass these rules, </w:t>
      </w:r>
      <w:r>
        <w:rPr>
          <w:sz w:val="24"/>
          <w:szCs w:val="24"/>
        </w:rPr>
        <w:t xml:space="preserve">contact us and we may be able to </w:t>
      </w:r>
      <w:r w:rsidRPr="007F49B0">
        <w:rPr>
          <w:sz w:val="24"/>
          <w:szCs w:val="24"/>
        </w:rPr>
        <w:t>make a bag and bring it to your car if you contact us in advance.</w:t>
      </w:r>
    </w:p>
    <w:p w:rsidR="007F49B0" w:rsidRPr="007F49B0" w:rsidRDefault="007F49B0" w:rsidP="007F49B0">
      <w:pPr>
        <w:numPr>
          <w:ilvl w:val="0"/>
          <w:numId w:val="1"/>
        </w:numPr>
        <w:ind w:left="360"/>
        <w:rPr>
          <w:sz w:val="24"/>
          <w:szCs w:val="24"/>
        </w:rPr>
      </w:pPr>
      <w:r w:rsidRPr="007F49B0">
        <w:rPr>
          <w:sz w:val="24"/>
          <w:szCs w:val="24"/>
        </w:rPr>
        <w:t>Keep at least 6 feet between you and other customers in the farm stand.</w:t>
      </w:r>
    </w:p>
    <w:p w:rsidR="007F49B0" w:rsidRPr="007F49B0" w:rsidRDefault="007F49B0" w:rsidP="007F49B0">
      <w:pPr>
        <w:numPr>
          <w:ilvl w:val="1"/>
          <w:numId w:val="1"/>
        </w:numPr>
        <w:ind w:left="360"/>
        <w:rPr>
          <w:sz w:val="24"/>
          <w:szCs w:val="24"/>
        </w:rPr>
      </w:pPr>
      <w:r w:rsidRPr="007F49B0">
        <w:rPr>
          <w:sz w:val="24"/>
          <w:szCs w:val="24"/>
        </w:rPr>
        <w:t>Limit the farm stand to 6 People at a time.  If there are more than 6 people in the farm stand, it is too crowded, please wait outside for someone to leave.</w:t>
      </w:r>
    </w:p>
    <w:p w:rsidR="007F49B0" w:rsidRPr="007F49B0" w:rsidRDefault="007F49B0" w:rsidP="007F49B0">
      <w:pPr>
        <w:numPr>
          <w:ilvl w:val="0"/>
          <w:numId w:val="1"/>
        </w:numPr>
        <w:ind w:left="360"/>
        <w:rPr>
          <w:sz w:val="24"/>
          <w:szCs w:val="24"/>
        </w:rPr>
      </w:pPr>
      <w:r w:rsidRPr="007F49B0">
        <w:rPr>
          <w:sz w:val="24"/>
          <w:szCs w:val="24"/>
        </w:rPr>
        <w:t>Use the plastic gloves and plastic bags provided to collect what you want to buy.</w:t>
      </w:r>
    </w:p>
    <w:p w:rsidR="007F49B0" w:rsidRPr="007F49B0" w:rsidRDefault="007F49B0" w:rsidP="007F49B0">
      <w:pPr>
        <w:numPr>
          <w:ilvl w:val="0"/>
          <w:numId w:val="1"/>
        </w:numPr>
        <w:ind w:left="360"/>
        <w:rPr>
          <w:sz w:val="24"/>
          <w:szCs w:val="24"/>
        </w:rPr>
      </w:pPr>
      <w:r w:rsidRPr="007F49B0">
        <w:rPr>
          <w:sz w:val="24"/>
          <w:szCs w:val="24"/>
        </w:rPr>
        <w:t>CASH AND CHECKS – Many people have expressed a serious concern about handling cash.  Based on the most recent guidance from the New England Journal of Medicine that it is unlikely that the virus can survive on cardboard surfaces for more than 24 hours, we are sealing and segregating our received cash and checks for 48 hours.</w:t>
      </w:r>
    </w:p>
    <w:p w:rsidR="007F49B0" w:rsidRPr="007F49B0" w:rsidRDefault="007F49B0" w:rsidP="007F49B0">
      <w:pPr>
        <w:numPr>
          <w:ilvl w:val="1"/>
          <w:numId w:val="1"/>
        </w:numPr>
        <w:ind w:left="360"/>
        <w:rPr>
          <w:sz w:val="24"/>
          <w:szCs w:val="24"/>
        </w:rPr>
      </w:pPr>
      <w:r w:rsidRPr="007F49B0">
        <w:rPr>
          <w:sz w:val="24"/>
          <w:szCs w:val="24"/>
        </w:rPr>
        <w:t>Please deposit all payments into the “Payment” container and take all change from the “Change” container.</w:t>
      </w:r>
    </w:p>
    <w:p w:rsidR="007F49B0" w:rsidRPr="007F49B0" w:rsidRDefault="007F49B0" w:rsidP="007F49B0">
      <w:pPr>
        <w:numPr>
          <w:ilvl w:val="2"/>
          <w:numId w:val="1"/>
        </w:numPr>
        <w:ind w:left="360"/>
        <w:rPr>
          <w:sz w:val="24"/>
          <w:szCs w:val="24"/>
        </w:rPr>
      </w:pPr>
      <w:r w:rsidRPr="007F49B0">
        <w:rPr>
          <w:sz w:val="24"/>
          <w:szCs w:val="24"/>
        </w:rPr>
        <w:t>We will seal all payments for 48 hours before we deposit cash and checks. </w:t>
      </w:r>
    </w:p>
    <w:p w:rsidR="007F49B0" w:rsidRPr="007F49B0" w:rsidRDefault="007F49B0" w:rsidP="007F49B0">
      <w:pPr>
        <w:numPr>
          <w:ilvl w:val="2"/>
          <w:numId w:val="1"/>
        </w:numPr>
        <w:ind w:left="360"/>
        <w:rPr>
          <w:sz w:val="24"/>
          <w:szCs w:val="24"/>
        </w:rPr>
      </w:pPr>
      <w:r w:rsidRPr="007F49B0">
        <w:rPr>
          <w:sz w:val="24"/>
          <w:szCs w:val="24"/>
        </w:rPr>
        <w:t>All cash available from the “Change” container will come from a bag that has been segregated for at least 48 hours to minimize the chance of any live virus.</w:t>
      </w:r>
    </w:p>
    <w:p w:rsidR="007F49B0" w:rsidRPr="007F49B0" w:rsidRDefault="007F49B0" w:rsidP="007F49B0">
      <w:pPr>
        <w:numPr>
          <w:ilvl w:val="1"/>
          <w:numId w:val="1"/>
        </w:numPr>
        <w:ind w:left="360"/>
        <w:rPr>
          <w:sz w:val="24"/>
          <w:szCs w:val="24"/>
        </w:rPr>
      </w:pPr>
      <w:r w:rsidRPr="007F49B0">
        <w:rPr>
          <w:sz w:val="24"/>
          <w:szCs w:val="24"/>
        </w:rPr>
        <w:t>Use our provided plastic gloves to handle cash, checks, and make change.</w:t>
      </w:r>
    </w:p>
    <w:p w:rsidR="007F49B0" w:rsidRPr="007F49B0" w:rsidRDefault="007F49B0" w:rsidP="007F49B0">
      <w:pPr>
        <w:numPr>
          <w:ilvl w:val="1"/>
          <w:numId w:val="1"/>
        </w:numPr>
        <w:ind w:left="360"/>
        <w:rPr>
          <w:sz w:val="24"/>
          <w:szCs w:val="24"/>
        </w:rPr>
      </w:pPr>
      <w:r w:rsidRPr="007F49B0">
        <w:rPr>
          <w:sz w:val="24"/>
          <w:szCs w:val="24"/>
        </w:rPr>
        <w:t>We are evaluating several different</w:t>
      </w:r>
      <w:r>
        <w:rPr>
          <w:sz w:val="24"/>
          <w:szCs w:val="24"/>
        </w:rPr>
        <w:t xml:space="preserve"> “non-contact” payment methods.</w:t>
      </w:r>
      <w:r w:rsidRPr="007F49B0">
        <w:rPr>
          <w:sz w:val="24"/>
          <w:szCs w:val="24"/>
        </w:rPr>
        <w:t xml:space="preserve"> Unfortunately</w:t>
      </w:r>
      <w:r>
        <w:rPr>
          <w:sz w:val="24"/>
          <w:szCs w:val="24"/>
        </w:rPr>
        <w:t>,</w:t>
      </w:r>
      <w:r w:rsidRPr="007F49B0">
        <w:rPr>
          <w:sz w:val="24"/>
          <w:szCs w:val="24"/>
        </w:rPr>
        <w:t xml:space="preserve"> all these services would require that we raise our prices by 5% to 10% to cover the service charges and may take up to 2 weeks to implement.  We are trying to keep our prices as low as possible and react as quickly as possible.  Please be patient.</w:t>
      </w:r>
    </w:p>
    <w:p w:rsidR="00D354D0" w:rsidRPr="007F49B0" w:rsidRDefault="00D354D0">
      <w:pPr>
        <w:rPr>
          <w:sz w:val="24"/>
          <w:szCs w:val="24"/>
        </w:rPr>
      </w:pPr>
    </w:p>
    <w:sectPr w:rsidR="00D354D0" w:rsidRPr="007F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B3CB7"/>
    <w:multiLevelType w:val="multilevel"/>
    <w:tmpl w:val="EE247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B0"/>
    <w:rsid w:val="007F49B0"/>
    <w:rsid w:val="00D3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0EEC"/>
  <w15:chartTrackingRefBased/>
  <w15:docId w15:val="{1C84F5C0-C361-40EC-863B-717ECB5E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1</cp:revision>
  <dcterms:created xsi:type="dcterms:W3CDTF">2020-03-25T14:23:00Z</dcterms:created>
  <dcterms:modified xsi:type="dcterms:W3CDTF">2020-03-25T14:27:00Z</dcterms:modified>
</cp:coreProperties>
</file>