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FDA3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79620D82" w14:textId="77777777" w:rsidR="00186354" w:rsidRDefault="00186354" w:rsidP="00186354">
      <w:pPr>
        <w:rPr>
          <w:rFonts w:ascii="Times New Roman" w:hAnsi="Times New Roman" w:cs="Times New Roman"/>
          <w:b/>
          <w:sz w:val="28"/>
          <w:szCs w:val="28"/>
        </w:rPr>
      </w:pPr>
      <w:r w:rsidRPr="00924163">
        <w:rPr>
          <w:rFonts w:ascii="Times New Roman" w:hAnsi="Times New Roman" w:cs="Times New Roman"/>
          <w:b/>
          <w:sz w:val="28"/>
          <w:szCs w:val="28"/>
        </w:rPr>
        <w:t>HONORS COLLEGE PEER MENTOR APPLICATION RECOMMENDATION FORM</w:t>
      </w:r>
    </w:p>
    <w:p w14:paraId="41AD3661" w14:textId="77777777" w:rsidR="00186354" w:rsidRDefault="00186354" w:rsidP="00186354">
      <w:pPr>
        <w:rPr>
          <w:rFonts w:ascii="Times New Roman" w:hAnsi="Times New Roman" w:cs="Times New Roman"/>
          <w:b/>
          <w:sz w:val="28"/>
          <w:szCs w:val="28"/>
        </w:rPr>
      </w:pPr>
    </w:p>
    <w:p w14:paraId="2D0BEE59" w14:textId="77777777" w:rsidR="00B9624B" w:rsidRDefault="00B9624B" w:rsidP="00186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 1</w:t>
      </w:r>
    </w:p>
    <w:p w14:paraId="3DC38E45" w14:textId="77777777" w:rsidR="00B9624B" w:rsidRDefault="000F3212" w:rsidP="00186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Referee’s Name __________________________________________________</w:t>
      </w:r>
    </w:p>
    <w:p w14:paraId="1235C0EA" w14:textId="77777777" w:rsidR="000F3212" w:rsidRPr="00924163" w:rsidRDefault="000F3212" w:rsidP="00186354">
      <w:pPr>
        <w:rPr>
          <w:rFonts w:ascii="Times New Roman" w:hAnsi="Times New Roman" w:cs="Times New Roman"/>
          <w:b/>
          <w:sz w:val="28"/>
          <w:szCs w:val="28"/>
        </w:rPr>
      </w:pPr>
    </w:p>
    <w:p w14:paraId="33368E4D" w14:textId="1613A9C4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reference below and submit </w:t>
      </w:r>
      <w:r w:rsidR="009B32A7">
        <w:rPr>
          <w:rFonts w:ascii="Times New Roman" w:hAnsi="Times New Roman" w:cs="Times New Roman"/>
        </w:rPr>
        <w:t xml:space="preserve"> it </w:t>
      </w:r>
      <w:r>
        <w:rPr>
          <w:rFonts w:ascii="Times New Roman" w:hAnsi="Times New Roman" w:cs="Times New Roman"/>
        </w:rPr>
        <w:t xml:space="preserve">to </w:t>
      </w:r>
      <w:hyperlink r:id="rId5" w:history="1">
        <w:r w:rsidR="00131386" w:rsidRPr="001F6321">
          <w:rPr>
            <w:rStyle w:val="Hyperlink"/>
            <w:rFonts w:ascii="Times New Roman" w:hAnsi="Times New Roman" w:cs="Times New Roman"/>
          </w:rPr>
          <w:t>mblance@uvm.edu</w:t>
        </w:r>
      </w:hyperlink>
      <w:r>
        <w:rPr>
          <w:rFonts w:ascii="Times New Roman" w:hAnsi="Times New Roman" w:cs="Times New Roman"/>
        </w:rPr>
        <w:t>.</w:t>
      </w:r>
    </w:p>
    <w:p w14:paraId="4EFDE9C7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7DFE4DE8" w14:textId="77777777" w:rsidR="00186354" w:rsidRDefault="00186354" w:rsidP="00186354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I: Mentor Position Information</w:t>
      </w:r>
      <w:r>
        <w:rPr>
          <w:rFonts w:ascii="Times New Roman" w:hAnsi="Times New Roman" w:cs="Times New Roman"/>
          <w:b/>
        </w:rPr>
        <w:t xml:space="preserve"> for referees.</w:t>
      </w:r>
    </w:p>
    <w:p w14:paraId="1FFFBC96" w14:textId="77777777" w:rsidR="00186354" w:rsidRDefault="00186354" w:rsidP="00186354">
      <w:pPr>
        <w:rPr>
          <w:rFonts w:ascii="Times New Roman" w:hAnsi="Times New Roman" w:cs="Times New Roman"/>
          <w:b/>
        </w:rPr>
      </w:pPr>
    </w:p>
    <w:p w14:paraId="30F29159" w14:textId="77777777" w:rsidR="000F3212" w:rsidRPr="00F0033A" w:rsidRDefault="000F3212" w:rsidP="000F3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Mentors (PMs) are leaders within the Honors College community and provide key support and advising for first year students as they navigate the t</w:t>
      </w:r>
      <w:r w:rsidRPr="00F0033A">
        <w:rPr>
          <w:rFonts w:ascii="Times New Roman" w:hAnsi="Times New Roman" w:cs="Times New Roman"/>
        </w:rPr>
        <w:t>ransition from high school to college</w:t>
      </w:r>
      <w:r>
        <w:rPr>
          <w:rFonts w:ascii="Times New Roman" w:hAnsi="Times New Roman" w:cs="Times New Roman"/>
        </w:rPr>
        <w:t>.  Each PM</w:t>
      </w:r>
      <w:r w:rsidRPr="00F0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serves a </w:t>
      </w:r>
      <w:r w:rsidRPr="00F0033A">
        <w:rPr>
          <w:rFonts w:ascii="Times New Roman" w:hAnsi="Times New Roman" w:cs="Times New Roman"/>
        </w:rPr>
        <w:t xml:space="preserve">group of approximately </w:t>
      </w:r>
      <w:r w:rsidR="00C94F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students, clustered according to academic major, during their first year </w:t>
      </w:r>
      <w:r w:rsidRPr="00F0033A">
        <w:rPr>
          <w:rFonts w:ascii="Times New Roman" w:hAnsi="Times New Roman" w:cs="Times New Roman"/>
        </w:rPr>
        <w:t xml:space="preserve">in the Honors College. </w:t>
      </w:r>
      <w:r>
        <w:rPr>
          <w:rFonts w:ascii="Times New Roman" w:hAnsi="Times New Roman" w:cs="Times New Roman"/>
        </w:rPr>
        <w:t xml:space="preserve"> PMs</w:t>
      </w:r>
      <w:r w:rsidRPr="00F0033A">
        <w:rPr>
          <w:rFonts w:ascii="Times New Roman" w:hAnsi="Times New Roman" w:cs="Times New Roman"/>
        </w:rPr>
        <w:t xml:space="preserve"> work collaboratively to plan programs </w:t>
      </w:r>
      <w:r>
        <w:rPr>
          <w:rFonts w:ascii="Times New Roman" w:hAnsi="Times New Roman" w:cs="Times New Roman"/>
        </w:rPr>
        <w:t xml:space="preserve">and </w:t>
      </w:r>
      <w:r w:rsidRPr="00F0033A">
        <w:rPr>
          <w:rFonts w:ascii="Times New Roman" w:hAnsi="Times New Roman" w:cs="Times New Roman"/>
        </w:rPr>
        <w:t>to facilitate first-</w:t>
      </w:r>
      <w:r>
        <w:rPr>
          <w:rFonts w:ascii="Times New Roman" w:hAnsi="Times New Roman" w:cs="Times New Roman"/>
        </w:rPr>
        <w:t>year student</w:t>
      </w:r>
      <w:r w:rsidRPr="00F0033A">
        <w:rPr>
          <w:rFonts w:ascii="Times New Roman" w:hAnsi="Times New Roman" w:cs="Times New Roman"/>
        </w:rPr>
        <w:t xml:space="preserve"> academic </w:t>
      </w:r>
      <w:r>
        <w:rPr>
          <w:rFonts w:ascii="Times New Roman" w:hAnsi="Times New Roman" w:cs="Times New Roman"/>
        </w:rPr>
        <w:t>development</w:t>
      </w:r>
      <w:r w:rsidRPr="00F0033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Ment</w:t>
      </w:r>
      <w:r w:rsidR="00D6512F">
        <w:rPr>
          <w:rFonts w:ascii="Times New Roman" w:hAnsi="Times New Roman" w:cs="Times New Roman"/>
        </w:rPr>
        <w:t>ors work closely with the HCOL academic a</w:t>
      </w:r>
      <w:r>
        <w:rPr>
          <w:rFonts w:ascii="Times New Roman" w:hAnsi="Times New Roman" w:cs="Times New Roman"/>
        </w:rPr>
        <w:t>dvisor</w:t>
      </w:r>
      <w:r w:rsidR="00D651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are considered essential partners in the College’s advising efforts. </w:t>
      </w:r>
    </w:p>
    <w:p w14:paraId="64BEC86A" w14:textId="77777777" w:rsidR="00186354" w:rsidRDefault="00186354" w:rsidP="00186354">
      <w:pPr>
        <w:rPr>
          <w:rFonts w:ascii="Times New Roman" w:hAnsi="Times New Roman" w:cs="Times New Roman"/>
          <w:b/>
        </w:rPr>
      </w:pPr>
    </w:p>
    <w:p w14:paraId="061B767C" w14:textId="77777777" w:rsidR="00186354" w:rsidRPr="00B2549C" w:rsidRDefault="00186354" w:rsidP="00186354">
      <w:p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The search committee is particularly interested in the mentor applicant’s:</w:t>
      </w:r>
    </w:p>
    <w:p w14:paraId="669D1CB4" w14:textId="77777777" w:rsidR="00186354" w:rsidRPr="00B2549C" w:rsidRDefault="00186354" w:rsidP="00186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Ability to communicate effectively</w:t>
      </w:r>
    </w:p>
    <w:p w14:paraId="3463254B" w14:textId="77777777" w:rsidR="00186354" w:rsidRPr="00B2549C" w:rsidRDefault="00186354" w:rsidP="00186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Ability to lead</w:t>
      </w:r>
    </w:p>
    <w:p w14:paraId="5A9A8A68" w14:textId="77777777" w:rsidR="00186354" w:rsidRPr="00B2549C" w:rsidRDefault="00186354" w:rsidP="00186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General character</w:t>
      </w:r>
    </w:p>
    <w:p w14:paraId="75BCA1A7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609276C2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6DE2CA50" w14:textId="77777777" w:rsidR="00186354" w:rsidRPr="00A70D8B" w:rsidRDefault="00186354" w:rsidP="00186354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II. (</w:t>
      </w:r>
      <w:r w:rsidR="00287AB9">
        <w:rPr>
          <w:rFonts w:ascii="Times New Roman" w:hAnsi="Times New Roman" w:cs="Times New Roman"/>
          <w:b/>
        </w:rPr>
        <w:t>Filled out by mentor applicant)</w:t>
      </w:r>
    </w:p>
    <w:p w14:paraId="30785719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13B233A0" w14:textId="77777777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 ________________________________________________________</w:t>
      </w:r>
    </w:p>
    <w:p w14:paraId="367336ED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7D0EE59B" w14:textId="77777777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756F98">
        <w:rPr>
          <w:rFonts w:ascii="Times New Roman" w:hAnsi="Times New Roman" w:cs="Times New Roman"/>
          <w:b/>
        </w:rPr>
        <w:t>retain</w:t>
      </w:r>
      <w:r>
        <w:rPr>
          <w:rFonts w:ascii="Times New Roman" w:hAnsi="Times New Roman" w:cs="Times New Roman"/>
        </w:rPr>
        <w:t xml:space="preserve"> my right to read this letter.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</w:t>
      </w:r>
      <w:r w:rsidRPr="00756F98">
        <w:rPr>
          <w:rFonts w:ascii="Times New Roman" w:hAnsi="Times New Roman" w:cs="Times New Roman"/>
          <w:b/>
        </w:rPr>
        <w:t>waive</w:t>
      </w:r>
      <w:r>
        <w:rPr>
          <w:rFonts w:ascii="Times New Roman" w:hAnsi="Times New Roman" w:cs="Times New Roman"/>
        </w:rPr>
        <w:t xml:space="preserve"> my right of access to this letter.</w:t>
      </w:r>
    </w:p>
    <w:p w14:paraId="3F8B5E66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60B148E4" w14:textId="77777777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14:paraId="0C464ADE" w14:textId="77777777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FB2D9AC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0B559014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6C84F4A7" w14:textId="77777777" w:rsidR="00186354" w:rsidRDefault="00186354" w:rsidP="00186354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III. Recommendation Form</w:t>
      </w:r>
    </w:p>
    <w:p w14:paraId="43AA9D02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035636C3" w14:textId="77777777" w:rsidR="00186354" w:rsidRDefault="00186354" w:rsidP="0018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briefly respond to the following:</w:t>
      </w:r>
    </w:p>
    <w:p w14:paraId="1D7F92EF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4234A83A" w14:textId="77777777" w:rsidR="00186354" w:rsidRDefault="00186354" w:rsidP="00186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and in what capacity have you know the applicant?</w:t>
      </w:r>
    </w:p>
    <w:p w14:paraId="792684E5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55C53E80" w14:textId="77777777" w:rsidR="007C2DE4" w:rsidRDefault="007C2DE4" w:rsidP="00186354">
      <w:pPr>
        <w:rPr>
          <w:rFonts w:ascii="Times New Roman" w:hAnsi="Times New Roman" w:cs="Times New Roman"/>
        </w:rPr>
      </w:pPr>
    </w:p>
    <w:p w14:paraId="0AFB9157" w14:textId="77777777" w:rsidR="00186354" w:rsidRDefault="00186354" w:rsidP="00186354">
      <w:pPr>
        <w:rPr>
          <w:rFonts w:ascii="Times New Roman" w:hAnsi="Times New Roman" w:cs="Times New Roman"/>
        </w:rPr>
      </w:pPr>
    </w:p>
    <w:p w14:paraId="70036C1A" w14:textId="77777777" w:rsidR="00D6512F" w:rsidRDefault="00D6512F" w:rsidP="00186354">
      <w:pPr>
        <w:rPr>
          <w:rFonts w:ascii="Times New Roman" w:hAnsi="Times New Roman" w:cs="Times New Roman"/>
        </w:rPr>
      </w:pPr>
    </w:p>
    <w:p w14:paraId="4E5715CF" w14:textId="77777777" w:rsidR="00D6512F" w:rsidRDefault="00D6512F" w:rsidP="00186354">
      <w:pPr>
        <w:rPr>
          <w:rFonts w:ascii="Times New Roman" w:hAnsi="Times New Roman" w:cs="Times New Roman"/>
        </w:rPr>
      </w:pPr>
    </w:p>
    <w:p w14:paraId="7DEC837B" w14:textId="77777777" w:rsidR="00D6512F" w:rsidRDefault="00D6512F" w:rsidP="00186354">
      <w:pPr>
        <w:rPr>
          <w:rFonts w:ascii="Times New Roman" w:hAnsi="Times New Roman" w:cs="Times New Roman"/>
        </w:rPr>
      </w:pPr>
    </w:p>
    <w:p w14:paraId="757D0B5A" w14:textId="77777777" w:rsidR="00D6512F" w:rsidRDefault="00D6512F" w:rsidP="00186354">
      <w:pPr>
        <w:rPr>
          <w:rFonts w:ascii="Times New Roman" w:hAnsi="Times New Roman" w:cs="Times New Roman"/>
        </w:rPr>
      </w:pPr>
    </w:p>
    <w:p w14:paraId="59297DB2" w14:textId="77777777" w:rsidR="00D6512F" w:rsidRPr="00A70D8B" w:rsidRDefault="00D6512F" w:rsidP="00186354">
      <w:pPr>
        <w:rPr>
          <w:rFonts w:ascii="Times New Roman" w:hAnsi="Times New Roman" w:cs="Times New Roman"/>
        </w:rPr>
      </w:pPr>
    </w:p>
    <w:p w14:paraId="27C7F533" w14:textId="77777777" w:rsidR="00186354" w:rsidRDefault="00186354" w:rsidP="00186354">
      <w:pPr>
        <w:ind w:firstLine="720"/>
        <w:rPr>
          <w:rFonts w:ascii="Times New Roman" w:hAnsi="Times New Roman" w:cs="Times New Roman"/>
        </w:rPr>
      </w:pPr>
    </w:p>
    <w:p w14:paraId="3D166FB5" w14:textId="77777777" w:rsidR="00186354" w:rsidRDefault="00186354" w:rsidP="001863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6"/>
        <w:gridCol w:w="1067"/>
        <w:gridCol w:w="889"/>
        <w:gridCol w:w="1335"/>
        <w:gridCol w:w="1245"/>
        <w:gridCol w:w="2048"/>
      </w:tblGrid>
      <w:tr w:rsidR="00186354" w14:paraId="434A7530" w14:textId="77777777" w:rsidTr="007C2DE4">
        <w:trPr>
          <w:trHeight w:val="888"/>
        </w:trPr>
        <w:tc>
          <w:tcPr>
            <w:tcW w:w="3646" w:type="dxa"/>
          </w:tcPr>
          <w:p w14:paraId="20C845DA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E2C808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89" w:type="dxa"/>
          </w:tcPr>
          <w:p w14:paraId="4C4BAE0F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335" w:type="dxa"/>
          </w:tcPr>
          <w:p w14:paraId="0E614853" w14:textId="77777777" w:rsidR="00186354" w:rsidRDefault="00D6512F" w:rsidP="00D6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245" w:type="dxa"/>
          </w:tcPr>
          <w:p w14:paraId="45204795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2048" w:type="dxa"/>
          </w:tcPr>
          <w:p w14:paraId="0266F826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186354" w14:paraId="2FBAF4E5" w14:textId="77777777" w:rsidTr="007C2DE4">
        <w:trPr>
          <w:trHeight w:val="912"/>
        </w:trPr>
        <w:tc>
          <w:tcPr>
            <w:tcW w:w="3646" w:type="dxa"/>
          </w:tcPr>
          <w:p w14:paraId="1A7E92CD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applicant communicates effectively.</w:t>
            </w:r>
          </w:p>
        </w:tc>
        <w:tc>
          <w:tcPr>
            <w:tcW w:w="1067" w:type="dxa"/>
          </w:tcPr>
          <w:p w14:paraId="04D27D3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A1A906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822AF11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5A2C50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406CF9E1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46DBF9B2" w14:textId="77777777" w:rsidTr="007C2DE4">
        <w:trPr>
          <w:trHeight w:val="888"/>
        </w:trPr>
        <w:tc>
          <w:tcPr>
            <w:tcW w:w="3646" w:type="dxa"/>
          </w:tcPr>
          <w:p w14:paraId="3251CBF6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is a positive peer role model.</w:t>
            </w:r>
          </w:p>
        </w:tc>
        <w:tc>
          <w:tcPr>
            <w:tcW w:w="1067" w:type="dxa"/>
          </w:tcPr>
          <w:p w14:paraId="070A5CE2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39A0CA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7E3AE72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4A80E1A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2E31C84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4DD5536B" w14:textId="77777777" w:rsidTr="007C2DE4">
        <w:trPr>
          <w:trHeight w:val="912"/>
        </w:trPr>
        <w:tc>
          <w:tcPr>
            <w:tcW w:w="3646" w:type="dxa"/>
          </w:tcPr>
          <w:p w14:paraId="0006EF3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possesses healthy study habits.</w:t>
            </w:r>
          </w:p>
        </w:tc>
        <w:tc>
          <w:tcPr>
            <w:tcW w:w="1067" w:type="dxa"/>
          </w:tcPr>
          <w:p w14:paraId="2513EABF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8216C1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53C9982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00D9B9F7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3BBFF2E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022AC566" w14:textId="77777777" w:rsidTr="007C2DE4">
        <w:trPr>
          <w:trHeight w:val="912"/>
        </w:trPr>
        <w:tc>
          <w:tcPr>
            <w:tcW w:w="3646" w:type="dxa"/>
          </w:tcPr>
          <w:p w14:paraId="0BEDFF39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is well motivated and demonstrates independent thinking.</w:t>
            </w:r>
          </w:p>
        </w:tc>
        <w:tc>
          <w:tcPr>
            <w:tcW w:w="1067" w:type="dxa"/>
          </w:tcPr>
          <w:p w14:paraId="4464EEE5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F2DA21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4AFBFC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55CAEA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6FA40398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439B2A63" w14:textId="77777777" w:rsidTr="007C2DE4">
        <w:trPr>
          <w:trHeight w:val="888"/>
        </w:trPr>
        <w:tc>
          <w:tcPr>
            <w:tcW w:w="3646" w:type="dxa"/>
          </w:tcPr>
          <w:p w14:paraId="3DE3922D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sets goals and achieves them.</w:t>
            </w:r>
          </w:p>
        </w:tc>
        <w:tc>
          <w:tcPr>
            <w:tcW w:w="1067" w:type="dxa"/>
          </w:tcPr>
          <w:p w14:paraId="5E6BA41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281D0E1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937242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371B80A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7CAE3E5B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7FFADF0E" w14:textId="77777777" w:rsidTr="007C2DE4">
        <w:trPr>
          <w:trHeight w:val="912"/>
        </w:trPr>
        <w:tc>
          <w:tcPr>
            <w:tcW w:w="3646" w:type="dxa"/>
          </w:tcPr>
          <w:p w14:paraId="32B5DF39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works well on a team.</w:t>
            </w:r>
          </w:p>
        </w:tc>
        <w:tc>
          <w:tcPr>
            <w:tcW w:w="1067" w:type="dxa"/>
          </w:tcPr>
          <w:p w14:paraId="06415D96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4AFE8BC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B803257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017F65E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725347EA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6C4795F9" w14:textId="77777777" w:rsidTr="007C2DE4">
        <w:trPr>
          <w:trHeight w:val="888"/>
        </w:trPr>
        <w:tc>
          <w:tcPr>
            <w:tcW w:w="3646" w:type="dxa"/>
          </w:tcPr>
          <w:p w14:paraId="564C1073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demonstrates sincere concern for others.</w:t>
            </w:r>
          </w:p>
        </w:tc>
        <w:tc>
          <w:tcPr>
            <w:tcW w:w="1067" w:type="dxa"/>
          </w:tcPr>
          <w:p w14:paraId="3F1FE91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63CEA1F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9EE82E7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E20910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026809AB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30E480ED" w14:textId="77777777" w:rsidTr="007C2DE4">
        <w:trPr>
          <w:trHeight w:val="443"/>
        </w:trPr>
        <w:tc>
          <w:tcPr>
            <w:tcW w:w="3646" w:type="dxa"/>
          </w:tcPr>
          <w:p w14:paraId="11515BC9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93AEED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4E93FC9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340FD2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F3B9F2C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3D56401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6E9DAACC" w14:textId="77777777" w:rsidTr="007C2DE4">
        <w:trPr>
          <w:trHeight w:val="467"/>
        </w:trPr>
        <w:tc>
          <w:tcPr>
            <w:tcW w:w="3646" w:type="dxa"/>
          </w:tcPr>
          <w:p w14:paraId="4932D92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EC11A23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1148550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5B4B044F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7F1380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2BFEF22E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186354" w14:paraId="3B38C7AA" w14:textId="77777777" w:rsidTr="007C2DE4">
        <w:trPr>
          <w:trHeight w:val="88"/>
        </w:trPr>
        <w:tc>
          <w:tcPr>
            <w:tcW w:w="3646" w:type="dxa"/>
          </w:tcPr>
          <w:p w14:paraId="31AE3704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381654E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6181471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4D4E1E2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5EA62BB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6BDA92A5" w14:textId="77777777" w:rsidR="00186354" w:rsidRDefault="00186354" w:rsidP="00A47A72">
            <w:pPr>
              <w:rPr>
                <w:rFonts w:ascii="Times New Roman" w:hAnsi="Times New Roman" w:cs="Times New Roman"/>
              </w:rPr>
            </w:pPr>
          </w:p>
        </w:tc>
      </w:tr>
    </w:tbl>
    <w:p w14:paraId="0C50AB30" w14:textId="77777777" w:rsidR="00186354" w:rsidRDefault="00186354" w:rsidP="00186354">
      <w:pPr>
        <w:pStyle w:val="ListParagraph"/>
        <w:rPr>
          <w:rFonts w:ascii="Times New Roman" w:hAnsi="Times New Roman" w:cs="Times New Roman"/>
        </w:rPr>
      </w:pPr>
    </w:p>
    <w:p w14:paraId="0DC40F88" w14:textId="77777777" w:rsidR="00186354" w:rsidRDefault="00186354" w:rsidP="00186354">
      <w:pPr>
        <w:pStyle w:val="ListParagraph"/>
        <w:rPr>
          <w:rFonts w:ascii="Times New Roman" w:hAnsi="Times New Roman" w:cs="Times New Roman"/>
        </w:rPr>
      </w:pPr>
    </w:p>
    <w:p w14:paraId="359485A3" w14:textId="77777777" w:rsidR="00186354" w:rsidRDefault="00186354" w:rsidP="00186354">
      <w:pPr>
        <w:pStyle w:val="ListParagraph"/>
        <w:rPr>
          <w:rFonts w:ascii="Times New Roman" w:hAnsi="Times New Roman" w:cs="Times New Roman"/>
        </w:rPr>
      </w:pPr>
    </w:p>
    <w:p w14:paraId="1DD77EA8" w14:textId="77777777" w:rsidR="00186354" w:rsidRPr="00EE6D18" w:rsidRDefault="00186354" w:rsidP="00186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6D18">
        <w:rPr>
          <w:rFonts w:ascii="Times New Roman" w:hAnsi="Times New Roman" w:cs="Times New Roman"/>
        </w:rPr>
        <w:t>Do you have any reservations about recommending this applicant for a Peer Mentor Position? If so, what?</w:t>
      </w:r>
    </w:p>
    <w:p w14:paraId="6F22AE99" w14:textId="77777777" w:rsidR="00B9624B" w:rsidRDefault="00B9624B">
      <w:pPr>
        <w:spacing w:after="160" w:line="259" w:lineRule="auto"/>
      </w:pPr>
      <w:r>
        <w:br w:type="page"/>
      </w:r>
    </w:p>
    <w:p w14:paraId="20910CEF" w14:textId="77777777" w:rsidR="00B9624B" w:rsidRDefault="00B9624B" w:rsidP="00B9624B">
      <w:pPr>
        <w:rPr>
          <w:rFonts w:ascii="Times New Roman" w:hAnsi="Times New Roman" w:cs="Times New Roman"/>
        </w:rPr>
      </w:pPr>
      <w:r>
        <w:lastRenderedPageBreak/>
        <w:br/>
      </w:r>
    </w:p>
    <w:p w14:paraId="77A9EF48" w14:textId="77777777" w:rsidR="00B9624B" w:rsidRDefault="00B9624B" w:rsidP="00B9624B">
      <w:pPr>
        <w:rPr>
          <w:rFonts w:ascii="Times New Roman" w:hAnsi="Times New Roman" w:cs="Times New Roman"/>
          <w:b/>
          <w:sz w:val="28"/>
          <w:szCs w:val="28"/>
        </w:rPr>
      </w:pPr>
      <w:r w:rsidRPr="00924163">
        <w:rPr>
          <w:rFonts w:ascii="Times New Roman" w:hAnsi="Times New Roman" w:cs="Times New Roman"/>
          <w:b/>
          <w:sz w:val="28"/>
          <w:szCs w:val="28"/>
        </w:rPr>
        <w:t>HONORS COLLEGE PEER MENTOR APPLICATION RECOMMENDATION FORM</w:t>
      </w:r>
    </w:p>
    <w:p w14:paraId="4D4DA1C7" w14:textId="77777777" w:rsidR="00B9624B" w:rsidRDefault="00B9624B" w:rsidP="00B9624B">
      <w:pPr>
        <w:rPr>
          <w:rFonts w:ascii="Times New Roman" w:hAnsi="Times New Roman" w:cs="Times New Roman"/>
          <w:b/>
          <w:sz w:val="28"/>
          <w:szCs w:val="28"/>
        </w:rPr>
      </w:pPr>
    </w:p>
    <w:p w14:paraId="36443C9D" w14:textId="77777777" w:rsidR="00B9624B" w:rsidRDefault="00B9624B" w:rsidP="00B96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 2</w:t>
      </w:r>
    </w:p>
    <w:p w14:paraId="72D62D65" w14:textId="77777777" w:rsidR="00B9624B" w:rsidRPr="00924163" w:rsidRDefault="000F3212" w:rsidP="00B96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Referee’s Name _______________________________</w:t>
      </w:r>
    </w:p>
    <w:p w14:paraId="1D987E25" w14:textId="38AD6477" w:rsidR="00B9624B" w:rsidRDefault="00B9624B" w:rsidP="00B9624B">
      <w:r>
        <w:rPr>
          <w:rFonts w:ascii="Times New Roman" w:hAnsi="Times New Roman" w:cs="Times New Roman"/>
        </w:rPr>
        <w:t xml:space="preserve">Please complete the reference below and or submit </w:t>
      </w:r>
      <w:r w:rsidR="009B32A7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to </w:t>
      </w:r>
      <w:hyperlink r:id="rId6" w:history="1">
        <w:r w:rsidR="00131386" w:rsidRPr="001F6321">
          <w:rPr>
            <w:rStyle w:val="Hyperlink"/>
          </w:rPr>
          <w:t>mblance@uvm.edu</w:t>
        </w:r>
      </w:hyperlink>
    </w:p>
    <w:p w14:paraId="7E2C0E0E" w14:textId="77777777" w:rsidR="00131386" w:rsidRDefault="00131386" w:rsidP="00B9624B">
      <w:pPr>
        <w:rPr>
          <w:rFonts w:ascii="Times New Roman" w:hAnsi="Times New Roman" w:cs="Times New Roman"/>
        </w:rPr>
      </w:pPr>
    </w:p>
    <w:p w14:paraId="7B242D43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35E95F0C" w14:textId="77777777" w:rsidR="00B9624B" w:rsidRDefault="00B9624B" w:rsidP="00B9624B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I: Mentor Position Information</w:t>
      </w:r>
      <w:r>
        <w:rPr>
          <w:rFonts w:ascii="Times New Roman" w:hAnsi="Times New Roman" w:cs="Times New Roman"/>
          <w:b/>
        </w:rPr>
        <w:t xml:space="preserve"> for referees.</w:t>
      </w:r>
    </w:p>
    <w:p w14:paraId="54F02500" w14:textId="77777777" w:rsidR="00B9624B" w:rsidRDefault="00B9624B" w:rsidP="00B9624B">
      <w:pPr>
        <w:rPr>
          <w:rFonts w:ascii="Times New Roman" w:hAnsi="Times New Roman" w:cs="Times New Roman"/>
          <w:b/>
        </w:rPr>
      </w:pPr>
    </w:p>
    <w:p w14:paraId="1BC86272" w14:textId="77777777" w:rsidR="00B9624B" w:rsidRPr="00F0033A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Mentors (PMs) are leaders within the Honors College community and provide key support and advising for first year students as they navigate the t</w:t>
      </w:r>
      <w:r w:rsidRPr="00F0033A">
        <w:rPr>
          <w:rFonts w:ascii="Times New Roman" w:hAnsi="Times New Roman" w:cs="Times New Roman"/>
        </w:rPr>
        <w:t>ransition from high school to college</w:t>
      </w:r>
      <w:r>
        <w:rPr>
          <w:rFonts w:ascii="Times New Roman" w:hAnsi="Times New Roman" w:cs="Times New Roman"/>
        </w:rPr>
        <w:t>.  Each PM</w:t>
      </w:r>
      <w:r w:rsidRPr="00F0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serves a </w:t>
      </w:r>
      <w:r w:rsidRPr="00F0033A">
        <w:rPr>
          <w:rFonts w:ascii="Times New Roman" w:hAnsi="Times New Roman" w:cs="Times New Roman"/>
        </w:rPr>
        <w:t xml:space="preserve">group of approximately </w:t>
      </w:r>
      <w:r w:rsidR="00C94F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students, clustered according to academic major, during their first year </w:t>
      </w:r>
      <w:r w:rsidRPr="00F0033A">
        <w:rPr>
          <w:rFonts w:ascii="Times New Roman" w:hAnsi="Times New Roman" w:cs="Times New Roman"/>
        </w:rPr>
        <w:t xml:space="preserve">in the Honors College. </w:t>
      </w:r>
      <w:r>
        <w:rPr>
          <w:rFonts w:ascii="Times New Roman" w:hAnsi="Times New Roman" w:cs="Times New Roman"/>
        </w:rPr>
        <w:t xml:space="preserve"> PMs</w:t>
      </w:r>
      <w:r w:rsidRPr="00F0033A">
        <w:rPr>
          <w:rFonts w:ascii="Times New Roman" w:hAnsi="Times New Roman" w:cs="Times New Roman"/>
        </w:rPr>
        <w:t xml:space="preserve"> work collaboratively to plan programs </w:t>
      </w:r>
      <w:r>
        <w:rPr>
          <w:rFonts w:ascii="Times New Roman" w:hAnsi="Times New Roman" w:cs="Times New Roman"/>
        </w:rPr>
        <w:t xml:space="preserve">and </w:t>
      </w:r>
      <w:r w:rsidRPr="00F0033A">
        <w:rPr>
          <w:rFonts w:ascii="Times New Roman" w:hAnsi="Times New Roman" w:cs="Times New Roman"/>
        </w:rPr>
        <w:t>to facilitate first-</w:t>
      </w:r>
      <w:r>
        <w:rPr>
          <w:rFonts w:ascii="Times New Roman" w:hAnsi="Times New Roman" w:cs="Times New Roman"/>
        </w:rPr>
        <w:t>year student</w:t>
      </w:r>
      <w:r w:rsidRPr="00F0033A">
        <w:rPr>
          <w:rFonts w:ascii="Times New Roman" w:hAnsi="Times New Roman" w:cs="Times New Roman"/>
        </w:rPr>
        <w:t xml:space="preserve"> academic </w:t>
      </w:r>
      <w:r>
        <w:rPr>
          <w:rFonts w:ascii="Times New Roman" w:hAnsi="Times New Roman" w:cs="Times New Roman"/>
        </w:rPr>
        <w:t>development</w:t>
      </w:r>
      <w:r w:rsidRPr="00F0033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Ment</w:t>
      </w:r>
      <w:r w:rsidR="00D6512F">
        <w:rPr>
          <w:rFonts w:ascii="Times New Roman" w:hAnsi="Times New Roman" w:cs="Times New Roman"/>
        </w:rPr>
        <w:t>ors work closely with the HCOL academic a</w:t>
      </w:r>
      <w:r>
        <w:rPr>
          <w:rFonts w:ascii="Times New Roman" w:hAnsi="Times New Roman" w:cs="Times New Roman"/>
        </w:rPr>
        <w:t>dvisor</w:t>
      </w:r>
      <w:r w:rsidR="00D651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are considered essential partners in the College’s advising efforts. </w:t>
      </w:r>
    </w:p>
    <w:p w14:paraId="71756309" w14:textId="77777777" w:rsidR="00B9624B" w:rsidRDefault="00B9624B" w:rsidP="00B9624B">
      <w:pPr>
        <w:rPr>
          <w:rFonts w:ascii="Times New Roman" w:hAnsi="Times New Roman" w:cs="Times New Roman"/>
          <w:b/>
        </w:rPr>
      </w:pPr>
    </w:p>
    <w:p w14:paraId="3F65563E" w14:textId="77777777" w:rsidR="00B9624B" w:rsidRPr="00B2549C" w:rsidRDefault="00B9624B" w:rsidP="00B9624B">
      <w:p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The search committee is particularly interested in the mentor applicant’s:</w:t>
      </w:r>
    </w:p>
    <w:p w14:paraId="2DAA59AC" w14:textId="77777777" w:rsidR="00B9624B" w:rsidRPr="00B2549C" w:rsidRDefault="00B9624B" w:rsidP="00B96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Ability to communicate effectively</w:t>
      </w:r>
    </w:p>
    <w:p w14:paraId="7B3EEA75" w14:textId="77777777" w:rsidR="00B9624B" w:rsidRPr="00B2549C" w:rsidRDefault="00B9624B" w:rsidP="00B96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Ability to lead</w:t>
      </w:r>
    </w:p>
    <w:p w14:paraId="37B57594" w14:textId="77777777" w:rsidR="00B9624B" w:rsidRPr="00B2549C" w:rsidRDefault="00B9624B" w:rsidP="00B96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549C">
        <w:rPr>
          <w:rFonts w:ascii="Times New Roman" w:hAnsi="Times New Roman" w:cs="Times New Roman"/>
        </w:rPr>
        <w:t>General character</w:t>
      </w:r>
    </w:p>
    <w:p w14:paraId="476C77F8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274350B1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5C7B69D8" w14:textId="77777777" w:rsidR="00B9624B" w:rsidRPr="00A70D8B" w:rsidRDefault="00B9624B" w:rsidP="00B9624B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II. (</w:t>
      </w:r>
      <w:r w:rsidR="00287AB9">
        <w:rPr>
          <w:rFonts w:ascii="Times New Roman" w:hAnsi="Times New Roman" w:cs="Times New Roman"/>
          <w:b/>
        </w:rPr>
        <w:t>Filled out by mentor applicant)</w:t>
      </w:r>
    </w:p>
    <w:p w14:paraId="0598719E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444B6E53" w14:textId="77777777" w:rsidR="00B9624B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 ________________________________________________________</w:t>
      </w:r>
    </w:p>
    <w:p w14:paraId="1CD43B46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14F2AD19" w14:textId="77777777" w:rsidR="00B9624B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756F98">
        <w:rPr>
          <w:rFonts w:ascii="Times New Roman" w:hAnsi="Times New Roman" w:cs="Times New Roman"/>
          <w:b/>
        </w:rPr>
        <w:t>retain</w:t>
      </w:r>
      <w:r>
        <w:rPr>
          <w:rFonts w:ascii="Times New Roman" w:hAnsi="Times New Roman" w:cs="Times New Roman"/>
        </w:rPr>
        <w:t xml:space="preserve"> my right to read this letter.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</w:t>
      </w:r>
      <w:r w:rsidRPr="00756F98">
        <w:rPr>
          <w:rFonts w:ascii="Times New Roman" w:hAnsi="Times New Roman" w:cs="Times New Roman"/>
          <w:b/>
        </w:rPr>
        <w:t>waive</w:t>
      </w:r>
      <w:r>
        <w:rPr>
          <w:rFonts w:ascii="Times New Roman" w:hAnsi="Times New Roman" w:cs="Times New Roman"/>
        </w:rPr>
        <w:t xml:space="preserve"> my right of access to this letter.</w:t>
      </w:r>
    </w:p>
    <w:p w14:paraId="3CE74231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0EE32ECA" w14:textId="77777777" w:rsidR="00B9624B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14:paraId="3C86BED2" w14:textId="77777777" w:rsidR="00B9624B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853440D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4D665E52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6B3D4115" w14:textId="77777777" w:rsidR="00B9624B" w:rsidRDefault="00B9624B" w:rsidP="00B9624B">
      <w:pPr>
        <w:rPr>
          <w:rFonts w:ascii="Times New Roman" w:hAnsi="Times New Roman" w:cs="Times New Roman"/>
          <w:b/>
        </w:rPr>
      </w:pPr>
      <w:r w:rsidRPr="00A70D8B">
        <w:rPr>
          <w:rFonts w:ascii="Times New Roman" w:hAnsi="Times New Roman" w:cs="Times New Roman"/>
          <w:b/>
        </w:rPr>
        <w:t>Part III. Recommendation Form</w:t>
      </w:r>
    </w:p>
    <w:p w14:paraId="27F6C5E8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411311C0" w14:textId="77777777" w:rsidR="00B9624B" w:rsidRDefault="00B9624B" w:rsidP="00B96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briefly respond to the following:</w:t>
      </w:r>
    </w:p>
    <w:p w14:paraId="139CBCA2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7EFD4A12" w14:textId="77777777" w:rsidR="00B9624B" w:rsidRDefault="00B9624B" w:rsidP="00B96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and in what capacity have you know the applicant?</w:t>
      </w:r>
    </w:p>
    <w:p w14:paraId="560F8FB8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2E09775D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3C34E561" w14:textId="77777777" w:rsidR="00B9624B" w:rsidRDefault="00B9624B" w:rsidP="00B9624B">
      <w:pPr>
        <w:rPr>
          <w:rFonts w:ascii="Times New Roman" w:hAnsi="Times New Roman" w:cs="Times New Roman"/>
        </w:rPr>
      </w:pPr>
    </w:p>
    <w:p w14:paraId="545095BA" w14:textId="77777777" w:rsidR="00D6512F" w:rsidRDefault="00D6512F" w:rsidP="00B9624B">
      <w:pPr>
        <w:rPr>
          <w:rFonts w:ascii="Times New Roman" w:hAnsi="Times New Roman" w:cs="Times New Roman"/>
        </w:rPr>
      </w:pPr>
    </w:p>
    <w:p w14:paraId="328CD218" w14:textId="77777777" w:rsidR="00D6512F" w:rsidRDefault="00D6512F" w:rsidP="00B9624B">
      <w:pPr>
        <w:rPr>
          <w:rFonts w:ascii="Times New Roman" w:hAnsi="Times New Roman" w:cs="Times New Roman"/>
        </w:rPr>
      </w:pPr>
    </w:p>
    <w:p w14:paraId="5F64AE2C" w14:textId="77777777" w:rsidR="00D6512F" w:rsidRDefault="00D6512F" w:rsidP="00B9624B">
      <w:pPr>
        <w:rPr>
          <w:rFonts w:ascii="Times New Roman" w:hAnsi="Times New Roman" w:cs="Times New Roman"/>
        </w:rPr>
      </w:pPr>
    </w:p>
    <w:p w14:paraId="347AA474" w14:textId="77777777" w:rsidR="00D6512F" w:rsidRPr="00A70D8B" w:rsidRDefault="00D6512F" w:rsidP="00B9624B">
      <w:pPr>
        <w:rPr>
          <w:rFonts w:ascii="Times New Roman" w:hAnsi="Times New Roman" w:cs="Times New Roman"/>
        </w:rPr>
      </w:pPr>
    </w:p>
    <w:p w14:paraId="6003C124" w14:textId="77777777" w:rsidR="00B9624B" w:rsidRDefault="00B9624B" w:rsidP="00B9624B">
      <w:pPr>
        <w:ind w:firstLine="720"/>
        <w:rPr>
          <w:rFonts w:ascii="Times New Roman" w:hAnsi="Times New Roman" w:cs="Times New Roman"/>
        </w:rPr>
      </w:pPr>
    </w:p>
    <w:p w14:paraId="0B157B77" w14:textId="77777777" w:rsidR="00B9624B" w:rsidRDefault="00B9624B" w:rsidP="00B9624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6"/>
        <w:gridCol w:w="1067"/>
        <w:gridCol w:w="889"/>
        <w:gridCol w:w="1335"/>
        <w:gridCol w:w="1245"/>
        <w:gridCol w:w="2048"/>
      </w:tblGrid>
      <w:tr w:rsidR="00B9624B" w14:paraId="63559D4F" w14:textId="77777777" w:rsidTr="00A47A72">
        <w:trPr>
          <w:trHeight w:val="888"/>
        </w:trPr>
        <w:tc>
          <w:tcPr>
            <w:tcW w:w="3646" w:type="dxa"/>
          </w:tcPr>
          <w:p w14:paraId="522E419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53975B5B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89" w:type="dxa"/>
          </w:tcPr>
          <w:p w14:paraId="7098848D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335" w:type="dxa"/>
          </w:tcPr>
          <w:p w14:paraId="262214E7" w14:textId="77777777" w:rsidR="00B9624B" w:rsidRDefault="00B9624B" w:rsidP="00D6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245" w:type="dxa"/>
          </w:tcPr>
          <w:p w14:paraId="0488A92E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2048" w:type="dxa"/>
          </w:tcPr>
          <w:p w14:paraId="09CEF33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B9624B" w14:paraId="72DDBCE7" w14:textId="77777777" w:rsidTr="00A47A72">
        <w:trPr>
          <w:trHeight w:val="912"/>
        </w:trPr>
        <w:tc>
          <w:tcPr>
            <w:tcW w:w="3646" w:type="dxa"/>
          </w:tcPr>
          <w:p w14:paraId="6680C41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applicant communicates effectively.</w:t>
            </w:r>
          </w:p>
        </w:tc>
        <w:tc>
          <w:tcPr>
            <w:tcW w:w="1067" w:type="dxa"/>
          </w:tcPr>
          <w:p w14:paraId="74F00291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69F6EC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D6AD80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6EEAD2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2D74BF5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62096C17" w14:textId="77777777" w:rsidTr="00A47A72">
        <w:trPr>
          <w:trHeight w:val="888"/>
        </w:trPr>
        <w:tc>
          <w:tcPr>
            <w:tcW w:w="3646" w:type="dxa"/>
          </w:tcPr>
          <w:p w14:paraId="3FA4E89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is a positive peer role model.</w:t>
            </w:r>
          </w:p>
        </w:tc>
        <w:tc>
          <w:tcPr>
            <w:tcW w:w="1067" w:type="dxa"/>
          </w:tcPr>
          <w:p w14:paraId="347CFB9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9CCDC46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32B2C0C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A4567D5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43AD14F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78196284" w14:textId="77777777" w:rsidTr="00A47A72">
        <w:trPr>
          <w:trHeight w:val="912"/>
        </w:trPr>
        <w:tc>
          <w:tcPr>
            <w:tcW w:w="3646" w:type="dxa"/>
          </w:tcPr>
          <w:p w14:paraId="1E84A8F1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possesses healthy study habits.</w:t>
            </w:r>
          </w:p>
        </w:tc>
        <w:tc>
          <w:tcPr>
            <w:tcW w:w="1067" w:type="dxa"/>
          </w:tcPr>
          <w:p w14:paraId="6251DF5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9F1285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3A5DD30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7D2341D7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4CA1D947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7D33EB81" w14:textId="77777777" w:rsidTr="00A47A72">
        <w:trPr>
          <w:trHeight w:val="912"/>
        </w:trPr>
        <w:tc>
          <w:tcPr>
            <w:tcW w:w="3646" w:type="dxa"/>
          </w:tcPr>
          <w:p w14:paraId="00E5471C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is well motivated and demonstrates independent thinking.</w:t>
            </w:r>
          </w:p>
        </w:tc>
        <w:tc>
          <w:tcPr>
            <w:tcW w:w="1067" w:type="dxa"/>
          </w:tcPr>
          <w:p w14:paraId="76E5B90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5F8937E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C3F2C8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E9B21A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50663CB6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1A2515F8" w14:textId="77777777" w:rsidTr="00A47A72">
        <w:trPr>
          <w:trHeight w:val="888"/>
        </w:trPr>
        <w:tc>
          <w:tcPr>
            <w:tcW w:w="3646" w:type="dxa"/>
          </w:tcPr>
          <w:p w14:paraId="4BDEA874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sets goals and achieves them.</w:t>
            </w:r>
          </w:p>
        </w:tc>
        <w:tc>
          <w:tcPr>
            <w:tcW w:w="1067" w:type="dxa"/>
          </w:tcPr>
          <w:p w14:paraId="37F135E5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BAD5E2B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502788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4AD5C16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0568A240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5C8DD503" w14:textId="77777777" w:rsidTr="00A47A72">
        <w:trPr>
          <w:trHeight w:val="912"/>
        </w:trPr>
        <w:tc>
          <w:tcPr>
            <w:tcW w:w="3646" w:type="dxa"/>
          </w:tcPr>
          <w:p w14:paraId="1BC87EB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works well on a team.</w:t>
            </w:r>
          </w:p>
        </w:tc>
        <w:tc>
          <w:tcPr>
            <w:tcW w:w="1067" w:type="dxa"/>
          </w:tcPr>
          <w:p w14:paraId="75B23873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512C8B4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4E864E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274F080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6B3B49D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39FBA7D5" w14:textId="77777777" w:rsidTr="00A47A72">
        <w:trPr>
          <w:trHeight w:val="888"/>
        </w:trPr>
        <w:tc>
          <w:tcPr>
            <w:tcW w:w="3646" w:type="dxa"/>
          </w:tcPr>
          <w:p w14:paraId="4831CE99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applicant demonstrates sincere concern for others.</w:t>
            </w:r>
          </w:p>
        </w:tc>
        <w:tc>
          <w:tcPr>
            <w:tcW w:w="1067" w:type="dxa"/>
          </w:tcPr>
          <w:p w14:paraId="39CF9CB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CBD2B11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02A29A8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C8CDCE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2302B58D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3817298E" w14:textId="77777777" w:rsidTr="00A47A72">
        <w:trPr>
          <w:trHeight w:val="443"/>
        </w:trPr>
        <w:tc>
          <w:tcPr>
            <w:tcW w:w="3646" w:type="dxa"/>
          </w:tcPr>
          <w:p w14:paraId="06626668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7FF56F6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9B7D12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BE0222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708A3F13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02A2BC1C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2D2EC29B" w14:textId="77777777" w:rsidTr="00A47A72">
        <w:trPr>
          <w:trHeight w:val="467"/>
        </w:trPr>
        <w:tc>
          <w:tcPr>
            <w:tcW w:w="3646" w:type="dxa"/>
          </w:tcPr>
          <w:p w14:paraId="6BA20CF2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42D78105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07D863D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A93C1CE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17EC80A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17CCF70F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  <w:tr w:rsidR="00B9624B" w14:paraId="5577DAFE" w14:textId="77777777" w:rsidTr="00A47A72">
        <w:trPr>
          <w:trHeight w:val="88"/>
        </w:trPr>
        <w:tc>
          <w:tcPr>
            <w:tcW w:w="3646" w:type="dxa"/>
          </w:tcPr>
          <w:p w14:paraId="75EC8B13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EA03EC8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4954145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5CF5B9E6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9E9917B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707F0F38" w14:textId="77777777" w:rsidR="00B9624B" w:rsidRDefault="00B9624B" w:rsidP="00A47A72">
            <w:pPr>
              <w:rPr>
                <w:rFonts w:ascii="Times New Roman" w:hAnsi="Times New Roman" w:cs="Times New Roman"/>
              </w:rPr>
            </w:pPr>
          </w:p>
        </w:tc>
      </w:tr>
    </w:tbl>
    <w:p w14:paraId="721921A8" w14:textId="77777777" w:rsidR="00B9624B" w:rsidRDefault="00B9624B" w:rsidP="00B9624B">
      <w:pPr>
        <w:pStyle w:val="ListParagraph"/>
        <w:rPr>
          <w:rFonts w:ascii="Times New Roman" w:hAnsi="Times New Roman" w:cs="Times New Roman"/>
        </w:rPr>
      </w:pPr>
    </w:p>
    <w:p w14:paraId="492D0CA3" w14:textId="77777777" w:rsidR="00B9624B" w:rsidRDefault="00B9624B" w:rsidP="00B9624B">
      <w:pPr>
        <w:pStyle w:val="ListParagraph"/>
        <w:rPr>
          <w:rFonts w:ascii="Times New Roman" w:hAnsi="Times New Roman" w:cs="Times New Roman"/>
        </w:rPr>
      </w:pPr>
    </w:p>
    <w:p w14:paraId="604AA48D" w14:textId="77777777" w:rsidR="00B9624B" w:rsidRDefault="00B9624B" w:rsidP="00B9624B">
      <w:pPr>
        <w:pStyle w:val="ListParagraph"/>
        <w:rPr>
          <w:rFonts w:ascii="Times New Roman" w:hAnsi="Times New Roman" w:cs="Times New Roman"/>
        </w:rPr>
      </w:pPr>
    </w:p>
    <w:p w14:paraId="2A979F2C" w14:textId="77777777" w:rsidR="00B9624B" w:rsidRPr="00EE6D18" w:rsidRDefault="00B9624B" w:rsidP="00B96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6D18">
        <w:rPr>
          <w:rFonts w:ascii="Times New Roman" w:hAnsi="Times New Roman" w:cs="Times New Roman"/>
        </w:rPr>
        <w:t>Do you have any reservations about recommending this applicant for a Peer Mentor Position? If so, what?</w:t>
      </w:r>
    </w:p>
    <w:p w14:paraId="15C22EAF" w14:textId="77777777" w:rsidR="00B9624B" w:rsidRDefault="00B9624B" w:rsidP="00B9624B"/>
    <w:p w14:paraId="55859EEE" w14:textId="77777777" w:rsidR="00A442ED" w:rsidRDefault="009B32A7"/>
    <w:sectPr w:rsidR="00A442ED" w:rsidSect="00A70D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DA2"/>
    <w:multiLevelType w:val="hybridMultilevel"/>
    <w:tmpl w:val="24E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3733BD"/>
    <w:multiLevelType w:val="hybridMultilevel"/>
    <w:tmpl w:val="AA7C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54"/>
    <w:rsid w:val="00061E10"/>
    <w:rsid w:val="000D61A8"/>
    <w:rsid w:val="000F3212"/>
    <w:rsid w:val="00131386"/>
    <w:rsid w:val="00186354"/>
    <w:rsid w:val="00287AB9"/>
    <w:rsid w:val="005B3DA1"/>
    <w:rsid w:val="00655C6C"/>
    <w:rsid w:val="00685D91"/>
    <w:rsid w:val="007C2DE4"/>
    <w:rsid w:val="00990C15"/>
    <w:rsid w:val="009B32A7"/>
    <w:rsid w:val="009C4D72"/>
    <w:rsid w:val="00B9624B"/>
    <w:rsid w:val="00BA3865"/>
    <w:rsid w:val="00BF0B4E"/>
    <w:rsid w:val="00C94F3E"/>
    <w:rsid w:val="00D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6B18"/>
  <w15:chartTrackingRefBased/>
  <w15:docId w15:val="{0B5A9B3B-08A4-4D4E-9F74-E7CF24A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354"/>
    <w:pPr>
      <w:ind w:left="720"/>
      <w:contextualSpacing/>
    </w:pPr>
  </w:style>
  <w:style w:type="table" w:styleId="TableGrid">
    <w:name w:val="Table Grid"/>
    <w:basedOn w:val="TableNormal"/>
    <w:uiPriority w:val="59"/>
    <w:rsid w:val="001863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lance@uvm.edu" TargetMode="External"/><Relationship Id="rId5" Type="http://schemas.openxmlformats.org/officeDocument/2006/relationships/hyperlink" Target="mailto:mblance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Lance</dc:creator>
  <cp:keywords/>
  <dc:description/>
  <cp:lastModifiedBy>Martha Lance</cp:lastModifiedBy>
  <cp:revision>3</cp:revision>
  <cp:lastPrinted>2020-02-21T15:24:00Z</cp:lastPrinted>
  <dcterms:created xsi:type="dcterms:W3CDTF">2021-05-05T15:46:00Z</dcterms:created>
  <dcterms:modified xsi:type="dcterms:W3CDTF">2021-05-12T17:26:00Z</dcterms:modified>
</cp:coreProperties>
</file>