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66227" w14:textId="7D26E377" w:rsidR="001843FC" w:rsidRDefault="001843FC" w:rsidP="002359B5"/>
    <w:p w14:paraId="55306A2D" w14:textId="66D6BA47" w:rsidR="00954A9A" w:rsidRPr="00E067BA" w:rsidRDefault="00E067BA" w:rsidP="00E067BA">
      <w:pPr>
        <w:pStyle w:val="Title"/>
        <w:jc w:val="center"/>
        <w:rPr>
          <w:sz w:val="44"/>
          <w:szCs w:val="44"/>
          <w:shd w:val="clear" w:color="auto" w:fill="FFFFFF"/>
        </w:rPr>
      </w:pPr>
      <w:r w:rsidRPr="00E067BA">
        <w:rPr>
          <w:sz w:val="44"/>
          <w:szCs w:val="44"/>
          <w:shd w:val="clear" w:color="auto" w:fill="FFFFFF"/>
        </w:rPr>
        <w:t>RSENR Summer Curricular Support Proposal</w:t>
      </w:r>
    </w:p>
    <w:p w14:paraId="13D9BFD9" w14:textId="77777777" w:rsidR="0069396E" w:rsidRDefault="0069396E" w:rsidP="006F24A1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7C2F0403" w14:textId="5C4D423C" w:rsidR="0069396E" w:rsidRDefault="0069396E" w:rsidP="006F24A1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commentRangeStart w:id="0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FROM:</w:t>
      </w:r>
      <w:r w:rsidR="00DD7E8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ab/>
      </w:r>
      <w:commentRangeEnd w:id="0"/>
      <w:r w:rsidR="00FD02A8">
        <w:rPr>
          <w:rStyle w:val="CommentReference"/>
        </w:rPr>
        <w:commentReference w:id="0"/>
      </w:r>
      <w:r w:rsidR="00DD7E8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ab/>
      </w:r>
    </w:p>
    <w:p w14:paraId="1ED731FF" w14:textId="77777777" w:rsidR="0069396E" w:rsidRDefault="0069396E" w:rsidP="006F24A1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7A504616" w14:textId="1AF2E9B1" w:rsidR="006F24A1" w:rsidRDefault="0069396E" w:rsidP="006F24A1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DATE: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ab/>
      </w:r>
    </w:p>
    <w:p w14:paraId="6B526A6A" w14:textId="4E4E4786" w:rsidR="0069396E" w:rsidRPr="0069396E" w:rsidRDefault="0069396E" w:rsidP="0069396E">
      <w:pPr>
        <w:rPr>
          <w:rFonts w:asciiTheme="minorHAnsi" w:hAnsiTheme="minorHAnsi"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br/>
      </w:r>
      <w:r w:rsidR="00E067B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PROJECT TITLE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ab/>
      </w:r>
    </w:p>
    <w:p w14:paraId="2E3C6791" w14:textId="77777777" w:rsidR="006F24A1" w:rsidRPr="0069396E" w:rsidRDefault="006F24A1" w:rsidP="006F24A1">
      <w:pPr>
        <w:rPr>
          <w:rFonts w:asciiTheme="minorHAnsi" w:hAnsiTheme="minorHAnsi" w:cstheme="minorHAnsi"/>
          <w:bCs/>
          <w:color w:val="222222"/>
          <w:sz w:val="24"/>
          <w:szCs w:val="24"/>
          <w:shd w:val="clear" w:color="auto" w:fill="FFFFFF"/>
        </w:rPr>
      </w:pPr>
    </w:p>
    <w:p w14:paraId="75C008D8" w14:textId="0A047650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commentRangeStart w:id="1"/>
      <w:r>
        <w:rPr>
          <w:rStyle w:val="normaltextrun"/>
          <w:rFonts w:ascii="Calibri" w:hAnsi="Calibri" w:cs="Calibri"/>
          <w:color w:val="222222"/>
          <w:shd w:val="clear" w:color="auto" w:fill="FFFFFF"/>
        </w:rPr>
        <w:t>PROJECT OVERVIEW</w:t>
      </w:r>
      <w:commentRangeEnd w:id="1"/>
      <w:r>
        <w:rPr>
          <w:rStyle w:val="CommentReference"/>
          <w:rFonts w:ascii="BrownPro-Light" w:eastAsia="BrownPro-Light" w:hAnsi="BrownPro-Light" w:cs="BrownPro-Light"/>
          <w:lang w:bidi="en-US"/>
        </w:rPr>
        <w:commentReference w:id="1"/>
      </w:r>
      <w:r>
        <w:rPr>
          <w:rStyle w:val="normaltextrun"/>
          <w:rFonts w:ascii="Calibri" w:hAnsi="Calibri" w:cs="Calibri"/>
          <w:color w:val="222222"/>
          <w:shd w:val="clear" w:color="auto" w:fill="FFFFFF"/>
        </w:rPr>
        <w:t xml:space="preserve">:  </w:t>
      </w:r>
    </w:p>
    <w:p w14:paraId="683B8445" w14:textId="77777777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</w:p>
    <w:p w14:paraId="7606DEE8" w14:textId="56572419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commentRangeStart w:id="2"/>
      <w:r>
        <w:rPr>
          <w:rStyle w:val="normaltextrun"/>
          <w:rFonts w:ascii="Calibri" w:hAnsi="Calibri" w:cs="Calibri"/>
          <w:color w:val="222222"/>
          <w:shd w:val="clear" w:color="auto" w:fill="FFFFFF"/>
        </w:rPr>
        <w:t>FINAL EXPTECTED OUTCOME</w:t>
      </w:r>
      <w:commentRangeEnd w:id="2"/>
      <w:r>
        <w:rPr>
          <w:rStyle w:val="CommentReference"/>
          <w:rFonts w:ascii="BrownPro-Light" w:eastAsia="BrownPro-Light" w:hAnsi="BrownPro-Light" w:cs="BrownPro-Light"/>
          <w:lang w:bidi="en-US"/>
        </w:rPr>
        <w:commentReference w:id="2"/>
      </w:r>
      <w:r>
        <w:rPr>
          <w:rStyle w:val="normaltextrun"/>
          <w:rFonts w:ascii="Calibri" w:hAnsi="Calibri" w:cs="Calibri"/>
          <w:color w:val="222222"/>
          <w:shd w:val="clear" w:color="auto" w:fill="FFFFFF"/>
        </w:rPr>
        <w:t>:</w:t>
      </w:r>
    </w:p>
    <w:p w14:paraId="72D8DD69" w14:textId="77777777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</w:p>
    <w:p w14:paraId="690D3D2D" w14:textId="32D9292F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commentRangeStart w:id="3"/>
      <w:r>
        <w:rPr>
          <w:rStyle w:val="normaltextrun"/>
          <w:rFonts w:ascii="Calibri" w:hAnsi="Calibri" w:cs="Calibri"/>
          <w:color w:val="222222"/>
          <w:shd w:val="clear" w:color="auto" w:fill="FFFFFF"/>
        </w:rPr>
        <w:t>RATIONAL</w:t>
      </w:r>
      <w:commentRangeEnd w:id="3"/>
      <w:r>
        <w:rPr>
          <w:rStyle w:val="CommentReference"/>
          <w:rFonts w:ascii="BrownPro-Light" w:eastAsia="BrownPro-Light" w:hAnsi="BrownPro-Light" w:cs="BrownPro-Light"/>
          <w:lang w:bidi="en-US"/>
        </w:rPr>
        <w:commentReference w:id="3"/>
      </w:r>
      <w:r w:rsidR="00770D64">
        <w:rPr>
          <w:rStyle w:val="normaltextrun"/>
          <w:rFonts w:ascii="Calibri" w:hAnsi="Calibri" w:cs="Calibri"/>
          <w:color w:val="222222"/>
          <w:shd w:val="clear" w:color="auto" w:fill="FFFFFF"/>
        </w:rPr>
        <w:t xml:space="preserve"> FOR SUMMER SUPPORT</w:t>
      </w:r>
      <w:r>
        <w:rPr>
          <w:rStyle w:val="normaltextrun"/>
          <w:rFonts w:ascii="Calibri" w:hAnsi="Calibri" w:cs="Calibri"/>
          <w:color w:val="222222"/>
          <w:shd w:val="clear" w:color="auto" w:fill="FFFFFF"/>
        </w:rPr>
        <w:t>:</w:t>
      </w:r>
    </w:p>
    <w:p w14:paraId="1699E885" w14:textId="77777777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</w:p>
    <w:p w14:paraId="2979F1D0" w14:textId="54699C36" w:rsidR="00E067BA" w:rsidRDefault="00770D64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commentRangeStart w:id="4"/>
      <w:r>
        <w:rPr>
          <w:rStyle w:val="normaltextrun"/>
          <w:rFonts w:ascii="Calibri" w:hAnsi="Calibri" w:cs="Calibri"/>
          <w:color w:val="222222"/>
          <w:shd w:val="clear" w:color="auto" w:fill="FFFFFF"/>
        </w:rPr>
        <w:t>BUDGETARY JUSTIFICATION</w:t>
      </w:r>
      <w:commentRangeEnd w:id="4"/>
      <w:r>
        <w:rPr>
          <w:rStyle w:val="CommentReference"/>
          <w:rFonts w:ascii="BrownPro-Light" w:eastAsia="BrownPro-Light" w:hAnsi="BrownPro-Light" w:cs="BrownPro-Light"/>
          <w:lang w:bidi="en-US"/>
        </w:rPr>
        <w:commentReference w:id="4"/>
      </w:r>
      <w:r>
        <w:rPr>
          <w:rStyle w:val="normaltextrun"/>
          <w:rFonts w:ascii="Calibri" w:hAnsi="Calibri" w:cs="Calibri"/>
          <w:color w:val="222222"/>
          <w:shd w:val="clear" w:color="auto" w:fill="FFFFFF"/>
        </w:rPr>
        <w:t>:</w:t>
      </w:r>
    </w:p>
    <w:p w14:paraId="10775F55" w14:textId="77777777" w:rsidR="00770D64" w:rsidRDefault="00770D64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</w:p>
    <w:p w14:paraId="4E90FE72" w14:textId="77777777" w:rsidR="00770D64" w:rsidRDefault="00770D64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</w:p>
    <w:p w14:paraId="6342B51A" w14:textId="3630109D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r>
        <w:rPr>
          <w:rStyle w:val="normaltextrun"/>
          <w:rFonts w:ascii="Calibri" w:hAnsi="Calibri" w:cs="Calibri"/>
          <w:color w:val="222222"/>
          <w:shd w:val="clear" w:color="auto" w:fill="FFFFFF"/>
        </w:rPr>
        <w:t xml:space="preserve">WORK PLAN </w:t>
      </w:r>
      <w:r w:rsidR="00A876CC">
        <w:rPr>
          <w:rStyle w:val="normaltextrun"/>
          <w:rFonts w:ascii="Calibri" w:hAnsi="Calibri" w:cs="Calibri"/>
          <w:color w:val="222222"/>
          <w:shd w:val="clear" w:color="auto" w:fill="FFFFFF"/>
        </w:rPr>
        <w:t>and TIMELINE</w:t>
      </w:r>
    </w:p>
    <w:p w14:paraId="6B5A236C" w14:textId="112A8D2D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commentRangeStart w:id="5"/>
      <w:r>
        <w:rPr>
          <w:rStyle w:val="normaltextrun"/>
          <w:rFonts w:ascii="Calibri" w:hAnsi="Calibri" w:cs="Calibri"/>
          <w:color w:val="222222"/>
          <w:shd w:val="clear" w:color="auto" w:fill="FFFFFF"/>
        </w:rPr>
        <w:t xml:space="preserve">Specific Tasks to be completed on summer compensation: </w:t>
      </w:r>
      <w:commentRangeEnd w:id="5"/>
      <w:r>
        <w:rPr>
          <w:rStyle w:val="CommentReference"/>
          <w:rFonts w:ascii="BrownPro-Light" w:eastAsia="BrownPro-Light" w:hAnsi="BrownPro-Light" w:cs="BrownPro-Light"/>
          <w:lang w:bidi="en-US"/>
        </w:rPr>
        <w:commentReference w:id="5"/>
      </w:r>
    </w:p>
    <w:p w14:paraId="3B2335E3" w14:textId="37551CC3" w:rsidR="00E067BA" w:rsidRDefault="00E067BA" w:rsidP="00E067B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r>
        <w:rPr>
          <w:rStyle w:val="normaltextrun"/>
          <w:rFonts w:ascii="Calibri" w:hAnsi="Calibri" w:cs="Calibri"/>
          <w:color w:val="222222"/>
          <w:shd w:val="clear" w:color="auto" w:fill="FFFFFF"/>
        </w:rPr>
        <w:t>xxx</w:t>
      </w:r>
    </w:p>
    <w:p w14:paraId="3FABA7E7" w14:textId="5E9AB217" w:rsidR="00E067BA" w:rsidRDefault="00E067BA" w:rsidP="00E067B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r>
        <w:rPr>
          <w:rStyle w:val="normaltextrun"/>
          <w:rFonts w:ascii="Calibri" w:hAnsi="Calibri" w:cs="Calibri"/>
          <w:color w:val="222222"/>
          <w:shd w:val="clear" w:color="auto" w:fill="FFFFFF"/>
        </w:rPr>
        <w:t>xxx</w:t>
      </w:r>
    </w:p>
    <w:p w14:paraId="573D487E" w14:textId="240B692B" w:rsidR="00E067BA" w:rsidRDefault="00E067BA" w:rsidP="00E067B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r>
        <w:rPr>
          <w:rStyle w:val="normaltextrun"/>
          <w:rFonts w:ascii="Calibri" w:hAnsi="Calibri" w:cs="Calibri"/>
          <w:color w:val="222222"/>
          <w:shd w:val="clear" w:color="auto" w:fill="FFFFFF"/>
        </w:rPr>
        <w:t>xxx</w:t>
      </w:r>
    </w:p>
    <w:p w14:paraId="50D70621" w14:textId="77777777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</w:p>
    <w:p w14:paraId="6412F076" w14:textId="77777777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</w:p>
    <w:p w14:paraId="07AADD8B" w14:textId="77777777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commentRangeStart w:id="6"/>
      <w:r>
        <w:rPr>
          <w:rStyle w:val="normaltextrun"/>
          <w:rFonts w:ascii="Calibri" w:hAnsi="Calibri" w:cs="Calibri"/>
          <w:color w:val="222222"/>
          <w:shd w:val="clear" w:color="auto" w:fill="FFFFFF"/>
        </w:rPr>
        <w:t>Actions to be completed during the Academic Year:</w:t>
      </w:r>
      <w:commentRangeEnd w:id="6"/>
      <w:r>
        <w:rPr>
          <w:rStyle w:val="CommentReference"/>
          <w:rFonts w:ascii="BrownPro-Light" w:eastAsia="BrownPro-Light" w:hAnsi="BrownPro-Light" w:cs="BrownPro-Light"/>
          <w:lang w:bidi="en-US"/>
        </w:rPr>
        <w:commentReference w:id="6"/>
      </w:r>
    </w:p>
    <w:p w14:paraId="3EF5B8AA" w14:textId="6C8F6A7E" w:rsidR="00E067BA" w:rsidRDefault="00E067BA" w:rsidP="00E067B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r>
        <w:rPr>
          <w:rStyle w:val="normaltextrun"/>
          <w:rFonts w:ascii="Calibri" w:hAnsi="Calibri" w:cs="Calibri"/>
          <w:color w:val="222222"/>
          <w:shd w:val="clear" w:color="auto" w:fill="FFFFFF"/>
        </w:rPr>
        <w:t>xxx</w:t>
      </w:r>
    </w:p>
    <w:p w14:paraId="73BA2107" w14:textId="77777777" w:rsidR="00E067BA" w:rsidRDefault="00E067BA" w:rsidP="00E067B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r>
        <w:rPr>
          <w:rStyle w:val="normaltextrun"/>
          <w:rFonts w:ascii="Calibri" w:hAnsi="Calibri" w:cs="Calibri"/>
          <w:color w:val="222222"/>
          <w:shd w:val="clear" w:color="auto" w:fill="FFFFFF"/>
        </w:rPr>
        <w:t>xxx</w:t>
      </w:r>
    </w:p>
    <w:p w14:paraId="4692107D" w14:textId="77777777" w:rsidR="00E067BA" w:rsidRDefault="00E067BA" w:rsidP="00E067B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r>
        <w:rPr>
          <w:rStyle w:val="normaltextrun"/>
          <w:rFonts w:ascii="Calibri" w:hAnsi="Calibri" w:cs="Calibri"/>
          <w:color w:val="222222"/>
          <w:shd w:val="clear" w:color="auto" w:fill="FFFFFF"/>
        </w:rPr>
        <w:t>xxx</w:t>
      </w:r>
    </w:p>
    <w:p w14:paraId="7CE8DB91" w14:textId="77777777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</w:p>
    <w:p w14:paraId="0C3C435D" w14:textId="26022662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  <w:commentRangeStart w:id="7"/>
      <w:r>
        <w:rPr>
          <w:rStyle w:val="normaltextrun"/>
          <w:rFonts w:ascii="Calibri" w:hAnsi="Calibri" w:cs="Calibri"/>
          <w:color w:val="222222"/>
          <w:shd w:val="clear" w:color="auto" w:fill="FFFFFF"/>
        </w:rPr>
        <w:t>REQUESTED SUPPORT:</w:t>
      </w:r>
      <w:commentRangeEnd w:id="7"/>
      <w:r>
        <w:rPr>
          <w:rStyle w:val="CommentReference"/>
          <w:rFonts w:ascii="BrownPro-Light" w:eastAsia="BrownPro-Light" w:hAnsi="BrownPro-Light" w:cs="BrownPro-Light"/>
          <w:lang w:bidi="en-US"/>
        </w:rPr>
        <w:commentReference w:id="7"/>
      </w:r>
    </w:p>
    <w:p w14:paraId="3B87435C" w14:textId="77777777" w:rsidR="00E067BA" w:rsidRDefault="00E067BA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</w:p>
    <w:p w14:paraId="529C72C7" w14:textId="4101CB81" w:rsidR="00DD7E82" w:rsidRPr="00DD7E82" w:rsidRDefault="00DD7E82" w:rsidP="00DD7E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D7E82">
        <w:rPr>
          <w:rStyle w:val="eop"/>
          <w:rFonts w:ascii="Calibri" w:hAnsi="Calibri" w:cs="Calibri"/>
          <w:color w:val="222222"/>
        </w:rPr>
        <w:t> </w:t>
      </w:r>
    </w:p>
    <w:p w14:paraId="308C511E" w14:textId="77777777" w:rsidR="00C112D9" w:rsidRDefault="00C112D9" w:rsidP="00DD7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22222"/>
          <w:shd w:val="clear" w:color="auto" w:fill="FFFFFF"/>
        </w:rPr>
      </w:pPr>
    </w:p>
    <w:p w14:paraId="635EAD36" w14:textId="5CC04486" w:rsidR="00DD7E82" w:rsidRDefault="00FD02A8" w:rsidP="00DD7E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  <w:shd w:val="clear" w:color="auto" w:fill="FFFFFF"/>
        </w:rPr>
        <w:t>Please submit this proposal to the Associate Dean for Curriculum for review</w:t>
      </w:r>
      <w:r w:rsidR="00DD7E82">
        <w:rPr>
          <w:rStyle w:val="normaltextrun"/>
          <w:rFonts w:ascii="Calibri" w:hAnsi="Calibri" w:cs="Calibri"/>
          <w:color w:val="222222"/>
          <w:shd w:val="clear" w:color="auto" w:fill="FFFFFF"/>
        </w:rPr>
        <w:t>.</w:t>
      </w:r>
      <w:r w:rsidR="00DD7E82">
        <w:rPr>
          <w:rStyle w:val="eop"/>
          <w:rFonts w:ascii="Calibri" w:hAnsi="Calibri" w:cs="Calibri"/>
          <w:color w:val="222222"/>
        </w:rPr>
        <w:t> </w:t>
      </w:r>
    </w:p>
    <w:p w14:paraId="7919A690" w14:textId="77777777" w:rsidR="006F24A1" w:rsidRDefault="006F24A1" w:rsidP="006F24A1">
      <w:pPr>
        <w:rPr>
          <w:rFonts w:ascii="Arial" w:hAnsi="Arial" w:cs="Arial"/>
          <w:color w:val="222222"/>
          <w:shd w:val="clear" w:color="auto" w:fill="FFFFFF"/>
        </w:rPr>
      </w:pPr>
    </w:p>
    <w:p w14:paraId="68EAAFB7" w14:textId="77777777" w:rsidR="00C112D9" w:rsidRPr="002359B5" w:rsidRDefault="00C112D9" w:rsidP="002359B5">
      <w:bookmarkStart w:id="8" w:name="_GoBack"/>
      <w:bookmarkEnd w:id="8"/>
    </w:p>
    <w:sectPr w:rsidR="00C112D9" w:rsidRPr="002359B5" w:rsidSect="004D3AF0"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ennifer Pontius" w:date="2021-05-05T15:42:00Z" w:initials="JP">
    <w:p w14:paraId="5711AD4F" w14:textId="5F76EAE5" w:rsidR="00FD02A8" w:rsidRDefault="00FD02A8">
      <w:pPr>
        <w:pStyle w:val="CommentText"/>
      </w:pPr>
      <w:r>
        <w:rPr>
          <w:rStyle w:val="CommentReference"/>
        </w:rPr>
        <w:annotationRef/>
      </w:r>
      <w:r>
        <w:t>Include all participating faculty with one specified as the lead for purposes of correspondence.</w:t>
      </w:r>
      <w:r w:rsidR="00A876CC">
        <w:t xml:space="preserve">  Any faculty listed must be willing to participate in the proposed effort (voluntary overload).</w:t>
      </w:r>
    </w:p>
  </w:comment>
  <w:comment w:id="1" w:author="Jennifer Pontius" w:date="2021-05-05T15:38:00Z" w:initials="JP">
    <w:p w14:paraId="3A4B9080" w14:textId="507F4DC7" w:rsidR="00E067BA" w:rsidRDefault="00E067BA">
      <w:pPr>
        <w:pStyle w:val="CommentText"/>
      </w:pPr>
      <w:r>
        <w:rPr>
          <w:rStyle w:val="CommentReference"/>
        </w:rPr>
        <w:annotationRef/>
      </w:r>
      <w:r>
        <w:t>Please limit to 1-2 paragraphs</w:t>
      </w:r>
    </w:p>
  </w:comment>
  <w:comment w:id="2" w:author="Jennifer Pontius" w:date="2021-05-05T15:37:00Z" w:initials="JP">
    <w:p w14:paraId="6CC9B944" w14:textId="01344696" w:rsidR="00E067BA" w:rsidRDefault="00E067BA">
      <w:pPr>
        <w:pStyle w:val="CommentText"/>
      </w:pPr>
      <w:r>
        <w:rPr>
          <w:rStyle w:val="CommentReference"/>
        </w:rPr>
        <w:annotationRef/>
      </w:r>
      <w:r>
        <w:t>For example: new certificate program in XXX</w:t>
      </w:r>
      <w:r w:rsidR="00770D64">
        <w:t xml:space="preserve"> (what will this work culminate in)?</w:t>
      </w:r>
    </w:p>
  </w:comment>
  <w:comment w:id="3" w:author="Jennifer Pontius" w:date="2021-05-05T15:37:00Z" w:initials="JP">
    <w:p w14:paraId="44CCA94B" w14:textId="701E2CE1" w:rsidR="00E067BA" w:rsidRDefault="00E067BA">
      <w:pPr>
        <w:pStyle w:val="CommentText"/>
      </w:pPr>
      <w:r>
        <w:rPr>
          <w:rStyle w:val="CommentReference"/>
        </w:rPr>
        <w:annotationRef/>
      </w:r>
      <w:r>
        <w:t>What are the reasons for this work and why is it timely to tackle this now (including justification for summer compensation</w:t>
      </w:r>
      <w:r w:rsidR="00A876CC">
        <w:t xml:space="preserve"> rather than on-load assignments during the academic year</w:t>
      </w:r>
      <w:r>
        <w:t>)</w:t>
      </w:r>
    </w:p>
  </w:comment>
  <w:comment w:id="4" w:author="Jennifer" w:date="2021-05-13T11:21:00Z" w:initials="J">
    <w:p w14:paraId="712DA54D" w14:textId="77777777" w:rsidR="00770D64" w:rsidRDefault="00770D64" w:rsidP="00770D6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proofErr w:type="gramStart"/>
      <w:r>
        <w:t>specifically</w:t>
      </w:r>
      <w:proofErr w:type="gramEnd"/>
      <w:r>
        <w:t xml:space="preserve"> highlight how this work will directly benefit RSENR budget over time.</w:t>
      </w:r>
    </w:p>
    <w:p w14:paraId="20F7EA74" w14:textId="61EA362F" w:rsidR="00770D64" w:rsidRDefault="00770D64">
      <w:pPr>
        <w:pStyle w:val="CommentText"/>
      </w:pPr>
    </w:p>
  </w:comment>
  <w:comment w:id="5" w:author="Jennifer Pontius" w:date="2021-05-05T15:36:00Z" w:initials="JP">
    <w:p w14:paraId="0545E2E8" w14:textId="7DA260BC" w:rsidR="00E067BA" w:rsidRDefault="00E067B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normaltextrun"/>
          <w:rFonts w:ascii="Calibri" w:hAnsi="Calibri" w:cs="Calibri"/>
          <w:color w:val="222222"/>
          <w:shd w:val="clear" w:color="auto" w:fill="FFFFFF"/>
        </w:rPr>
        <w:t>Specific activities to be completed with requested summer compensation.  Please include expected time commitment</w:t>
      </w:r>
      <w:r w:rsidR="00A876CC">
        <w:rPr>
          <w:rStyle w:val="normaltextrun"/>
          <w:rFonts w:ascii="Calibri" w:hAnsi="Calibri" w:cs="Calibri"/>
          <w:color w:val="222222"/>
          <w:shd w:val="clear" w:color="auto" w:fill="FFFFFF"/>
        </w:rPr>
        <w:t xml:space="preserve"> for each activity and when the work is expected to be done (approximate date range)</w:t>
      </w:r>
    </w:p>
  </w:comment>
  <w:comment w:id="6" w:author="Jennifer Pontius" w:date="2021-05-05T15:35:00Z" w:initials="JP">
    <w:p w14:paraId="79F2AF91" w14:textId="3EF7B2A7" w:rsidR="00E067BA" w:rsidRDefault="00E067BA">
      <w:pPr>
        <w:pStyle w:val="CommentText"/>
      </w:pPr>
      <w:r>
        <w:rPr>
          <w:rStyle w:val="CommentReference"/>
        </w:rPr>
        <w:annotationRef/>
      </w:r>
      <w:r>
        <w:t>Please specify what additional steps are required during the academic year (on load) in order to take this project to completion.  For example:   route for review through the CC and Faculty Senate.</w:t>
      </w:r>
    </w:p>
  </w:comment>
  <w:comment w:id="7" w:author="Jennifer Pontius" w:date="2021-05-05T15:38:00Z" w:initials="JP">
    <w:p w14:paraId="4F2FFE62" w14:textId="28FF4ED2" w:rsidR="00E067BA" w:rsidRDefault="00E067BA">
      <w:pPr>
        <w:pStyle w:val="CommentText"/>
      </w:pPr>
      <w:r>
        <w:rPr>
          <w:rStyle w:val="CommentReference"/>
        </w:rPr>
        <w:annotationRef/>
      </w:r>
      <w:r>
        <w:t>Include an estimated budget based on the number of summer days required (</w:t>
      </w:r>
      <w:r w:rsidR="00FD02A8">
        <w:rPr>
          <w:rStyle w:val="normaltextrun"/>
          <w:rFonts w:ascii="Calibri" w:hAnsi="Calibri" w:cs="Calibri"/>
          <w:color w:val="222222"/>
          <w:shd w:val="clear" w:color="auto" w:fill="FFFFFF"/>
        </w:rPr>
        <w:t xml:space="preserve">Following </w:t>
      </w:r>
      <w:r w:rsidR="00FD02A8" w:rsidRPr="00893979">
        <w:rPr>
          <w:rStyle w:val="normaltextrun"/>
          <w:rFonts w:ascii="Calibri" w:hAnsi="Calibri" w:cs="Calibri"/>
          <w:color w:val="222222"/>
          <w:shd w:val="clear" w:color="auto" w:fill="FFFFFF"/>
        </w:rPr>
        <w:t xml:space="preserve">CBA Article 19.6.c, UA members are eligible for per diem compensation </w:t>
      </w:r>
      <w:r w:rsidR="00FD02A8">
        <w:rPr>
          <w:rStyle w:val="normaltextrun"/>
          <w:rFonts w:ascii="Calibri" w:hAnsi="Calibri" w:cs="Calibri"/>
          <w:color w:val="222222"/>
          <w:shd w:val="clear" w:color="auto" w:fill="FFFFFF"/>
        </w:rPr>
        <w:t>at a per diem rate is $2</w:t>
      </w:r>
      <w:r w:rsidR="00770D64">
        <w:rPr>
          <w:rStyle w:val="normaltextrun"/>
          <w:rFonts w:ascii="Calibri" w:hAnsi="Calibri" w:cs="Calibri"/>
          <w:color w:val="222222"/>
          <w:shd w:val="clear" w:color="auto" w:fill="FFFFFF"/>
        </w:rPr>
        <w:t>75</w:t>
      </w:r>
      <w:r w:rsidR="00FD02A8">
        <w:rPr>
          <w:rStyle w:val="normaltextrun"/>
          <w:rFonts w:ascii="Calibri" w:hAnsi="Calibri" w:cs="Calibri"/>
          <w:color w:val="222222"/>
          <w:shd w:val="clear" w:color="auto" w:fill="FFFFFF"/>
        </w:rPr>
        <w:t xml:space="preserve"> per day</w:t>
      </w:r>
      <w:r>
        <w:t>)</w:t>
      </w:r>
      <w:r w:rsidR="00FD02A8">
        <w:t xml:space="preserve">.  This may include faculty or staff </w:t>
      </w:r>
      <w:r>
        <w:t xml:space="preserve">support required </w:t>
      </w:r>
      <w:r w:rsidR="00FD02A8">
        <w:t>for follow-up during the academic year</w:t>
      </w:r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1AD4F" w15:done="0"/>
  <w15:commentEx w15:paraId="3A4B9080" w15:done="0"/>
  <w15:commentEx w15:paraId="6CC9B944" w15:done="0"/>
  <w15:commentEx w15:paraId="44CCA94B" w15:done="0"/>
  <w15:commentEx w15:paraId="20F7EA74" w15:done="0"/>
  <w15:commentEx w15:paraId="0545E2E8" w15:done="0"/>
  <w15:commentEx w15:paraId="79F2AF91" w15:done="0"/>
  <w15:commentEx w15:paraId="4F2FFE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AE2BC" w14:textId="77777777" w:rsidR="00CD4E88" w:rsidRDefault="00CD4E88" w:rsidP="00DD0403">
      <w:r>
        <w:separator/>
      </w:r>
    </w:p>
  </w:endnote>
  <w:endnote w:type="continuationSeparator" w:id="0">
    <w:p w14:paraId="3DD8BAD9" w14:textId="77777777" w:rsidR="00CD4E88" w:rsidRDefault="00CD4E88" w:rsidP="00D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nPro-Light">
    <w:altName w:val="Courier New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9886" w14:textId="77777777" w:rsidR="00DD0403" w:rsidRDefault="00DD0403" w:rsidP="00DD0403">
    <w:pPr>
      <w:pStyle w:val="BodyText"/>
      <w:spacing w:before="123" w:line="264" w:lineRule="auto"/>
      <w:ind w:left="1716" w:right="1489" w:hanging="130"/>
      <w:jc w:val="center"/>
    </w:pPr>
    <w:r>
      <w:rPr>
        <w:color w:val="231F20"/>
      </w:rPr>
      <w:t xml:space="preserve">George D. Aiken Center, 81 Carrigan Drive, Burlington, VT 05405-0088 (802) 656-2911 Fax: (802) 656-8683 Web: </w:t>
    </w:r>
    <w:hyperlink r:id="rId1">
      <w:r>
        <w:rPr>
          <w:color w:val="231F20"/>
        </w:rPr>
        <w:t>www.uvm.edu/rsenr</w:t>
      </w:r>
    </w:hyperlink>
  </w:p>
  <w:p w14:paraId="3FFE4923" w14:textId="77777777" w:rsidR="00DD0403" w:rsidRDefault="00DD0403" w:rsidP="00DD0403">
    <w:pPr>
      <w:pStyle w:val="Footer"/>
      <w:jc w:val="center"/>
    </w:pPr>
    <w:r>
      <w:rPr>
        <w:color w:val="A7A9AC"/>
        <w:sz w:val="16"/>
      </w:rPr>
      <w:t>Equal Opportunity/ Affirmative</w:t>
    </w:r>
    <w:r>
      <w:rPr>
        <w:color w:val="A7A9AC"/>
        <w:spacing w:val="-31"/>
        <w:sz w:val="16"/>
      </w:rPr>
      <w:t xml:space="preserve"> </w:t>
    </w:r>
    <w:r>
      <w:rPr>
        <w:color w:val="A7A9AC"/>
        <w:sz w:val="16"/>
      </w:rPr>
      <w:t>Action Employer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F5A9" w14:textId="77777777" w:rsidR="00697DA6" w:rsidRPr="00834159" w:rsidRDefault="00697DA6" w:rsidP="00697DA6">
    <w:pPr>
      <w:pStyle w:val="BodyText"/>
      <w:ind w:right="70" w:hanging="130"/>
      <w:jc w:val="center"/>
      <w:rPr>
        <w:rFonts w:ascii="Calibri" w:hAnsi="Calibri" w:cs="Calibri"/>
        <w:b/>
        <w:color w:val="808080"/>
      </w:rPr>
    </w:pPr>
    <w:r w:rsidRPr="00834159">
      <w:rPr>
        <w:rFonts w:ascii="Calibri" w:hAnsi="Calibri" w:cs="Calibri"/>
        <w:b/>
        <w:color w:val="808080"/>
      </w:rPr>
      <w:t>George D. Aiken Center, 81 Carrigan Drive, Burlington, VT 05405-0088</w:t>
    </w:r>
  </w:p>
  <w:p w14:paraId="01DA0BC5" w14:textId="77777777" w:rsidR="00697DA6" w:rsidRPr="00834159" w:rsidRDefault="00697DA6" w:rsidP="00697DA6">
    <w:pPr>
      <w:pStyle w:val="BodyText"/>
      <w:ind w:right="70" w:hanging="130"/>
      <w:jc w:val="center"/>
      <w:rPr>
        <w:rFonts w:ascii="Calibri" w:hAnsi="Calibri" w:cs="Calibri"/>
        <w:b/>
        <w:color w:val="A6A6A6"/>
      </w:rPr>
    </w:pPr>
    <w:r w:rsidRPr="00834159">
      <w:rPr>
        <w:rFonts w:ascii="Calibri" w:hAnsi="Calibri" w:cs="Calibri"/>
        <w:b/>
        <w:color w:val="808080"/>
      </w:rPr>
      <w:t xml:space="preserve">Phone: (802) 656-2911 Fax: (802) 656-8683 Web: </w:t>
    </w:r>
    <w:hyperlink r:id="rId1">
      <w:r w:rsidRPr="00834159">
        <w:rPr>
          <w:rFonts w:ascii="Calibri" w:hAnsi="Calibri" w:cs="Calibri"/>
          <w:b/>
          <w:color w:val="808080"/>
        </w:rPr>
        <w:t>www.uvm.edu/rsenr</w:t>
      </w:r>
    </w:hyperlink>
  </w:p>
  <w:p w14:paraId="250240F6" w14:textId="77777777" w:rsidR="00DD0403" w:rsidRPr="00697DA6" w:rsidRDefault="00697DA6" w:rsidP="00697DA6">
    <w:pPr>
      <w:pStyle w:val="BodyText"/>
      <w:ind w:right="70" w:hanging="130"/>
      <w:jc w:val="center"/>
    </w:pPr>
    <w:r w:rsidRPr="00512A61">
      <w:rPr>
        <w:b/>
        <w:color w:val="A7A9AC"/>
        <w:sz w:val="16"/>
      </w:rPr>
      <w:t>Equal Opportunity/ Affirmative</w:t>
    </w:r>
    <w:r w:rsidRPr="00512A61">
      <w:rPr>
        <w:b/>
        <w:color w:val="A7A9AC"/>
        <w:spacing w:val="-31"/>
        <w:sz w:val="16"/>
      </w:rPr>
      <w:t xml:space="preserve"> </w:t>
    </w:r>
    <w:r w:rsidRPr="00512A61">
      <w:rPr>
        <w:b/>
        <w:color w:val="A7A9AC"/>
        <w:sz w:val="16"/>
      </w:rPr>
      <w:t xml:space="preserve">Action Employer </w:t>
    </w:r>
    <w:r w:rsidRPr="00512A61">
      <w:rPr>
        <w:b/>
        <w:noProof/>
        <w:color w:val="A7A9AC"/>
        <w:position w:val="-2"/>
        <w:sz w:val="16"/>
        <w:lang w:bidi="ar-SA"/>
      </w:rPr>
      <w:drawing>
        <wp:inline distT="0" distB="0" distL="0" distR="0" wp14:anchorId="398CAC03" wp14:editId="64AFD0A5">
          <wp:extent cx="189229" cy="107950"/>
          <wp:effectExtent l="0" t="0" r="0" b="0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229" cy="107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9334E" w14:textId="77777777" w:rsidR="001255EC" w:rsidRPr="00834159" w:rsidRDefault="001255EC" w:rsidP="00697DA6">
    <w:pPr>
      <w:pStyle w:val="BodyText"/>
      <w:ind w:right="70" w:hanging="130"/>
      <w:jc w:val="center"/>
      <w:rPr>
        <w:rFonts w:ascii="Calibri" w:hAnsi="Calibri" w:cs="Calibri"/>
        <w:b/>
        <w:color w:val="808080"/>
      </w:rPr>
    </w:pPr>
    <w:r w:rsidRPr="00834159">
      <w:rPr>
        <w:rFonts w:ascii="Calibri" w:hAnsi="Calibri" w:cs="Calibri"/>
        <w:b/>
        <w:color w:val="808080"/>
      </w:rPr>
      <w:t>George D. Aiken Center, 81 Carrigan Drive, Burlington, VT 05405-0088</w:t>
    </w:r>
  </w:p>
  <w:p w14:paraId="21D209FC" w14:textId="77777777" w:rsidR="001255EC" w:rsidRPr="00834159" w:rsidRDefault="001255EC" w:rsidP="00697DA6">
    <w:pPr>
      <w:pStyle w:val="BodyText"/>
      <w:ind w:right="70" w:hanging="130"/>
      <w:jc w:val="center"/>
      <w:rPr>
        <w:rFonts w:ascii="Calibri" w:hAnsi="Calibri" w:cs="Calibri"/>
        <w:b/>
        <w:color w:val="A6A6A6"/>
      </w:rPr>
    </w:pPr>
    <w:r w:rsidRPr="00834159">
      <w:rPr>
        <w:rFonts w:ascii="Calibri" w:hAnsi="Calibri" w:cs="Calibri"/>
        <w:b/>
        <w:color w:val="808080"/>
      </w:rPr>
      <w:t xml:space="preserve">Phone: (802) 656-2911 Fax: (802) 656-8683 Web: </w:t>
    </w:r>
    <w:hyperlink r:id="rId1">
      <w:r w:rsidRPr="00834159">
        <w:rPr>
          <w:rFonts w:ascii="Calibri" w:hAnsi="Calibri" w:cs="Calibri"/>
          <w:b/>
          <w:color w:val="808080"/>
        </w:rPr>
        <w:t>www.uvm.edu/rsenr</w:t>
      </w:r>
    </w:hyperlink>
  </w:p>
  <w:p w14:paraId="11D5C970" w14:textId="77777777" w:rsidR="00DD0403" w:rsidRPr="001255EC" w:rsidRDefault="001255EC" w:rsidP="00697DA6">
    <w:pPr>
      <w:pStyle w:val="BodyText"/>
      <w:ind w:right="70" w:hanging="130"/>
      <w:jc w:val="center"/>
    </w:pPr>
    <w:r w:rsidRPr="00512A61">
      <w:rPr>
        <w:b/>
        <w:color w:val="A7A9AC"/>
        <w:sz w:val="16"/>
      </w:rPr>
      <w:t>Equal Opportunity/ Affirmative</w:t>
    </w:r>
    <w:r w:rsidRPr="00512A61">
      <w:rPr>
        <w:b/>
        <w:color w:val="A7A9AC"/>
        <w:spacing w:val="-31"/>
        <w:sz w:val="16"/>
      </w:rPr>
      <w:t xml:space="preserve"> </w:t>
    </w:r>
    <w:r w:rsidRPr="00512A61">
      <w:rPr>
        <w:b/>
        <w:color w:val="A7A9AC"/>
        <w:sz w:val="16"/>
      </w:rPr>
      <w:t xml:space="preserve">Action Employer </w:t>
    </w:r>
    <w:r w:rsidRPr="00512A61">
      <w:rPr>
        <w:b/>
        <w:noProof/>
        <w:color w:val="A7A9AC"/>
        <w:position w:val="-2"/>
        <w:sz w:val="16"/>
        <w:lang w:bidi="ar-SA"/>
      </w:rPr>
      <w:drawing>
        <wp:inline distT="0" distB="0" distL="0" distR="0" wp14:anchorId="3A745D22" wp14:editId="1D25C203">
          <wp:extent cx="189229" cy="107950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229" cy="107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002BF" w14:textId="77777777" w:rsidR="00CD4E88" w:rsidRDefault="00CD4E88" w:rsidP="00DD0403">
      <w:r>
        <w:separator/>
      </w:r>
    </w:p>
  </w:footnote>
  <w:footnote w:type="continuationSeparator" w:id="0">
    <w:p w14:paraId="4362D0C8" w14:textId="77777777" w:rsidR="00CD4E88" w:rsidRDefault="00CD4E88" w:rsidP="00DD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2FC80" w14:textId="77777777" w:rsidR="000C2943" w:rsidRDefault="00044EB8" w:rsidP="00044EB8">
    <w:pPr>
      <w:jc w:val="center"/>
    </w:pPr>
    <w:r>
      <w:rPr>
        <w:noProof/>
        <w:lang w:bidi="ar-SA"/>
      </w:rPr>
      <w:drawing>
        <wp:inline distT="0" distB="0" distL="0" distR="0" wp14:anchorId="47E436D0" wp14:editId="1917A07B">
          <wp:extent cx="2209800" cy="9153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MLogoSolid_7484 stacked_2250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506" cy="92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DAC3F" w14:textId="77777777" w:rsidR="00044EB8" w:rsidRPr="00834159" w:rsidRDefault="00512A61" w:rsidP="001255EC">
    <w:pPr>
      <w:jc w:val="center"/>
      <w:rPr>
        <w:rFonts w:ascii="Calibri" w:hAnsi="Calibri" w:cs="Calibri"/>
        <w:color w:val="14694E"/>
        <w:sz w:val="24"/>
      </w:rPr>
    </w:pPr>
    <w:r w:rsidRPr="00834159">
      <w:rPr>
        <w:rFonts w:ascii="Calibri" w:hAnsi="Calibri" w:cs="Calibri"/>
        <w:color w:val="14694E"/>
        <w:sz w:val="24"/>
      </w:rPr>
      <w:t>Rub</w:t>
    </w:r>
    <w:r w:rsidR="000119D9">
      <w:rPr>
        <w:rFonts w:ascii="Calibri" w:hAnsi="Calibri" w:cs="Calibri"/>
        <w:color w:val="14694E"/>
        <w:sz w:val="24"/>
      </w:rPr>
      <w:t>enstein School of Environment and</w:t>
    </w:r>
    <w:r w:rsidRPr="00834159">
      <w:rPr>
        <w:rFonts w:ascii="Calibri" w:hAnsi="Calibri" w:cs="Calibri"/>
        <w:color w:val="14694E"/>
        <w:sz w:val="24"/>
      </w:rPr>
      <w:t xml:space="preserve"> Natural Resources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810"/>
    <w:multiLevelType w:val="hybridMultilevel"/>
    <w:tmpl w:val="97A652B2"/>
    <w:lvl w:ilvl="0" w:tplc="F40C0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8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69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4A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0D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0B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A2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07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CB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17D4A"/>
    <w:multiLevelType w:val="hybridMultilevel"/>
    <w:tmpl w:val="B6B01F64"/>
    <w:lvl w:ilvl="0" w:tplc="A63A8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762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EA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85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48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CE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EB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69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A5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3651B"/>
    <w:multiLevelType w:val="hybridMultilevel"/>
    <w:tmpl w:val="0C743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59C"/>
    <w:multiLevelType w:val="hybridMultilevel"/>
    <w:tmpl w:val="A6E4E9F0"/>
    <w:lvl w:ilvl="0" w:tplc="F2D8F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A278D"/>
    <w:multiLevelType w:val="multilevel"/>
    <w:tmpl w:val="08F2A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E735A"/>
    <w:multiLevelType w:val="hybridMultilevel"/>
    <w:tmpl w:val="408C8BA0"/>
    <w:lvl w:ilvl="0" w:tplc="F2D8F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84697"/>
    <w:multiLevelType w:val="multilevel"/>
    <w:tmpl w:val="B456C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13DEB"/>
    <w:multiLevelType w:val="multilevel"/>
    <w:tmpl w:val="62F81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F1CBE"/>
    <w:multiLevelType w:val="hybridMultilevel"/>
    <w:tmpl w:val="A5E6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8550D"/>
    <w:multiLevelType w:val="hybridMultilevel"/>
    <w:tmpl w:val="44AE2BF6"/>
    <w:lvl w:ilvl="0" w:tplc="E81C0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2E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4F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6D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2B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C9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4F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D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86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C42524"/>
    <w:multiLevelType w:val="hybridMultilevel"/>
    <w:tmpl w:val="37CCEFDA"/>
    <w:lvl w:ilvl="0" w:tplc="3F389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E5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C9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7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C0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29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EB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2C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CA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F9773B"/>
    <w:multiLevelType w:val="hybridMultilevel"/>
    <w:tmpl w:val="AD681568"/>
    <w:lvl w:ilvl="0" w:tplc="F2D8F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347A3"/>
    <w:multiLevelType w:val="multilevel"/>
    <w:tmpl w:val="E29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176649"/>
    <w:multiLevelType w:val="multilevel"/>
    <w:tmpl w:val="971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FC6DBC"/>
    <w:multiLevelType w:val="hybridMultilevel"/>
    <w:tmpl w:val="393E8B58"/>
    <w:lvl w:ilvl="0" w:tplc="F2D8F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F4B82"/>
    <w:multiLevelType w:val="hybridMultilevel"/>
    <w:tmpl w:val="F95ABAC8"/>
    <w:lvl w:ilvl="0" w:tplc="1A546C6A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A4E08D28">
      <w:start w:val="240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D6AE559A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5A828782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4" w:tplc="25FEF2F0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5" w:tplc="ABD24C9A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6" w:tplc="16447008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7" w:tplc="70A0376A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  <w:lvl w:ilvl="8" w:tplc="5F7A6506" w:tentative="1">
      <w:start w:val="1"/>
      <w:numFmt w:val="bullet"/>
      <w:lvlText w:val="•"/>
      <w:lvlJc w:val="left"/>
      <w:pPr>
        <w:tabs>
          <w:tab w:val="num" w:pos="7020"/>
        </w:tabs>
        <w:ind w:left="7020" w:hanging="360"/>
      </w:pPr>
      <w:rPr>
        <w:rFonts w:ascii="Arial" w:hAnsi="Arial" w:hint="default"/>
      </w:rPr>
    </w:lvl>
  </w:abstractNum>
  <w:abstractNum w:abstractNumId="16" w15:restartNumberingAfterBreak="0">
    <w:nsid w:val="337D7EC1"/>
    <w:multiLevelType w:val="multilevel"/>
    <w:tmpl w:val="FD764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A050CD"/>
    <w:multiLevelType w:val="multilevel"/>
    <w:tmpl w:val="CAEE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2052AC"/>
    <w:multiLevelType w:val="multilevel"/>
    <w:tmpl w:val="D1A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61128D"/>
    <w:multiLevelType w:val="multilevel"/>
    <w:tmpl w:val="C14C1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A5AE1"/>
    <w:multiLevelType w:val="hybridMultilevel"/>
    <w:tmpl w:val="86501026"/>
    <w:lvl w:ilvl="0" w:tplc="FFFC1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6D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EF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EB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2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2B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E5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0B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A6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2E45B2"/>
    <w:multiLevelType w:val="multilevel"/>
    <w:tmpl w:val="F82A0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676C7E"/>
    <w:multiLevelType w:val="multilevel"/>
    <w:tmpl w:val="DEF6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75469B"/>
    <w:multiLevelType w:val="multilevel"/>
    <w:tmpl w:val="B3C2C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E27BF"/>
    <w:multiLevelType w:val="hybridMultilevel"/>
    <w:tmpl w:val="0CA6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17178"/>
    <w:multiLevelType w:val="hybridMultilevel"/>
    <w:tmpl w:val="96501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362BBF"/>
    <w:multiLevelType w:val="multilevel"/>
    <w:tmpl w:val="FDF655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64440A"/>
    <w:multiLevelType w:val="hybridMultilevel"/>
    <w:tmpl w:val="F810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20"/>
  </w:num>
  <w:num w:numId="12">
    <w:abstractNumId w:val="27"/>
  </w:num>
  <w:num w:numId="13">
    <w:abstractNumId w:val="25"/>
  </w:num>
  <w:num w:numId="14">
    <w:abstractNumId w:val="2"/>
  </w:num>
  <w:num w:numId="15">
    <w:abstractNumId w:val="22"/>
  </w:num>
  <w:num w:numId="16">
    <w:abstractNumId w:val="7"/>
  </w:num>
  <w:num w:numId="17">
    <w:abstractNumId w:val="16"/>
  </w:num>
  <w:num w:numId="18">
    <w:abstractNumId w:val="21"/>
  </w:num>
  <w:num w:numId="19">
    <w:abstractNumId w:val="19"/>
  </w:num>
  <w:num w:numId="20">
    <w:abstractNumId w:val="13"/>
  </w:num>
  <w:num w:numId="21">
    <w:abstractNumId w:val="12"/>
  </w:num>
  <w:num w:numId="22">
    <w:abstractNumId w:val="17"/>
  </w:num>
  <w:num w:numId="23">
    <w:abstractNumId w:val="23"/>
  </w:num>
  <w:num w:numId="24">
    <w:abstractNumId w:val="6"/>
  </w:num>
  <w:num w:numId="25">
    <w:abstractNumId w:val="4"/>
  </w:num>
  <w:num w:numId="26">
    <w:abstractNumId w:val="26"/>
  </w:num>
  <w:num w:numId="27">
    <w:abstractNumId w:val="18"/>
  </w:num>
  <w:num w:numId="28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Pontius">
    <w15:presenceInfo w15:providerId="None" w15:userId="Jennifer Pontius"/>
  </w15:person>
  <w15:person w15:author="Jennifer">
    <w15:presenceInfo w15:providerId="None" w15:userId="Jenni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99"/>
    <w:rsid w:val="00007259"/>
    <w:rsid w:val="000119D9"/>
    <w:rsid w:val="00024B98"/>
    <w:rsid w:val="00042B03"/>
    <w:rsid w:val="00044EB8"/>
    <w:rsid w:val="0006718B"/>
    <w:rsid w:val="000C2943"/>
    <w:rsid w:val="000F4994"/>
    <w:rsid w:val="00114E99"/>
    <w:rsid w:val="001255EC"/>
    <w:rsid w:val="0014291C"/>
    <w:rsid w:val="001843FC"/>
    <w:rsid w:val="00193903"/>
    <w:rsid w:val="001A09B0"/>
    <w:rsid w:val="001A5BE6"/>
    <w:rsid w:val="001F0C75"/>
    <w:rsid w:val="002359B5"/>
    <w:rsid w:val="00280443"/>
    <w:rsid w:val="002A3B7D"/>
    <w:rsid w:val="002B34FE"/>
    <w:rsid w:val="002E3B94"/>
    <w:rsid w:val="002F6C38"/>
    <w:rsid w:val="003A15E8"/>
    <w:rsid w:val="003A1BD8"/>
    <w:rsid w:val="003B1797"/>
    <w:rsid w:val="003B6587"/>
    <w:rsid w:val="00426072"/>
    <w:rsid w:val="004326E0"/>
    <w:rsid w:val="004327DB"/>
    <w:rsid w:val="00447AEC"/>
    <w:rsid w:val="00475F16"/>
    <w:rsid w:val="0049480F"/>
    <w:rsid w:val="004C5854"/>
    <w:rsid w:val="004D3AF0"/>
    <w:rsid w:val="004E4C28"/>
    <w:rsid w:val="00512A61"/>
    <w:rsid w:val="005400A8"/>
    <w:rsid w:val="005A2869"/>
    <w:rsid w:val="00632BEE"/>
    <w:rsid w:val="00647BD5"/>
    <w:rsid w:val="0069396E"/>
    <w:rsid w:val="006968B6"/>
    <w:rsid w:val="00697DA6"/>
    <w:rsid w:val="006C0EE0"/>
    <w:rsid w:val="006E45EB"/>
    <w:rsid w:val="006F24A1"/>
    <w:rsid w:val="00716064"/>
    <w:rsid w:val="00740D8F"/>
    <w:rsid w:val="00741757"/>
    <w:rsid w:val="007467AF"/>
    <w:rsid w:val="00770D64"/>
    <w:rsid w:val="00794AF2"/>
    <w:rsid w:val="007F3DC1"/>
    <w:rsid w:val="00834159"/>
    <w:rsid w:val="008524C6"/>
    <w:rsid w:val="00870089"/>
    <w:rsid w:val="00893979"/>
    <w:rsid w:val="008B1BB3"/>
    <w:rsid w:val="008B2714"/>
    <w:rsid w:val="00917D50"/>
    <w:rsid w:val="00925DF8"/>
    <w:rsid w:val="00954A9A"/>
    <w:rsid w:val="00971DD6"/>
    <w:rsid w:val="00A54CA2"/>
    <w:rsid w:val="00A85A4E"/>
    <w:rsid w:val="00A876CC"/>
    <w:rsid w:val="00AA0047"/>
    <w:rsid w:val="00AA751C"/>
    <w:rsid w:val="00B1131E"/>
    <w:rsid w:val="00B760C6"/>
    <w:rsid w:val="00BA6348"/>
    <w:rsid w:val="00BC759E"/>
    <w:rsid w:val="00C062E7"/>
    <w:rsid w:val="00C112D9"/>
    <w:rsid w:val="00C14301"/>
    <w:rsid w:val="00CA11C8"/>
    <w:rsid w:val="00CB1781"/>
    <w:rsid w:val="00CD4E88"/>
    <w:rsid w:val="00CE3216"/>
    <w:rsid w:val="00D67EBE"/>
    <w:rsid w:val="00DD0403"/>
    <w:rsid w:val="00DD53AB"/>
    <w:rsid w:val="00DD7E82"/>
    <w:rsid w:val="00DE1A20"/>
    <w:rsid w:val="00E067BA"/>
    <w:rsid w:val="00E23403"/>
    <w:rsid w:val="00E355DF"/>
    <w:rsid w:val="00E35C98"/>
    <w:rsid w:val="00E62721"/>
    <w:rsid w:val="00EC59A5"/>
    <w:rsid w:val="00F04F77"/>
    <w:rsid w:val="00F431E9"/>
    <w:rsid w:val="00FC2CA8"/>
    <w:rsid w:val="00F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E5765"/>
  <w15:docId w15:val="{70E39EB1-491E-48E2-8B50-CAB9B5B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rownPro-Light" w:eastAsia="BrownPro-Light" w:hAnsi="BrownPro-Light" w:cs="BrownPro-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0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403"/>
    <w:rPr>
      <w:rFonts w:ascii="BrownPro-Light" w:eastAsia="BrownPro-Light" w:hAnsi="BrownPro-Light" w:cs="Brown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D0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403"/>
    <w:rPr>
      <w:rFonts w:ascii="BrownPro-Light" w:eastAsia="BrownPro-Light" w:hAnsi="BrownPro-Light" w:cs="BrownPro-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7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AF"/>
    <w:rPr>
      <w:rFonts w:ascii="Segoe UI" w:eastAsia="BrownPro-Light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E23403"/>
    <w:pPr>
      <w:widowControl/>
      <w:autoSpaceDE/>
      <w:autoSpaceDN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A1B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1BD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3A1BD8"/>
    <w:rPr>
      <w:color w:val="0563C1"/>
      <w:u w:val="single"/>
    </w:rPr>
  </w:style>
  <w:style w:type="paragraph" w:customStyle="1" w:styleId="paragraph">
    <w:name w:val="paragraph"/>
    <w:basedOn w:val="Normal"/>
    <w:rsid w:val="00DD7E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DD7E82"/>
  </w:style>
  <w:style w:type="character" w:customStyle="1" w:styleId="eop">
    <w:name w:val="eop"/>
    <w:basedOn w:val="DefaultParagraphFont"/>
    <w:rsid w:val="00DD7E82"/>
  </w:style>
  <w:style w:type="character" w:customStyle="1" w:styleId="spellingerror">
    <w:name w:val="spellingerror"/>
    <w:basedOn w:val="DefaultParagraphFont"/>
    <w:rsid w:val="00DE1A20"/>
  </w:style>
  <w:style w:type="paragraph" w:styleId="Title">
    <w:name w:val="Title"/>
    <w:basedOn w:val="Normal"/>
    <w:next w:val="Normal"/>
    <w:link w:val="TitleChar"/>
    <w:uiPriority w:val="10"/>
    <w:qFormat/>
    <w:rsid w:val="00E067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7BA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6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7BA"/>
    <w:rPr>
      <w:rFonts w:ascii="BrownPro-Light" w:eastAsia="BrownPro-Light" w:hAnsi="BrownPro-Light" w:cs="Brown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7BA"/>
    <w:rPr>
      <w:rFonts w:ascii="BrownPro-Light" w:eastAsia="BrownPro-Light" w:hAnsi="BrownPro-Light" w:cs="BrownPro-Light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m.edu/rsen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vm.edu/rsen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vm.edu/rsen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D9E3-E336-4A3B-A6B2-1FB5558D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Rakhi Bisen</dc:creator>
  <cp:lastModifiedBy>Jennifer</cp:lastModifiedBy>
  <cp:revision>2</cp:revision>
  <cp:lastPrinted>2021-05-05T19:43:00Z</cp:lastPrinted>
  <dcterms:created xsi:type="dcterms:W3CDTF">2021-05-13T15:23:00Z</dcterms:created>
  <dcterms:modified xsi:type="dcterms:W3CDTF">2021-05-13T15:23:00Z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2018-07-17T00:00:00Z</vt:filetime>
  </property>
</Properties>
</file>