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C016" w14:textId="313018A5" w:rsidR="00853E12" w:rsidRPr="003522BB" w:rsidRDefault="00D6764F" w:rsidP="003522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22BB">
        <w:rPr>
          <w:rFonts w:ascii="Arial" w:hAnsi="Arial" w:cs="Arial"/>
          <w:b/>
          <w:bCs/>
          <w:sz w:val="24"/>
          <w:szCs w:val="24"/>
        </w:rPr>
        <w:t>THE UNIVERSITY OF VERMONT COMMITTEES ON HUMAN RESEARCH</w:t>
      </w:r>
    </w:p>
    <w:p w14:paraId="120A4142" w14:textId="05083519" w:rsidR="00D6764F" w:rsidRPr="003522BB" w:rsidRDefault="00D6764F" w:rsidP="003522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22BB">
        <w:rPr>
          <w:rFonts w:ascii="Arial" w:hAnsi="Arial" w:cs="Arial"/>
          <w:b/>
          <w:bCs/>
          <w:sz w:val="24"/>
          <w:szCs w:val="24"/>
        </w:rPr>
        <w:t>Biological Specimens/Data Repository Protocol</w:t>
      </w:r>
    </w:p>
    <w:p w14:paraId="6E9486E1" w14:textId="0924D66B" w:rsidR="00D6764F" w:rsidRPr="008C07E5" w:rsidRDefault="00D6764F" w:rsidP="008C07E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C07E5">
        <w:rPr>
          <w:rFonts w:ascii="Arial" w:hAnsi="Arial" w:cs="Arial"/>
          <w:sz w:val="20"/>
          <w:szCs w:val="20"/>
        </w:rPr>
        <w:t>Protocol Version Dat</w:t>
      </w:r>
      <w:r w:rsidR="00A51B66" w:rsidRPr="008C07E5">
        <w:rPr>
          <w:rFonts w:ascii="Arial" w:hAnsi="Arial" w:cs="Arial"/>
          <w:sz w:val="20"/>
          <w:szCs w:val="20"/>
        </w:rPr>
        <w:t>e</w:t>
      </w:r>
      <w:r w:rsidRPr="008C07E5">
        <w:rPr>
          <w:rFonts w:ascii="Arial" w:hAnsi="Arial" w:cs="Arial"/>
          <w:sz w:val="20"/>
          <w:szCs w:val="20"/>
        </w:rPr>
        <w:t>:</w:t>
      </w:r>
    </w:p>
    <w:p w14:paraId="39F81463" w14:textId="77777777" w:rsidR="008C07E5" w:rsidRDefault="00D6764F" w:rsidP="008C07E5">
      <w:pPr>
        <w:spacing w:after="0" w:line="240" w:lineRule="auto"/>
        <w:jc w:val="right"/>
        <w:rPr>
          <w:rFonts w:ascii="Arial" w:hAnsi="Arial" w:cs="Arial"/>
          <w:color w:val="FF0000"/>
          <w:sz w:val="20"/>
          <w:szCs w:val="20"/>
        </w:rPr>
      </w:pPr>
      <w:r w:rsidRPr="008C07E5">
        <w:rPr>
          <w:rFonts w:ascii="Arial" w:hAnsi="Arial" w:cs="Arial"/>
          <w:sz w:val="20"/>
          <w:szCs w:val="20"/>
        </w:rPr>
        <w:t>(</w:t>
      </w:r>
      <w:r w:rsidRPr="008C07E5">
        <w:rPr>
          <w:rFonts w:ascii="Arial" w:hAnsi="Arial" w:cs="Arial"/>
          <w:color w:val="FF0000"/>
          <w:sz w:val="20"/>
          <w:szCs w:val="20"/>
        </w:rPr>
        <w:t xml:space="preserve">Required for each </w:t>
      </w:r>
    </w:p>
    <w:p w14:paraId="1D4047FF" w14:textId="13C9A628" w:rsidR="00D6764F" w:rsidRPr="008C07E5" w:rsidRDefault="00D6764F" w:rsidP="008C07E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C07E5">
        <w:rPr>
          <w:rFonts w:ascii="Arial" w:hAnsi="Arial" w:cs="Arial"/>
          <w:color w:val="FF0000"/>
          <w:sz w:val="20"/>
          <w:szCs w:val="20"/>
        </w:rPr>
        <w:t>protocol modification</w:t>
      </w:r>
      <w:r w:rsidRPr="008C07E5">
        <w:rPr>
          <w:rFonts w:ascii="Arial" w:hAnsi="Arial" w:cs="Arial"/>
          <w:sz w:val="20"/>
          <w:szCs w:val="20"/>
        </w:rPr>
        <w:t>)</w:t>
      </w:r>
    </w:p>
    <w:p w14:paraId="028F989A" w14:textId="77777777" w:rsidR="008C07E5" w:rsidRPr="003522BB" w:rsidRDefault="008C07E5" w:rsidP="008C07E5">
      <w:pPr>
        <w:spacing w:after="0" w:line="240" w:lineRule="auto"/>
        <w:jc w:val="right"/>
        <w:rPr>
          <w:rFonts w:ascii="Arial" w:hAnsi="Arial" w:cs="Arial"/>
        </w:rPr>
      </w:pPr>
    </w:p>
    <w:p w14:paraId="22A2A530" w14:textId="480417BC" w:rsidR="00D6764F" w:rsidRPr="0099239A" w:rsidRDefault="00D6764F" w:rsidP="00561F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99239A">
        <w:rPr>
          <w:rFonts w:ascii="Arial" w:hAnsi="Arial" w:cs="Arial"/>
          <w:b/>
          <w:bCs/>
        </w:rPr>
        <w:t>REPOSITORY NAME</w:t>
      </w:r>
      <w:r w:rsidR="000F6A9C" w:rsidRPr="0099239A">
        <w:rPr>
          <w:rFonts w:ascii="Arial" w:hAnsi="Arial" w:cs="Arial"/>
          <w:b/>
          <w:bCs/>
        </w:rPr>
        <w:t>: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00"/>
      </w:tblGrid>
      <w:tr w:rsidR="003354AD" w14:paraId="76A3BD0C" w14:textId="77777777" w:rsidTr="00120414">
        <w:trPr>
          <w:trHeight w:val="395"/>
        </w:trPr>
        <w:tc>
          <w:tcPr>
            <w:tcW w:w="9000" w:type="dxa"/>
          </w:tcPr>
          <w:p w14:paraId="50B97AAA" w14:textId="1D75886D" w:rsidR="003354AD" w:rsidRDefault="003354AD" w:rsidP="00561FC6">
            <w:pPr>
              <w:rPr>
                <w:rFonts w:ascii="Arial" w:hAnsi="Arial" w:cs="Arial"/>
              </w:rPr>
            </w:pPr>
          </w:p>
        </w:tc>
      </w:tr>
    </w:tbl>
    <w:p w14:paraId="27DC8AB5" w14:textId="77777777" w:rsidR="008C07E5" w:rsidRPr="008C07E5" w:rsidRDefault="008C07E5" w:rsidP="00561FC6">
      <w:pPr>
        <w:spacing w:after="0" w:line="240" w:lineRule="auto"/>
        <w:rPr>
          <w:rFonts w:ascii="Arial" w:hAnsi="Arial" w:cs="Arial"/>
        </w:rPr>
      </w:pPr>
    </w:p>
    <w:p w14:paraId="2BEF34E2" w14:textId="2C2613A9" w:rsidR="000F6A9C" w:rsidRPr="0099239A" w:rsidRDefault="00DB1E2F" w:rsidP="00561F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99239A">
        <w:rPr>
          <w:rFonts w:ascii="Arial" w:hAnsi="Arial" w:cs="Arial"/>
          <w:b/>
          <w:bCs/>
        </w:rPr>
        <w:t>PRINCIPAL INVESTIGATOR</w:t>
      </w:r>
      <w:r w:rsidR="000F6A9C" w:rsidRPr="0099239A">
        <w:rPr>
          <w:rFonts w:ascii="Arial" w:hAnsi="Arial" w:cs="Arial"/>
          <w:b/>
          <w:bCs/>
        </w:rPr>
        <w:t xml:space="preserve">: 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00"/>
      </w:tblGrid>
      <w:tr w:rsidR="000F6A9C" w14:paraId="71454178" w14:textId="77777777" w:rsidTr="00596D8E">
        <w:tc>
          <w:tcPr>
            <w:tcW w:w="9000" w:type="dxa"/>
          </w:tcPr>
          <w:p w14:paraId="49DE53E5" w14:textId="49E50DBB" w:rsidR="000F6A9C" w:rsidRPr="000F6A9C" w:rsidRDefault="000F6A9C" w:rsidP="00561FC6">
            <w:pPr>
              <w:rPr>
                <w:rFonts w:ascii="Arial" w:hAnsi="Arial" w:cs="Arial"/>
              </w:rPr>
            </w:pPr>
          </w:p>
        </w:tc>
      </w:tr>
    </w:tbl>
    <w:p w14:paraId="7EE98ADF" w14:textId="1EC2A2E0" w:rsidR="00DB1E2F" w:rsidRPr="0099239A" w:rsidRDefault="00DB1E2F" w:rsidP="00561FC6">
      <w:pPr>
        <w:spacing w:after="0" w:line="240" w:lineRule="auto"/>
        <w:ind w:left="360"/>
        <w:rPr>
          <w:rFonts w:ascii="Arial" w:hAnsi="Arial" w:cs="Arial"/>
        </w:rPr>
      </w:pPr>
    </w:p>
    <w:p w14:paraId="1D1E1A36" w14:textId="0150733F" w:rsidR="00DB1E2F" w:rsidRPr="00AF1C71" w:rsidRDefault="00DB1E2F" w:rsidP="00DE513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F1C71">
        <w:rPr>
          <w:rFonts w:ascii="Arial" w:hAnsi="Arial" w:cs="Arial"/>
          <w:b/>
          <w:bCs/>
        </w:rPr>
        <w:t>PURPOSE OF REPOSITORY:</w:t>
      </w:r>
      <w:r w:rsidRPr="00AF1C71">
        <w:rPr>
          <w:rFonts w:ascii="Arial" w:hAnsi="Arial" w:cs="Arial"/>
        </w:rPr>
        <w:t xml:space="preserve"> </w:t>
      </w:r>
      <w:r w:rsidR="00A90A7A" w:rsidRPr="00AF1C71">
        <w:rPr>
          <w:rFonts w:ascii="Arial" w:hAnsi="Arial" w:cs="Arial"/>
        </w:rPr>
        <w:t xml:space="preserve"> </w:t>
      </w:r>
      <w:r w:rsidR="00A90A7A" w:rsidRPr="00AF1C71">
        <w:rPr>
          <w:rFonts w:ascii="Arial" w:hAnsi="Arial" w:cs="Arial"/>
          <w:sz w:val="18"/>
          <w:szCs w:val="18"/>
        </w:rPr>
        <w:t xml:space="preserve">The information must include: 1) objectives/aims, 2) a brief but specific description of the procedures(s) involving human subjects, their specimens and/or data, and 3) what types of </w:t>
      </w:r>
      <w:r w:rsidR="00B76ECA">
        <w:rPr>
          <w:rFonts w:ascii="Arial" w:hAnsi="Arial" w:cs="Arial"/>
          <w:sz w:val="18"/>
          <w:szCs w:val="18"/>
        </w:rPr>
        <w:t xml:space="preserve">future </w:t>
      </w:r>
      <w:r w:rsidR="00A90A7A" w:rsidRPr="00AF1C71">
        <w:rPr>
          <w:rFonts w:ascii="Arial" w:hAnsi="Arial" w:cs="Arial"/>
          <w:sz w:val="18"/>
          <w:szCs w:val="18"/>
        </w:rPr>
        <w:t>research is hoped to be done utilizing the repository.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00"/>
      </w:tblGrid>
      <w:tr w:rsidR="007457E1" w14:paraId="6881CE21" w14:textId="77777777" w:rsidTr="00596D8E">
        <w:trPr>
          <w:trHeight w:val="323"/>
        </w:trPr>
        <w:tc>
          <w:tcPr>
            <w:tcW w:w="9000" w:type="dxa"/>
          </w:tcPr>
          <w:p w14:paraId="11FE6BFF" w14:textId="7B516547" w:rsidR="007457E1" w:rsidRDefault="007457E1" w:rsidP="00561FC6">
            <w:pPr>
              <w:rPr>
                <w:rFonts w:ascii="Arial" w:hAnsi="Arial" w:cs="Arial"/>
              </w:rPr>
            </w:pPr>
          </w:p>
        </w:tc>
      </w:tr>
    </w:tbl>
    <w:p w14:paraId="76148F07" w14:textId="77777777" w:rsidR="002E5DA9" w:rsidRPr="002E5DA9" w:rsidRDefault="002E5DA9" w:rsidP="00561FC6">
      <w:pPr>
        <w:spacing w:after="0" w:line="240" w:lineRule="auto"/>
        <w:rPr>
          <w:rFonts w:ascii="Arial" w:hAnsi="Arial" w:cs="Arial"/>
        </w:rPr>
      </w:pPr>
    </w:p>
    <w:p w14:paraId="169010B3" w14:textId="2FD3C0F2" w:rsidR="00A90A7A" w:rsidRPr="000D0FDA" w:rsidRDefault="00A90A7A" w:rsidP="00561F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0D0FDA">
        <w:rPr>
          <w:rFonts w:ascii="Arial" w:hAnsi="Arial" w:cs="Arial"/>
          <w:b/>
          <w:bCs/>
        </w:rPr>
        <w:t>SPECIMEN</w:t>
      </w:r>
      <w:r w:rsidR="002010A6">
        <w:rPr>
          <w:rFonts w:ascii="Arial" w:hAnsi="Arial" w:cs="Arial"/>
          <w:b/>
          <w:bCs/>
        </w:rPr>
        <w:t xml:space="preserve"> INFORMATION</w:t>
      </w:r>
    </w:p>
    <w:p w14:paraId="650CDFA5" w14:textId="058D36E6" w:rsidR="00A90A7A" w:rsidRDefault="00A90A7A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>Identify the Repository Manager (provide name, email, and telephone number)</w:t>
      </w:r>
      <w:r w:rsidR="00596A1D">
        <w:rPr>
          <w:rFonts w:ascii="Arial" w:hAnsi="Arial" w:cs="Arial"/>
        </w:rPr>
        <w:t>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95"/>
      </w:tblGrid>
      <w:tr w:rsidR="00EA2A33" w14:paraId="53F60016" w14:textId="77777777" w:rsidTr="00596D8E">
        <w:tc>
          <w:tcPr>
            <w:tcW w:w="8995" w:type="dxa"/>
          </w:tcPr>
          <w:p w14:paraId="676CCCB4" w14:textId="70F76DA3" w:rsidR="00EA2A33" w:rsidRDefault="00EA2A33" w:rsidP="00561FC6">
            <w:pPr>
              <w:rPr>
                <w:rFonts w:ascii="Arial" w:hAnsi="Arial" w:cs="Arial"/>
              </w:rPr>
            </w:pPr>
          </w:p>
        </w:tc>
      </w:tr>
    </w:tbl>
    <w:p w14:paraId="3A509D30" w14:textId="77777777" w:rsidR="008932F9" w:rsidRDefault="008932F9" w:rsidP="00120414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67210413" w14:textId="7B03C3EC" w:rsidR="008932F9" w:rsidRDefault="008932F9" w:rsidP="008932F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EA2A33">
        <w:rPr>
          <w:rFonts w:ascii="Arial" w:hAnsi="Arial" w:cs="Arial"/>
        </w:rPr>
        <w:t xml:space="preserve">Describe the specimens and related information (tissue, blood, CSF, urine, </w:t>
      </w:r>
      <w:r w:rsidR="004026D0" w:rsidRPr="00EA2A33">
        <w:rPr>
          <w:rFonts w:ascii="Arial" w:hAnsi="Arial" w:cs="Arial"/>
        </w:rPr>
        <w:t>etc.</w:t>
      </w:r>
      <w:r>
        <w:rPr>
          <w:rFonts w:ascii="Arial" w:hAnsi="Arial" w:cs="Arial"/>
        </w:rPr>
        <w:t>, [</w:t>
      </w:r>
      <w:r w:rsidRPr="00EA2A33">
        <w:rPr>
          <w:rFonts w:ascii="Arial" w:hAnsi="Arial" w:cs="Arial"/>
        </w:rPr>
        <w:t>fresh, sterile, formalin-fixed</w:t>
      </w:r>
      <w:r>
        <w:rPr>
          <w:rFonts w:ascii="Arial" w:hAnsi="Arial" w:cs="Arial"/>
        </w:rPr>
        <w:t>]</w:t>
      </w:r>
      <w:r w:rsidRPr="00EA2A33">
        <w:rPr>
          <w:rFonts w:ascii="Arial" w:hAnsi="Arial" w:cs="Arial"/>
        </w:rPr>
        <w:t>, names, diagnoses</w:t>
      </w:r>
      <w:r>
        <w:rPr>
          <w:rFonts w:ascii="Arial" w:hAnsi="Arial" w:cs="Arial"/>
        </w:rPr>
        <w:t>).</w:t>
      </w:r>
    </w:p>
    <w:p w14:paraId="78A63E57" w14:textId="77777777" w:rsidR="008932F9" w:rsidRPr="00170B99" w:rsidRDefault="008932F9" w:rsidP="008932F9">
      <w:pPr>
        <w:spacing w:after="0" w:line="240" w:lineRule="auto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00"/>
      </w:tblGrid>
      <w:tr w:rsidR="008932F9" w14:paraId="094989B1" w14:textId="77777777" w:rsidTr="00120414">
        <w:tc>
          <w:tcPr>
            <w:tcW w:w="9000" w:type="dxa"/>
          </w:tcPr>
          <w:p w14:paraId="1CB28FF6" w14:textId="432AD91D" w:rsidR="008932F9" w:rsidRDefault="008932F9" w:rsidP="004D135D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</w:tc>
      </w:tr>
    </w:tbl>
    <w:p w14:paraId="66F6DB29" w14:textId="77777777" w:rsidR="006476AF" w:rsidRPr="006476AF" w:rsidRDefault="006476AF" w:rsidP="00561FC6">
      <w:pPr>
        <w:spacing w:after="0" w:line="240" w:lineRule="auto"/>
        <w:rPr>
          <w:rFonts w:ascii="Arial" w:hAnsi="Arial" w:cs="Arial"/>
        </w:rPr>
      </w:pPr>
    </w:p>
    <w:p w14:paraId="72B40B35" w14:textId="537CD763" w:rsidR="002B4C54" w:rsidRPr="003522BB" w:rsidRDefault="002B4C54" w:rsidP="008932F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>Repository will include: (check all that apply)</w:t>
      </w:r>
    </w:p>
    <w:p w14:paraId="7D26B01C" w14:textId="77777777" w:rsidR="00B76ECA" w:rsidRDefault="00B76ECA" w:rsidP="000C2A01">
      <w:pPr>
        <w:spacing w:after="0" w:line="240" w:lineRule="auto"/>
        <w:ind w:left="1440"/>
        <w:rPr>
          <w:rFonts w:ascii="Arial" w:hAnsi="Arial" w:cs="Arial"/>
        </w:rPr>
      </w:pPr>
    </w:p>
    <w:p w14:paraId="562C2FC9" w14:textId="4B094FB6" w:rsidR="00B76ECA" w:rsidRPr="00120414" w:rsidRDefault="00333E9B" w:rsidP="00B76ECA">
      <w:pPr>
        <w:spacing w:after="0" w:line="240" w:lineRule="auto"/>
        <w:ind w:left="1440"/>
        <w:rPr>
          <w:rFonts w:ascii="Arial" w:eastAsia="Calibri" w:hAnsi="Arial" w:cs="Arial"/>
          <w:bCs/>
          <w:kern w:val="0"/>
          <w14:ligatures w14:val="none"/>
        </w:rPr>
      </w:pPr>
      <w:r>
        <w:rPr>
          <w:rFonts w:ascii="Arial" w:hAnsi="Arial" w:cs="Arial"/>
        </w:rPr>
        <w:t xml:space="preserve">Existing </w:t>
      </w:r>
      <w:r w:rsidR="00B76ECA" w:rsidRPr="00120414">
        <w:rPr>
          <w:rFonts w:ascii="Arial" w:eastAsia="Calibri" w:hAnsi="Arial" w:cs="Arial"/>
          <w:bCs/>
          <w:kern w:val="0"/>
          <w14:ligatures w14:val="none"/>
        </w:rPr>
        <w:t>Personally Identifiable Information (PII)</w:t>
      </w:r>
      <w:r w:rsidR="00B76ECA" w:rsidRPr="00120414">
        <w:rPr>
          <w:rFonts w:ascii="Arial" w:eastAsia="Calibri" w:hAnsi="Arial" w:cs="Arial"/>
          <w:bCs/>
          <w:kern w:val="0"/>
          <w14:ligatures w14:val="none"/>
        </w:rPr>
        <w:tab/>
      </w:r>
      <w:r w:rsidR="00B76ECA" w:rsidRPr="00120414">
        <w:rPr>
          <w:rFonts w:ascii="Arial" w:eastAsia="Calibri" w:hAnsi="Arial" w:cs="Arial"/>
          <w:bCs/>
          <w:kern w:val="0"/>
          <w14:ligatures w14:val="none"/>
        </w:rPr>
        <w:tab/>
      </w:r>
      <w:r w:rsidR="00B76ECA" w:rsidRPr="00120414">
        <w:rPr>
          <w:rFonts w:ascii="Arial" w:eastAsia="Calibri" w:hAnsi="Arial" w:cs="Arial"/>
          <w:bCs/>
          <w:kern w:val="0"/>
          <w14:ligatures w14:val="none"/>
        </w:rPr>
        <w:tab/>
      </w:r>
      <w:sdt>
        <w:sdtPr>
          <w:rPr>
            <w:rFonts w:ascii="Arial" w:eastAsia="Calibri" w:hAnsi="Arial" w:cs="Arial"/>
            <w:bCs/>
            <w:kern w:val="0"/>
            <w14:ligatures w14:val="none"/>
          </w:rPr>
          <w:id w:val="-33754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ECA" w:rsidRPr="004F2E13">
            <w:rPr>
              <w:rFonts w:ascii="Segoe UI Symbol" w:eastAsia="MS Gothic" w:hAnsi="Segoe UI Symbol" w:cs="Segoe UI Symbol"/>
              <w:bCs/>
              <w:kern w:val="0"/>
              <w14:ligatures w14:val="none"/>
            </w:rPr>
            <w:t>☐</w:t>
          </w:r>
        </w:sdtContent>
      </w:sdt>
    </w:p>
    <w:p w14:paraId="03FB7044" w14:textId="38A58EAD" w:rsidR="00333E9B" w:rsidRDefault="00B76ECA" w:rsidP="000C2A01">
      <w:pPr>
        <w:spacing w:after="0" w:line="240" w:lineRule="auto"/>
        <w:ind w:left="1440"/>
        <w:rPr>
          <w:rFonts w:ascii="Arial" w:hAnsi="Arial" w:cs="Arial"/>
        </w:rPr>
      </w:pPr>
      <w:r w:rsidRPr="00120414">
        <w:rPr>
          <w:rFonts w:ascii="Arial" w:eastAsia="Calibri" w:hAnsi="Arial" w:cs="Arial"/>
          <w:bCs/>
          <w:kern w:val="0"/>
          <w14:ligatures w14:val="none"/>
        </w:rPr>
        <w:t xml:space="preserve">Existing Protected Health Information (PHI) </w:t>
      </w:r>
      <w:r w:rsidR="00520B3A" w:rsidRPr="004F2E13">
        <w:rPr>
          <w:rFonts w:ascii="Arial" w:hAnsi="Arial" w:cs="Arial"/>
          <w:bCs/>
        </w:rPr>
        <w:tab/>
      </w:r>
      <w:r w:rsidR="00520B3A">
        <w:rPr>
          <w:rFonts w:ascii="Arial" w:hAnsi="Arial" w:cs="Arial"/>
        </w:rPr>
        <w:tab/>
      </w:r>
      <w:r w:rsidR="004F2E13">
        <w:rPr>
          <w:rFonts w:ascii="Arial" w:hAnsi="Arial" w:cs="Arial"/>
        </w:rPr>
        <w:tab/>
      </w:r>
      <w:r w:rsidR="00520B3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2304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414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620B3F3" w14:textId="12899AFB" w:rsidR="00B76ECA" w:rsidRDefault="00B76ECA" w:rsidP="000C2A01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Prospectively collected PII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9356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6ECA">
            <w:rPr>
              <w:rFonts w:ascii="Segoe UI Symbol" w:hAnsi="Segoe UI Symbol" w:cs="Segoe UI Symbol"/>
            </w:rPr>
            <w:t>☐</w:t>
          </w:r>
        </w:sdtContent>
      </w:sdt>
    </w:p>
    <w:p w14:paraId="6DBB265E" w14:textId="5864A030" w:rsidR="006106CF" w:rsidRDefault="00B76ECA" w:rsidP="000C2A01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Prospectively collected PHI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0B3A">
        <w:rPr>
          <w:rFonts w:ascii="Arial" w:hAnsi="Arial" w:cs="Arial"/>
        </w:rPr>
        <w:tab/>
      </w:r>
      <w:bookmarkStart w:id="0" w:name="_Hlk134427910"/>
      <w:sdt>
        <w:sdtPr>
          <w:rPr>
            <w:rFonts w:ascii="Arial" w:hAnsi="Arial" w:cs="Arial"/>
          </w:rPr>
          <w:id w:val="-1671867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6ECA">
            <w:rPr>
              <w:rFonts w:ascii="Segoe UI Symbol" w:hAnsi="Segoe UI Symbol" w:cs="Segoe UI Symbol"/>
            </w:rPr>
            <w:t>☐</w:t>
          </w:r>
        </w:sdtContent>
      </w:sdt>
      <w:r w:rsidR="00520B3A">
        <w:rPr>
          <w:rFonts w:ascii="Arial" w:hAnsi="Arial" w:cs="Arial"/>
        </w:rPr>
        <w:tab/>
      </w:r>
      <w:bookmarkEnd w:id="0"/>
    </w:p>
    <w:p w14:paraId="26F6CAE6" w14:textId="6C216694" w:rsidR="00B76ECA" w:rsidRPr="00B76ECA" w:rsidRDefault="00B76ECA" w:rsidP="00B76ECA">
      <w:pPr>
        <w:spacing w:after="0" w:line="240" w:lineRule="auto"/>
        <w:ind w:left="1440"/>
        <w:rPr>
          <w:rFonts w:ascii="Arial" w:hAnsi="Arial" w:cs="Arial"/>
        </w:rPr>
      </w:pPr>
      <w:r w:rsidRPr="00B76ECA">
        <w:rPr>
          <w:rFonts w:ascii="Arial" w:hAnsi="Arial" w:cs="Arial"/>
        </w:rPr>
        <w:t>Existing Specimens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76EC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40096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6ECA">
            <w:rPr>
              <w:rFonts w:ascii="Segoe UI Symbol" w:hAnsi="Segoe UI Symbol" w:cs="Segoe UI Symbol"/>
            </w:rPr>
            <w:t>☐</w:t>
          </w:r>
        </w:sdtContent>
      </w:sdt>
      <w:r w:rsidRPr="00B76ECA">
        <w:rPr>
          <w:rFonts w:ascii="Arial" w:hAnsi="Arial" w:cs="Arial"/>
        </w:rPr>
        <w:tab/>
      </w:r>
    </w:p>
    <w:p w14:paraId="1C42635B" w14:textId="32328D47" w:rsidR="005268A3" w:rsidRDefault="00B76ECA" w:rsidP="00B76ECA">
      <w:pPr>
        <w:spacing w:after="0" w:line="240" w:lineRule="auto"/>
        <w:ind w:left="1440"/>
        <w:rPr>
          <w:rFonts w:ascii="Arial" w:hAnsi="Arial" w:cs="Arial"/>
        </w:rPr>
      </w:pPr>
      <w:r w:rsidRPr="00B76ECA">
        <w:rPr>
          <w:rFonts w:ascii="Arial" w:hAnsi="Arial" w:cs="Arial"/>
        </w:rPr>
        <w:t>Prospectively Collected Specimens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76EC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319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6ECA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ab/>
      </w:r>
    </w:p>
    <w:p w14:paraId="12CEB3D4" w14:textId="77777777" w:rsidR="00170B99" w:rsidRPr="00170B99" w:rsidRDefault="00170B99" w:rsidP="00120414">
      <w:pPr>
        <w:spacing w:after="0" w:line="240" w:lineRule="auto"/>
        <w:rPr>
          <w:rFonts w:ascii="Arial" w:hAnsi="Arial" w:cs="Arial"/>
        </w:rPr>
      </w:pPr>
    </w:p>
    <w:p w14:paraId="25CF6B14" w14:textId="2BB5CBDC" w:rsidR="005268A3" w:rsidRDefault="00897FA3" w:rsidP="008932F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you wish to receive approval for open-ended or unlimited numbers, please explain why this is necessary</w:t>
      </w:r>
      <w:r w:rsidR="002611BB">
        <w:rPr>
          <w:rFonts w:ascii="Arial" w:hAnsi="Arial" w:cs="Arial"/>
        </w:rPr>
        <w:t>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00"/>
      </w:tblGrid>
      <w:tr w:rsidR="002611BB" w14:paraId="29B34C62" w14:textId="77777777" w:rsidTr="00120414">
        <w:tc>
          <w:tcPr>
            <w:tcW w:w="9000" w:type="dxa"/>
          </w:tcPr>
          <w:p w14:paraId="7D33077D" w14:textId="45422BA6" w:rsidR="002611BB" w:rsidRDefault="002611BB" w:rsidP="00561FC6">
            <w:pPr>
              <w:rPr>
                <w:rFonts w:ascii="Arial" w:hAnsi="Arial" w:cs="Arial"/>
              </w:rPr>
            </w:pPr>
          </w:p>
        </w:tc>
      </w:tr>
    </w:tbl>
    <w:p w14:paraId="417C8809" w14:textId="77777777" w:rsidR="002611BB" w:rsidRPr="002611BB" w:rsidRDefault="002611BB" w:rsidP="00561FC6">
      <w:pPr>
        <w:spacing w:after="0" w:line="240" w:lineRule="auto"/>
        <w:ind w:left="360"/>
        <w:rPr>
          <w:rFonts w:ascii="Arial" w:hAnsi="Arial" w:cs="Arial"/>
        </w:rPr>
      </w:pPr>
    </w:p>
    <w:p w14:paraId="41006066" w14:textId="78C81DD1" w:rsidR="008A557F" w:rsidRPr="008B2C26" w:rsidRDefault="008A557F" w:rsidP="00561F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8B2C26">
        <w:rPr>
          <w:rFonts w:ascii="Arial" w:hAnsi="Arial" w:cs="Arial"/>
          <w:b/>
          <w:bCs/>
        </w:rPr>
        <w:t>SPECIMEN COLLECTION PROCEDURES</w:t>
      </w:r>
    </w:p>
    <w:p w14:paraId="41361176" w14:textId="328BFB88" w:rsidR="008A557F" w:rsidRDefault="008A557F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 xml:space="preserve">How will the cases be identified and collected? (e.g., medical records, hospital computer, pathology, directly from </w:t>
      </w:r>
      <w:r w:rsidR="00777968" w:rsidRPr="003522BB">
        <w:rPr>
          <w:rFonts w:ascii="Arial" w:hAnsi="Arial" w:cs="Arial"/>
        </w:rPr>
        <w:t>subject)</w:t>
      </w:r>
      <w:r w:rsidR="00596A1D">
        <w:rPr>
          <w:rFonts w:ascii="Arial" w:hAnsi="Arial" w:cs="Arial"/>
        </w:rPr>
        <w:t>.</w:t>
      </w:r>
      <w:r w:rsidR="00777968" w:rsidRPr="003522BB">
        <w:rPr>
          <w:rFonts w:ascii="Arial" w:hAnsi="Arial" w:cs="Arial"/>
        </w:rPr>
        <w:t xml:space="preserve"> </w:t>
      </w:r>
      <w:r w:rsidR="00596A1D">
        <w:rPr>
          <w:rFonts w:ascii="Arial" w:hAnsi="Arial" w:cs="Arial"/>
        </w:rPr>
        <w:t>O</w:t>
      </w:r>
      <w:r w:rsidR="00D62780" w:rsidRPr="003522BB">
        <w:rPr>
          <w:rFonts w:ascii="Arial" w:hAnsi="Arial" w:cs="Arial"/>
        </w:rPr>
        <w:t>btaining specimens or private information prospectively almost always requires informed consent and (as applicable) HIPAA authorization from the subject.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95"/>
      </w:tblGrid>
      <w:tr w:rsidR="008B2C26" w14:paraId="7AEC5E57" w14:textId="77777777" w:rsidTr="00596D8E">
        <w:tc>
          <w:tcPr>
            <w:tcW w:w="8995" w:type="dxa"/>
          </w:tcPr>
          <w:p w14:paraId="1ACB0E32" w14:textId="682B2CBB" w:rsidR="008B2C26" w:rsidRDefault="008B2C26" w:rsidP="00561FC6">
            <w:pPr>
              <w:rPr>
                <w:rFonts w:ascii="Arial" w:hAnsi="Arial" w:cs="Arial"/>
              </w:rPr>
            </w:pPr>
          </w:p>
        </w:tc>
      </w:tr>
    </w:tbl>
    <w:p w14:paraId="263DF494" w14:textId="77777777" w:rsidR="008B2C26" w:rsidRPr="008B2C26" w:rsidRDefault="008B2C26" w:rsidP="00561FC6">
      <w:pPr>
        <w:spacing w:after="0" w:line="240" w:lineRule="auto"/>
        <w:ind w:left="1080"/>
        <w:rPr>
          <w:rFonts w:ascii="Arial" w:hAnsi="Arial" w:cs="Arial"/>
        </w:rPr>
      </w:pPr>
    </w:p>
    <w:p w14:paraId="5F8337DD" w14:textId="039F3CDE" w:rsidR="00D62780" w:rsidRDefault="00D62780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 xml:space="preserve">For specimens collected during routine medical care, what procedures are in place to ensure that adequate material is available for </w:t>
      </w:r>
      <w:r w:rsidR="00D247A4" w:rsidRPr="003522BB">
        <w:rPr>
          <w:rFonts w:ascii="Arial" w:hAnsi="Arial" w:cs="Arial"/>
        </w:rPr>
        <w:t xml:space="preserve">patient care and that patient care will not be compromised </w:t>
      </w:r>
      <w:r w:rsidR="0022135F" w:rsidRPr="003522BB">
        <w:rPr>
          <w:rFonts w:ascii="Arial" w:hAnsi="Arial" w:cs="Arial"/>
        </w:rPr>
        <w:t>because of</w:t>
      </w:r>
      <w:r w:rsidR="00D247A4" w:rsidRPr="003522BB">
        <w:rPr>
          <w:rFonts w:ascii="Arial" w:hAnsi="Arial" w:cs="Arial"/>
        </w:rPr>
        <w:t xml:space="preserve"> specimen banking?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00"/>
      </w:tblGrid>
      <w:tr w:rsidR="008B2C26" w14:paraId="0C403831" w14:textId="77777777" w:rsidTr="00596D8E">
        <w:tc>
          <w:tcPr>
            <w:tcW w:w="9000" w:type="dxa"/>
          </w:tcPr>
          <w:p w14:paraId="2109B3B7" w14:textId="1A2E93C8" w:rsidR="008B2C26" w:rsidRDefault="008B2C26" w:rsidP="00561FC6">
            <w:pPr>
              <w:rPr>
                <w:rFonts w:ascii="Arial" w:hAnsi="Arial" w:cs="Arial"/>
              </w:rPr>
            </w:pPr>
          </w:p>
        </w:tc>
      </w:tr>
    </w:tbl>
    <w:p w14:paraId="221A91E9" w14:textId="77777777" w:rsidR="008B2C26" w:rsidRPr="008B2C26" w:rsidRDefault="008B2C26" w:rsidP="00561FC6">
      <w:pPr>
        <w:spacing w:after="0" w:line="240" w:lineRule="auto"/>
        <w:ind w:left="360"/>
        <w:rPr>
          <w:rFonts w:ascii="Arial" w:hAnsi="Arial" w:cs="Arial"/>
        </w:rPr>
      </w:pPr>
    </w:p>
    <w:p w14:paraId="1425BCD8" w14:textId="769C814C" w:rsidR="00D247A4" w:rsidRDefault="00D247A4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>For specimens collected in non-clinical areas</w:t>
      </w:r>
      <w:r w:rsidR="00C7262B" w:rsidRPr="003522BB">
        <w:rPr>
          <w:rFonts w:ascii="Arial" w:hAnsi="Arial" w:cs="Arial"/>
        </w:rPr>
        <w:t xml:space="preserve">, explain </w:t>
      </w:r>
      <w:r w:rsidR="00596A1D">
        <w:rPr>
          <w:rFonts w:ascii="Arial" w:hAnsi="Arial" w:cs="Arial"/>
        </w:rPr>
        <w:t xml:space="preserve">the </w:t>
      </w:r>
      <w:r w:rsidR="00C7262B" w:rsidRPr="003522BB">
        <w:rPr>
          <w:rFonts w:ascii="Arial" w:hAnsi="Arial" w:cs="Arial"/>
        </w:rPr>
        <w:t>procedures to be followed</w:t>
      </w:r>
      <w:r w:rsidR="008B2C26">
        <w:rPr>
          <w:rFonts w:ascii="Arial" w:hAnsi="Arial" w:cs="Arial"/>
        </w:rPr>
        <w:t>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00"/>
      </w:tblGrid>
      <w:tr w:rsidR="008B2C26" w14:paraId="0FB5B8EB" w14:textId="77777777" w:rsidTr="00596D8E">
        <w:tc>
          <w:tcPr>
            <w:tcW w:w="9000" w:type="dxa"/>
          </w:tcPr>
          <w:p w14:paraId="7ADD1D30" w14:textId="129C3BB6" w:rsidR="008B2C26" w:rsidRDefault="008B2C26" w:rsidP="00561FC6">
            <w:pPr>
              <w:rPr>
                <w:rFonts w:ascii="Arial" w:hAnsi="Arial" w:cs="Arial"/>
              </w:rPr>
            </w:pPr>
          </w:p>
        </w:tc>
      </w:tr>
    </w:tbl>
    <w:p w14:paraId="289FE2BC" w14:textId="77777777" w:rsidR="008B2C26" w:rsidRPr="008B2C26" w:rsidRDefault="008B2C26" w:rsidP="00561FC6">
      <w:pPr>
        <w:spacing w:after="0" w:line="240" w:lineRule="auto"/>
        <w:ind w:left="360"/>
        <w:rPr>
          <w:rFonts w:ascii="Arial" w:hAnsi="Arial" w:cs="Arial"/>
        </w:rPr>
      </w:pPr>
    </w:p>
    <w:p w14:paraId="4D7FD1F4" w14:textId="340C0CAA" w:rsidR="008B2C26" w:rsidRDefault="00C7262B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>Explain how the specimens/information acquisition will be tracked. Attach gate-keeping</w:t>
      </w:r>
      <w:r w:rsidR="00A81767" w:rsidRPr="003522BB">
        <w:rPr>
          <w:rFonts w:ascii="Arial" w:hAnsi="Arial" w:cs="Arial"/>
        </w:rPr>
        <w:t xml:space="preserve"> forms used for that purpose. See examples of </w:t>
      </w:r>
      <w:r w:rsidR="00184469" w:rsidRPr="003522BB">
        <w:rPr>
          <w:rFonts w:ascii="Arial" w:hAnsi="Arial" w:cs="Arial"/>
        </w:rPr>
        <w:t>acquisition template</w:t>
      </w:r>
      <w:r w:rsidR="00A81767" w:rsidRPr="003522BB">
        <w:rPr>
          <w:rFonts w:ascii="Arial" w:hAnsi="Arial" w:cs="Arial"/>
        </w:rPr>
        <w:t xml:space="preserve"> </w:t>
      </w:r>
      <w:r w:rsidR="00210C69">
        <w:rPr>
          <w:rFonts w:ascii="Arial" w:hAnsi="Arial" w:cs="Arial"/>
        </w:rPr>
        <w:t>in the Appendix</w:t>
      </w:r>
      <w:r w:rsidR="00A81767" w:rsidRPr="003522BB">
        <w:rPr>
          <w:rFonts w:ascii="Arial" w:hAnsi="Arial" w:cs="Arial"/>
        </w:rPr>
        <w:t>.</w:t>
      </w:r>
      <w:r w:rsidR="00184469" w:rsidRPr="003522BB">
        <w:rPr>
          <w:rFonts w:ascii="Arial" w:hAnsi="Arial" w:cs="Arial"/>
        </w:rPr>
        <w:t xml:space="preserve"> You may also use your own templa</w:t>
      </w:r>
      <w:r w:rsidR="008B2C26">
        <w:rPr>
          <w:rFonts w:ascii="Arial" w:hAnsi="Arial" w:cs="Arial"/>
        </w:rPr>
        <w:t>t</w:t>
      </w:r>
      <w:r w:rsidR="00184469" w:rsidRPr="003522BB">
        <w:rPr>
          <w:rFonts w:ascii="Arial" w:hAnsi="Arial" w:cs="Arial"/>
        </w:rPr>
        <w:t>es</w:t>
      </w:r>
      <w:r w:rsidR="008B2C26">
        <w:rPr>
          <w:rFonts w:ascii="Arial" w:hAnsi="Arial" w:cs="Arial"/>
        </w:rPr>
        <w:t>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95"/>
      </w:tblGrid>
      <w:tr w:rsidR="008B2C26" w14:paraId="54F3DFBD" w14:textId="77777777" w:rsidTr="00596D8E">
        <w:tc>
          <w:tcPr>
            <w:tcW w:w="8995" w:type="dxa"/>
          </w:tcPr>
          <w:p w14:paraId="0036E4CB" w14:textId="52252EA9" w:rsidR="008B2C26" w:rsidRDefault="008B2C26" w:rsidP="00561FC6">
            <w:pPr>
              <w:rPr>
                <w:rFonts w:ascii="Arial" w:hAnsi="Arial" w:cs="Arial"/>
              </w:rPr>
            </w:pPr>
          </w:p>
        </w:tc>
      </w:tr>
    </w:tbl>
    <w:p w14:paraId="0D223901" w14:textId="16BC5FBF" w:rsidR="00C7262B" w:rsidRPr="008B2C26" w:rsidRDefault="00C7262B" w:rsidP="00561FC6">
      <w:pPr>
        <w:spacing w:after="0" w:line="240" w:lineRule="auto"/>
        <w:ind w:left="1080"/>
        <w:rPr>
          <w:rFonts w:ascii="Arial" w:hAnsi="Arial" w:cs="Arial"/>
        </w:rPr>
      </w:pPr>
    </w:p>
    <w:p w14:paraId="3FDFBB39" w14:textId="069F1675" w:rsidR="00A81767" w:rsidRDefault="00A81767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>Explain how you will confirm that informed consent has been obtained for storage of the specimens/data.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95"/>
      </w:tblGrid>
      <w:tr w:rsidR="008B2C26" w14:paraId="667A0371" w14:textId="77777777" w:rsidTr="00596D8E">
        <w:tc>
          <w:tcPr>
            <w:tcW w:w="8995" w:type="dxa"/>
          </w:tcPr>
          <w:p w14:paraId="4E2B1964" w14:textId="13B3D233" w:rsidR="008B2C26" w:rsidRDefault="008B2C26" w:rsidP="00561FC6">
            <w:pPr>
              <w:rPr>
                <w:rFonts w:ascii="Arial" w:hAnsi="Arial" w:cs="Arial"/>
              </w:rPr>
            </w:pPr>
          </w:p>
        </w:tc>
      </w:tr>
    </w:tbl>
    <w:p w14:paraId="4CBD9E52" w14:textId="77777777" w:rsidR="008B2C26" w:rsidRPr="008B2C26" w:rsidRDefault="008B2C26" w:rsidP="00561FC6">
      <w:pPr>
        <w:spacing w:after="0" w:line="240" w:lineRule="auto"/>
        <w:ind w:left="1080"/>
        <w:rPr>
          <w:rFonts w:ascii="Arial" w:hAnsi="Arial" w:cs="Arial"/>
        </w:rPr>
      </w:pPr>
    </w:p>
    <w:p w14:paraId="12E7A885" w14:textId="03FBB851" w:rsidR="00B16ED6" w:rsidRDefault="00B16ED6" w:rsidP="00561F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8B2C26">
        <w:rPr>
          <w:rFonts w:ascii="Arial" w:hAnsi="Arial" w:cs="Arial"/>
          <w:b/>
          <w:bCs/>
        </w:rPr>
        <w:t>ACCESS TO REPOSITORY</w:t>
      </w:r>
      <w:r w:rsidR="000A3BE2">
        <w:rPr>
          <w:rFonts w:ascii="Arial" w:hAnsi="Arial" w:cs="Arial"/>
          <w:b/>
          <w:bCs/>
        </w:rPr>
        <w:t>:</w:t>
      </w:r>
    </w:p>
    <w:p w14:paraId="38BC9733" w14:textId="5D81436A" w:rsidR="005E281B" w:rsidRPr="003522BB" w:rsidRDefault="005E281B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>Who will have access to the specimens/information? (</w:t>
      </w:r>
      <w:r w:rsidR="00386A23" w:rsidRPr="003522BB">
        <w:rPr>
          <w:rFonts w:ascii="Arial" w:hAnsi="Arial" w:cs="Arial"/>
        </w:rPr>
        <w:t>Check</w:t>
      </w:r>
      <w:r w:rsidRPr="003522BB">
        <w:rPr>
          <w:rFonts w:ascii="Arial" w:hAnsi="Arial" w:cs="Arial"/>
        </w:rPr>
        <w:t xml:space="preserve"> all that apply</w:t>
      </w:r>
      <w:r w:rsidR="00321929">
        <w:rPr>
          <w:rFonts w:ascii="Arial" w:hAnsi="Arial" w:cs="Arial"/>
        </w:rPr>
        <w:t>)</w:t>
      </w:r>
    </w:p>
    <w:p w14:paraId="6001E3B4" w14:textId="0D4D6B9B" w:rsidR="005E281B" w:rsidRDefault="00CB51DA" w:rsidP="00561FC6">
      <w:pPr>
        <w:pStyle w:val="ListParagraph"/>
        <w:spacing w:after="0" w:line="240" w:lineRule="auto"/>
        <w:ind w:left="1440"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9960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71C">
            <w:rPr>
              <w:rFonts w:ascii="MS Gothic" w:eastAsia="MS Gothic" w:hAnsi="MS Gothic" w:cs="Arial" w:hint="eastAsia"/>
            </w:rPr>
            <w:t>☐</w:t>
          </w:r>
        </w:sdtContent>
      </w:sdt>
      <w:r w:rsidR="00B51329">
        <w:rPr>
          <w:rFonts w:ascii="Arial" w:hAnsi="Arial" w:cs="Arial"/>
        </w:rPr>
        <w:t xml:space="preserve"> </w:t>
      </w:r>
      <w:r w:rsidR="00F61373" w:rsidRPr="003522BB">
        <w:rPr>
          <w:rFonts w:ascii="Arial" w:hAnsi="Arial" w:cs="Arial"/>
        </w:rPr>
        <w:t xml:space="preserve">Only key personnel listed on this repository </w:t>
      </w:r>
      <w:r w:rsidR="00B51329" w:rsidRPr="003522BB">
        <w:rPr>
          <w:rFonts w:ascii="Arial" w:hAnsi="Arial" w:cs="Arial"/>
        </w:rPr>
        <w:t>form.</w:t>
      </w:r>
    </w:p>
    <w:p w14:paraId="3F6A294C" w14:textId="33F39A79" w:rsidR="006E171C" w:rsidRDefault="00CB51DA" w:rsidP="00561FC6">
      <w:pPr>
        <w:pStyle w:val="ListParagraph"/>
        <w:spacing w:after="0" w:line="240" w:lineRule="auto"/>
        <w:ind w:left="1440"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4630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71C">
            <w:rPr>
              <w:rFonts w:ascii="MS Gothic" w:eastAsia="MS Gothic" w:hAnsi="MS Gothic" w:cs="Arial" w:hint="eastAsia"/>
            </w:rPr>
            <w:t>☐</w:t>
          </w:r>
        </w:sdtContent>
      </w:sdt>
      <w:r w:rsidR="006E171C">
        <w:rPr>
          <w:rFonts w:ascii="Arial" w:hAnsi="Arial" w:cs="Arial"/>
        </w:rPr>
        <w:t xml:space="preserve"> </w:t>
      </w:r>
      <w:r w:rsidR="006E171C">
        <w:rPr>
          <w:rFonts w:ascii="Arial" w:hAnsi="Arial"/>
        </w:rPr>
        <w:t>Only researchers affiliated with UVM/UVM Medical Center</w:t>
      </w:r>
    </w:p>
    <w:p w14:paraId="209FB685" w14:textId="7F2392E4" w:rsidR="00273F49" w:rsidRPr="003522BB" w:rsidRDefault="00CB51DA" w:rsidP="00561FC6">
      <w:pPr>
        <w:pStyle w:val="ListParagraph"/>
        <w:spacing w:after="0" w:line="240" w:lineRule="auto"/>
        <w:ind w:left="1440"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2342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29">
            <w:rPr>
              <w:rFonts w:ascii="MS Gothic" w:eastAsia="MS Gothic" w:hAnsi="MS Gothic" w:cs="Arial" w:hint="eastAsia"/>
            </w:rPr>
            <w:t>☐</w:t>
          </w:r>
        </w:sdtContent>
      </w:sdt>
      <w:r w:rsidR="00B51329">
        <w:rPr>
          <w:rFonts w:ascii="Arial" w:hAnsi="Arial" w:cs="Arial"/>
        </w:rPr>
        <w:t xml:space="preserve"> </w:t>
      </w:r>
      <w:r w:rsidR="00273F49" w:rsidRPr="003522BB">
        <w:rPr>
          <w:rFonts w:ascii="Arial" w:hAnsi="Arial" w:cs="Arial"/>
        </w:rPr>
        <w:t>Researchers at other institutions</w:t>
      </w:r>
      <w:r w:rsidR="00B51329">
        <w:rPr>
          <w:rFonts w:ascii="Arial" w:hAnsi="Arial" w:cs="Arial"/>
        </w:rPr>
        <w:t>.</w:t>
      </w:r>
    </w:p>
    <w:p w14:paraId="49D9CDE6" w14:textId="08B2EDD3" w:rsidR="00273F49" w:rsidRPr="003522BB" w:rsidRDefault="00CB51DA" w:rsidP="00561FC6">
      <w:pPr>
        <w:pStyle w:val="ListParagraph"/>
        <w:spacing w:after="0" w:line="240" w:lineRule="auto"/>
        <w:ind w:left="1440"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1977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29">
            <w:rPr>
              <w:rFonts w:ascii="MS Gothic" w:eastAsia="MS Gothic" w:hAnsi="MS Gothic" w:cs="Arial" w:hint="eastAsia"/>
            </w:rPr>
            <w:t>☐</w:t>
          </w:r>
        </w:sdtContent>
      </w:sdt>
      <w:r w:rsidR="00B51329">
        <w:rPr>
          <w:rFonts w:ascii="Arial" w:hAnsi="Arial" w:cs="Arial"/>
        </w:rPr>
        <w:t xml:space="preserve"> </w:t>
      </w:r>
      <w:r w:rsidR="00273F49" w:rsidRPr="003522BB">
        <w:rPr>
          <w:rFonts w:ascii="Arial" w:hAnsi="Arial" w:cs="Arial"/>
        </w:rPr>
        <w:t>Researchers affiliated with industry or for-profit</w:t>
      </w:r>
      <w:r w:rsidR="00FC4CA0" w:rsidRPr="003522BB">
        <w:rPr>
          <w:rFonts w:ascii="Arial" w:hAnsi="Arial" w:cs="Arial"/>
        </w:rPr>
        <w:t xml:space="preserve"> </w:t>
      </w:r>
      <w:r w:rsidR="00B51329" w:rsidRPr="003522BB">
        <w:rPr>
          <w:rFonts w:ascii="Arial" w:hAnsi="Arial" w:cs="Arial"/>
        </w:rPr>
        <w:t>organizations.</w:t>
      </w:r>
    </w:p>
    <w:p w14:paraId="41E12700" w14:textId="509A8841" w:rsidR="00FC4CA0" w:rsidRDefault="00CB51DA" w:rsidP="00561FC6">
      <w:pPr>
        <w:pStyle w:val="ListParagraph"/>
        <w:spacing w:after="0" w:line="240" w:lineRule="auto"/>
        <w:ind w:left="1440"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4599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29">
            <w:rPr>
              <w:rFonts w:ascii="MS Gothic" w:eastAsia="MS Gothic" w:hAnsi="MS Gothic" w:cs="Arial" w:hint="eastAsia"/>
            </w:rPr>
            <w:t>☐</w:t>
          </w:r>
        </w:sdtContent>
      </w:sdt>
      <w:r w:rsidR="00B51329">
        <w:rPr>
          <w:rFonts w:ascii="Arial" w:hAnsi="Arial" w:cs="Arial"/>
        </w:rPr>
        <w:t xml:space="preserve"> </w:t>
      </w:r>
      <w:r w:rsidR="00FC4CA0" w:rsidRPr="003522BB">
        <w:rPr>
          <w:rFonts w:ascii="Arial" w:hAnsi="Arial" w:cs="Arial"/>
        </w:rPr>
        <w:t>Others (specify)</w:t>
      </w:r>
      <w:r w:rsidR="00B51329">
        <w:rPr>
          <w:rFonts w:ascii="Arial" w:hAnsi="Arial" w:cs="Arial"/>
        </w:rPr>
        <w:t>:</w:t>
      </w:r>
    </w:p>
    <w:tbl>
      <w:tblPr>
        <w:tblStyle w:val="TableGrid"/>
        <w:tblW w:w="0" w:type="auto"/>
        <w:tblInd w:w="2695" w:type="dxa"/>
        <w:tblLook w:val="04A0" w:firstRow="1" w:lastRow="0" w:firstColumn="1" w:lastColumn="0" w:noHBand="0" w:noVBand="1"/>
      </w:tblPr>
      <w:tblGrid>
        <w:gridCol w:w="7740"/>
      </w:tblGrid>
      <w:tr w:rsidR="00321929" w14:paraId="3DF89713" w14:textId="77777777" w:rsidTr="00706DAC">
        <w:tc>
          <w:tcPr>
            <w:tcW w:w="7740" w:type="dxa"/>
          </w:tcPr>
          <w:p w14:paraId="108AF57E" w14:textId="5D3B6B3A" w:rsidR="00321929" w:rsidRDefault="00321929" w:rsidP="00561FC6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0DD45EE7" w14:textId="77777777" w:rsidR="00321929" w:rsidRDefault="00321929" w:rsidP="00561FC6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345EA56E" w14:textId="70384D9D" w:rsidR="00FC4CA0" w:rsidRPr="00120414" w:rsidRDefault="00FC4CA0" w:rsidP="00120414">
      <w:pPr>
        <w:spacing w:after="0" w:line="240" w:lineRule="auto"/>
        <w:ind w:left="720"/>
        <w:rPr>
          <w:rFonts w:cstheme="minorHAnsi"/>
          <w:sz w:val="20"/>
          <w:szCs w:val="20"/>
        </w:rPr>
      </w:pPr>
      <w:r w:rsidRPr="00120414">
        <w:rPr>
          <w:rFonts w:ascii="Arial" w:hAnsi="Arial" w:cs="Arial"/>
          <w:b/>
          <w:bCs/>
          <w:sz w:val="18"/>
          <w:szCs w:val="18"/>
        </w:rPr>
        <w:t xml:space="preserve">NOTE: UVM investigators sending specimens outside of the institution should contact the UVM Office of Technology Commercialization to determine if a </w:t>
      </w:r>
      <w:hyperlink r:id="rId7" w:history="1">
        <w:r w:rsidRPr="008932F9">
          <w:rPr>
            <w:rStyle w:val="Hyperlink"/>
            <w:rFonts w:ascii="Arial" w:hAnsi="Arial" w:cs="Arial"/>
            <w:b/>
            <w:bCs/>
            <w:sz w:val="18"/>
            <w:szCs w:val="18"/>
          </w:rPr>
          <w:t>Material Transfer Agreement</w:t>
        </w:r>
      </w:hyperlink>
      <w:r w:rsidRPr="00120414">
        <w:rPr>
          <w:rFonts w:ascii="Arial" w:hAnsi="Arial" w:cs="Arial"/>
          <w:b/>
          <w:bCs/>
          <w:sz w:val="18"/>
          <w:szCs w:val="18"/>
        </w:rPr>
        <w:t xml:space="preserve"> </w:t>
      </w:r>
      <w:r w:rsidR="008932F9" w:rsidRPr="00120414">
        <w:rPr>
          <w:rFonts w:ascii="Arial" w:hAnsi="Arial" w:cs="Arial"/>
          <w:b/>
          <w:bCs/>
          <w:sz w:val="18"/>
          <w:szCs w:val="18"/>
        </w:rPr>
        <w:t xml:space="preserve">is needed.  </w:t>
      </w:r>
      <w:r w:rsidR="008932F9" w:rsidRPr="00120414">
        <w:rPr>
          <w:rFonts w:cstheme="minorHAnsi"/>
          <w:b/>
          <w:bCs/>
          <w:sz w:val="20"/>
          <w:szCs w:val="20"/>
        </w:rPr>
        <w:t>Sharing data with an individual or entity outside of UVM and/or UVMHN (as applicable) will require a data use agreement by either UVM Sponsored Project Administration (</w:t>
      </w:r>
      <w:hyperlink r:id="rId8" w:history="1">
        <w:r w:rsidR="008932F9" w:rsidRPr="00120414">
          <w:rPr>
            <w:rStyle w:val="Hyperlink"/>
            <w:rFonts w:cstheme="minorHAnsi"/>
            <w:b/>
            <w:bCs/>
            <w:color w:val="0563C1"/>
            <w:sz w:val="20"/>
            <w:szCs w:val="20"/>
          </w:rPr>
          <w:t>SPA</w:t>
        </w:r>
      </w:hyperlink>
      <w:r w:rsidR="008932F9" w:rsidRPr="00120414">
        <w:rPr>
          <w:rFonts w:cstheme="minorHAnsi"/>
          <w:b/>
          <w:bCs/>
          <w:sz w:val="20"/>
          <w:szCs w:val="20"/>
        </w:rPr>
        <w:t>) or the UVM Medical Center’s Office of Clinical Trials Research (</w:t>
      </w:r>
      <w:hyperlink r:id="rId9" w:history="1">
        <w:r w:rsidR="008932F9" w:rsidRPr="00120414">
          <w:rPr>
            <w:rStyle w:val="Hyperlink"/>
            <w:rFonts w:cstheme="minorHAnsi"/>
            <w:b/>
            <w:bCs/>
            <w:color w:val="0563C1"/>
            <w:sz w:val="20"/>
            <w:szCs w:val="20"/>
          </w:rPr>
          <w:t>OCTR</w:t>
        </w:r>
      </w:hyperlink>
      <w:r w:rsidR="008932F9" w:rsidRPr="00120414">
        <w:rPr>
          <w:rFonts w:cstheme="minorHAnsi"/>
          <w:b/>
          <w:bCs/>
          <w:sz w:val="20"/>
          <w:szCs w:val="20"/>
        </w:rPr>
        <w:t>).</w:t>
      </w:r>
    </w:p>
    <w:p w14:paraId="5D3FB6AD" w14:textId="77777777" w:rsidR="0085580A" w:rsidRPr="003522BB" w:rsidRDefault="0085580A" w:rsidP="00561FC6">
      <w:pPr>
        <w:pStyle w:val="ListParagraph"/>
        <w:spacing w:after="0" w:line="240" w:lineRule="auto"/>
        <w:rPr>
          <w:rFonts w:ascii="Arial" w:hAnsi="Arial" w:cs="Arial"/>
        </w:rPr>
      </w:pPr>
    </w:p>
    <w:p w14:paraId="44D6DC2B" w14:textId="7DCC15CE" w:rsidR="0085580A" w:rsidRDefault="0085580A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>Expla</w:t>
      </w:r>
      <w:r w:rsidR="00BE049C" w:rsidRPr="003522BB">
        <w:rPr>
          <w:rFonts w:ascii="Arial" w:hAnsi="Arial" w:cs="Arial"/>
        </w:rPr>
        <w:t>in how requests to use the specimens/information will be reviewed by the PI/study personnel</w:t>
      </w:r>
      <w:r w:rsidR="00446CA6">
        <w:rPr>
          <w:rFonts w:ascii="Arial" w:hAnsi="Arial" w:cs="Arial"/>
        </w:rPr>
        <w:t>: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95"/>
      </w:tblGrid>
      <w:tr w:rsidR="00446CA6" w14:paraId="622C500F" w14:textId="77777777" w:rsidTr="008768AF">
        <w:tc>
          <w:tcPr>
            <w:tcW w:w="8995" w:type="dxa"/>
          </w:tcPr>
          <w:p w14:paraId="502979A3" w14:textId="63DE2D04" w:rsidR="00446CA6" w:rsidRDefault="00446CA6" w:rsidP="00561FC6">
            <w:pPr>
              <w:rPr>
                <w:rFonts w:ascii="Arial" w:hAnsi="Arial" w:cs="Arial"/>
              </w:rPr>
            </w:pPr>
          </w:p>
        </w:tc>
      </w:tr>
    </w:tbl>
    <w:p w14:paraId="1803FAE6" w14:textId="77777777" w:rsidR="00446CA6" w:rsidRPr="00446CA6" w:rsidRDefault="00446CA6" w:rsidP="00561FC6">
      <w:pPr>
        <w:spacing w:after="0" w:line="240" w:lineRule="auto"/>
        <w:ind w:left="1080"/>
        <w:rPr>
          <w:rFonts w:ascii="Arial" w:hAnsi="Arial" w:cs="Arial"/>
        </w:rPr>
      </w:pPr>
    </w:p>
    <w:p w14:paraId="276B5CB5" w14:textId="36CB5810" w:rsidR="008D1352" w:rsidRDefault="008D1352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>Explain how you will track distribution (if any) of the specimens/information and attach any agreements or gate-keeping forms used for this purpose</w:t>
      </w:r>
      <w:r w:rsidR="0022332A" w:rsidRPr="003522BB">
        <w:rPr>
          <w:rFonts w:ascii="Arial" w:hAnsi="Arial" w:cs="Arial"/>
        </w:rPr>
        <w:t xml:space="preserve">. See example of </w:t>
      </w:r>
      <w:r w:rsidR="00E30128">
        <w:rPr>
          <w:rFonts w:ascii="Arial" w:hAnsi="Arial" w:cs="Arial"/>
        </w:rPr>
        <w:t>distribution template</w:t>
      </w:r>
      <w:r w:rsidR="0022332A" w:rsidRPr="003522BB">
        <w:rPr>
          <w:rFonts w:ascii="Arial" w:hAnsi="Arial" w:cs="Arial"/>
        </w:rPr>
        <w:t xml:space="preserve"> </w:t>
      </w:r>
      <w:r w:rsidR="005216CE">
        <w:rPr>
          <w:rFonts w:ascii="Arial" w:hAnsi="Arial" w:cs="Arial"/>
        </w:rPr>
        <w:t>in the Appendix.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95"/>
      </w:tblGrid>
      <w:tr w:rsidR="00446CA6" w14:paraId="28314826" w14:textId="77777777" w:rsidTr="008768AF">
        <w:tc>
          <w:tcPr>
            <w:tcW w:w="8995" w:type="dxa"/>
          </w:tcPr>
          <w:p w14:paraId="1671D627" w14:textId="32073DBE" w:rsidR="00446CA6" w:rsidRDefault="00446CA6" w:rsidP="00561FC6">
            <w:pPr>
              <w:rPr>
                <w:rFonts w:ascii="Arial" w:hAnsi="Arial" w:cs="Arial"/>
              </w:rPr>
            </w:pPr>
          </w:p>
        </w:tc>
      </w:tr>
    </w:tbl>
    <w:p w14:paraId="7BF1FE87" w14:textId="77777777" w:rsidR="00446CA6" w:rsidRPr="00446CA6" w:rsidRDefault="00446CA6" w:rsidP="00561FC6">
      <w:pPr>
        <w:spacing w:after="0" w:line="240" w:lineRule="auto"/>
        <w:ind w:left="1080"/>
        <w:rPr>
          <w:rFonts w:ascii="Arial" w:hAnsi="Arial" w:cs="Arial"/>
        </w:rPr>
      </w:pPr>
    </w:p>
    <w:p w14:paraId="765B91A3" w14:textId="5827B640" w:rsidR="0022332A" w:rsidRDefault="0022332A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 xml:space="preserve">Explain how secondary distribution of specimens/information will be </w:t>
      </w:r>
      <w:r w:rsidR="00057B40" w:rsidRPr="003522BB">
        <w:rPr>
          <w:rFonts w:ascii="Arial" w:hAnsi="Arial" w:cs="Arial"/>
        </w:rPr>
        <w:t>controlled.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95"/>
      </w:tblGrid>
      <w:tr w:rsidR="00CB3526" w14:paraId="0EBEEB44" w14:textId="77777777" w:rsidTr="008768AF">
        <w:tc>
          <w:tcPr>
            <w:tcW w:w="8995" w:type="dxa"/>
          </w:tcPr>
          <w:p w14:paraId="6B148F00" w14:textId="2EA08213" w:rsidR="00CB3526" w:rsidRDefault="00CB3526" w:rsidP="00561FC6">
            <w:pPr>
              <w:rPr>
                <w:rFonts w:ascii="Arial" w:hAnsi="Arial" w:cs="Arial"/>
              </w:rPr>
            </w:pPr>
          </w:p>
        </w:tc>
      </w:tr>
    </w:tbl>
    <w:p w14:paraId="00E6C4B6" w14:textId="77777777" w:rsidR="00CB3526" w:rsidRPr="00CB3526" w:rsidRDefault="00CB3526" w:rsidP="00561FC6">
      <w:pPr>
        <w:spacing w:after="0" w:line="240" w:lineRule="auto"/>
        <w:ind w:left="1080"/>
        <w:rPr>
          <w:rFonts w:ascii="Arial" w:hAnsi="Arial" w:cs="Arial"/>
        </w:rPr>
      </w:pPr>
    </w:p>
    <w:p w14:paraId="192354DB" w14:textId="0D06CD92" w:rsidR="0022332A" w:rsidRDefault="0022332A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>Confirm that you will require proof of IRB approval prior to release of specimen/information</w:t>
      </w:r>
      <w:r w:rsidR="008A1865" w:rsidRPr="003522BB">
        <w:rPr>
          <w:rFonts w:ascii="Arial" w:hAnsi="Arial" w:cs="Arial"/>
        </w:rPr>
        <w:t xml:space="preserve"> to a secondary person</w:t>
      </w:r>
      <w:r w:rsidR="004E4681">
        <w:rPr>
          <w:rFonts w:ascii="Arial" w:hAnsi="Arial" w:cs="Arial"/>
        </w:rPr>
        <w:t>.</w:t>
      </w:r>
    </w:p>
    <w:p w14:paraId="61C5C8D7" w14:textId="77777777" w:rsidR="001E0C18" w:rsidRPr="001E0C18" w:rsidRDefault="001E0C18" w:rsidP="001E0C18">
      <w:pPr>
        <w:spacing w:after="0" w:line="240" w:lineRule="auto"/>
        <w:ind w:left="1080"/>
        <w:rPr>
          <w:rFonts w:ascii="Arial" w:hAnsi="Arial" w:cs="Arial"/>
        </w:rPr>
      </w:pPr>
    </w:p>
    <w:p w14:paraId="4C83BE73" w14:textId="4BCCFB95" w:rsidR="008A1865" w:rsidRPr="003522BB" w:rsidRDefault="008A1865" w:rsidP="00561FC6">
      <w:pPr>
        <w:pStyle w:val="ListParagraph"/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ab/>
        <w:t>Confirm</w:t>
      </w:r>
      <w:r w:rsidR="00CB352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7553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52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8ACEF8F" w14:textId="77777777" w:rsidR="008A1865" w:rsidRPr="003522BB" w:rsidRDefault="008A1865" w:rsidP="00561FC6">
      <w:pPr>
        <w:pStyle w:val="ListParagraph"/>
        <w:spacing w:after="0" w:line="240" w:lineRule="auto"/>
        <w:rPr>
          <w:rFonts w:ascii="Arial" w:hAnsi="Arial" w:cs="Arial"/>
        </w:rPr>
      </w:pPr>
    </w:p>
    <w:p w14:paraId="1B15C10A" w14:textId="761FA50F" w:rsidR="008A1865" w:rsidRDefault="008A1865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>What mechanisms are in place to assure future uses of subject specimens/information are consistent with the informed consent obtained at the time of initial specimen/information collection?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00"/>
      </w:tblGrid>
      <w:tr w:rsidR="00654F4E" w14:paraId="43FD81FE" w14:textId="77777777" w:rsidTr="00057B40">
        <w:tc>
          <w:tcPr>
            <w:tcW w:w="9000" w:type="dxa"/>
          </w:tcPr>
          <w:p w14:paraId="23D1D5A3" w14:textId="580BE171" w:rsidR="00654F4E" w:rsidRDefault="00654F4E" w:rsidP="00561FC6">
            <w:pPr>
              <w:rPr>
                <w:rFonts w:ascii="Arial" w:hAnsi="Arial" w:cs="Arial"/>
              </w:rPr>
            </w:pPr>
          </w:p>
        </w:tc>
      </w:tr>
    </w:tbl>
    <w:p w14:paraId="5A4B5062" w14:textId="77777777" w:rsidR="00AA1CBA" w:rsidRPr="00AA1CBA" w:rsidRDefault="00AA1CBA" w:rsidP="00AA1CBA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44767889" w14:textId="438ED9EE" w:rsidR="0095071F" w:rsidRPr="00654F4E" w:rsidRDefault="0095071F" w:rsidP="00561F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654F4E">
        <w:rPr>
          <w:rFonts w:ascii="Arial" w:hAnsi="Arial" w:cs="Arial"/>
          <w:b/>
          <w:bCs/>
        </w:rPr>
        <w:t>IDENTIFICATION OF SPECIMENS/INFORMATION</w:t>
      </w:r>
    </w:p>
    <w:p w14:paraId="4CAC0682" w14:textId="3EB2BDF4" w:rsidR="000A4EE4" w:rsidRPr="00B4443C" w:rsidRDefault="00FD518E" w:rsidP="00AD569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How will s</w:t>
      </w:r>
      <w:r w:rsidR="000A4EE4" w:rsidRPr="00B4443C">
        <w:rPr>
          <w:rFonts w:ascii="Arial" w:hAnsi="Arial" w:cs="Arial"/>
        </w:rPr>
        <w:t xml:space="preserve">pecimen </w:t>
      </w:r>
      <w:r>
        <w:rPr>
          <w:rFonts w:ascii="Arial" w:hAnsi="Arial" w:cs="Arial"/>
        </w:rPr>
        <w:t xml:space="preserve">be </w:t>
      </w:r>
      <w:r w:rsidR="000A4EE4" w:rsidRPr="00B4443C">
        <w:rPr>
          <w:rFonts w:ascii="Arial" w:hAnsi="Arial" w:cs="Arial"/>
        </w:rPr>
        <w:t>identifie</w:t>
      </w:r>
      <w:r>
        <w:rPr>
          <w:rFonts w:ascii="Arial" w:hAnsi="Arial" w:cs="Arial"/>
        </w:rPr>
        <w:t>d</w:t>
      </w:r>
      <w:r w:rsidR="00B4443C" w:rsidRPr="00B4443C">
        <w:rPr>
          <w:rFonts w:ascii="Arial" w:hAnsi="Arial" w:cs="Arial"/>
        </w:rPr>
        <w:t xml:space="preserve"> </w:t>
      </w:r>
      <w:r w:rsidR="000A4EE4" w:rsidRPr="00B4443C">
        <w:rPr>
          <w:rFonts w:ascii="Arial" w:hAnsi="Arial" w:cs="Arial"/>
        </w:rPr>
        <w:t>(check one)</w:t>
      </w:r>
      <w:r w:rsidR="00B4443C">
        <w:rPr>
          <w:rFonts w:ascii="Arial" w:hAnsi="Arial" w:cs="Arial"/>
        </w:rPr>
        <w:t>:</w:t>
      </w:r>
    </w:p>
    <w:p w14:paraId="135EE3FD" w14:textId="01AD52AD" w:rsidR="000A4EE4" w:rsidRDefault="00CB51DA" w:rsidP="005F0370">
      <w:pPr>
        <w:spacing w:after="0" w:line="240" w:lineRule="auto"/>
        <w:ind w:left="216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9836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5FE">
            <w:rPr>
              <w:rFonts w:ascii="MS Gothic" w:eastAsia="MS Gothic" w:hAnsi="MS Gothic" w:cs="Arial" w:hint="eastAsia"/>
            </w:rPr>
            <w:t>☐</w:t>
          </w:r>
        </w:sdtContent>
      </w:sdt>
      <w:r w:rsidR="00C7739A">
        <w:rPr>
          <w:rFonts w:ascii="Arial" w:hAnsi="Arial" w:cs="Arial"/>
        </w:rPr>
        <w:t xml:space="preserve"> </w:t>
      </w:r>
      <w:r w:rsidR="007A6759" w:rsidRPr="003522BB">
        <w:rPr>
          <w:rFonts w:ascii="Arial" w:hAnsi="Arial" w:cs="Arial"/>
        </w:rPr>
        <w:t xml:space="preserve">With identifiers (e.g., names, patient numbers) attached. </w:t>
      </w:r>
      <w:r w:rsidR="008D2F9A">
        <w:rPr>
          <w:rFonts w:ascii="Arial" w:hAnsi="Arial" w:cs="Arial"/>
        </w:rPr>
        <w:t>I</w:t>
      </w:r>
      <w:r w:rsidR="00B3602E">
        <w:rPr>
          <w:rFonts w:ascii="Arial" w:hAnsi="Arial" w:cs="Arial"/>
        </w:rPr>
        <w:t>f</w:t>
      </w:r>
      <w:r w:rsidR="008D2F9A">
        <w:rPr>
          <w:rFonts w:ascii="Arial" w:hAnsi="Arial" w:cs="Arial"/>
        </w:rPr>
        <w:t xml:space="preserve"> you </w:t>
      </w:r>
      <w:r w:rsidR="00C56711">
        <w:rPr>
          <w:rFonts w:ascii="Arial" w:hAnsi="Arial" w:cs="Arial"/>
        </w:rPr>
        <w:t>check</w:t>
      </w:r>
      <w:r w:rsidR="008D2F9A">
        <w:rPr>
          <w:rFonts w:ascii="Arial" w:hAnsi="Arial" w:cs="Arial"/>
        </w:rPr>
        <w:t xml:space="preserve"> this box, e</w:t>
      </w:r>
      <w:r w:rsidR="007A6759" w:rsidRPr="003522BB">
        <w:rPr>
          <w:rFonts w:ascii="Arial" w:hAnsi="Arial" w:cs="Arial"/>
        </w:rPr>
        <w:t xml:space="preserve">xplain </w:t>
      </w:r>
      <w:r w:rsidR="00C228F5" w:rsidRPr="003522BB">
        <w:rPr>
          <w:rFonts w:ascii="Arial" w:hAnsi="Arial" w:cs="Arial"/>
        </w:rPr>
        <w:t>what identifiers will be attached</w:t>
      </w:r>
      <w:r w:rsidR="00531D83" w:rsidRPr="003522BB">
        <w:rPr>
          <w:rFonts w:ascii="Arial" w:hAnsi="Arial" w:cs="Arial"/>
        </w:rPr>
        <w:t>.</w:t>
      </w:r>
    </w:p>
    <w:tbl>
      <w:tblPr>
        <w:tblStyle w:val="TableGrid"/>
        <w:tblW w:w="8370" w:type="dxa"/>
        <w:tblInd w:w="2155" w:type="dxa"/>
        <w:tblLook w:val="04A0" w:firstRow="1" w:lastRow="0" w:firstColumn="1" w:lastColumn="0" w:noHBand="0" w:noVBand="1"/>
      </w:tblPr>
      <w:tblGrid>
        <w:gridCol w:w="8370"/>
      </w:tblGrid>
      <w:tr w:rsidR="008D2F9A" w14:paraId="2F9030D9" w14:textId="77777777" w:rsidTr="005F0370">
        <w:tc>
          <w:tcPr>
            <w:tcW w:w="8370" w:type="dxa"/>
          </w:tcPr>
          <w:p w14:paraId="189F3A67" w14:textId="210ECAED" w:rsidR="008D2F9A" w:rsidRDefault="008D2F9A" w:rsidP="00561FC6">
            <w:pPr>
              <w:rPr>
                <w:rFonts w:ascii="Arial" w:hAnsi="Arial" w:cs="Arial"/>
              </w:rPr>
            </w:pPr>
          </w:p>
        </w:tc>
      </w:tr>
    </w:tbl>
    <w:p w14:paraId="595C9031" w14:textId="77777777" w:rsidR="008D2F9A" w:rsidRPr="003522BB" w:rsidRDefault="008D2F9A" w:rsidP="001060A8">
      <w:pPr>
        <w:spacing w:after="0" w:line="240" w:lineRule="auto"/>
        <w:ind w:left="1440"/>
        <w:rPr>
          <w:rFonts w:ascii="Arial" w:hAnsi="Arial" w:cs="Arial"/>
        </w:rPr>
      </w:pPr>
    </w:p>
    <w:p w14:paraId="7A2E9714" w14:textId="50C6CEB4" w:rsidR="00C228F5" w:rsidRDefault="00C228F5" w:rsidP="00A9326D">
      <w:pPr>
        <w:spacing w:after="0" w:line="240" w:lineRule="auto"/>
        <w:ind w:left="2160"/>
        <w:rPr>
          <w:rFonts w:ascii="Arial" w:hAnsi="Arial" w:cs="Arial"/>
        </w:rPr>
      </w:pPr>
      <w:r w:rsidRPr="003522BB">
        <w:rPr>
          <w:rFonts w:ascii="Arial" w:hAnsi="Arial" w:cs="Arial"/>
        </w:rPr>
        <w:t>Explain why it is necessary to retain these identifiers</w:t>
      </w:r>
      <w:r w:rsidR="00531D83" w:rsidRPr="003522BB">
        <w:rPr>
          <w:rFonts w:ascii="Arial" w:hAnsi="Arial" w:cs="Arial"/>
        </w:rPr>
        <w:t>.</w:t>
      </w:r>
    </w:p>
    <w:tbl>
      <w:tblPr>
        <w:tblStyle w:val="TableGrid"/>
        <w:tblW w:w="8365" w:type="dxa"/>
        <w:tblInd w:w="2160" w:type="dxa"/>
        <w:tblLook w:val="04A0" w:firstRow="1" w:lastRow="0" w:firstColumn="1" w:lastColumn="0" w:noHBand="0" w:noVBand="1"/>
      </w:tblPr>
      <w:tblGrid>
        <w:gridCol w:w="8365"/>
      </w:tblGrid>
      <w:tr w:rsidR="008D2F9A" w14:paraId="260035B5" w14:textId="77777777" w:rsidTr="003D4FE1">
        <w:tc>
          <w:tcPr>
            <w:tcW w:w="8365" w:type="dxa"/>
          </w:tcPr>
          <w:p w14:paraId="54E666BD" w14:textId="73B99B77" w:rsidR="008D2F9A" w:rsidRDefault="008D2F9A" w:rsidP="00561FC6">
            <w:pPr>
              <w:rPr>
                <w:rFonts w:ascii="Arial" w:hAnsi="Arial" w:cs="Arial"/>
              </w:rPr>
            </w:pPr>
          </w:p>
        </w:tc>
      </w:tr>
    </w:tbl>
    <w:p w14:paraId="73AE695C" w14:textId="77777777" w:rsidR="008D2F9A" w:rsidRPr="003522BB" w:rsidRDefault="008D2F9A" w:rsidP="00A9326D">
      <w:pPr>
        <w:spacing w:after="0" w:line="240" w:lineRule="auto"/>
        <w:ind w:left="2160"/>
        <w:rPr>
          <w:rFonts w:ascii="Arial" w:hAnsi="Arial" w:cs="Arial"/>
        </w:rPr>
      </w:pPr>
    </w:p>
    <w:p w14:paraId="24A77B1E" w14:textId="57339425" w:rsidR="00531D83" w:rsidRDefault="00531D83" w:rsidP="00A9326D">
      <w:pPr>
        <w:spacing w:after="0" w:line="240" w:lineRule="auto"/>
        <w:ind w:left="2160"/>
        <w:rPr>
          <w:rFonts w:ascii="Arial" w:hAnsi="Arial" w:cs="Arial"/>
        </w:rPr>
      </w:pPr>
      <w:r w:rsidRPr="003522BB">
        <w:rPr>
          <w:rFonts w:ascii="Arial" w:hAnsi="Arial" w:cs="Arial"/>
        </w:rPr>
        <w:t>How long will identifiers be kept? If indefinitely, explain why this is necessary</w:t>
      </w:r>
      <w:r w:rsidR="0056382A" w:rsidRPr="003522BB">
        <w:rPr>
          <w:rFonts w:ascii="Arial" w:hAnsi="Arial" w:cs="Arial"/>
        </w:rPr>
        <w:t xml:space="preserve"> (for example, you intend to follow the course of treatment or disease, or you want to contact or re-contact subjects).</w:t>
      </w:r>
    </w:p>
    <w:tbl>
      <w:tblPr>
        <w:tblStyle w:val="TableGrid"/>
        <w:tblW w:w="8365" w:type="dxa"/>
        <w:tblInd w:w="2160" w:type="dxa"/>
        <w:tblLook w:val="04A0" w:firstRow="1" w:lastRow="0" w:firstColumn="1" w:lastColumn="0" w:noHBand="0" w:noVBand="1"/>
      </w:tblPr>
      <w:tblGrid>
        <w:gridCol w:w="8365"/>
      </w:tblGrid>
      <w:tr w:rsidR="008D2F9A" w14:paraId="450DFC4B" w14:textId="77777777" w:rsidTr="003D4FE1">
        <w:tc>
          <w:tcPr>
            <w:tcW w:w="8365" w:type="dxa"/>
          </w:tcPr>
          <w:p w14:paraId="49BBCF56" w14:textId="3AD9D5B4" w:rsidR="008D2F9A" w:rsidRDefault="008D2F9A" w:rsidP="00561FC6">
            <w:pPr>
              <w:rPr>
                <w:rFonts w:ascii="Arial" w:hAnsi="Arial" w:cs="Arial"/>
              </w:rPr>
            </w:pPr>
          </w:p>
        </w:tc>
      </w:tr>
    </w:tbl>
    <w:p w14:paraId="56F1B67D" w14:textId="77777777" w:rsidR="0056382A" w:rsidRPr="003522BB" w:rsidRDefault="0056382A" w:rsidP="00A9326D">
      <w:pPr>
        <w:spacing w:after="0" w:line="240" w:lineRule="auto"/>
        <w:ind w:left="2160"/>
        <w:rPr>
          <w:rFonts w:ascii="Arial" w:hAnsi="Arial" w:cs="Arial"/>
        </w:rPr>
      </w:pPr>
    </w:p>
    <w:p w14:paraId="28E73800" w14:textId="64017406" w:rsidR="0056382A" w:rsidRDefault="0056382A" w:rsidP="00A9326D">
      <w:pPr>
        <w:spacing w:after="0" w:line="240" w:lineRule="auto"/>
        <w:ind w:left="2160"/>
        <w:rPr>
          <w:rFonts w:ascii="Arial" w:hAnsi="Arial" w:cs="Arial"/>
        </w:rPr>
      </w:pPr>
      <w:r w:rsidRPr="003522BB">
        <w:rPr>
          <w:rFonts w:ascii="Arial" w:hAnsi="Arial" w:cs="Arial"/>
        </w:rPr>
        <w:t>Under no circumstances should subjects be contacted without explicit prior approval by the IRB (make definitive statement to this effect).</w:t>
      </w:r>
    </w:p>
    <w:tbl>
      <w:tblPr>
        <w:tblStyle w:val="TableGrid"/>
        <w:tblW w:w="8365" w:type="dxa"/>
        <w:tblInd w:w="2160" w:type="dxa"/>
        <w:tblLook w:val="04A0" w:firstRow="1" w:lastRow="0" w:firstColumn="1" w:lastColumn="0" w:noHBand="0" w:noVBand="1"/>
      </w:tblPr>
      <w:tblGrid>
        <w:gridCol w:w="8365"/>
      </w:tblGrid>
      <w:tr w:rsidR="00D14752" w14:paraId="25C3C892" w14:textId="77777777" w:rsidTr="003D4FE1">
        <w:tc>
          <w:tcPr>
            <w:tcW w:w="8365" w:type="dxa"/>
          </w:tcPr>
          <w:p w14:paraId="41278FC8" w14:textId="6213173A" w:rsidR="00D14752" w:rsidRDefault="00D14752" w:rsidP="00561FC6">
            <w:pPr>
              <w:rPr>
                <w:rFonts w:ascii="Arial" w:hAnsi="Arial" w:cs="Arial"/>
              </w:rPr>
            </w:pPr>
          </w:p>
        </w:tc>
      </w:tr>
    </w:tbl>
    <w:p w14:paraId="5CD54365" w14:textId="77777777" w:rsidR="00D14752" w:rsidRPr="003522BB" w:rsidRDefault="00D14752" w:rsidP="00A9326D">
      <w:pPr>
        <w:spacing w:after="0" w:line="240" w:lineRule="auto"/>
        <w:ind w:left="2160"/>
        <w:rPr>
          <w:rFonts w:ascii="Arial" w:hAnsi="Arial" w:cs="Arial"/>
        </w:rPr>
      </w:pPr>
    </w:p>
    <w:p w14:paraId="26A3670A" w14:textId="615860B7" w:rsidR="00CA31FB" w:rsidRPr="003522BB" w:rsidRDefault="00CB51DA" w:rsidP="001060A8">
      <w:pPr>
        <w:spacing w:after="0" w:line="240" w:lineRule="auto"/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7913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39A">
            <w:rPr>
              <w:rFonts w:ascii="MS Gothic" w:eastAsia="MS Gothic" w:hAnsi="MS Gothic" w:cs="Arial" w:hint="eastAsia"/>
            </w:rPr>
            <w:t>☐</w:t>
          </w:r>
        </w:sdtContent>
      </w:sdt>
      <w:r w:rsidR="00C7739A">
        <w:rPr>
          <w:rFonts w:ascii="Arial" w:hAnsi="Arial" w:cs="Arial"/>
        </w:rPr>
        <w:t xml:space="preserve"> </w:t>
      </w:r>
      <w:r w:rsidR="00CA31FB" w:rsidRPr="003522BB">
        <w:rPr>
          <w:rFonts w:ascii="Arial" w:hAnsi="Arial" w:cs="Arial"/>
        </w:rPr>
        <w:t xml:space="preserve">With </w:t>
      </w:r>
      <w:r w:rsidR="005B7513" w:rsidRPr="003522BB">
        <w:rPr>
          <w:rFonts w:ascii="Arial" w:hAnsi="Arial" w:cs="Arial"/>
        </w:rPr>
        <w:t>repository or study code, linked to identifiers on a master list.</w:t>
      </w:r>
    </w:p>
    <w:p w14:paraId="6892DFA2" w14:textId="168338FB" w:rsidR="005B7513" w:rsidRPr="003522BB" w:rsidRDefault="00CB51DA" w:rsidP="001060A8">
      <w:pPr>
        <w:spacing w:after="0" w:line="240" w:lineRule="auto"/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4105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39A">
            <w:rPr>
              <w:rFonts w:ascii="MS Gothic" w:eastAsia="MS Gothic" w:hAnsi="MS Gothic" w:cs="Arial" w:hint="eastAsia"/>
            </w:rPr>
            <w:t>☐</w:t>
          </w:r>
        </w:sdtContent>
      </w:sdt>
      <w:r w:rsidR="00C7739A">
        <w:rPr>
          <w:rFonts w:ascii="Arial" w:hAnsi="Arial" w:cs="Arial"/>
        </w:rPr>
        <w:t xml:space="preserve"> </w:t>
      </w:r>
      <w:r w:rsidR="005B7513" w:rsidRPr="003522BB">
        <w:rPr>
          <w:rFonts w:ascii="Arial" w:hAnsi="Arial" w:cs="Arial"/>
        </w:rPr>
        <w:t>With a unique code that is not linked to any other code or identifiers.</w:t>
      </w:r>
    </w:p>
    <w:p w14:paraId="4F7BD6B6" w14:textId="77777777" w:rsidR="009E1897" w:rsidRDefault="009E1897" w:rsidP="006C6E61">
      <w:pPr>
        <w:spacing w:after="0" w:line="240" w:lineRule="auto"/>
        <w:ind w:left="2160" w:hanging="720"/>
        <w:rPr>
          <w:rFonts w:ascii="Arial" w:hAnsi="Arial" w:cs="Arial"/>
        </w:rPr>
      </w:pPr>
    </w:p>
    <w:p w14:paraId="69596E33" w14:textId="2E3F2A9B" w:rsidR="006A088F" w:rsidRDefault="006A088F" w:rsidP="006A088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654F4E">
        <w:rPr>
          <w:rFonts w:ascii="Arial" w:hAnsi="Arial" w:cs="Arial"/>
        </w:rPr>
        <w:t>Do the subjects have rare diseases or are there characteristics of individuals or groups that would allow ready identification? Comment below.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90"/>
      </w:tblGrid>
      <w:tr w:rsidR="006A088F" w14:paraId="4C40A539" w14:textId="77777777" w:rsidTr="00C56711">
        <w:tc>
          <w:tcPr>
            <w:tcW w:w="9090" w:type="dxa"/>
          </w:tcPr>
          <w:p w14:paraId="26E57831" w14:textId="30699DEE" w:rsidR="006A088F" w:rsidRDefault="006A088F" w:rsidP="00B36F81">
            <w:pPr>
              <w:rPr>
                <w:rFonts w:ascii="Arial" w:hAnsi="Arial" w:cs="Arial"/>
              </w:rPr>
            </w:pPr>
          </w:p>
        </w:tc>
      </w:tr>
    </w:tbl>
    <w:p w14:paraId="028F56FC" w14:textId="77777777" w:rsidR="00F00E99" w:rsidRPr="003522BB" w:rsidRDefault="00F00E99" w:rsidP="001060A8">
      <w:pPr>
        <w:spacing w:after="0" w:line="240" w:lineRule="auto"/>
        <w:ind w:left="1440"/>
        <w:rPr>
          <w:rFonts w:ascii="Arial" w:hAnsi="Arial" w:cs="Arial"/>
        </w:rPr>
      </w:pPr>
    </w:p>
    <w:p w14:paraId="4A2E60C4" w14:textId="542575CD" w:rsidR="00DC1C44" w:rsidRPr="00F956A2" w:rsidRDefault="00DC1C44" w:rsidP="00561F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F956A2">
        <w:rPr>
          <w:rFonts w:ascii="Arial" w:hAnsi="Arial" w:cs="Arial"/>
          <w:b/>
          <w:bCs/>
        </w:rPr>
        <w:t>CONSENT/AUTHORIZATION</w:t>
      </w:r>
    </w:p>
    <w:p w14:paraId="4E143578" w14:textId="0E68082E" w:rsidR="00B03CC6" w:rsidRPr="00F01524" w:rsidRDefault="00B03CC6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F01524">
        <w:rPr>
          <w:rFonts w:ascii="Arial" w:hAnsi="Arial" w:cs="Arial"/>
        </w:rPr>
        <w:t>Are you obtaining complete</w:t>
      </w:r>
      <w:r w:rsidR="00AD1907" w:rsidRPr="00F01524">
        <w:rPr>
          <w:rFonts w:ascii="Arial" w:hAnsi="Arial" w:cs="Arial"/>
        </w:rPr>
        <w:t xml:space="preserve"> written consent and</w:t>
      </w:r>
      <w:r w:rsidR="00A97A44">
        <w:rPr>
          <w:rFonts w:ascii="Arial" w:hAnsi="Arial" w:cs="Arial"/>
        </w:rPr>
        <w:t>/or</w:t>
      </w:r>
      <w:r w:rsidR="00AD1907" w:rsidRPr="00F01524">
        <w:rPr>
          <w:rFonts w:ascii="Arial" w:hAnsi="Arial" w:cs="Arial"/>
        </w:rPr>
        <w:t xml:space="preserve"> HIPAA authorization</w:t>
      </w:r>
      <w:r w:rsidR="008932F9">
        <w:rPr>
          <w:rFonts w:ascii="Arial" w:hAnsi="Arial" w:cs="Arial"/>
        </w:rPr>
        <w:t xml:space="preserve"> (as applicable)</w:t>
      </w:r>
      <w:r w:rsidR="00AD1907" w:rsidRPr="00F01524">
        <w:rPr>
          <w:rFonts w:ascii="Arial" w:hAnsi="Arial" w:cs="Arial"/>
        </w:rPr>
        <w:t>?</w:t>
      </w:r>
    </w:p>
    <w:p w14:paraId="21B48AE7" w14:textId="4E82899F" w:rsidR="00C428BA" w:rsidRDefault="00BC1068" w:rsidP="00561FC6">
      <w:pPr>
        <w:tabs>
          <w:tab w:val="left" w:pos="720"/>
          <w:tab w:val="left" w:pos="1440"/>
          <w:tab w:val="left" w:pos="2160"/>
          <w:tab w:val="left" w:pos="2880"/>
          <w:tab w:val="left" w:pos="4260"/>
        </w:tabs>
        <w:spacing w:after="0" w:line="240" w:lineRule="auto"/>
        <w:ind w:left="2160"/>
        <w:rPr>
          <w:rFonts w:ascii="MS Gothic" w:eastAsia="MS Gothic" w:hAnsi="MS Gothic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28BA" w:rsidRPr="00C428BA">
        <w:rPr>
          <w:rFonts w:ascii="Arial" w:hAnsi="Arial" w:cs="Arial"/>
        </w:rPr>
        <w:t>Yes</w:t>
      </w:r>
      <w:r w:rsidR="00C428BA" w:rsidRPr="00C428BA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10666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8BA" w:rsidRPr="00C428BA">
            <w:rPr>
              <w:rFonts w:ascii="MS Gothic" w:eastAsia="MS Gothic" w:hAnsi="MS Gothic" w:cs="Arial" w:hint="eastAsia"/>
            </w:rPr>
            <w:t>☐</w:t>
          </w:r>
        </w:sdtContent>
      </w:sdt>
      <w:r w:rsidR="00C428BA" w:rsidRPr="00C428BA">
        <w:rPr>
          <w:rFonts w:ascii="Arial" w:hAnsi="Arial" w:cs="Arial"/>
        </w:rPr>
        <w:tab/>
        <w:t>No</w:t>
      </w:r>
      <w:r w:rsidR="00C428BA" w:rsidRPr="00C428BA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123454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8BA" w:rsidRPr="00C428BA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D44B3DE" w14:textId="77777777" w:rsidR="00B02AB1" w:rsidRPr="00C428BA" w:rsidRDefault="00B02AB1" w:rsidP="00561FC6">
      <w:pPr>
        <w:tabs>
          <w:tab w:val="left" w:pos="720"/>
          <w:tab w:val="left" w:pos="1440"/>
          <w:tab w:val="left" w:pos="2160"/>
          <w:tab w:val="left" w:pos="2880"/>
          <w:tab w:val="left" w:pos="4260"/>
        </w:tabs>
        <w:spacing w:after="0" w:line="240" w:lineRule="auto"/>
        <w:ind w:left="2160"/>
        <w:rPr>
          <w:rFonts w:ascii="Arial" w:hAnsi="Arial" w:cs="Arial"/>
        </w:rPr>
      </w:pPr>
    </w:p>
    <w:p w14:paraId="0F9A37A5" w14:textId="6C1DD5F9" w:rsidR="00C428BA" w:rsidRDefault="007E7399" w:rsidP="00B02AB1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If no, please explain: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00"/>
      </w:tblGrid>
      <w:tr w:rsidR="007E7399" w14:paraId="3DA2833D" w14:textId="77777777" w:rsidTr="00B02AB1">
        <w:tc>
          <w:tcPr>
            <w:tcW w:w="9000" w:type="dxa"/>
          </w:tcPr>
          <w:p w14:paraId="0093B565" w14:textId="49F71AD4" w:rsidR="007E7399" w:rsidRDefault="007E7399" w:rsidP="00561FC6">
            <w:pPr>
              <w:rPr>
                <w:rFonts w:ascii="Arial" w:hAnsi="Arial" w:cs="Arial"/>
              </w:rPr>
            </w:pPr>
          </w:p>
        </w:tc>
      </w:tr>
    </w:tbl>
    <w:p w14:paraId="47C12050" w14:textId="77777777" w:rsidR="007E7399" w:rsidRPr="00C428BA" w:rsidRDefault="007E7399" w:rsidP="00561FC6">
      <w:pPr>
        <w:spacing w:after="0" w:line="240" w:lineRule="auto"/>
        <w:ind w:left="360"/>
        <w:rPr>
          <w:rFonts w:ascii="Arial" w:hAnsi="Arial" w:cs="Arial"/>
        </w:rPr>
      </w:pPr>
    </w:p>
    <w:p w14:paraId="2A6394DC" w14:textId="55EC4A4E" w:rsidR="00AD1907" w:rsidRPr="00F01524" w:rsidRDefault="00AD1907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F01524">
        <w:rPr>
          <w:rFonts w:ascii="Arial" w:hAnsi="Arial" w:cs="Arial"/>
        </w:rPr>
        <w:t>Are you requesting a waiver of informed consent and HIPAA authorization?</w:t>
      </w:r>
    </w:p>
    <w:p w14:paraId="11C4085E" w14:textId="6331A3A5" w:rsidR="005B43A8" w:rsidRDefault="005B43A8" w:rsidP="00D2717B">
      <w:pPr>
        <w:spacing w:after="0" w:line="240" w:lineRule="auto"/>
        <w:ind w:left="1440"/>
        <w:rPr>
          <w:rFonts w:ascii="Arial" w:hAnsi="Arial" w:cs="Arial"/>
          <w:sz w:val="18"/>
          <w:szCs w:val="18"/>
        </w:rPr>
      </w:pPr>
      <w:r w:rsidRPr="00131408">
        <w:rPr>
          <w:rFonts w:ascii="Arial" w:hAnsi="Arial" w:cs="Arial"/>
          <w:sz w:val="18"/>
          <w:szCs w:val="18"/>
        </w:rPr>
        <w:t xml:space="preserve">This means you will </w:t>
      </w:r>
      <w:r w:rsidRPr="00131408">
        <w:rPr>
          <w:rFonts w:ascii="Arial" w:hAnsi="Arial" w:cs="Arial"/>
          <w:sz w:val="18"/>
          <w:szCs w:val="18"/>
          <w:u w:val="single"/>
        </w:rPr>
        <w:t>not</w:t>
      </w:r>
      <w:r w:rsidRPr="00131408">
        <w:rPr>
          <w:rFonts w:ascii="Arial" w:hAnsi="Arial" w:cs="Arial"/>
          <w:sz w:val="18"/>
          <w:szCs w:val="18"/>
        </w:rPr>
        <w:t xml:space="preserve"> be obtaining verbal or written consent</w:t>
      </w:r>
      <w:r w:rsidR="002F42F7">
        <w:rPr>
          <w:rFonts w:ascii="Arial" w:hAnsi="Arial" w:cs="Arial"/>
          <w:sz w:val="18"/>
          <w:szCs w:val="18"/>
        </w:rPr>
        <w:t>/authorization</w:t>
      </w:r>
      <w:r w:rsidRPr="00131408">
        <w:rPr>
          <w:rFonts w:ascii="Arial" w:hAnsi="Arial" w:cs="Arial"/>
          <w:sz w:val="18"/>
          <w:szCs w:val="18"/>
        </w:rPr>
        <w:t xml:space="preserve">. If yes, complete the </w:t>
      </w:r>
      <w:r w:rsidR="002F42F7">
        <w:rPr>
          <w:rFonts w:ascii="Arial" w:hAnsi="Arial" w:cs="Arial"/>
          <w:sz w:val="18"/>
          <w:szCs w:val="18"/>
        </w:rPr>
        <w:t xml:space="preserve">consent and HIPAA authorization </w:t>
      </w:r>
      <w:r w:rsidRPr="00131408">
        <w:rPr>
          <w:rFonts w:ascii="Arial" w:hAnsi="Arial" w:cs="Arial"/>
          <w:sz w:val="18"/>
          <w:szCs w:val="18"/>
        </w:rPr>
        <w:t>waiver form</w:t>
      </w:r>
      <w:r w:rsidR="00BF51CB">
        <w:rPr>
          <w:rFonts w:ascii="Arial" w:hAnsi="Arial" w:cs="Arial"/>
          <w:sz w:val="18"/>
          <w:szCs w:val="18"/>
        </w:rPr>
        <w:t>s</w:t>
      </w:r>
      <w:r w:rsidRPr="00131408">
        <w:rPr>
          <w:rFonts w:ascii="Arial" w:hAnsi="Arial" w:cs="Arial"/>
          <w:sz w:val="18"/>
          <w:szCs w:val="18"/>
        </w:rPr>
        <w:t xml:space="preserve"> in Click and skip to section 10 in this form.</w:t>
      </w:r>
    </w:p>
    <w:p w14:paraId="757795A8" w14:textId="77777777" w:rsidR="0046694A" w:rsidRPr="00131408" w:rsidRDefault="0046694A" w:rsidP="00D2717B">
      <w:pPr>
        <w:spacing w:after="0" w:line="240" w:lineRule="auto"/>
        <w:ind w:left="1440"/>
        <w:rPr>
          <w:rFonts w:ascii="Arial" w:hAnsi="Arial" w:cs="Arial"/>
          <w:sz w:val="18"/>
          <w:szCs w:val="18"/>
        </w:rPr>
      </w:pPr>
    </w:p>
    <w:p w14:paraId="0ABA3C72" w14:textId="261A54D9" w:rsidR="003078D2" w:rsidRPr="003078D2" w:rsidRDefault="00BC1068" w:rsidP="00561FC6">
      <w:pPr>
        <w:tabs>
          <w:tab w:val="left" w:pos="720"/>
          <w:tab w:val="left" w:pos="1440"/>
          <w:tab w:val="left" w:pos="2160"/>
          <w:tab w:val="left" w:pos="2880"/>
          <w:tab w:val="left" w:pos="4260"/>
        </w:tabs>
        <w:spacing w:after="0"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78D2" w:rsidRPr="003078D2">
        <w:rPr>
          <w:rFonts w:ascii="Arial" w:hAnsi="Arial" w:cs="Arial"/>
        </w:rPr>
        <w:t>Yes</w:t>
      </w:r>
      <w:r w:rsidR="003078D2" w:rsidRPr="003078D2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105138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8D2" w:rsidRPr="003078D2">
            <w:rPr>
              <w:rFonts w:ascii="MS Gothic" w:eastAsia="MS Gothic" w:hAnsi="MS Gothic" w:cs="Arial" w:hint="eastAsia"/>
            </w:rPr>
            <w:t>☐</w:t>
          </w:r>
        </w:sdtContent>
      </w:sdt>
      <w:r w:rsidR="003078D2" w:rsidRPr="003078D2">
        <w:rPr>
          <w:rFonts w:ascii="Arial" w:hAnsi="Arial" w:cs="Arial"/>
        </w:rPr>
        <w:tab/>
        <w:t>No</w:t>
      </w:r>
      <w:r w:rsidR="003078D2" w:rsidRPr="003078D2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325174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8D2" w:rsidRPr="003078D2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1C51CAC" w14:textId="77777777" w:rsidR="003F237E" w:rsidRPr="003522BB" w:rsidRDefault="003F237E" w:rsidP="00561FC6">
      <w:pPr>
        <w:spacing w:after="0" w:line="240" w:lineRule="auto"/>
        <w:rPr>
          <w:rFonts w:ascii="Arial" w:hAnsi="Arial" w:cs="Arial"/>
        </w:rPr>
      </w:pPr>
    </w:p>
    <w:p w14:paraId="180AD44F" w14:textId="77777777" w:rsidR="00F01524" w:rsidRDefault="003F237E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F01524">
        <w:rPr>
          <w:rFonts w:ascii="Arial" w:hAnsi="Arial" w:cs="Arial"/>
        </w:rPr>
        <w:t>Will subjects be able to withdraw their specimen/information</w:t>
      </w:r>
      <w:r w:rsidR="00A84066" w:rsidRPr="00F01524">
        <w:rPr>
          <w:rFonts w:ascii="Arial" w:hAnsi="Arial" w:cs="Arial"/>
        </w:rPr>
        <w:t xml:space="preserve"> from the repository?</w:t>
      </w:r>
      <w:r w:rsidR="00F01524">
        <w:rPr>
          <w:rFonts w:ascii="Arial" w:hAnsi="Arial" w:cs="Arial"/>
        </w:rPr>
        <w:tab/>
      </w:r>
    </w:p>
    <w:p w14:paraId="4F427FAB" w14:textId="77777777" w:rsidR="0046694A" w:rsidRPr="0046694A" w:rsidRDefault="0046694A" w:rsidP="0046694A">
      <w:pPr>
        <w:spacing w:after="0" w:line="240" w:lineRule="auto"/>
        <w:ind w:left="1080"/>
        <w:rPr>
          <w:rFonts w:ascii="Arial" w:hAnsi="Arial" w:cs="Arial"/>
        </w:rPr>
      </w:pPr>
    </w:p>
    <w:p w14:paraId="16B9F225" w14:textId="029B35FF" w:rsidR="00F01524" w:rsidRDefault="00F01524" w:rsidP="00561FC6">
      <w:pPr>
        <w:spacing w:after="0" w:line="240" w:lineRule="auto"/>
        <w:ind w:left="1080"/>
        <w:rPr>
          <w:rFonts w:ascii="MS Gothic" w:eastAsia="MS Gothic" w:hAnsi="MS Gothic" w:cs="Arial"/>
        </w:rPr>
      </w:pPr>
      <w:r w:rsidRPr="00F01524">
        <w:rPr>
          <w:rFonts w:ascii="Arial" w:hAnsi="Arial" w:cs="Arial"/>
        </w:rPr>
        <w:tab/>
      </w:r>
      <w:r w:rsidRPr="00F01524">
        <w:rPr>
          <w:rFonts w:ascii="Arial" w:hAnsi="Arial" w:cs="Arial"/>
        </w:rPr>
        <w:tab/>
      </w:r>
      <w:r w:rsidR="00BC1068">
        <w:rPr>
          <w:rFonts w:ascii="Arial" w:hAnsi="Arial" w:cs="Arial"/>
        </w:rPr>
        <w:tab/>
      </w:r>
      <w:r w:rsidR="00BC1068">
        <w:rPr>
          <w:rFonts w:ascii="Arial" w:hAnsi="Arial" w:cs="Arial"/>
        </w:rPr>
        <w:tab/>
      </w:r>
      <w:r w:rsidR="00BC1068">
        <w:rPr>
          <w:rFonts w:ascii="Arial" w:hAnsi="Arial" w:cs="Arial"/>
        </w:rPr>
        <w:tab/>
      </w:r>
      <w:r w:rsidRPr="00F01524">
        <w:rPr>
          <w:rFonts w:ascii="Arial" w:hAnsi="Arial" w:cs="Arial"/>
        </w:rPr>
        <w:t>Yes</w:t>
      </w:r>
      <w:r w:rsidRPr="00F01524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7955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1524">
            <w:rPr>
              <w:rFonts w:ascii="MS Gothic" w:eastAsia="MS Gothic" w:hAnsi="MS Gothic" w:cs="Arial" w:hint="eastAsia"/>
            </w:rPr>
            <w:t>☐</w:t>
          </w:r>
        </w:sdtContent>
      </w:sdt>
      <w:r w:rsidRPr="00F01524">
        <w:rPr>
          <w:rFonts w:ascii="Arial" w:hAnsi="Arial" w:cs="Arial"/>
        </w:rPr>
        <w:tab/>
        <w:t>No</w:t>
      </w:r>
      <w:r w:rsidRPr="00F01524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66693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1524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798E1A0" w14:textId="77777777" w:rsidR="00D2717B" w:rsidRPr="00F01524" w:rsidRDefault="00D2717B" w:rsidP="00561FC6">
      <w:pPr>
        <w:spacing w:after="0" w:line="240" w:lineRule="auto"/>
        <w:ind w:left="1080"/>
        <w:rPr>
          <w:rFonts w:ascii="Arial" w:hAnsi="Arial" w:cs="Arial"/>
        </w:rPr>
      </w:pPr>
    </w:p>
    <w:p w14:paraId="0ECA7582" w14:textId="3D404BE4" w:rsidR="00F01524" w:rsidRDefault="00F01524" w:rsidP="00D2717B">
      <w:pPr>
        <w:spacing w:after="0" w:line="240" w:lineRule="auto"/>
        <w:ind w:left="1440"/>
        <w:rPr>
          <w:rFonts w:ascii="Arial" w:hAnsi="Arial" w:cs="Arial"/>
        </w:rPr>
      </w:pPr>
      <w:r w:rsidRPr="00F01524">
        <w:rPr>
          <w:rFonts w:ascii="Arial" w:hAnsi="Arial" w:cs="Arial"/>
        </w:rPr>
        <w:t xml:space="preserve">If yes, </w:t>
      </w:r>
      <w:r w:rsidR="00FC2089">
        <w:rPr>
          <w:rFonts w:ascii="Arial" w:hAnsi="Arial" w:cs="Arial"/>
        </w:rPr>
        <w:t xml:space="preserve">please </w:t>
      </w:r>
      <w:r w:rsidRPr="00F01524">
        <w:rPr>
          <w:rFonts w:ascii="Arial" w:hAnsi="Arial" w:cs="Arial"/>
        </w:rPr>
        <w:t>explain the procedure for withdrawal and what happens to the specimen/information below and in the consent form.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95"/>
      </w:tblGrid>
      <w:tr w:rsidR="00F01524" w14:paraId="2614A2D6" w14:textId="77777777" w:rsidTr="00986E2D">
        <w:tc>
          <w:tcPr>
            <w:tcW w:w="8995" w:type="dxa"/>
          </w:tcPr>
          <w:p w14:paraId="3B2F7126" w14:textId="6AB12D8A" w:rsidR="00F01524" w:rsidRDefault="00F01524" w:rsidP="00561FC6">
            <w:pPr>
              <w:rPr>
                <w:rFonts w:ascii="Arial" w:hAnsi="Arial" w:cs="Arial"/>
              </w:rPr>
            </w:pPr>
          </w:p>
        </w:tc>
      </w:tr>
    </w:tbl>
    <w:p w14:paraId="39D2CC47" w14:textId="77777777" w:rsidR="00F01524" w:rsidRPr="00F01524" w:rsidRDefault="00F01524" w:rsidP="00561FC6">
      <w:pPr>
        <w:spacing w:after="0" w:line="240" w:lineRule="auto"/>
        <w:ind w:left="1080"/>
        <w:rPr>
          <w:rFonts w:ascii="Arial" w:hAnsi="Arial" w:cs="Arial"/>
        </w:rPr>
      </w:pPr>
    </w:p>
    <w:p w14:paraId="45BB487C" w14:textId="77777777" w:rsidR="00F01524" w:rsidRDefault="00C85434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F01524">
        <w:rPr>
          <w:rFonts w:ascii="Arial" w:hAnsi="Arial" w:cs="Arial"/>
        </w:rPr>
        <w:t>Will you retain any specimens/information that could reasonably place the subjects at risk of cri</w:t>
      </w:r>
      <w:r w:rsidR="001B6901" w:rsidRPr="00F01524">
        <w:rPr>
          <w:rFonts w:ascii="Arial" w:hAnsi="Arial" w:cs="Arial"/>
        </w:rPr>
        <w:t>minal or civil liability or be damaging to their financial standing, employability, insurability</w:t>
      </w:r>
      <w:r w:rsidR="005741A7" w:rsidRPr="00F01524">
        <w:rPr>
          <w:rFonts w:ascii="Arial" w:hAnsi="Arial" w:cs="Arial"/>
        </w:rPr>
        <w:t>, or reputation? For example, use of illegal drugs, underage drinking, child</w:t>
      </w:r>
      <w:r w:rsidR="001E1474" w:rsidRPr="00F01524">
        <w:rPr>
          <w:rFonts w:ascii="Arial" w:hAnsi="Arial" w:cs="Arial"/>
        </w:rPr>
        <w:t xml:space="preserve"> or elder abuse, sexual behavior, disease condition, genetic test results, etc.</w:t>
      </w:r>
    </w:p>
    <w:p w14:paraId="4159C3B4" w14:textId="77777777" w:rsidR="0046694A" w:rsidRPr="0046694A" w:rsidRDefault="0046694A" w:rsidP="0046694A">
      <w:pPr>
        <w:spacing w:after="0" w:line="240" w:lineRule="auto"/>
        <w:ind w:left="1080"/>
        <w:rPr>
          <w:rFonts w:ascii="Arial" w:hAnsi="Arial" w:cs="Arial"/>
        </w:rPr>
      </w:pPr>
    </w:p>
    <w:p w14:paraId="79AC84E5" w14:textId="38A00555" w:rsidR="00F01524" w:rsidRDefault="00BC1068" w:rsidP="00561FC6">
      <w:pPr>
        <w:tabs>
          <w:tab w:val="left" w:pos="720"/>
          <w:tab w:val="left" w:pos="1440"/>
          <w:tab w:val="left" w:pos="2160"/>
          <w:tab w:val="left" w:pos="2880"/>
          <w:tab w:val="left" w:pos="4260"/>
        </w:tabs>
        <w:spacing w:after="0" w:line="240" w:lineRule="auto"/>
        <w:ind w:left="2160"/>
        <w:rPr>
          <w:rFonts w:ascii="MS Gothic" w:eastAsia="MS Gothic" w:hAnsi="MS Gothic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1524" w:rsidRPr="00F01524">
        <w:rPr>
          <w:rFonts w:ascii="Arial" w:hAnsi="Arial" w:cs="Arial"/>
        </w:rPr>
        <w:t>Yes</w:t>
      </w:r>
      <w:r w:rsidR="00F01524" w:rsidRPr="00F01524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175828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524" w:rsidRPr="00F01524">
            <w:rPr>
              <w:rFonts w:ascii="MS Gothic" w:eastAsia="MS Gothic" w:hAnsi="MS Gothic" w:cs="Arial" w:hint="eastAsia"/>
            </w:rPr>
            <w:t>☐</w:t>
          </w:r>
        </w:sdtContent>
      </w:sdt>
      <w:r w:rsidR="00F01524" w:rsidRPr="00F01524">
        <w:rPr>
          <w:rFonts w:ascii="Arial" w:hAnsi="Arial" w:cs="Arial"/>
        </w:rPr>
        <w:tab/>
        <w:t>No</w:t>
      </w:r>
      <w:r w:rsidR="00F01524" w:rsidRPr="00F01524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967471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524" w:rsidRPr="00F01524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066998D" w14:textId="77777777" w:rsidR="00BC1068" w:rsidRPr="00F01524" w:rsidRDefault="00BC1068" w:rsidP="00561FC6">
      <w:pPr>
        <w:tabs>
          <w:tab w:val="left" w:pos="720"/>
          <w:tab w:val="left" w:pos="1440"/>
          <w:tab w:val="left" w:pos="2160"/>
          <w:tab w:val="left" w:pos="2880"/>
          <w:tab w:val="left" w:pos="4260"/>
        </w:tabs>
        <w:spacing w:after="0" w:line="240" w:lineRule="auto"/>
        <w:ind w:left="2160"/>
        <w:rPr>
          <w:rFonts w:ascii="Arial" w:hAnsi="Arial" w:cs="Arial"/>
        </w:rPr>
      </w:pPr>
    </w:p>
    <w:p w14:paraId="7AF82971" w14:textId="40015B5B" w:rsidR="00C85434" w:rsidRDefault="00500BED" w:rsidP="00D2717B">
      <w:pPr>
        <w:spacing w:after="0" w:line="240" w:lineRule="auto"/>
        <w:ind w:left="1440"/>
        <w:rPr>
          <w:rFonts w:ascii="Arial" w:hAnsi="Arial" w:cs="Arial"/>
        </w:rPr>
      </w:pPr>
      <w:r w:rsidRPr="00F01524">
        <w:rPr>
          <w:rFonts w:ascii="Arial" w:hAnsi="Arial" w:cs="Arial"/>
        </w:rPr>
        <w:t xml:space="preserve">If yes, identify the information and explain why it could put the subject at risk below and in the consent form. 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95"/>
      </w:tblGrid>
      <w:tr w:rsidR="00F01524" w14:paraId="14846FE1" w14:textId="77777777" w:rsidTr="00986E2D">
        <w:tc>
          <w:tcPr>
            <w:tcW w:w="8995" w:type="dxa"/>
          </w:tcPr>
          <w:p w14:paraId="3C1BE09B" w14:textId="74FDBDC5" w:rsidR="00F01524" w:rsidRDefault="00F01524" w:rsidP="00561FC6">
            <w:pPr>
              <w:rPr>
                <w:rFonts w:ascii="Arial" w:hAnsi="Arial" w:cs="Arial"/>
              </w:rPr>
            </w:pPr>
          </w:p>
        </w:tc>
      </w:tr>
    </w:tbl>
    <w:p w14:paraId="646FEC1E" w14:textId="77777777" w:rsidR="00F01524" w:rsidRPr="00F01524" w:rsidRDefault="00F01524" w:rsidP="00561FC6">
      <w:pPr>
        <w:spacing w:after="0" w:line="240" w:lineRule="auto"/>
        <w:ind w:left="1080"/>
        <w:rPr>
          <w:rFonts w:ascii="Arial" w:hAnsi="Arial" w:cs="Arial"/>
        </w:rPr>
      </w:pPr>
    </w:p>
    <w:p w14:paraId="428640BD" w14:textId="77777777" w:rsidR="00560346" w:rsidRDefault="00500BED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560346">
        <w:rPr>
          <w:rFonts w:ascii="Arial" w:hAnsi="Arial" w:cs="Arial"/>
        </w:rPr>
        <w:t>Is it possible that you might be obliged or compelled</w:t>
      </w:r>
      <w:r w:rsidR="00B2141D" w:rsidRPr="00560346">
        <w:rPr>
          <w:rFonts w:ascii="Arial" w:hAnsi="Arial" w:cs="Arial"/>
        </w:rPr>
        <w:t xml:space="preserve"> to disclose specimens/information that could be linked to an individual or group, for exampl</w:t>
      </w:r>
      <w:r w:rsidR="001D65D6" w:rsidRPr="00560346">
        <w:rPr>
          <w:rFonts w:ascii="Arial" w:hAnsi="Arial" w:cs="Arial"/>
        </w:rPr>
        <w:t xml:space="preserve">e, in response to a subpoena for evidence? </w:t>
      </w:r>
    </w:p>
    <w:p w14:paraId="74617ED1" w14:textId="77777777" w:rsidR="0046694A" w:rsidRPr="0046694A" w:rsidRDefault="0046694A" w:rsidP="0046694A">
      <w:pPr>
        <w:spacing w:after="0" w:line="240" w:lineRule="auto"/>
        <w:ind w:left="1080"/>
        <w:rPr>
          <w:rFonts w:ascii="Arial" w:hAnsi="Arial" w:cs="Arial"/>
        </w:rPr>
      </w:pPr>
    </w:p>
    <w:p w14:paraId="3B85C052" w14:textId="2048B958" w:rsidR="00560346" w:rsidRDefault="000F58B3" w:rsidP="00561FC6">
      <w:pPr>
        <w:tabs>
          <w:tab w:val="left" w:pos="720"/>
          <w:tab w:val="left" w:pos="1440"/>
          <w:tab w:val="left" w:pos="2160"/>
          <w:tab w:val="left" w:pos="2880"/>
          <w:tab w:val="left" w:pos="4260"/>
        </w:tabs>
        <w:spacing w:after="0" w:line="240" w:lineRule="auto"/>
        <w:ind w:left="2160"/>
        <w:rPr>
          <w:rFonts w:ascii="MS Gothic" w:eastAsia="MS Gothic" w:hAnsi="MS Gothic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60346" w:rsidRPr="00560346">
        <w:rPr>
          <w:rFonts w:ascii="Arial" w:hAnsi="Arial" w:cs="Arial"/>
        </w:rPr>
        <w:t>Yes</w:t>
      </w:r>
      <w:r w:rsidR="00560346" w:rsidRPr="00560346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213875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346" w:rsidRPr="00560346">
            <w:rPr>
              <w:rFonts w:ascii="MS Gothic" w:eastAsia="MS Gothic" w:hAnsi="MS Gothic" w:cs="Arial" w:hint="eastAsia"/>
            </w:rPr>
            <w:t>☐</w:t>
          </w:r>
        </w:sdtContent>
      </w:sdt>
      <w:r w:rsidR="00560346" w:rsidRPr="00560346">
        <w:rPr>
          <w:rFonts w:ascii="Arial" w:hAnsi="Arial" w:cs="Arial"/>
        </w:rPr>
        <w:tab/>
        <w:t>No</w:t>
      </w:r>
      <w:r w:rsidR="00560346" w:rsidRPr="00560346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82894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346" w:rsidRPr="0056034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53120A0" w14:textId="77777777" w:rsidR="008F3AF4" w:rsidRPr="00560346" w:rsidRDefault="008F3AF4" w:rsidP="00561FC6">
      <w:pPr>
        <w:tabs>
          <w:tab w:val="left" w:pos="720"/>
          <w:tab w:val="left" w:pos="1440"/>
          <w:tab w:val="left" w:pos="2160"/>
          <w:tab w:val="left" w:pos="2880"/>
          <w:tab w:val="left" w:pos="4260"/>
        </w:tabs>
        <w:spacing w:after="0" w:line="240" w:lineRule="auto"/>
        <w:ind w:left="2160"/>
        <w:rPr>
          <w:rFonts w:ascii="Arial" w:hAnsi="Arial" w:cs="Arial"/>
        </w:rPr>
      </w:pPr>
    </w:p>
    <w:p w14:paraId="5CB97DE0" w14:textId="20D666B8" w:rsidR="00500BED" w:rsidRDefault="001D65D6" w:rsidP="00D2717B">
      <w:pPr>
        <w:spacing w:after="0" w:line="240" w:lineRule="auto"/>
        <w:ind w:left="1440"/>
        <w:rPr>
          <w:rFonts w:ascii="Arial" w:hAnsi="Arial" w:cs="Arial"/>
        </w:rPr>
      </w:pPr>
      <w:r w:rsidRPr="00560346">
        <w:rPr>
          <w:rFonts w:ascii="Arial" w:hAnsi="Arial" w:cs="Arial"/>
        </w:rPr>
        <w:t xml:space="preserve">If yes, explain these circumstances below and in the consent form. If you have a federal </w:t>
      </w:r>
      <w:hyperlink r:id="rId10" w:anchor="coc_II" w:history="1">
        <w:r w:rsidRPr="00746977">
          <w:rPr>
            <w:rStyle w:val="Hyperlink"/>
            <w:rFonts w:ascii="Arial" w:hAnsi="Arial" w:cs="Arial"/>
          </w:rPr>
          <w:t>Certificate of Confidentiality</w:t>
        </w:r>
      </w:hyperlink>
      <w:r w:rsidRPr="00560346">
        <w:rPr>
          <w:rFonts w:ascii="Arial" w:hAnsi="Arial" w:cs="Arial"/>
        </w:rPr>
        <w:t xml:space="preserve">, then state </w:t>
      </w:r>
      <w:r w:rsidR="00E632FC" w:rsidRPr="00560346">
        <w:rPr>
          <w:rFonts w:ascii="Arial" w:hAnsi="Arial" w:cs="Arial"/>
        </w:rPr>
        <w:t>this here and in the consent form.</w:t>
      </w:r>
    </w:p>
    <w:p w14:paraId="7976ABD5" w14:textId="77777777" w:rsidR="00321127" w:rsidRPr="00560346" w:rsidRDefault="00321127" w:rsidP="00D2717B">
      <w:pPr>
        <w:spacing w:after="0" w:line="240" w:lineRule="auto"/>
        <w:ind w:left="1440"/>
        <w:rPr>
          <w:rFonts w:ascii="Arial" w:hAnsi="Arial" w:cs="Arial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00"/>
      </w:tblGrid>
      <w:tr w:rsidR="00560346" w14:paraId="5954B8DE" w14:textId="77777777" w:rsidTr="00986E2D">
        <w:tc>
          <w:tcPr>
            <w:tcW w:w="9000" w:type="dxa"/>
          </w:tcPr>
          <w:p w14:paraId="489A0F96" w14:textId="3CC02AA9" w:rsidR="00560346" w:rsidRDefault="00560346" w:rsidP="00561FC6">
            <w:pPr>
              <w:rPr>
                <w:rFonts w:ascii="Arial" w:hAnsi="Arial" w:cs="Arial"/>
              </w:rPr>
            </w:pPr>
          </w:p>
        </w:tc>
      </w:tr>
    </w:tbl>
    <w:p w14:paraId="6A87693E" w14:textId="77777777" w:rsidR="00E632FC" w:rsidRPr="003522BB" w:rsidRDefault="00E632FC" w:rsidP="00561FC6">
      <w:pPr>
        <w:spacing w:after="0" w:line="240" w:lineRule="auto"/>
        <w:rPr>
          <w:rFonts w:ascii="Arial" w:hAnsi="Arial" w:cs="Arial"/>
        </w:rPr>
      </w:pPr>
    </w:p>
    <w:p w14:paraId="1F156064" w14:textId="77777777" w:rsidR="00E21F5A" w:rsidRDefault="00B36371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E21F5A">
        <w:rPr>
          <w:rFonts w:ascii="Arial" w:hAnsi="Arial" w:cs="Arial"/>
        </w:rPr>
        <w:t xml:space="preserve">Are there plans to re-contact subjects to request additional samples/information? </w:t>
      </w:r>
    </w:p>
    <w:p w14:paraId="110BECC1" w14:textId="77777777" w:rsidR="0046694A" w:rsidRPr="0046694A" w:rsidRDefault="0046694A" w:rsidP="0046694A">
      <w:pPr>
        <w:spacing w:after="0" w:line="240" w:lineRule="auto"/>
        <w:ind w:left="1080"/>
        <w:rPr>
          <w:rFonts w:ascii="Arial" w:hAnsi="Arial" w:cs="Arial"/>
        </w:rPr>
      </w:pPr>
    </w:p>
    <w:p w14:paraId="651F37D7" w14:textId="6CDCDDA9" w:rsidR="00E21F5A" w:rsidRDefault="0046694A" w:rsidP="00561FC6">
      <w:pPr>
        <w:tabs>
          <w:tab w:val="left" w:pos="720"/>
          <w:tab w:val="left" w:pos="1440"/>
          <w:tab w:val="left" w:pos="2160"/>
          <w:tab w:val="left" w:pos="2880"/>
          <w:tab w:val="left" w:pos="4260"/>
        </w:tabs>
        <w:spacing w:after="0" w:line="240" w:lineRule="auto"/>
        <w:ind w:left="2160"/>
        <w:rPr>
          <w:rFonts w:ascii="MS Gothic" w:eastAsia="MS Gothic" w:hAnsi="MS Gothic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21F5A" w:rsidRPr="00E21F5A">
        <w:rPr>
          <w:rFonts w:ascii="Arial" w:hAnsi="Arial" w:cs="Arial"/>
        </w:rPr>
        <w:t>Yes</w:t>
      </w:r>
      <w:r w:rsidR="00E21F5A" w:rsidRPr="00E21F5A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149152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F5A" w:rsidRPr="00E21F5A">
            <w:rPr>
              <w:rFonts w:ascii="MS Gothic" w:eastAsia="MS Gothic" w:hAnsi="MS Gothic" w:cs="Arial" w:hint="eastAsia"/>
            </w:rPr>
            <w:t>☐</w:t>
          </w:r>
        </w:sdtContent>
      </w:sdt>
      <w:r w:rsidR="00E21F5A" w:rsidRPr="00E21F5A">
        <w:rPr>
          <w:rFonts w:ascii="Arial" w:hAnsi="Arial" w:cs="Arial"/>
        </w:rPr>
        <w:tab/>
        <w:t>No</w:t>
      </w:r>
      <w:r w:rsidR="00E21F5A" w:rsidRPr="00E21F5A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53432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F5A" w:rsidRPr="00E21F5A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3CE6B11" w14:textId="77777777" w:rsidR="000F58B3" w:rsidRPr="00E21F5A" w:rsidRDefault="000F58B3" w:rsidP="00561FC6">
      <w:pPr>
        <w:tabs>
          <w:tab w:val="left" w:pos="720"/>
          <w:tab w:val="left" w:pos="1440"/>
          <w:tab w:val="left" w:pos="2160"/>
          <w:tab w:val="left" w:pos="2880"/>
          <w:tab w:val="left" w:pos="4260"/>
        </w:tabs>
        <w:spacing w:after="0" w:line="240" w:lineRule="auto"/>
        <w:ind w:left="2160"/>
        <w:rPr>
          <w:rFonts w:ascii="Arial" w:hAnsi="Arial" w:cs="Arial"/>
        </w:rPr>
      </w:pPr>
    </w:p>
    <w:p w14:paraId="1256CD77" w14:textId="121F91FB" w:rsidR="00B36371" w:rsidRDefault="00B36371" w:rsidP="00D2717B">
      <w:pPr>
        <w:spacing w:after="0" w:line="240" w:lineRule="auto"/>
        <w:ind w:left="1440"/>
        <w:rPr>
          <w:rFonts w:ascii="Arial" w:hAnsi="Arial" w:cs="Arial"/>
        </w:rPr>
      </w:pPr>
      <w:r w:rsidRPr="00E21F5A">
        <w:rPr>
          <w:rFonts w:ascii="Arial" w:hAnsi="Arial" w:cs="Arial"/>
        </w:rPr>
        <w:t>Explain below and in the consent form. The subject should have the option to participate but not to be re-contacted.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95"/>
      </w:tblGrid>
      <w:tr w:rsidR="00E21F5A" w14:paraId="22138980" w14:textId="77777777" w:rsidTr="00986E2D">
        <w:tc>
          <w:tcPr>
            <w:tcW w:w="8995" w:type="dxa"/>
          </w:tcPr>
          <w:p w14:paraId="2828034E" w14:textId="40D75575" w:rsidR="00E21F5A" w:rsidRDefault="00E21F5A" w:rsidP="00561FC6">
            <w:pPr>
              <w:rPr>
                <w:rFonts w:ascii="Arial" w:hAnsi="Arial" w:cs="Arial"/>
              </w:rPr>
            </w:pPr>
          </w:p>
        </w:tc>
      </w:tr>
    </w:tbl>
    <w:p w14:paraId="6E26ED2C" w14:textId="77777777" w:rsidR="00E21F5A" w:rsidRPr="00E21F5A" w:rsidRDefault="00E21F5A" w:rsidP="00561FC6">
      <w:pPr>
        <w:spacing w:after="0" w:line="240" w:lineRule="auto"/>
        <w:ind w:left="1080"/>
        <w:rPr>
          <w:rFonts w:ascii="Arial" w:hAnsi="Arial" w:cs="Arial"/>
        </w:rPr>
      </w:pPr>
    </w:p>
    <w:p w14:paraId="089881F4" w14:textId="6ADCED4D" w:rsidR="001848A6" w:rsidRPr="003F1D75" w:rsidRDefault="001848A6" w:rsidP="00ED0519">
      <w:pPr>
        <w:spacing w:after="0" w:line="240" w:lineRule="auto"/>
        <w:ind w:left="720"/>
        <w:rPr>
          <w:rFonts w:ascii="Arial" w:hAnsi="Arial" w:cs="Arial"/>
          <w:b/>
          <w:bCs/>
        </w:rPr>
      </w:pPr>
      <w:r w:rsidRPr="003F1D75">
        <w:rPr>
          <w:rFonts w:ascii="Arial" w:hAnsi="Arial" w:cs="Arial"/>
          <w:b/>
          <w:bCs/>
        </w:rPr>
        <w:t>Data Management and Security Plan (DMSP)</w:t>
      </w:r>
    </w:p>
    <w:p w14:paraId="5A7D2A62" w14:textId="2270B45B" w:rsidR="001848A6" w:rsidRPr="003522BB" w:rsidRDefault="001848A6" w:rsidP="00ED0519">
      <w:pPr>
        <w:spacing w:after="0" w:line="240" w:lineRule="auto"/>
        <w:ind w:left="720"/>
        <w:rPr>
          <w:rFonts w:ascii="Arial" w:hAnsi="Arial" w:cs="Arial"/>
        </w:rPr>
      </w:pPr>
      <w:r w:rsidRPr="003522BB">
        <w:rPr>
          <w:rFonts w:ascii="Arial" w:hAnsi="Arial" w:cs="Arial"/>
        </w:rPr>
        <w:t xml:space="preserve">The </w:t>
      </w:r>
      <w:hyperlink r:id="rId11" w:history="1">
        <w:r w:rsidRPr="00746977">
          <w:rPr>
            <w:rStyle w:val="Hyperlink"/>
            <w:rFonts w:ascii="Arial" w:hAnsi="Arial" w:cs="Arial"/>
          </w:rPr>
          <w:t>DMSP</w:t>
        </w:r>
      </w:hyperlink>
      <w:r w:rsidRPr="003522BB">
        <w:rPr>
          <w:rFonts w:ascii="Arial" w:hAnsi="Arial" w:cs="Arial"/>
        </w:rPr>
        <w:t xml:space="preserve"> must be completed. This form, along with </w:t>
      </w:r>
      <w:r w:rsidR="00F45EB5" w:rsidRPr="003522BB">
        <w:rPr>
          <w:rFonts w:ascii="Arial" w:hAnsi="Arial" w:cs="Arial"/>
        </w:rPr>
        <w:t xml:space="preserve">guidance can be found in our forms library and must be submitted with your initial IRB application. </w:t>
      </w:r>
    </w:p>
    <w:p w14:paraId="77068097" w14:textId="77777777" w:rsidR="00D900EB" w:rsidRDefault="00D900EB" w:rsidP="00561F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069DA2" w14:textId="5A6F330E" w:rsidR="00F45EB5" w:rsidRDefault="00311EA2" w:rsidP="00561FC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900EB">
        <w:rPr>
          <w:rFonts w:ascii="Arial" w:hAnsi="Arial" w:cs="Arial"/>
          <w:b/>
          <w:bCs/>
        </w:rPr>
        <w:lastRenderedPageBreak/>
        <w:t>Appendix</w:t>
      </w:r>
    </w:p>
    <w:p w14:paraId="4B5D9F15" w14:textId="77777777" w:rsidR="00737A4A" w:rsidRPr="00D900EB" w:rsidRDefault="00737A4A" w:rsidP="00561FC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B64B529" w14:textId="1D58F241" w:rsidR="00F45EB5" w:rsidRDefault="00983D8B" w:rsidP="00737A4A">
      <w:pPr>
        <w:spacing w:after="0" w:line="240" w:lineRule="auto"/>
        <w:ind w:left="720"/>
        <w:rPr>
          <w:rFonts w:ascii="Arial" w:hAnsi="Arial" w:cs="Arial"/>
        </w:rPr>
      </w:pPr>
      <w:r w:rsidRPr="003522BB">
        <w:rPr>
          <w:rFonts w:ascii="Arial" w:hAnsi="Arial" w:cs="Arial"/>
        </w:rPr>
        <w:t>Examples</w:t>
      </w:r>
      <w:r w:rsidR="005F3FBF" w:rsidRPr="003522BB">
        <w:rPr>
          <w:rFonts w:ascii="Arial" w:hAnsi="Arial" w:cs="Arial"/>
        </w:rPr>
        <w:t xml:space="preserve"> for t</w:t>
      </w:r>
      <w:r w:rsidRPr="003522BB">
        <w:rPr>
          <w:rFonts w:ascii="Arial" w:hAnsi="Arial" w:cs="Arial"/>
        </w:rPr>
        <w:t>rack</w:t>
      </w:r>
      <w:r w:rsidR="005F3FBF" w:rsidRPr="003522BB">
        <w:rPr>
          <w:rFonts w:ascii="Arial" w:hAnsi="Arial" w:cs="Arial"/>
        </w:rPr>
        <w:t>ing</w:t>
      </w:r>
      <w:r w:rsidRPr="003522BB">
        <w:rPr>
          <w:rFonts w:ascii="Arial" w:hAnsi="Arial" w:cs="Arial"/>
        </w:rPr>
        <w:t xml:space="preserve"> </w:t>
      </w:r>
      <w:r w:rsidR="005F3FBF" w:rsidRPr="003522BB">
        <w:rPr>
          <w:rFonts w:ascii="Arial" w:hAnsi="Arial" w:cs="Arial"/>
        </w:rPr>
        <w:t>a</w:t>
      </w:r>
      <w:r w:rsidRPr="003522BB">
        <w:rPr>
          <w:rFonts w:ascii="Arial" w:hAnsi="Arial" w:cs="Arial"/>
        </w:rPr>
        <w:t xml:space="preserve">cquisition and </w:t>
      </w:r>
      <w:r w:rsidR="005F3FBF" w:rsidRPr="003522BB">
        <w:rPr>
          <w:rFonts w:ascii="Arial" w:hAnsi="Arial" w:cs="Arial"/>
        </w:rPr>
        <w:t>d</w:t>
      </w:r>
      <w:r w:rsidRPr="003522BB">
        <w:rPr>
          <w:rFonts w:ascii="Arial" w:hAnsi="Arial" w:cs="Arial"/>
        </w:rPr>
        <w:t xml:space="preserve">istribution of </w:t>
      </w:r>
      <w:r w:rsidR="005F3FBF" w:rsidRPr="003522BB">
        <w:rPr>
          <w:rFonts w:ascii="Arial" w:hAnsi="Arial" w:cs="Arial"/>
        </w:rPr>
        <w:t>s</w:t>
      </w:r>
      <w:r w:rsidRPr="003522BB">
        <w:rPr>
          <w:rFonts w:ascii="Arial" w:hAnsi="Arial" w:cs="Arial"/>
        </w:rPr>
        <w:t>amples. You may also provide your own template.</w:t>
      </w:r>
    </w:p>
    <w:p w14:paraId="3AAD72C7" w14:textId="77777777" w:rsidR="00737A4A" w:rsidRDefault="00737A4A" w:rsidP="00737A4A">
      <w:pPr>
        <w:spacing w:after="0" w:line="240" w:lineRule="auto"/>
        <w:ind w:left="720"/>
        <w:rPr>
          <w:rFonts w:ascii="Arial" w:hAnsi="Arial" w:cs="Arial"/>
        </w:rPr>
      </w:pPr>
    </w:p>
    <w:p w14:paraId="79DAE5E5" w14:textId="77777777" w:rsidR="00737A4A" w:rsidRDefault="00737A4A" w:rsidP="00737A4A">
      <w:pPr>
        <w:spacing w:after="0" w:line="240" w:lineRule="auto"/>
        <w:ind w:left="720"/>
        <w:rPr>
          <w:rFonts w:ascii="Arial" w:hAnsi="Arial" w:cs="Arial"/>
        </w:rPr>
      </w:pPr>
    </w:p>
    <w:p w14:paraId="231EDB94" w14:textId="357389D0" w:rsidR="00737A4A" w:rsidRDefault="000E6C5E" w:rsidP="00737A4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Template for </w:t>
      </w:r>
      <w:r w:rsidR="00737A4A">
        <w:rPr>
          <w:rFonts w:ascii="Arial" w:hAnsi="Arial" w:cs="Arial"/>
        </w:rPr>
        <w:t xml:space="preserve">Acquisition </w:t>
      </w:r>
      <w:r w:rsidR="000B47B1">
        <w:rPr>
          <w:rFonts w:ascii="Arial" w:hAnsi="Arial" w:cs="Arial"/>
        </w:rPr>
        <w:t>Tracking</w:t>
      </w:r>
      <w:r w:rsidR="00737A4A">
        <w:rPr>
          <w:rFonts w:ascii="Arial" w:hAnsi="Arial" w:cs="Arial"/>
        </w:rPr>
        <w:t xml:space="preserve"> </w:t>
      </w:r>
    </w:p>
    <w:p w14:paraId="4F6090A4" w14:textId="77777777" w:rsidR="00737A4A" w:rsidRPr="003522BB" w:rsidRDefault="00737A4A" w:rsidP="00737A4A">
      <w:pPr>
        <w:spacing w:after="0" w:line="240" w:lineRule="auto"/>
        <w:ind w:left="720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37"/>
        <w:gridCol w:w="829"/>
        <w:gridCol w:w="1157"/>
        <w:gridCol w:w="1074"/>
        <w:gridCol w:w="987"/>
        <w:gridCol w:w="987"/>
        <w:gridCol w:w="1192"/>
        <w:gridCol w:w="1087"/>
        <w:gridCol w:w="1193"/>
      </w:tblGrid>
      <w:tr w:rsidR="00C82E1C" w:rsidRPr="003522BB" w14:paraId="0358B871" w14:textId="77777777" w:rsidTr="00737A4A">
        <w:tc>
          <w:tcPr>
            <w:tcW w:w="1037" w:type="dxa"/>
          </w:tcPr>
          <w:p w14:paraId="6945A1B0" w14:textId="77777777" w:rsidR="00C82E1C" w:rsidRPr="00B000E6" w:rsidRDefault="00C82E1C" w:rsidP="00AD19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6E7A12" w14:textId="579D0C66" w:rsidR="00C82E1C" w:rsidRPr="00B000E6" w:rsidRDefault="00C82E1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Date of Collection</w:t>
            </w:r>
          </w:p>
        </w:tc>
        <w:tc>
          <w:tcPr>
            <w:tcW w:w="829" w:type="dxa"/>
          </w:tcPr>
          <w:p w14:paraId="544DDA55" w14:textId="42DFAD6D" w:rsidR="00C82E1C" w:rsidRPr="00B000E6" w:rsidRDefault="00C82E1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Subject Name and/or Code</w:t>
            </w:r>
          </w:p>
        </w:tc>
        <w:tc>
          <w:tcPr>
            <w:tcW w:w="1157" w:type="dxa"/>
          </w:tcPr>
          <w:p w14:paraId="49BDC7E5" w14:textId="36749E9A" w:rsidR="00C82E1C" w:rsidRPr="00B000E6" w:rsidRDefault="00C82E1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Description</w:t>
            </w:r>
          </w:p>
        </w:tc>
        <w:tc>
          <w:tcPr>
            <w:tcW w:w="1074" w:type="dxa"/>
          </w:tcPr>
          <w:p w14:paraId="10AA6DF1" w14:textId="009DE1DF" w:rsidR="00C82E1C" w:rsidRPr="00B000E6" w:rsidRDefault="00C82E1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Informed Consent Obtained?</w:t>
            </w:r>
          </w:p>
        </w:tc>
        <w:tc>
          <w:tcPr>
            <w:tcW w:w="987" w:type="dxa"/>
          </w:tcPr>
          <w:p w14:paraId="7548708B" w14:textId="07DDDF59" w:rsidR="00C82E1C" w:rsidRPr="00B000E6" w:rsidRDefault="00C82E1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Future Research Requires Consent?</w:t>
            </w:r>
          </w:p>
        </w:tc>
        <w:tc>
          <w:tcPr>
            <w:tcW w:w="987" w:type="dxa"/>
          </w:tcPr>
          <w:p w14:paraId="41724094" w14:textId="7E3E4588" w:rsidR="00C82E1C" w:rsidRPr="00B000E6" w:rsidRDefault="00C82E1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Future Research</w:t>
            </w:r>
            <w:r w:rsidR="00FB28FB" w:rsidRPr="00B000E6">
              <w:rPr>
                <w:rFonts w:ascii="Arial" w:hAnsi="Arial" w:cs="Arial"/>
                <w:sz w:val="18"/>
                <w:szCs w:val="18"/>
              </w:rPr>
              <w:t xml:space="preserve"> for (Disease Only?)</w:t>
            </w:r>
          </w:p>
        </w:tc>
        <w:tc>
          <w:tcPr>
            <w:tcW w:w="1192" w:type="dxa"/>
          </w:tcPr>
          <w:p w14:paraId="771274F6" w14:textId="19ADF3E4" w:rsidR="00C82E1C" w:rsidRPr="00B000E6" w:rsidRDefault="00C82E1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Future Research for any Conditions?</w:t>
            </w:r>
          </w:p>
        </w:tc>
        <w:tc>
          <w:tcPr>
            <w:tcW w:w="1087" w:type="dxa"/>
          </w:tcPr>
          <w:p w14:paraId="1A1DF3EF" w14:textId="4190E913" w:rsidR="00C82E1C" w:rsidRPr="00B000E6" w:rsidRDefault="00C82E1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Can be Contacted for Future Research?</w:t>
            </w:r>
          </w:p>
        </w:tc>
        <w:tc>
          <w:tcPr>
            <w:tcW w:w="1193" w:type="dxa"/>
          </w:tcPr>
          <w:p w14:paraId="0A23E754" w14:textId="430EF84A" w:rsidR="00C82E1C" w:rsidRPr="00B000E6" w:rsidRDefault="00C82E1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Date of Withdrawal of Specimen and/or Information</w:t>
            </w:r>
          </w:p>
        </w:tc>
      </w:tr>
      <w:tr w:rsidR="00C82E1C" w:rsidRPr="003522BB" w14:paraId="27EEF69E" w14:textId="77777777" w:rsidTr="00737A4A">
        <w:tc>
          <w:tcPr>
            <w:tcW w:w="1037" w:type="dxa"/>
          </w:tcPr>
          <w:p w14:paraId="7DA887EF" w14:textId="68242CDB" w:rsidR="00C82E1C" w:rsidRPr="00B000E6" w:rsidRDefault="0068784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8/4/2022</w:t>
            </w:r>
          </w:p>
        </w:tc>
        <w:tc>
          <w:tcPr>
            <w:tcW w:w="829" w:type="dxa"/>
          </w:tcPr>
          <w:p w14:paraId="4573E791" w14:textId="35D5AFE0" w:rsidR="00C82E1C" w:rsidRPr="00B000E6" w:rsidRDefault="0068784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1002</w:t>
            </w:r>
          </w:p>
        </w:tc>
        <w:tc>
          <w:tcPr>
            <w:tcW w:w="1157" w:type="dxa"/>
          </w:tcPr>
          <w:p w14:paraId="0A877661" w14:textId="0191FEB6" w:rsidR="00C82E1C" w:rsidRPr="00B000E6" w:rsidRDefault="0068784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Liver tissue</w:t>
            </w:r>
          </w:p>
        </w:tc>
        <w:tc>
          <w:tcPr>
            <w:tcW w:w="1074" w:type="dxa"/>
          </w:tcPr>
          <w:p w14:paraId="09D50C68" w14:textId="4416BA00" w:rsidR="00C82E1C" w:rsidRPr="00B000E6" w:rsidRDefault="0068784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87" w:type="dxa"/>
          </w:tcPr>
          <w:p w14:paraId="4D49A8DA" w14:textId="02F3DD71" w:rsidR="00C82E1C" w:rsidRPr="00B000E6" w:rsidRDefault="0068784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N</w:t>
            </w:r>
            <w:r w:rsidR="00D900EB" w:rsidRPr="00B000E6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987" w:type="dxa"/>
          </w:tcPr>
          <w:p w14:paraId="08F95FB2" w14:textId="5CD85360" w:rsidR="00C82E1C" w:rsidRPr="00B000E6" w:rsidRDefault="0068784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92" w:type="dxa"/>
          </w:tcPr>
          <w:p w14:paraId="1DDFA071" w14:textId="4130ADE2" w:rsidR="00C82E1C" w:rsidRPr="00B000E6" w:rsidRDefault="0068784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7" w:type="dxa"/>
          </w:tcPr>
          <w:p w14:paraId="271AE273" w14:textId="1A86B345" w:rsidR="00C82E1C" w:rsidRPr="00B000E6" w:rsidRDefault="0068784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93" w:type="dxa"/>
          </w:tcPr>
          <w:p w14:paraId="4D6E0F9F" w14:textId="5959D0FE" w:rsidR="00C82E1C" w:rsidRPr="00B000E6" w:rsidRDefault="00831B27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10/31/2022</w:t>
            </w:r>
          </w:p>
        </w:tc>
      </w:tr>
      <w:tr w:rsidR="00C82E1C" w:rsidRPr="003522BB" w14:paraId="505D3069" w14:textId="77777777" w:rsidTr="00737A4A">
        <w:tc>
          <w:tcPr>
            <w:tcW w:w="1037" w:type="dxa"/>
          </w:tcPr>
          <w:p w14:paraId="1577D31C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14:paraId="30EA8621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</w:tcPr>
          <w:p w14:paraId="3028793B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14:paraId="1BBF8CBA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1E866934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7482C8E3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</w:tcPr>
          <w:p w14:paraId="257EBB1F" w14:textId="511A2ED0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09DD55D4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14:paraId="0B325706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</w:tr>
      <w:tr w:rsidR="00C82E1C" w:rsidRPr="003522BB" w14:paraId="3E973C00" w14:textId="77777777" w:rsidTr="00737A4A">
        <w:tc>
          <w:tcPr>
            <w:tcW w:w="1037" w:type="dxa"/>
          </w:tcPr>
          <w:p w14:paraId="2217145F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14:paraId="6A754D63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</w:tcPr>
          <w:p w14:paraId="3126B6BE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14:paraId="353D6074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0EAA1C48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267A00FD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</w:tcPr>
          <w:p w14:paraId="2F0BBD57" w14:textId="5AB680DA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706B7B82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14:paraId="666E2050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</w:tr>
    </w:tbl>
    <w:p w14:paraId="588522D3" w14:textId="77777777" w:rsidR="005E71BC" w:rsidRDefault="005E71BC" w:rsidP="00737A4A">
      <w:pPr>
        <w:ind w:left="720"/>
        <w:rPr>
          <w:rFonts w:ascii="Arial" w:hAnsi="Arial" w:cs="Arial"/>
        </w:rPr>
      </w:pPr>
    </w:p>
    <w:p w14:paraId="13801DFC" w14:textId="2E6983C5" w:rsidR="00737A4A" w:rsidRPr="003522BB" w:rsidRDefault="000E6C5E" w:rsidP="00737A4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Template for Distribution </w:t>
      </w:r>
      <w:r w:rsidR="000B47B1">
        <w:rPr>
          <w:rFonts w:ascii="Arial" w:hAnsi="Arial" w:cs="Arial"/>
        </w:rPr>
        <w:t>Tracking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343B3D" w:rsidRPr="003522BB" w14:paraId="5A18E7BA" w14:textId="77777777" w:rsidTr="00737A4A">
        <w:tc>
          <w:tcPr>
            <w:tcW w:w="1558" w:type="dxa"/>
          </w:tcPr>
          <w:p w14:paraId="7BF78839" w14:textId="39A65149" w:rsidR="00343B3D" w:rsidRPr="00B000E6" w:rsidRDefault="00343B3D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 xml:space="preserve">Subject Name </w:t>
            </w:r>
            <w:r w:rsidR="000A26D5" w:rsidRPr="00B000E6">
              <w:rPr>
                <w:rFonts w:ascii="Arial" w:hAnsi="Arial" w:cs="Arial"/>
                <w:sz w:val="18"/>
                <w:szCs w:val="18"/>
              </w:rPr>
              <w:t>or Code</w:t>
            </w:r>
          </w:p>
        </w:tc>
        <w:tc>
          <w:tcPr>
            <w:tcW w:w="1558" w:type="dxa"/>
          </w:tcPr>
          <w:p w14:paraId="6231E32C" w14:textId="0FB43E81" w:rsidR="00343B3D" w:rsidRPr="00B000E6" w:rsidRDefault="000A26D5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Recipient IRB Approval or Exemption?</w:t>
            </w:r>
          </w:p>
        </w:tc>
        <w:tc>
          <w:tcPr>
            <w:tcW w:w="1558" w:type="dxa"/>
          </w:tcPr>
          <w:p w14:paraId="2EE5018D" w14:textId="48377D7B" w:rsidR="00343B3D" w:rsidRPr="00B000E6" w:rsidRDefault="00B76ECA" w:rsidP="00AD19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Data/</w:t>
            </w:r>
            <w:r w:rsidR="000A26D5" w:rsidRPr="00B000E6">
              <w:rPr>
                <w:rFonts w:ascii="Arial" w:hAnsi="Arial" w:cs="Arial"/>
                <w:sz w:val="18"/>
                <w:szCs w:val="18"/>
              </w:rPr>
              <w:t>Specimen sent to (Name)</w:t>
            </w:r>
          </w:p>
        </w:tc>
        <w:tc>
          <w:tcPr>
            <w:tcW w:w="1558" w:type="dxa"/>
          </w:tcPr>
          <w:p w14:paraId="22794DA6" w14:textId="7D26AB6B" w:rsidR="00343B3D" w:rsidRPr="00B000E6" w:rsidRDefault="00D64418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1559" w:type="dxa"/>
          </w:tcPr>
          <w:p w14:paraId="22A4A176" w14:textId="0E267B4F" w:rsidR="00343B3D" w:rsidRPr="00B000E6" w:rsidRDefault="00D64418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Date Sent</w:t>
            </w:r>
          </w:p>
        </w:tc>
        <w:tc>
          <w:tcPr>
            <w:tcW w:w="1559" w:type="dxa"/>
          </w:tcPr>
          <w:p w14:paraId="20D302A3" w14:textId="28281EA1" w:rsidR="00343B3D" w:rsidRPr="00B000E6" w:rsidRDefault="00D64418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What was Sent?</w:t>
            </w:r>
          </w:p>
        </w:tc>
      </w:tr>
      <w:tr w:rsidR="00343B3D" w:rsidRPr="003522BB" w14:paraId="263CA5B2" w14:textId="77777777" w:rsidTr="00737A4A">
        <w:tc>
          <w:tcPr>
            <w:tcW w:w="1558" w:type="dxa"/>
          </w:tcPr>
          <w:p w14:paraId="087EB379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7FB7E7D1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4D454C57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768E728E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1CDA054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88CA256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</w:tr>
      <w:tr w:rsidR="00343B3D" w:rsidRPr="003522BB" w14:paraId="20859911" w14:textId="77777777" w:rsidTr="00737A4A">
        <w:tc>
          <w:tcPr>
            <w:tcW w:w="1558" w:type="dxa"/>
          </w:tcPr>
          <w:p w14:paraId="7FAD5914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383F560B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70D4AE8C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2A3926CC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D923659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D3BF729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</w:tr>
      <w:tr w:rsidR="00343B3D" w:rsidRPr="003522BB" w14:paraId="6C86EB5A" w14:textId="77777777" w:rsidTr="00737A4A">
        <w:tc>
          <w:tcPr>
            <w:tcW w:w="1558" w:type="dxa"/>
          </w:tcPr>
          <w:p w14:paraId="404DEB5B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084AD528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39E023DE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66CCC84C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92D04D8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F1FA843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</w:tr>
    </w:tbl>
    <w:p w14:paraId="3F879D1D" w14:textId="77777777" w:rsidR="005E71BC" w:rsidRPr="003522BB" w:rsidRDefault="005E71BC" w:rsidP="00AD1907">
      <w:pPr>
        <w:rPr>
          <w:rFonts w:ascii="Arial" w:hAnsi="Arial" w:cs="Arial"/>
        </w:rPr>
      </w:pPr>
    </w:p>
    <w:sectPr w:rsidR="005E71BC" w:rsidRPr="003522BB" w:rsidSect="00746977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350E6" w14:textId="77777777" w:rsidR="002F7238" w:rsidRDefault="002F7238" w:rsidP="000E275B">
      <w:pPr>
        <w:spacing w:after="0" w:line="240" w:lineRule="auto"/>
      </w:pPr>
      <w:r>
        <w:separator/>
      </w:r>
    </w:p>
  </w:endnote>
  <w:endnote w:type="continuationSeparator" w:id="0">
    <w:p w14:paraId="36F01025" w14:textId="77777777" w:rsidR="002F7238" w:rsidRDefault="002F7238" w:rsidP="000E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9625177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9789B6" w14:textId="303D2FFE" w:rsidR="000E2E1F" w:rsidRPr="000D6EBB" w:rsidRDefault="000E2E1F" w:rsidP="000D6EBB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0D6EBB">
              <w:rPr>
                <w:rFonts w:ascii="Arial" w:hAnsi="Arial" w:cs="Arial"/>
                <w:sz w:val="16"/>
                <w:szCs w:val="16"/>
              </w:rPr>
              <w:t xml:space="preserve">Specimen </w:t>
            </w:r>
            <w:r w:rsidR="00A97A44">
              <w:rPr>
                <w:rFonts w:ascii="Arial" w:hAnsi="Arial" w:cs="Arial"/>
                <w:sz w:val="16"/>
                <w:szCs w:val="16"/>
              </w:rPr>
              <w:t xml:space="preserve">and/or </w:t>
            </w:r>
            <w:r w:rsidRPr="000D6EBB">
              <w:rPr>
                <w:rFonts w:ascii="Arial" w:hAnsi="Arial" w:cs="Arial"/>
                <w:sz w:val="16"/>
                <w:szCs w:val="16"/>
              </w:rPr>
              <w:t>Data Repository Protocol</w:t>
            </w:r>
          </w:p>
          <w:p w14:paraId="481697B3" w14:textId="419EFF19" w:rsidR="000D6EBB" w:rsidRPr="000D6EBB" w:rsidRDefault="000D6EBB" w:rsidP="000D6EBB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0D6EBB">
              <w:rPr>
                <w:rFonts w:ascii="Arial" w:hAnsi="Arial" w:cs="Arial"/>
                <w:sz w:val="16"/>
                <w:szCs w:val="16"/>
              </w:rPr>
              <w:t xml:space="preserve">Version </w:t>
            </w:r>
            <w:r w:rsidR="00CB51DA">
              <w:rPr>
                <w:rFonts w:ascii="Arial" w:hAnsi="Arial" w:cs="Arial"/>
                <w:sz w:val="16"/>
                <w:szCs w:val="16"/>
              </w:rPr>
              <w:t>August 14</w:t>
            </w:r>
            <w:r w:rsidR="00CB51DA" w:rsidRPr="000D6EBB">
              <w:rPr>
                <w:rFonts w:ascii="Arial" w:hAnsi="Arial" w:cs="Arial"/>
                <w:sz w:val="16"/>
                <w:szCs w:val="16"/>
              </w:rPr>
              <w:t>, 2023</w:t>
            </w:r>
          </w:p>
          <w:p w14:paraId="73A4455B" w14:textId="4D4CC7BD" w:rsidR="000E2E1F" w:rsidRPr="000D6EBB" w:rsidRDefault="00390955" w:rsidP="000D6EBB">
            <w:pPr>
              <w:pStyle w:val="Foo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6EB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0D6EB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D6EB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0D6EB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0D6EB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0D6EB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D6EB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0D6EB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D6EB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0D6EB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0D6EB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0D6EB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14:paraId="3101B1D7" w14:textId="25817CFA" w:rsidR="00390955" w:rsidRDefault="00CB51DA" w:rsidP="000D6EBB">
            <w:pPr>
              <w:pStyle w:val="Footer"/>
            </w:pPr>
          </w:p>
        </w:sdtContent>
      </w:sdt>
    </w:sdtContent>
  </w:sdt>
  <w:p w14:paraId="2E9FB5AE" w14:textId="2D51AA5E" w:rsidR="005C3757" w:rsidRPr="00737A4A" w:rsidRDefault="005C3757" w:rsidP="008D1A75">
    <w:pPr>
      <w:pStyle w:val="Footer"/>
      <w:ind w:left="7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FB6DC" w14:textId="77777777" w:rsidR="002F7238" w:rsidRDefault="002F7238" w:rsidP="000E275B">
      <w:pPr>
        <w:spacing w:after="0" w:line="240" w:lineRule="auto"/>
      </w:pPr>
      <w:r>
        <w:separator/>
      </w:r>
    </w:p>
  </w:footnote>
  <w:footnote w:type="continuationSeparator" w:id="0">
    <w:p w14:paraId="18C55181" w14:textId="77777777" w:rsidR="002F7238" w:rsidRDefault="002F7238" w:rsidP="000E2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64FC2"/>
    <w:multiLevelType w:val="hybridMultilevel"/>
    <w:tmpl w:val="BA1A2216"/>
    <w:lvl w:ilvl="0" w:tplc="6890F8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F2843"/>
    <w:multiLevelType w:val="hybridMultilevel"/>
    <w:tmpl w:val="7046A0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580A836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F02B9"/>
    <w:multiLevelType w:val="hybridMultilevel"/>
    <w:tmpl w:val="1F0EA096"/>
    <w:lvl w:ilvl="0" w:tplc="B580A836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BA0B00"/>
    <w:multiLevelType w:val="hybridMultilevel"/>
    <w:tmpl w:val="55B452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34D4E"/>
    <w:multiLevelType w:val="hybridMultilevel"/>
    <w:tmpl w:val="0204A7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BF25A7"/>
    <w:multiLevelType w:val="hybridMultilevel"/>
    <w:tmpl w:val="4B927D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E247A61"/>
    <w:multiLevelType w:val="hybridMultilevel"/>
    <w:tmpl w:val="609EFA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47637335">
    <w:abstractNumId w:val="0"/>
  </w:num>
  <w:num w:numId="2" w16cid:durableId="1053426855">
    <w:abstractNumId w:val="3"/>
  </w:num>
  <w:num w:numId="3" w16cid:durableId="1352956465">
    <w:abstractNumId w:val="1"/>
  </w:num>
  <w:num w:numId="4" w16cid:durableId="2133014814">
    <w:abstractNumId w:val="6"/>
  </w:num>
  <w:num w:numId="5" w16cid:durableId="1720783845">
    <w:abstractNumId w:val="5"/>
  </w:num>
  <w:num w:numId="6" w16cid:durableId="490411680">
    <w:abstractNumId w:val="2"/>
  </w:num>
  <w:num w:numId="7" w16cid:durableId="1535268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32"/>
    <w:rsid w:val="000421ED"/>
    <w:rsid w:val="00057B40"/>
    <w:rsid w:val="000A26D5"/>
    <w:rsid w:val="000A3BE2"/>
    <w:rsid w:val="000A4EE4"/>
    <w:rsid w:val="000B1451"/>
    <w:rsid w:val="000B47B1"/>
    <w:rsid w:val="000B540B"/>
    <w:rsid w:val="000B7D7B"/>
    <w:rsid w:val="000C2A01"/>
    <w:rsid w:val="000C67FA"/>
    <w:rsid w:val="000D0FDA"/>
    <w:rsid w:val="000D1B11"/>
    <w:rsid w:val="000D6EBB"/>
    <w:rsid w:val="000E275B"/>
    <w:rsid w:val="000E2E1F"/>
    <w:rsid w:val="000E6C5E"/>
    <w:rsid w:val="000F3928"/>
    <w:rsid w:val="000F58B3"/>
    <w:rsid w:val="000F6A9C"/>
    <w:rsid w:val="000F78C6"/>
    <w:rsid w:val="00105431"/>
    <w:rsid w:val="001060A8"/>
    <w:rsid w:val="00120414"/>
    <w:rsid w:val="00126356"/>
    <w:rsid w:val="00131408"/>
    <w:rsid w:val="00135543"/>
    <w:rsid w:val="00170B99"/>
    <w:rsid w:val="00170EC7"/>
    <w:rsid w:val="00184469"/>
    <w:rsid w:val="001848A6"/>
    <w:rsid w:val="001A1671"/>
    <w:rsid w:val="001B6901"/>
    <w:rsid w:val="001D65D6"/>
    <w:rsid w:val="001E0C18"/>
    <w:rsid w:val="001E1474"/>
    <w:rsid w:val="002010A6"/>
    <w:rsid w:val="00205E20"/>
    <w:rsid w:val="00210C69"/>
    <w:rsid w:val="0022135F"/>
    <w:rsid w:val="0022332A"/>
    <w:rsid w:val="00235666"/>
    <w:rsid w:val="00244A39"/>
    <w:rsid w:val="002534DB"/>
    <w:rsid w:val="002607D7"/>
    <w:rsid w:val="002611BB"/>
    <w:rsid w:val="00273F49"/>
    <w:rsid w:val="002911FB"/>
    <w:rsid w:val="00291CC4"/>
    <w:rsid w:val="002979BC"/>
    <w:rsid w:val="002B2F62"/>
    <w:rsid w:val="002B4C54"/>
    <w:rsid w:val="002B7FE7"/>
    <w:rsid w:val="002E5DA9"/>
    <w:rsid w:val="002E7CE6"/>
    <w:rsid w:val="002F2BEF"/>
    <w:rsid w:val="002F42F7"/>
    <w:rsid w:val="002F5320"/>
    <w:rsid w:val="002F7238"/>
    <w:rsid w:val="0030134E"/>
    <w:rsid w:val="003078D2"/>
    <w:rsid w:val="00311EA2"/>
    <w:rsid w:val="00321127"/>
    <w:rsid w:val="00321929"/>
    <w:rsid w:val="00333E9B"/>
    <w:rsid w:val="003354AD"/>
    <w:rsid w:val="00341CFA"/>
    <w:rsid w:val="003427B8"/>
    <w:rsid w:val="00343B3D"/>
    <w:rsid w:val="003449E0"/>
    <w:rsid w:val="003522BB"/>
    <w:rsid w:val="0036402D"/>
    <w:rsid w:val="00386A23"/>
    <w:rsid w:val="003904A1"/>
    <w:rsid w:val="00390955"/>
    <w:rsid w:val="003C179E"/>
    <w:rsid w:val="003D0AF4"/>
    <w:rsid w:val="003D4FE1"/>
    <w:rsid w:val="003D58E3"/>
    <w:rsid w:val="003F1D75"/>
    <w:rsid w:val="003F237E"/>
    <w:rsid w:val="003F4B2A"/>
    <w:rsid w:val="00400E94"/>
    <w:rsid w:val="004026D0"/>
    <w:rsid w:val="00404904"/>
    <w:rsid w:val="00411998"/>
    <w:rsid w:val="00433C39"/>
    <w:rsid w:val="00434BF3"/>
    <w:rsid w:val="00446CA6"/>
    <w:rsid w:val="00451AFC"/>
    <w:rsid w:val="0046694A"/>
    <w:rsid w:val="00480E6C"/>
    <w:rsid w:val="0048677D"/>
    <w:rsid w:val="004E4681"/>
    <w:rsid w:val="004F2E13"/>
    <w:rsid w:val="004F686F"/>
    <w:rsid w:val="00500BED"/>
    <w:rsid w:val="005010D8"/>
    <w:rsid w:val="00503B45"/>
    <w:rsid w:val="00513CDD"/>
    <w:rsid w:val="00520B3A"/>
    <w:rsid w:val="005216CE"/>
    <w:rsid w:val="0052298B"/>
    <w:rsid w:val="00523A65"/>
    <w:rsid w:val="005268A3"/>
    <w:rsid w:val="00531D83"/>
    <w:rsid w:val="005368B9"/>
    <w:rsid w:val="00553A81"/>
    <w:rsid w:val="00557FBC"/>
    <w:rsid w:val="00560346"/>
    <w:rsid w:val="00560B2D"/>
    <w:rsid w:val="00561FC6"/>
    <w:rsid w:val="0056382A"/>
    <w:rsid w:val="00570AE3"/>
    <w:rsid w:val="005741A7"/>
    <w:rsid w:val="00583844"/>
    <w:rsid w:val="00596A1D"/>
    <w:rsid w:val="00596D8E"/>
    <w:rsid w:val="005B43A8"/>
    <w:rsid w:val="005B7513"/>
    <w:rsid w:val="005C3757"/>
    <w:rsid w:val="005C5EDD"/>
    <w:rsid w:val="005D1B2F"/>
    <w:rsid w:val="005D423E"/>
    <w:rsid w:val="005E281B"/>
    <w:rsid w:val="005E5E06"/>
    <w:rsid w:val="005E71BC"/>
    <w:rsid w:val="005F0370"/>
    <w:rsid w:val="005F3FBF"/>
    <w:rsid w:val="00600B2D"/>
    <w:rsid w:val="006106CF"/>
    <w:rsid w:val="00617112"/>
    <w:rsid w:val="006224CB"/>
    <w:rsid w:val="006246F3"/>
    <w:rsid w:val="00645150"/>
    <w:rsid w:val="006476AF"/>
    <w:rsid w:val="00654F4E"/>
    <w:rsid w:val="00680935"/>
    <w:rsid w:val="0068784C"/>
    <w:rsid w:val="00695BF5"/>
    <w:rsid w:val="006A088F"/>
    <w:rsid w:val="006A7FE2"/>
    <w:rsid w:val="006C4DE3"/>
    <w:rsid w:val="006C6E61"/>
    <w:rsid w:val="006D6F54"/>
    <w:rsid w:val="006E171C"/>
    <w:rsid w:val="006F17D4"/>
    <w:rsid w:val="00706DAC"/>
    <w:rsid w:val="007178CE"/>
    <w:rsid w:val="00725357"/>
    <w:rsid w:val="00727145"/>
    <w:rsid w:val="00737A4A"/>
    <w:rsid w:val="00743512"/>
    <w:rsid w:val="007457E1"/>
    <w:rsid w:val="00746977"/>
    <w:rsid w:val="00777968"/>
    <w:rsid w:val="00792B6E"/>
    <w:rsid w:val="007A0F2C"/>
    <w:rsid w:val="007A6759"/>
    <w:rsid w:val="007C0BDE"/>
    <w:rsid w:val="007C26AA"/>
    <w:rsid w:val="007E7399"/>
    <w:rsid w:val="008003BE"/>
    <w:rsid w:val="00805403"/>
    <w:rsid w:val="00811441"/>
    <w:rsid w:val="00815096"/>
    <w:rsid w:val="00820DE7"/>
    <w:rsid w:val="00825223"/>
    <w:rsid w:val="0083160D"/>
    <w:rsid w:val="00831B27"/>
    <w:rsid w:val="0083648F"/>
    <w:rsid w:val="00853E12"/>
    <w:rsid w:val="0085580A"/>
    <w:rsid w:val="008768AF"/>
    <w:rsid w:val="00886689"/>
    <w:rsid w:val="008932F9"/>
    <w:rsid w:val="00897FA3"/>
    <w:rsid w:val="008A1865"/>
    <w:rsid w:val="008A557F"/>
    <w:rsid w:val="008A7C28"/>
    <w:rsid w:val="008B2C26"/>
    <w:rsid w:val="008C07E5"/>
    <w:rsid w:val="008C241E"/>
    <w:rsid w:val="008C7141"/>
    <w:rsid w:val="008C78C3"/>
    <w:rsid w:val="008D1285"/>
    <w:rsid w:val="008D1352"/>
    <w:rsid w:val="008D1A75"/>
    <w:rsid w:val="008D2F9A"/>
    <w:rsid w:val="008F3AF4"/>
    <w:rsid w:val="0095071F"/>
    <w:rsid w:val="00953DB6"/>
    <w:rsid w:val="00956E46"/>
    <w:rsid w:val="00983D8B"/>
    <w:rsid w:val="00986E2D"/>
    <w:rsid w:val="0099239A"/>
    <w:rsid w:val="00992DB4"/>
    <w:rsid w:val="00994F7B"/>
    <w:rsid w:val="009E05D9"/>
    <w:rsid w:val="009E1897"/>
    <w:rsid w:val="00A14F38"/>
    <w:rsid w:val="00A51B66"/>
    <w:rsid w:val="00A6736C"/>
    <w:rsid w:val="00A81767"/>
    <w:rsid w:val="00A84066"/>
    <w:rsid w:val="00A87AE8"/>
    <w:rsid w:val="00A90A7A"/>
    <w:rsid w:val="00A9326D"/>
    <w:rsid w:val="00A96E0B"/>
    <w:rsid w:val="00A97A44"/>
    <w:rsid w:val="00AA1CBA"/>
    <w:rsid w:val="00AC3150"/>
    <w:rsid w:val="00AD1907"/>
    <w:rsid w:val="00AD569A"/>
    <w:rsid w:val="00AF1C71"/>
    <w:rsid w:val="00B000E6"/>
    <w:rsid w:val="00B02AB1"/>
    <w:rsid w:val="00B03CC6"/>
    <w:rsid w:val="00B11315"/>
    <w:rsid w:val="00B164FE"/>
    <w:rsid w:val="00B16ED6"/>
    <w:rsid w:val="00B20E8A"/>
    <w:rsid w:val="00B2141D"/>
    <w:rsid w:val="00B26096"/>
    <w:rsid w:val="00B3602E"/>
    <w:rsid w:val="00B36371"/>
    <w:rsid w:val="00B4443C"/>
    <w:rsid w:val="00B51329"/>
    <w:rsid w:val="00B53A8F"/>
    <w:rsid w:val="00B72FF9"/>
    <w:rsid w:val="00B7419D"/>
    <w:rsid w:val="00B74332"/>
    <w:rsid w:val="00B76ECA"/>
    <w:rsid w:val="00BC1068"/>
    <w:rsid w:val="00BC16CF"/>
    <w:rsid w:val="00BC2265"/>
    <w:rsid w:val="00BC49A4"/>
    <w:rsid w:val="00BE049C"/>
    <w:rsid w:val="00BF51CB"/>
    <w:rsid w:val="00C228F5"/>
    <w:rsid w:val="00C25364"/>
    <w:rsid w:val="00C428BA"/>
    <w:rsid w:val="00C56711"/>
    <w:rsid w:val="00C63BE5"/>
    <w:rsid w:val="00C7262B"/>
    <w:rsid w:val="00C7739A"/>
    <w:rsid w:val="00C82E1C"/>
    <w:rsid w:val="00C85434"/>
    <w:rsid w:val="00C930C5"/>
    <w:rsid w:val="00C94BBC"/>
    <w:rsid w:val="00CA31FB"/>
    <w:rsid w:val="00CB3526"/>
    <w:rsid w:val="00CB45FE"/>
    <w:rsid w:val="00CB51DA"/>
    <w:rsid w:val="00CE3990"/>
    <w:rsid w:val="00CF5A62"/>
    <w:rsid w:val="00D14752"/>
    <w:rsid w:val="00D20DBE"/>
    <w:rsid w:val="00D247A4"/>
    <w:rsid w:val="00D2717B"/>
    <w:rsid w:val="00D62780"/>
    <w:rsid w:val="00D64418"/>
    <w:rsid w:val="00D6764F"/>
    <w:rsid w:val="00D72D01"/>
    <w:rsid w:val="00D735AF"/>
    <w:rsid w:val="00D900EB"/>
    <w:rsid w:val="00DB1E2F"/>
    <w:rsid w:val="00DB5CA1"/>
    <w:rsid w:val="00DC1C44"/>
    <w:rsid w:val="00DE513D"/>
    <w:rsid w:val="00E1196D"/>
    <w:rsid w:val="00E21F5A"/>
    <w:rsid w:val="00E30128"/>
    <w:rsid w:val="00E54EE3"/>
    <w:rsid w:val="00E632FC"/>
    <w:rsid w:val="00E667B2"/>
    <w:rsid w:val="00E73F62"/>
    <w:rsid w:val="00E76109"/>
    <w:rsid w:val="00E9058C"/>
    <w:rsid w:val="00E960DB"/>
    <w:rsid w:val="00EA2A33"/>
    <w:rsid w:val="00EA53DF"/>
    <w:rsid w:val="00EA5E16"/>
    <w:rsid w:val="00EA72D3"/>
    <w:rsid w:val="00EB11F8"/>
    <w:rsid w:val="00ED0519"/>
    <w:rsid w:val="00EE562F"/>
    <w:rsid w:val="00F00E99"/>
    <w:rsid w:val="00F01524"/>
    <w:rsid w:val="00F30F6F"/>
    <w:rsid w:val="00F34F02"/>
    <w:rsid w:val="00F45EB5"/>
    <w:rsid w:val="00F46873"/>
    <w:rsid w:val="00F61373"/>
    <w:rsid w:val="00F65DA4"/>
    <w:rsid w:val="00F8547F"/>
    <w:rsid w:val="00F956A2"/>
    <w:rsid w:val="00FA1953"/>
    <w:rsid w:val="00FB28FB"/>
    <w:rsid w:val="00FC2089"/>
    <w:rsid w:val="00FC4CA0"/>
    <w:rsid w:val="00FC70E7"/>
    <w:rsid w:val="00FD518E"/>
    <w:rsid w:val="00FE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9823"/>
  <w15:chartTrackingRefBased/>
  <w15:docId w15:val="{E6782324-9E10-41FA-B437-348F05C4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6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2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5B"/>
  </w:style>
  <w:style w:type="paragraph" w:styleId="Footer">
    <w:name w:val="footer"/>
    <w:basedOn w:val="Normal"/>
    <w:link w:val="FooterChar"/>
    <w:uiPriority w:val="99"/>
    <w:unhideWhenUsed/>
    <w:rsid w:val="000E2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5B"/>
  </w:style>
  <w:style w:type="table" w:styleId="TableGrid">
    <w:name w:val="Table Grid"/>
    <w:basedOn w:val="TableNormal"/>
    <w:uiPriority w:val="39"/>
    <w:rsid w:val="0099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3BE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469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97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6977"/>
    <w:pPr>
      <w:spacing w:after="0" w:line="240" w:lineRule="auto"/>
    </w:pPr>
  </w:style>
  <w:style w:type="character" w:customStyle="1" w:styleId="DMSP">
    <w:name w:val="DMSP"/>
    <w:basedOn w:val="DefaultParagraphFont"/>
    <w:uiPriority w:val="1"/>
    <w:qFormat/>
    <w:rsid w:val="008932F9"/>
    <w:rPr>
      <w:rFonts w:asciiTheme="minorHAnsi" w:hAnsiTheme="minorHAnsi"/>
      <w:color w:val="00634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m.edu/sp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vm.edu/uvminnovations/material-transfer-agreements-mta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vm.edu/sites/default/files/Research-Protections-Office/Data_Management_and_Security_Plan_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vm.edu/rpo/irb-policies-and-procedu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.uvm.edu/clinicaltrials/regulatoryin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1124</Words>
  <Characters>6410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 Reviewer</dc:creator>
  <cp:keywords/>
  <dc:description/>
  <cp:lastModifiedBy>Melanie Locher</cp:lastModifiedBy>
  <cp:revision>2</cp:revision>
  <dcterms:created xsi:type="dcterms:W3CDTF">2023-08-14T17:48:00Z</dcterms:created>
  <dcterms:modified xsi:type="dcterms:W3CDTF">2023-08-14T17:48:00Z</dcterms:modified>
</cp:coreProperties>
</file>