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5AEE7" w14:textId="0D7AE95D" w:rsidR="00B5754F" w:rsidRDefault="00B5754F">
      <w:pPr>
        <w:pStyle w:val="BodyText"/>
        <w:spacing w:before="11"/>
        <w:rPr>
          <w:rFonts w:ascii="Times New Roman"/>
          <w:sz w:val="10"/>
        </w:rPr>
      </w:pPr>
    </w:p>
    <w:p w14:paraId="2FA887FC" w14:textId="77777777" w:rsidR="00F92EE0" w:rsidRDefault="00F92EE0" w:rsidP="00B06B84">
      <w:pPr>
        <w:jc w:val="center"/>
        <w:rPr>
          <w:rFonts w:ascii="Playfair Display" w:hAnsi="Playfair Display"/>
          <w:sz w:val="28"/>
          <w:szCs w:val="28"/>
        </w:rPr>
      </w:pPr>
    </w:p>
    <w:p w14:paraId="51F36CD5" w14:textId="20747B3D" w:rsidR="00B06B84" w:rsidRPr="00B06B84" w:rsidRDefault="00B06B84" w:rsidP="00B06B84">
      <w:pPr>
        <w:jc w:val="center"/>
        <w:rPr>
          <w:rFonts w:ascii="Playfair Display" w:hAnsi="Playfair Display"/>
          <w:sz w:val="28"/>
          <w:szCs w:val="28"/>
        </w:rPr>
      </w:pPr>
      <w:r w:rsidRPr="00B06B84">
        <w:rPr>
          <w:rFonts w:ascii="Playfair Display" w:hAnsi="Playfair Display"/>
          <w:sz w:val="28"/>
          <w:szCs w:val="28"/>
        </w:rPr>
        <w:t>Agroecology Extension (AX) Summer Research Fellows 2022</w:t>
      </w:r>
    </w:p>
    <w:p w14:paraId="40CEE5E6" w14:textId="77777777" w:rsidR="00B06B84" w:rsidRDefault="00B06B84" w:rsidP="00403720">
      <w:pPr>
        <w:rPr>
          <w:rFonts w:ascii="Raleway" w:hAnsi="Raleway"/>
        </w:rPr>
      </w:pPr>
    </w:p>
    <w:p w14:paraId="101D0BE4" w14:textId="77777777" w:rsidR="00F92EE0" w:rsidRDefault="00F92EE0" w:rsidP="00403720">
      <w:pPr>
        <w:rPr>
          <w:rFonts w:ascii="Raleway" w:hAnsi="Raleway"/>
        </w:rPr>
      </w:pPr>
    </w:p>
    <w:p w14:paraId="54D8C875" w14:textId="6F75AA8E" w:rsidR="00403720" w:rsidRPr="004228DB" w:rsidRDefault="00B06B84" w:rsidP="00403720">
      <w:pPr>
        <w:rPr>
          <w:rFonts w:ascii="Raleway" w:eastAsia="Times New Roman" w:hAnsi="Raleway" w:cs="Times New Roman"/>
        </w:rPr>
      </w:pPr>
      <w:r>
        <w:rPr>
          <w:rFonts w:ascii="Raleway" w:hAnsi="Raleway"/>
        </w:rPr>
        <w:t xml:space="preserve">The AX </w:t>
      </w:r>
      <w:r w:rsidR="00403720" w:rsidRPr="004228DB">
        <w:rPr>
          <w:rFonts w:ascii="Raleway" w:hAnsi="Raleway"/>
        </w:rPr>
        <w:t xml:space="preserve">Summer Research Fellowship is uniquely tailored for </w:t>
      </w:r>
      <w:r w:rsidR="00815C54" w:rsidRPr="004228DB">
        <w:rPr>
          <w:rFonts w:ascii="Raleway" w:hAnsi="Raleway"/>
        </w:rPr>
        <w:t>undergraduates</w:t>
      </w:r>
      <w:r w:rsidR="00403720" w:rsidRPr="004228DB">
        <w:rPr>
          <w:rFonts w:ascii="Raleway" w:hAnsi="Raleway"/>
        </w:rPr>
        <w:t xml:space="preserve"> looking to deepen their knowledge of sustainable agricultural approaches and developing </w:t>
      </w:r>
      <w:hyperlink r:id="rId7" w:history="1">
        <w:r w:rsidR="00403720" w:rsidRPr="004228DB">
          <w:rPr>
            <w:rStyle w:val="Hyperlink"/>
            <w:rFonts w:ascii="Raleway" w:hAnsi="Raleway"/>
            <w:color w:val="auto"/>
          </w:rPr>
          <w:t>transdisciplinary</w:t>
        </w:r>
      </w:hyperlink>
      <w:r w:rsidR="00403720" w:rsidRPr="004228DB">
        <w:rPr>
          <w:rFonts w:ascii="Raleway" w:hAnsi="Raleway"/>
        </w:rPr>
        <w:t xml:space="preserve"> research and outreach skills. </w:t>
      </w:r>
    </w:p>
    <w:p w14:paraId="1B8F0699" w14:textId="77777777" w:rsidR="00403720" w:rsidRPr="004228DB" w:rsidRDefault="00403720" w:rsidP="00403720">
      <w:pPr>
        <w:widowControl/>
        <w:autoSpaceDE/>
        <w:autoSpaceDN/>
        <w:rPr>
          <w:rFonts w:ascii="Raleway" w:eastAsia="Times New Roman" w:hAnsi="Raleway" w:cs="Times New Roman"/>
        </w:rPr>
      </w:pPr>
    </w:p>
    <w:p w14:paraId="58FCEA1B" w14:textId="4EB2C805" w:rsidR="00403720" w:rsidRPr="004228DB" w:rsidRDefault="00403720" w:rsidP="00403720">
      <w:pPr>
        <w:widowControl/>
        <w:autoSpaceDE/>
        <w:autoSpaceDN/>
        <w:rPr>
          <w:rFonts w:ascii="Raleway" w:eastAsia="Times New Roman" w:hAnsi="Raleway" w:cs="Times New Roman"/>
        </w:rPr>
      </w:pPr>
      <w:r w:rsidRPr="004228DB">
        <w:rPr>
          <w:rFonts w:ascii="Raleway" w:eastAsia="Times New Roman" w:hAnsi="Raleway" w:cs="Times New Roman"/>
        </w:rPr>
        <w:t xml:space="preserve">Each research internship </w:t>
      </w:r>
      <w:r w:rsidR="00BC3BEF">
        <w:rPr>
          <w:rFonts w:ascii="Raleway" w:eastAsia="Times New Roman" w:hAnsi="Raleway" w:cs="Times New Roman"/>
        </w:rPr>
        <w:t xml:space="preserve">starts on May 31 and </w:t>
      </w:r>
      <w:r w:rsidRPr="004228DB">
        <w:rPr>
          <w:rFonts w:ascii="Raleway" w:eastAsia="Times New Roman" w:hAnsi="Raleway" w:cs="Times New Roman"/>
        </w:rPr>
        <w:t>lasts 10-weeks, provides a $4,000 stipend</w:t>
      </w:r>
      <w:r w:rsidR="00EC331A">
        <w:rPr>
          <w:rFonts w:ascii="Raleway" w:eastAsia="Times New Roman" w:hAnsi="Raleway" w:cs="Times New Roman"/>
        </w:rPr>
        <w:t xml:space="preserve"> and</w:t>
      </w:r>
      <w:r w:rsidRPr="004228DB">
        <w:rPr>
          <w:rFonts w:ascii="Raleway" w:eastAsia="Times New Roman" w:hAnsi="Raleway" w:cs="Times New Roman"/>
        </w:rPr>
        <w:t xml:space="preserve"> </w:t>
      </w:r>
      <w:r w:rsidR="00EC331A">
        <w:rPr>
          <w:rFonts w:ascii="Raleway" w:eastAsia="Times New Roman" w:hAnsi="Raleway" w:cs="Times New Roman"/>
        </w:rPr>
        <w:t>on-campus housing or housing allowance for UVM students (who have off-campus leases).</w:t>
      </w:r>
      <w:r w:rsidR="00BC3BEF">
        <w:rPr>
          <w:rFonts w:ascii="Raleway" w:eastAsia="Times New Roman" w:hAnsi="Raleway" w:cs="Times New Roman"/>
        </w:rPr>
        <w:t xml:space="preserve"> </w:t>
      </w:r>
      <w:r w:rsidR="00EC331A">
        <w:rPr>
          <w:rFonts w:ascii="Raleway" w:eastAsia="Times New Roman" w:hAnsi="Raleway" w:cs="Times New Roman"/>
        </w:rPr>
        <w:t>A</w:t>
      </w:r>
      <w:r w:rsidRPr="004228DB">
        <w:rPr>
          <w:rFonts w:ascii="Raleway" w:eastAsia="Times New Roman" w:hAnsi="Raleway" w:cs="Times New Roman"/>
        </w:rPr>
        <w:t>ll research/extension costs related to the project will be covered. Students gain hands</w:t>
      </w:r>
      <w:r w:rsidR="00BC3BEF">
        <w:rPr>
          <w:rFonts w:ascii="Raleway" w:eastAsia="Times New Roman" w:hAnsi="Raleway" w:cs="Times New Roman"/>
        </w:rPr>
        <w:t>-</w:t>
      </w:r>
      <w:r w:rsidRPr="004228DB">
        <w:rPr>
          <w:rFonts w:ascii="Raleway" w:eastAsia="Times New Roman" w:hAnsi="Raleway" w:cs="Times New Roman"/>
        </w:rPr>
        <w:t>on experience working on commercial and research farms</w:t>
      </w:r>
      <w:r w:rsidR="00BC3BEF">
        <w:rPr>
          <w:rFonts w:ascii="Raleway" w:eastAsia="Times New Roman" w:hAnsi="Raleway" w:cs="Times New Roman"/>
        </w:rPr>
        <w:t xml:space="preserve"> near Burlington, Vermont</w:t>
      </w:r>
      <w:r w:rsidRPr="004228DB">
        <w:rPr>
          <w:rFonts w:ascii="Raleway" w:eastAsia="Times New Roman" w:hAnsi="Raleway" w:cs="Times New Roman"/>
        </w:rPr>
        <w:t>.</w:t>
      </w:r>
      <w:r w:rsidR="00BC3BEF">
        <w:rPr>
          <w:rFonts w:ascii="Raleway" w:eastAsia="Times New Roman" w:hAnsi="Raleway" w:cs="Times New Roman"/>
        </w:rPr>
        <w:t xml:space="preserve"> A list of faculty and research projects is found </w:t>
      </w:r>
      <w:hyperlink r:id="rId8" w:history="1">
        <w:r w:rsidR="00BC3BEF" w:rsidRPr="00BC3BEF">
          <w:rPr>
            <w:rStyle w:val="Hyperlink"/>
            <w:rFonts w:ascii="Raleway" w:eastAsia="Times New Roman" w:hAnsi="Raleway" w:cs="Times New Roman"/>
          </w:rPr>
          <w:t>here</w:t>
        </w:r>
      </w:hyperlink>
      <w:r w:rsidR="00BC3BEF">
        <w:rPr>
          <w:rFonts w:ascii="Raleway" w:eastAsia="Times New Roman" w:hAnsi="Raleway" w:cs="Times New Roman"/>
        </w:rPr>
        <w:t xml:space="preserve">. Find more general information </w:t>
      </w:r>
      <w:proofErr w:type="gramStart"/>
      <w:r w:rsidR="00BC3BEF">
        <w:rPr>
          <w:rFonts w:ascii="Raleway" w:eastAsia="Times New Roman" w:hAnsi="Raleway" w:cs="Times New Roman"/>
        </w:rPr>
        <w:t xml:space="preserve">regarding </w:t>
      </w:r>
      <w:r w:rsidRPr="004228DB">
        <w:rPr>
          <w:rFonts w:ascii="Raleway" w:eastAsia="Times New Roman" w:hAnsi="Raleway" w:cs="Times New Roman"/>
        </w:rPr>
        <w:t xml:space="preserve"> </w:t>
      </w:r>
      <w:r w:rsidR="00BC3BEF">
        <w:rPr>
          <w:rFonts w:ascii="Raleway" w:eastAsia="Times New Roman" w:hAnsi="Raleway" w:cs="Times New Roman"/>
        </w:rPr>
        <w:t>the</w:t>
      </w:r>
      <w:proofErr w:type="gramEnd"/>
      <w:r w:rsidR="00BC3BEF">
        <w:rPr>
          <w:rFonts w:ascii="Raleway" w:eastAsia="Times New Roman" w:hAnsi="Raleway" w:cs="Times New Roman"/>
        </w:rPr>
        <w:t xml:space="preserve"> UVM Agroecology &amp; Livelihoods Collaborative </w:t>
      </w:r>
      <w:hyperlink r:id="rId9" w:history="1">
        <w:r w:rsidR="00BC3BEF" w:rsidRPr="00BC3BEF">
          <w:rPr>
            <w:rStyle w:val="Hyperlink"/>
            <w:rFonts w:ascii="Raleway" w:eastAsia="Times New Roman" w:hAnsi="Raleway" w:cs="Times New Roman"/>
          </w:rPr>
          <w:t>here</w:t>
        </w:r>
      </w:hyperlink>
      <w:r w:rsidR="00BC3BEF">
        <w:rPr>
          <w:rFonts w:ascii="Raleway" w:eastAsia="Times New Roman" w:hAnsi="Raleway" w:cs="Times New Roman"/>
        </w:rPr>
        <w:t>.</w:t>
      </w:r>
    </w:p>
    <w:p w14:paraId="45820B94" w14:textId="469B584D" w:rsidR="002D3978" w:rsidRPr="004228DB" w:rsidRDefault="002D3978" w:rsidP="00403720">
      <w:pPr>
        <w:pStyle w:val="BodyText"/>
        <w:spacing w:before="3" w:after="1"/>
        <w:rPr>
          <w:rFonts w:ascii="Raleway" w:hAnsi="Raleway"/>
        </w:rPr>
      </w:pPr>
    </w:p>
    <w:p w14:paraId="3D728860" w14:textId="77777777" w:rsidR="00EC331A" w:rsidRDefault="00EC331A" w:rsidP="00403720">
      <w:pPr>
        <w:pStyle w:val="BodyText"/>
        <w:spacing w:before="3" w:after="1"/>
        <w:rPr>
          <w:rFonts w:ascii="Raleway" w:hAnsi="Raleway"/>
          <w:b/>
          <w:bCs/>
        </w:rPr>
      </w:pPr>
    </w:p>
    <w:p w14:paraId="509755F7" w14:textId="2118549B" w:rsidR="00815C54" w:rsidRPr="00A90B1D" w:rsidRDefault="00815C54" w:rsidP="00403720">
      <w:pPr>
        <w:pStyle w:val="BodyText"/>
        <w:spacing w:before="3" w:after="1"/>
        <w:rPr>
          <w:rFonts w:ascii="Raleway" w:hAnsi="Raleway"/>
          <w:b/>
          <w:bCs/>
        </w:rPr>
      </w:pPr>
      <w:r w:rsidRPr="00A90B1D">
        <w:rPr>
          <w:rFonts w:ascii="Raleway" w:hAnsi="Raleway"/>
          <w:b/>
          <w:bCs/>
        </w:rPr>
        <w:t>Application</w:t>
      </w:r>
      <w:r w:rsidR="00F92EE0">
        <w:rPr>
          <w:rFonts w:ascii="Raleway" w:hAnsi="Raleway"/>
          <w:b/>
          <w:bCs/>
        </w:rPr>
        <w:t xml:space="preserve"> Instructions</w:t>
      </w:r>
    </w:p>
    <w:p w14:paraId="7D4E37CD" w14:textId="3371FAC3" w:rsidR="00815C54" w:rsidRPr="004228DB" w:rsidRDefault="00815C54" w:rsidP="00403720">
      <w:pPr>
        <w:pStyle w:val="BodyText"/>
        <w:spacing w:before="3" w:after="1"/>
        <w:rPr>
          <w:rFonts w:ascii="Raleway" w:hAnsi="Raleway"/>
        </w:rPr>
      </w:pPr>
    </w:p>
    <w:p w14:paraId="03ADEA44" w14:textId="6B5D8CD2" w:rsidR="004228DB" w:rsidRDefault="00DF5A58" w:rsidP="00403720">
      <w:pPr>
        <w:pStyle w:val="BodyText"/>
        <w:spacing w:before="3" w:after="1"/>
        <w:rPr>
          <w:rFonts w:ascii="Raleway" w:hAnsi="Raleway"/>
        </w:rPr>
      </w:pPr>
      <w:r w:rsidRPr="004228DB">
        <w:rPr>
          <w:rFonts w:ascii="Raleway" w:hAnsi="Raleway"/>
        </w:rPr>
        <w:t xml:space="preserve">To apply, provide basic information about </w:t>
      </w:r>
      <w:r w:rsidR="00A90B1D">
        <w:rPr>
          <w:rFonts w:ascii="Raleway" w:hAnsi="Raleway"/>
        </w:rPr>
        <w:t>yourself</w:t>
      </w:r>
      <w:r w:rsidRPr="004228DB">
        <w:rPr>
          <w:rFonts w:ascii="Raleway" w:hAnsi="Raleway"/>
        </w:rPr>
        <w:t xml:space="preserve"> and the </w:t>
      </w:r>
      <w:r w:rsidR="004228DB" w:rsidRPr="004228DB">
        <w:rPr>
          <w:rFonts w:ascii="Raleway" w:hAnsi="Raleway"/>
        </w:rPr>
        <w:t>contact information</w:t>
      </w:r>
      <w:r w:rsidRPr="004228DB">
        <w:rPr>
          <w:rFonts w:ascii="Raleway" w:hAnsi="Raleway"/>
        </w:rPr>
        <w:t xml:space="preserve"> of a faculty recommender </w:t>
      </w:r>
      <w:r w:rsidR="00BC3BEF">
        <w:rPr>
          <w:rFonts w:ascii="Raleway" w:hAnsi="Raleway"/>
        </w:rPr>
        <w:t>i</w:t>
      </w:r>
      <w:r w:rsidRPr="004228DB">
        <w:rPr>
          <w:rFonts w:ascii="Raleway" w:hAnsi="Raleway"/>
        </w:rPr>
        <w:t xml:space="preserve">n a Microsoft Teams Form. </w:t>
      </w:r>
      <w:r w:rsidR="004F2BA6">
        <w:rPr>
          <w:rFonts w:ascii="Raleway" w:hAnsi="Raleway"/>
        </w:rPr>
        <w:t>You will need to respond to the following</w:t>
      </w:r>
      <w:r w:rsidR="00BC3BEF">
        <w:rPr>
          <w:rFonts w:ascii="Raleway" w:hAnsi="Raleway"/>
        </w:rPr>
        <w:t xml:space="preserve"> prompts</w:t>
      </w:r>
      <w:r w:rsidR="004F2BA6">
        <w:rPr>
          <w:rFonts w:ascii="Raleway" w:hAnsi="Raleway"/>
        </w:rPr>
        <w:t xml:space="preserve"> with brief essays</w:t>
      </w:r>
      <w:r w:rsidR="00254809">
        <w:rPr>
          <w:rFonts w:ascii="Raleway" w:hAnsi="Raleway"/>
        </w:rPr>
        <w:t xml:space="preserve"> (each essay is roughly ½ page or 250 words each)</w:t>
      </w:r>
      <w:r w:rsidR="004F2BA6">
        <w:rPr>
          <w:rFonts w:ascii="Raleway" w:hAnsi="Raleway"/>
        </w:rPr>
        <w:t>:</w:t>
      </w:r>
    </w:p>
    <w:p w14:paraId="7EF04594" w14:textId="77777777" w:rsidR="00254809" w:rsidRPr="004228DB" w:rsidRDefault="00254809" w:rsidP="00403720">
      <w:pPr>
        <w:pStyle w:val="BodyText"/>
        <w:spacing w:before="3" w:after="1"/>
        <w:rPr>
          <w:rFonts w:ascii="Raleway" w:hAnsi="Raleway"/>
        </w:rPr>
      </w:pPr>
    </w:p>
    <w:p w14:paraId="63EE4AC2" w14:textId="5CB82BB7" w:rsidR="004F2BA6" w:rsidRDefault="004F2BA6" w:rsidP="004F2BA6">
      <w:pPr>
        <w:pStyle w:val="BodyText"/>
        <w:spacing w:before="3" w:after="1"/>
        <w:ind w:left="1080"/>
        <w:rPr>
          <w:rFonts w:ascii="Raleway" w:hAnsi="Raleway"/>
        </w:rPr>
      </w:pPr>
      <w:r>
        <w:rPr>
          <w:rFonts w:ascii="Raleway" w:hAnsi="Raleway"/>
        </w:rPr>
        <w:t>1)</w:t>
      </w:r>
      <w:r w:rsidR="004228DB">
        <w:rPr>
          <w:rFonts w:ascii="Raleway" w:hAnsi="Raleway"/>
        </w:rPr>
        <w:t xml:space="preserve"> </w:t>
      </w:r>
      <w:r w:rsidR="00BC3BEF">
        <w:rPr>
          <w:rFonts w:ascii="Raleway" w:hAnsi="Raleway"/>
        </w:rPr>
        <w:t>Describe</w:t>
      </w:r>
      <w:r w:rsidR="004228DB">
        <w:rPr>
          <w:rFonts w:ascii="Raleway" w:hAnsi="Raleway"/>
        </w:rPr>
        <w:t xml:space="preserve"> the path that you are on, classes you are taking, experiences you have had (work, volunteer, clubs, etc.), and goals for the future. </w:t>
      </w:r>
    </w:p>
    <w:p w14:paraId="34B00CBC" w14:textId="680DC367" w:rsidR="004228DB" w:rsidRDefault="004F2BA6" w:rsidP="004F2BA6">
      <w:pPr>
        <w:pStyle w:val="BodyText"/>
        <w:spacing w:before="3" w:after="1"/>
        <w:ind w:left="1080"/>
        <w:rPr>
          <w:rFonts w:ascii="Raleway" w:hAnsi="Raleway"/>
        </w:rPr>
      </w:pPr>
      <w:r>
        <w:rPr>
          <w:rFonts w:ascii="Raleway" w:hAnsi="Raleway"/>
        </w:rPr>
        <w:t xml:space="preserve">2) </w:t>
      </w:r>
      <w:r w:rsidR="004228DB">
        <w:rPr>
          <w:rFonts w:ascii="Raleway" w:hAnsi="Raleway"/>
        </w:rPr>
        <w:t>How do you believe this research experience will affect what you would like to do in the future?</w:t>
      </w:r>
    </w:p>
    <w:p w14:paraId="2B1425DF" w14:textId="3EFDADC2" w:rsidR="004228DB" w:rsidRDefault="004228DB" w:rsidP="004228DB">
      <w:pPr>
        <w:pStyle w:val="BodyText"/>
        <w:spacing w:before="3" w:after="1"/>
        <w:rPr>
          <w:rFonts w:ascii="Raleway" w:hAnsi="Raleway"/>
        </w:rPr>
      </w:pPr>
    </w:p>
    <w:p w14:paraId="5130D03C" w14:textId="1A269086" w:rsidR="004F2BA6" w:rsidRDefault="004F2BA6" w:rsidP="004228DB">
      <w:pPr>
        <w:pStyle w:val="BodyText"/>
        <w:spacing w:before="3" w:after="1"/>
        <w:rPr>
          <w:rFonts w:ascii="Raleway" w:hAnsi="Raleway"/>
          <w:szCs w:val="48"/>
        </w:rPr>
      </w:pPr>
      <w:r>
        <w:rPr>
          <w:rFonts w:ascii="Raleway" w:hAnsi="Raleway"/>
          <w:szCs w:val="48"/>
        </w:rPr>
        <w:t xml:space="preserve">We suggest that you write the essays </w:t>
      </w:r>
      <w:r w:rsidR="00F84622">
        <w:rPr>
          <w:rFonts w:ascii="Raleway" w:hAnsi="Raleway"/>
          <w:szCs w:val="48"/>
        </w:rPr>
        <w:t xml:space="preserve">ahead of time </w:t>
      </w:r>
      <w:r>
        <w:rPr>
          <w:rFonts w:ascii="Raleway" w:hAnsi="Raleway"/>
          <w:szCs w:val="48"/>
        </w:rPr>
        <w:t>and have them ready to past</w:t>
      </w:r>
      <w:r w:rsidR="00F84622">
        <w:rPr>
          <w:rFonts w:ascii="Raleway" w:hAnsi="Raleway"/>
          <w:szCs w:val="48"/>
        </w:rPr>
        <w:t>e</w:t>
      </w:r>
      <w:r>
        <w:rPr>
          <w:rFonts w:ascii="Raleway" w:hAnsi="Raleway"/>
          <w:szCs w:val="48"/>
        </w:rPr>
        <w:t xml:space="preserve"> into the online </w:t>
      </w:r>
      <w:r w:rsidR="00F84622">
        <w:rPr>
          <w:rFonts w:ascii="Raleway" w:hAnsi="Raleway"/>
          <w:szCs w:val="48"/>
        </w:rPr>
        <w:t>Teams F</w:t>
      </w:r>
      <w:r>
        <w:rPr>
          <w:rFonts w:ascii="Raleway" w:hAnsi="Raleway"/>
          <w:szCs w:val="48"/>
        </w:rPr>
        <w:t>orm.</w:t>
      </w:r>
    </w:p>
    <w:p w14:paraId="0C899C8E" w14:textId="77777777" w:rsidR="004F2BA6" w:rsidRDefault="004F2BA6" w:rsidP="004228DB">
      <w:pPr>
        <w:pStyle w:val="BodyText"/>
        <w:spacing w:before="3" w:after="1"/>
        <w:rPr>
          <w:rFonts w:ascii="Raleway" w:hAnsi="Raleway"/>
          <w:szCs w:val="48"/>
        </w:rPr>
      </w:pPr>
    </w:p>
    <w:p w14:paraId="4BB44972" w14:textId="459A0006" w:rsidR="00D03BDE" w:rsidRPr="00A90B1D" w:rsidRDefault="00D03BDE" w:rsidP="004228DB">
      <w:pPr>
        <w:pStyle w:val="BodyText"/>
        <w:spacing w:before="3" w:after="1"/>
        <w:rPr>
          <w:rFonts w:ascii="Raleway" w:hAnsi="Raleway"/>
          <w:szCs w:val="48"/>
        </w:rPr>
      </w:pPr>
      <w:r w:rsidRPr="00A90B1D">
        <w:rPr>
          <w:rFonts w:ascii="Raleway" w:hAnsi="Raleway"/>
          <w:szCs w:val="48"/>
        </w:rPr>
        <w:t xml:space="preserve">Provide a copy of the Faculty Recommendation (next page) and </w:t>
      </w:r>
      <w:r w:rsidR="004F2BA6">
        <w:rPr>
          <w:rFonts w:ascii="Raleway" w:hAnsi="Raleway"/>
          <w:szCs w:val="48"/>
        </w:rPr>
        <w:t>ask</w:t>
      </w:r>
      <w:r w:rsidRPr="00A90B1D">
        <w:rPr>
          <w:rFonts w:ascii="Raleway" w:hAnsi="Raleway"/>
          <w:szCs w:val="48"/>
        </w:rPr>
        <w:t xml:space="preserve"> your faculty </w:t>
      </w:r>
      <w:r w:rsidR="004F2BA6">
        <w:rPr>
          <w:rFonts w:ascii="Raleway" w:hAnsi="Raleway"/>
          <w:szCs w:val="48"/>
        </w:rPr>
        <w:t xml:space="preserve">to </w:t>
      </w:r>
      <w:r w:rsidRPr="00A90B1D">
        <w:rPr>
          <w:rFonts w:ascii="Raleway" w:hAnsi="Raleway"/>
          <w:szCs w:val="48"/>
        </w:rPr>
        <w:t xml:space="preserve">submit it directly to </w:t>
      </w:r>
      <w:hyperlink r:id="rId10" w:history="1">
        <w:r w:rsidRPr="00A90B1D">
          <w:rPr>
            <w:rStyle w:val="Hyperlink"/>
            <w:rFonts w:ascii="Raleway" w:hAnsi="Raleway"/>
            <w:szCs w:val="48"/>
          </w:rPr>
          <w:t>four@uvm.edu</w:t>
        </w:r>
      </w:hyperlink>
      <w:r w:rsidRPr="00A90B1D">
        <w:rPr>
          <w:rFonts w:ascii="Raleway" w:hAnsi="Raleway"/>
          <w:szCs w:val="48"/>
        </w:rPr>
        <w:t xml:space="preserve"> by 4:00</w:t>
      </w:r>
      <w:r w:rsidR="003E3C43">
        <w:rPr>
          <w:rFonts w:ascii="Raleway" w:hAnsi="Raleway"/>
          <w:szCs w:val="48"/>
        </w:rPr>
        <w:t>pm EST</w:t>
      </w:r>
      <w:r w:rsidRPr="00A90B1D">
        <w:rPr>
          <w:rFonts w:ascii="Raleway" w:hAnsi="Raleway"/>
          <w:szCs w:val="48"/>
        </w:rPr>
        <w:t xml:space="preserve"> on the due date.</w:t>
      </w:r>
    </w:p>
    <w:p w14:paraId="67F6D261" w14:textId="5F188EBF" w:rsidR="00D03BDE" w:rsidRDefault="00D03BDE" w:rsidP="004228DB">
      <w:pPr>
        <w:pStyle w:val="BodyText"/>
        <w:spacing w:before="3" w:after="1"/>
        <w:rPr>
          <w:rFonts w:ascii="Raleway" w:hAnsi="Raleway"/>
          <w:szCs w:val="48"/>
        </w:rPr>
      </w:pPr>
    </w:p>
    <w:p w14:paraId="4C290EC7" w14:textId="77777777" w:rsidR="000D4073" w:rsidRPr="00A90B1D" w:rsidRDefault="000D4073" w:rsidP="004228DB">
      <w:pPr>
        <w:pStyle w:val="BodyText"/>
        <w:spacing w:before="3" w:after="1"/>
        <w:rPr>
          <w:rFonts w:ascii="Raleway" w:hAnsi="Raleway"/>
          <w:szCs w:val="48"/>
        </w:rPr>
      </w:pPr>
    </w:p>
    <w:p w14:paraId="61540ECC" w14:textId="4E75CC38" w:rsidR="000D4073" w:rsidRPr="000D4073" w:rsidRDefault="000D4073" w:rsidP="004228DB">
      <w:pPr>
        <w:pStyle w:val="BodyText"/>
        <w:spacing w:before="3" w:after="1"/>
        <w:rPr>
          <w:rFonts w:ascii="Raleway" w:hAnsi="Raleway"/>
          <w:b/>
          <w:bCs/>
          <w:szCs w:val="48"/>
        </w:rPr>
      </w:pPr>
      <w:r w:rsidRPr="000D4073">
        <w:rPr>
          <w:rFonts w:ascii="Raleway" w:hAnsi="Raleway"/>
          <w:b/>
          <w:bCs/>
          <w:szCs w:val="48"/>
        </w:rPr>
        <w:t>Ready to apply?</w:t>
      </w:r>
    </w:p>
    <w:p w14:paraId="18285A2F" w14:textId="77777777" w:rsidR="000D4073" w:rsidRDefault="000D4073" w:rsidP="004228DB">
      <w:pPr>
        <w:pStyle w:val="BodyText"/>
        <w:spacing w:before="3" w:after="1"/>
        <w:rPr>
          <w:rFonts w:ascii="Raleway" w:hAnsi="Raleway"/>
          <w:szCs w:val="48"/>
        </w:rPr>
      </w:pPr>
    </w:p>
    <w:p w14:paraId="79846D64" w14:textId="77777777" w:rsidR="003E3C43" w:rsidRDefault="000D4073" w:rsidP="003E3C43">
      <w:pPr>
        <w:pStyle w:val="BodyText"/>
        <w:numPr>
          <w:ilvl w:val="0"/>
          <w:numId w:val="11"/>
        </w:numPr>
        <w:spacing w:before="3" w:after="1"/>
        <w:rPr>
          <w:rFonts w:ascii="Raleway" w:hAnsi="Raleway"/>
          <w:szCs w:val="48"/>
        </w:rPr>
      </w:pPr>
      <w:r>
        <w:rPr>
          <w:rFonts w:ascii="Raleway" w:hAnsi="Raleway"/>
          <w:szCs w:val="48"/>
        </w:rPr>
        <w:t>Have your essay</w:t>
      </w:r>
      <w:r w:rsidR="003E3C43">
        <w:rPr>
          <w:rFonts w:ascii="Raleway" w:hAnsi="Raleway"/>
          <w:szCs w:val="48"/>
        </w:rPr>
        <w:t>s</w:t>
      </w:r>
      <w:r>
        <w:rPr>
          <w:rFonts w:ascii="Raleway" w:hAnsi="Raleway"/>
          <w:szCs w:val="48"/>
        </w:rPr>
        <w:t xml:space="preserve"> at the ready</w:t>
      </w:r>
      <w:r w:rsidR="00D03BDE" w:rsidRPr="00A90B1D">
        <w:rPr>
          <w:rFonts w:ascii="Raleway" w:hAnsi="Raleway"/>
          <w:szCs w:val="48"/>
        </w:rPr>
        <w:t xml:space="preserve">, fill out the </w:t>
      </w:r>
      <w:hyperlink r:id="rId11" w:history="1">
        <w:r w:rsidR="00D03BDE" w:rsidRPr="004F2BA6">
          <w:rPr>
            <w:rStyle w:val="Hyperlink"/>
            <w:rFonts w:ascii="Raleway" w:hAnsi="Raleway"/>
            <w:szCs w:val="48"/>
          </w:rPr>
          <w:t>Microsoft Team</w:t>
        </w:r>
        <w:r w:rsidR="00D03BDE" w:rsidRPr="004F2BA6">
          <w:rPr>
            <w:rStyle w:val="Hyperlink"/>
            <w:rFonts w:ascii="Raleway" w:hAnsi="Raleway"/>
            <w:szCs w:val="48"/>
          </w:rPr>
          <w:t>s</w:t>
        </w:r>
        <w:r w:rsidR="00D03BDE" w:rsidRPr="004F2BA6">
          <w:rPr>
            <w:rStyle w:val="Hyperlink"/>
            <w:rFonts w:ascii="Raleway" w:hAnsi="Raleway"/>
            <w:szCs w:val="48"/>
          </w:rPr>
          <w:t xml:space="preserve"> Form here</w:t>
        </w:r>
      </w:hyperlink>
      <w:r w:rsidR="00D03BDE" w:rsidRPr="00A90B1D">
        <w:rPr>
          <w:rFonts w:ascii="Raleway" w:hAnsi="Raleway"/>
          <w:szCs w:val="48"/>
        </w:rPr>
        <w:t xml:space="preserve">. </w:t>
      </w:r>
    </w:p>
    <w:p w14:paraId="1A99A601" w14:textId="77777777" w:rsidR="003E3C43" w:rsidRDefault="003E3C43" w:rsidP="004228DB">
      <w:pPr>
        <w:pStyle w:val="BodyText"/>
        <w:spacing w:before="3" w:after="1"/>
        <w:rPr>
          <w:rFonts w:ascii="Raleway" w:hAnsi="Raleway"/>
          <w:szCs w:val="48"/>
        </w:rPr>
      </w:pPr>
    </w:p>
    <w:p w14:paraId="0FA7265A" w14:textId="77777777" w:rsidR="003E3C43" w:rsidRDefault="003E3C43" w:rsidP="003E3C43">
      <w:pPr>
        <w:pStyle w:val="BodyText"/>
        <w:numPr>
          <w:ilvl w:val="0"/>
          <w:numId w:val="11"/>
        </w:numPr>
        <w:spacing w:before="3" w:after="1"/>
        <w:rPr>
          <w:rFonts w:ascii="Raleway" w:hAnsi="Raleway"/>
          <w:szCs w:val="48"/>
        </w:rPr>
      </w:pPr>
      <w:r>
        <w:rPr>
          <w:rFonts w:ascii="Raleway" w:hAnsi="Raleway"/>
          <w:szCs w:val="48"/>
        </w:rPr>
        <w:t>Email</w:t>
      </w:r>
      <w:r w:rsidR="00D03BDE" w:rsidRPr="00A90B1D">
        <w:rPr>
          <w:rFonts w:ascii="Raleway" w:hAnsi="Raleway"/>
          <w:szCs w:val="48"/>
        </w:rPr>
        <w:t xml:space="preserve"> your </w:t>
      </w:r>
      <w:r>
        <w:rPr>
          <w:rFonts w:ascii="Raleway" w:hAnsi="Raleway"/>
          <w:szCs w:val="48"/>
        </w:rPr>
        <w:t>transcript</w:t>
      </w:r>
      <w:r w:rsidR="00D03BDE" w:rsidRPr="00A90B1D">
        <w:rPr>
          <w:rFonts w:ascii="Raleway" w:hAnsi="Raleway"/>
          <w:szCs w:val="48"/>
        </w:rPr>
        <w:t xml:space="preserve"> </w:t>
      </w:r>
      <w:r>
        <w:rPr>
          <w:rFonts w:ascii="Raleway" w:hAnsi="Raleway"/>
          <w:szCs w:val="48"/>
        </w:rPr>
        <w:t xml:space="preserve">directly to </w:t>
      </w:r>
      <w:hyperlink r:id="rId12" w:history="1">
        <w:r w:rsidRPr="002331DC">
          <w:rPr>
            <w:rStyle w:val="Hyperlink"/>
            <w:rFonts w:ascii="Raleway" w:hAnsi="Raleway"/>
            <w:szCs w:val="48"/>
          </w:rPr>
          <w:t>four@uvm.edu</w:t>
        </w:r>
      </w:hyperlink>
      <w:r w:rsidR="00D03BDE" w:rsidRPr="00A90B1D">
        <w:rPr>
          <w:rFonts w:ascii="Raleway" w:hAnsi="Raleway"/>
          <w:szCs w:val="48"/>
        </w:rPr>
        <w:t>.</w:t>
      </w:r>
      <w:r>
        <w:rPr>
          <w:rFonts w:ascii="Raleway" w:hAnsi="Raleway"/>
          <w:szCs w:val="48"/>
        </w:rPr>
        <w:t xml:space="preserve"> </w:t>
      </w:r>
    </w:p>
    <w:p w14:paraId="1A76F4BC" w14:textId="77777777" w:rsidR="003E3C43" w:rsidRDefault="003E3C43" w:rsidP="003E3C43">
      <w:pPr>
        <w:pStyle w:val="ListParagraph"/>
        <w:rPr>
          <w:rFonts w:ascii="Cochin"/>
          <w:b/>
          <w:bCs/>
          <w:color w:val="FF0000"/>
          <w:sz w:val="21"/>
          <w:szCs w:val="21"/>
        </w:rPr>
      </w:pPr>
    </w:p>
    <w:p w14:paraId="3F5D8875" w14:textId="39AFCE3B" w:rsidR="00D03BDE" w:rsidRPr="003E3C43" w:rsidRDefault="003E3C43" w:rsidP="003E3C43">
      <w:pPr>
        <w:pStyle w:val="BodyText"/>
        <w:numPr>
          <w:ilvl w:val="0"/>
          <w:numId w:val="11"/>
        </w:numPr>
        <w:spacing w:before="3" w:after="1"/>
        <w:rPr>
          <w:rFonts w:ascii="Raleway" w:hAnsi="Raleway"/>
          <w:szCs w:val="48"/>
        </w:rPr>
      </w:pPr>
      <w:r>
        <w:rPr>
          <w:rFonts w:ascii="Cochin"/>
          <w:b/>
          <w:bCs/>
          <w:color w:val="FF0000"/>
          <w:sz w:val="21"/>
          <w:szCs w:val="21"/>
        </w:rPr>
        <w:t>Remind your faculty to send in their recommendation!</w:t>
      </w:r>
      <w:r w:rsidR="00D03BDE" w:rsidRPr="003E3C43">
        <w:rPr>
          <w:rFonts w:ascii="Cochin"/>
          <w:b/>
          <w:bCs/>
          <w:color w:val="FF0000"/>
          <w:sz w:val="21"/>
          <w:szCs w:val="21"/>
        </w:rPr>
        <w:br w:type="page"/>
      </w:r>
    </w:p>
    <w:p w14:paraId="0A7EC826" w14:textId="77A99246" w:rsidR="00CD5252" w:rsidRPr="00B04621" w:rsidRDefault="00CD5252" w:rsidP="00CD5252">
      <w:pPr>
        <w:rPr>
          <w:rFonts w:ascii="Playfair Display" w:hAnsi="Playfair Display"/>
          <w:b/>
          <w:bCs/>
          <w:sz w:val="24"/>
          <w:szCs w:val="24"/>
        </w:rPr>
      </w:pPr>
      <w:r w:rsidRPr="00B04621">
        <w:rPr>
          <w:rFonts w:ascii="Playfair Display" w:hAnsi="Playfair Display"/>
          <w:b/>
          <w:bCs/>
          <w:sz w:val="24"/>
          <w:szCs w:val="24"/>
        </w:rPr>
        <w:lastRenderedPageBreak/>
        <w:t>Faculty Recommendation Form AX Summer Fellow Program</w:t>
      </w:r>
    </w:p>
    <w:p w14:paraId="7D779F73" w14:textId="77777777" w:rsidR="00F91772" w:rsidRDefault="00F91772" w:rsidP="00F91772"/>
    <w:p w14:paraId="712CEAF9" w14:textId="416E46C0" w:rsidR="00F91772" w:rsidRDefault="00F91772" w:rsidP="00F91772">
      <w:pPr>
        <w:spacing w:before="92"/>
        <w:ind w:left="120" w:right="372"/>
        <w:rPr>
          <w:i/>
        </w:rPr>
      </w:pPr>
      <w:r>
        <w:rPr>
          <w:i/>
        </w:rPr>
        <w:t>We ask that you use this form to evaluate this student’s potential to succeed. We use faculty opinion of the student as one valuable measure of the overall application. Ultimately it is the student’s own ability to convey clearly the nature and value of the project that most strongly impacts funding decisions. Please complete this form and add any comments you may feel are relevant at the end of the page. This information will not be shared with the</w:t>
      </w:r>
      <w:r>
        <w:rPr>
          <w:i/>
          <w:spacing w:val="-20"/>
        </w:rPr>
        <w:t xml:space="preserve"> </w:t>
      </w:r>
      <w:r>
        <w:rPr>
          <w:i/>
        </w:rPr>
        <w:t>student.</w:t>
      </w:r>
    </w:p>
    <w:p w14:paraId="633F3762" w14:textId="77777777" w:rsidR="00F91772" w:rsidRDefault="00F91772" w:rsidP="00F91772">
      <w:pPr>
        <w:pStyle w:val="BodyText"/>
        <w:spacing w:before="1"/>
        <w:rPr>
          <w:i/>
          <w:sz w:val="20"/>
        </w:rPr>
      </w:pPr>
    </w:p>
    <w:p w14:paraId="0B3C9E38" w14:textId="77777777" w:rsidR="00F91772" w:rsidRPr="00D32898" w:rsidRDefault="00F91772" w:rsidP="00CD5252">
      <w:pPr>
        <w:pStyle w:val="BodyText"/>
        <w:spacing w:before="101"/>
        <w:ind w:left="120"/>
        <w:rPr>
          <w:rFonts w:ascii="Playfair Display" w:hAnsi="Playfair Display"/>
          <w:sz w:val="24"/>
          <w:szCs w:val="24"/>
        </w:rPr>
      </w:pPr>
      <w:r>
        <w:rPr>
          <w:rFonts w:ascii="Playfair Display" w:hAnsi="Playfair Display"/>
          <w:noProof/>
          <w:sz w:val="24"/>
          <w:szCs w:val="24"/>
        </w:rPr>
        <mc:AlternateContent>
          <mc:Choice Requires="wps">
            <w:drawing>
              <wp:anchor distT="0" distB="0" distL="114300" distR="114300" simplePos="0" relativeHeight="487623680" behindDoc="0" locked="0" layoutInCell="1" allowOverlap="1" wp14:anchorId="4C604BDB" wp14:editId="254AE095">
                <wp:simplePos x="0" y="0"/>
                <wp:positionH relativeFrom="column">
                  <wp:posOffset>1371599</wp:posOffset>
                </wp:positionH>
                <wp:positionV relativeFrom="paragraph">
                  <wp:posOffset>233184</wp:posOffset>
                </wp:positionV>
                <wp:extent cx="3668751" cy="0"/>
                <wp:effectExtent l="0" t="0" r="14605" b="12700"/>
                <wp:wrapNone/>
                <wp:docPr id="3" name="Straight Connector 3"/>
                <wp:cNvGraphicFramePr/>
                <a:graphic xmlns:a="http://schemas.openxmlformats.org/drawingml/2006/main">
                  <a:graphicData uri="http://schemas.microsoft.com/office/word/2010/wordprocessingShape">
                    <wps:wsp>
                      <wps:cNvCnPr/>
                      <wps:spPr>
                        <a:xfrm>
                          <a:off x="0" y="0"/>
                          <a:ext cx="366875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EB88E9" id="Straight Connector 3" o:spid="_x0000_s1026" style="position:absolute;z-index:487623680;visibility:visible;mso-wrap-style:square;mso-wrap-distance-left:9pt;mso-wrap-distance-top:0;mso-wrap-distance-right:9pt;mso-wrap-distance-bottom:0;mso-position-horizontal:absolute;mso-position-horizontal-relative:text;mso-position-vertical:absolute;mso-position-vertical-relative:text" from="108pt,18.35pt" to="396.9pt,1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" strokecolor="black [3213]" strokeweight="1pt"/>
            </w:pict>
          </mc:Fallback>
        </mc:AlternateContent>
      </w:r>
      <w:r w:rsidRPr="00D32898">
        <w:rPr>
          <w:rFonts w:ascii="Playfair Display" w:hAnsi="Playfair Display"/>
          <w:sz w:val="24"/>
          <w:szCs w:val="24"/>
        </w:rPr>
        <w:t>Student Name:</w:t>
      </w:r>
      <w:r w:rsidRPr="00D32898">
        <w:rPr>
          <w:rFonts w:ascii="Playfair Display" w:hAnsi="Playfair Display"/>
          <w:sz w:val="24"/>
          <w:szCs w:val="24"/>
        </w:rPr>
        <w:tab/>
      </w:r>
      <w:r w:rsidRPr="00D32898">
        <w:rPr>
          <w:rFonts w:ascii="Playfair Display" w:hAnsi="Playfair Display"/>
          <w:sz w:val="24"/>
          <w:szCs w:val="24"/>
        </w:rPr>
        <w:tab/>
      </w:r>
    </w:p>
    <w:p w14:paraId="2F8E883C" w14:textId="77777777" w:rsidR="00F91772" w:rsidRDefault="00F91772" w:rsidP="00CD5252">
      <w:pPr>
        <w:ind w:left="120"/>
      </w:pPr>
    </w:p>
    <w:p w14:paraId="0A0D40FD" w14:textId="77777777" w:rsidR="00F91772" w:rsidRDefault="00F91772" w:rsidP="00CD5252">
      <w:pPr>
        <w:pStyle w:val="ListParagraph"/>
        <w:widowControl/>
        <w:numPr>
          <w:ilvl w:val="0"/>
          <w:numId w:val="10"/>
        </w:numPr>
        <w:autoSpaceDE/>
        <w:autoSpaceDN/>
        <w:ind w:left="480"/>
        <w:contextualSpacing/>
      </w:pPr>
      <w:r>
        <w:t>How familiar are you with this student? (please check one)</w:t>
      </w:r>
    </w:p>
    <w:p w14:paraId="3982DF8F" w14:textId="77777777" w:rsidR="00F91772" w:rsidRDefault="00F91772" w:rsidP="00CD5252">
      <w:pPr>
        <w:pStyle w:val="ListParagraph"/>
        <w:widowControl/>
        <w:numPr>
          <w:ilvl w:val="0"/>
          <w:numId w:val="9"/>
        </w:numPr>
        <w:autoSpaceDE/>
        <w:autoSpaceDN/>
        <w:ind w:left="840"/>
        <w:contextualSpacing/>
      </w:pPr>
      <w:r>
        <w:t>Not at all</w:t>
      </w:r>
    </w:p>
    <w:p w14:paraId="6CC74CE2" w14:textId="77777777" w:rsidR="00F91772" w:rsidRDefault="00F91772" w:rsidP="00CD5252">
      <w:pPr>
        <w:pStyle w:val="ListParagraph"/>
        <w:widowControl/>
        <w:numPr>
          <w:ilvl w:val="0"/>
          <w:numId w:val="9"/>
        </w:numPr>
        <w:autoSpaceDE/>
        <w:autoSpaceDN/>
        <w:ind w:left="840"/>
        <w:contextualSpacing/>
      </w:pPr>
      <w:r>
        <w:t>Slightly</w:t>
      </w:r>
    </w:p>
    <w:p w14:paraId="34DD756F" w14:textId="77777777" w:rsidR="00F91772" w:rsidRDefault="00F91772" w:rsidP="00CD5252">
      <w:pPr>
        <w:pStyle w:val="ListParagraph"/>
        <w:widowControl/>
        <w:numPr>
          <w:ilvl w:val="0"/>
          <w:numId w:val="9"/>
        </w:numPr>
        <w:autoSpaceDE/>
        <w:autoSpaceDN/>
        <w:ind w:left="840"/>
        <w:contextualSpacing/>
      </w:pPr>
      <w:r>
        <w:t>Moderately</w:t>
      </w:r>
    </w:p>
    <w:p w14:paraId="2EEEFC91" w14:textId="77777777" w:rsidR="00F91772" w:rsidRDefault="00F91772" w:rsidP="00CD5252">
      <w:pPr>
        <w:pStyle w:val="ListParagraph"/>
        <w:widowControl/>
        <w:numPr>
          <w:ilvl w:val="0"/>
          <w:numId w:val="9"/>
        </w:numPr>
        <w:autoSpaceDE/>
        <w:autoSpaceDN/>
        <w:ind w:left="840"/>
        <w:contextualSpacing/>
      </w:pPr>
      <w:r>
        <w:t>Very</w:t>
      </w:r>
    </w:p>
    <w:p w14:paraId="215C06F7" w14:textId="77777777" w:rsidR="00F91772" w:rsidRDefault="00F91772" w:rsidP="00CD5252">
      <w:pPr>
        <w:pStyle w:val="ListParagraph"/>
        <w:widowControl/>
        <w:numPr>
          <w:ilvl w:val="0"/>
          <w:numId w:val="9"/>
        </w:numPr>
        <w:autoSpaceDE/>
        <w:autoSpaceDN/>
        <w:spacing w:line="360" w:lineRule="auto"/>
        <w:ind w:left="840"/>
        <w:contextualSpacing/>
      </w:pPr>
      <w:r>
        <w:t>Extremely</w:t>
      </w:r>
    </w:p>
    <w:p w14:paraId="628405B9" w14:textId="77777777" w:rsidR="00F91772" w:rsidRDefault="00F91772" w:rsidP="00CD5252">
      <w:pPr>
        <w:pStyle w:val="ListParagraph"/>
        <w:widowControl/>
        <w:numPr>
          <w:ilvl w:val="0"/>
          <w:numId w:val="10"/>
        </w:numPr>
        <w:autoSpaceDE/>
        <w:autoSpaceDN/>
        <w:spacing w:line="360" w:lineRule="auto"/>
        <w:ind w:left="480"/>
        <w:contextualSpacing/>
      </w:pPr>
      <w:r>
        <w:t>Please describe how you know this student (from classes, advising, etc.)</w:t>
      </w:r>
    </w:p>
    <w:p w14:paraId="7DDC7BCB" w14:textId="77777777" w:rsidR="00F91772" w:rsidRDefault="00F91772" w:rsidP="00CD5252"/>
    <w:p w14:paraId="0E86290A" w14:textId="77777777" w:rsidR="00F91772" w:rsidRDefault="00F91772" w:rsidP="00CD5252"/>
    <w:p w14:paraId="4BE115B6" w14:textId="77777777" w:rsidR="00F91772" w:rsidRDefault="00F91772" w:rsidP="00CD5252"/>
    <w:p w14:paraId="150ABFFC" w14:textId="77777777" w:rsidR="00F91772" w:rsidRDefault="00F91772" w:rsidP="00CD5252"/>
    <w:p w14:paraId="5873EA5B" w14:textId="77777777" w:rsidR="00F91772" w:rsidRDefault="00F91772" w:rsidP="00CD5252"/>
    <w:p w14:paraId="71F28DA8" w14:textId="77777777" w:rsidR="00F91772" w:rsidRDefault="00F91772" w:rsidP="00CD5252">
      <w:pPr>
        <w:pStyle w:val="ListParagraph"/>
        <w:widowControl/>
        <w:numPr>
          <w:ilvl w:val="0"/>
          <w:numId w:val="10"/>
        </w:numPr>
        <w:autoSpaceDE/>
        <w:autoSpaceDN/>
        <w:ind w:left="480"/>
        <w:contextualSpacing/>
      </w:pPr>
      <w:r>
        <w:t>Please rate the student’s abilities and characteristics on the chart below from 5 (highly) to 1 (very low)</w:t>
      </w:r>
    </w:p>
    <w:p w14:paraId="013155C1" w14:textId="4C1731A9" w:rsidR="00F91772" w:rsidRDefault="00F91772" w:rsidP="00CD5252"/>
    <w:p w14:paraId="5CB379FE" w14:textId="30D8FA16" w:rsidR="00F91772" w:rsidRDefault="00F91772" w:rsidP="00CD5252">
      <w:r>
        <w:rPr>
          <w:noProof/>
        </w:rPr>
        <mc:AlternateContent>
          <mc:Choice Requires="wps">
            <w:drawing>
              <wp:anchor distT="0" distB="0" distL="114300" distR="114300" simplePos="0" relativeHeight="487620608" behindDoc="0" locked="0" layoutInCell="1" allowOverlap="1" wp14:anchorId="61C87507" wp14:editId="504CD367">
                <wp:simplePos x="0" y="0"/>
                <wp:positionH relativeFrom="page">
                  <wp:posOffset>1354873</wp:posOffset>
                </wp:positionH>
                <wp:positionV relativeFrom="paragraph">
                  <wp:posOffset>7682</wp:posOffset>
                </wp:positionV>
                <wp:extent cx="4566425" cy="2040673"/>
                <wp:effectExtent l="0" t="0" r="18415" b="171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66425" cy="2040673"/>
                        </a:xfrm>
                        <a:prstGeom prst="rect">
                          <a:avLst/>
                        </a:prstGeom>
                        <a:noFill/>
                        <a:ln>
                          <a:solidFill>
                            <a:prstClr val="black"/>
                          </a:solidFill>
                        </a:ln>
                      </wps:spPr>
                      <wps:txbx>
                        <w:txbxContent>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5286"/>
                              <w:gridCol w:w="5286"/>
                            </w:tblGrid>
                            <w:tr w:rsidR="00F91772" w14:paraId="6AB65B08" w14:textId="74D5DE7B" w:rsidTr="00F91772">
                              <w:trPr>
                                <w:trHeight w:val="686"/>
                              </w:trPr>
                              <w:tc>
                                <w:tcPr>
                                  <w:tcW w:w="5286" w:type="dxa"/>
                                </w:tcPr>
                                <w:p w14:paraId="23861A94" w14:textId="77777777" w:rsidR="00F91772" w:rsidRDefault="00F91772">
                                  <w:pPr>
                                    <w:pStyle w:val="TableParagraph"/>
                                    <w:rPr>
                                      <w:rFonts w:ascii="Times New Roman"/>
                                      <w:sz w:val="20"/>
                                    </w:rPr>
                                  </w:pPr>
                                </w:p>
                              </w:tc>
                              <w:tc>
                                <w:tcPr>
                                  <w:tcW w:w="5286" w:type="dxa"/>
                                </w:tcPr>
                                <w:p w14:paraId="2AD8A32E" w14:textId="77777777" w:rsidR="00F91772" w:rsidRDefault="00F91772">
                                  <w:pPr>
                                    <w:pStyle w:val="TableParagraph"/>
                                    <w:rPr>
                                      <w:rFonts w:ascii="Times New Roman"/>
                                      <w:sz w:val="20"/>
                                    </w:rPr>
                                  </w:pPr>
                                  <w:r>
                                    <w:rPr>
                                      <w:rFonts w:ascii="Times New Roman"/>
                                      <w:sz w:val="20"/>
                                    </w:rPr>
                                    <w:t>TOTAL (55 max)</w:t>
                                  </w:r>
                                </w:p>
                                <w:p w14:paraId="4BC4F890" w14:textId="63DB28CA" w:rsidR="00F91772" w:rsidRDefault="00F91772" w:rsidP="00F91772">
                                  <w:pPr>
                                    <w:pStyle w:val="TableParagraph"/>
                                    <w:spacing w:line="480" w:lineRule="auto"/>
                                    <w:rPr>
                                      <w:rFonts w:ascii="Times New Roman"/>
                                      <w:sz w:val="20"/>
                                    </w:rPr>
                                  </w:pPr>
                                  <w:r>
                                    <w:rPr>
                                      <w:rFonts w:ascii="Times New Roman"/>
                                      <w:sz w:val="20"/>
                                    </w:rPr>
                                    <w:t xml:space="preserve">      ________</w:t>
                                  </w:r>
                                </w:p>
                              </w:tc>
                            </w:tr>
                            <w:tr w:rsidR="00F91772" w14:paraId="584DB32E" w14:textId="5E808B18" w:rsidTr="00F91772">
                              <w:trPr>
                                <w:trHeight w:val="226"/>
                              </w:trPr>
                              <w:tc>
                                <w:tcPr>
                                  <w:tcW w:w="5286" w:type="dxa"/>
                                </w:tcPr>
                                <w:p w14:paraId="70CF35BE" w14:textId="77777777" w:rsidR="00F91772" w:rsidRDefault="00F91772">
                                  <w:pPr>
                                    <w:pStyle w:val="TableParagraph"/>
                                    <w:spacing w:line="181" w:lineRule="exact"/>
                                    <w:ind w:left="110"/>
                                    <w:rPr>
                                      <w:sz w:val="18"/>
                                    </w:rPr>
                                  </w:pPr>
                                  <w:r>
                                    <w:rPr>
                                      <w:sz w:val="18"/>
                                    </w:rPr>
                                    <w:t>a. Perform tasks independent of direct supervision</w:t>
                                  </w:r>
                                </w:p>
                              </w:tc>
                              <w:tc>
                                <w:tcPr>
                                  <w:tcW w:w="5286" w:type="dxa"/>
                                </w:tcPr>
                                <w:p w14:paraId="04650F4F" w14:textId="7A6A7F0D" w:rsidR="00F91772" w:rsidRDefault="00F91772" w:rsidP="00F91772">
                                  <w:pPr>
                                    <w:pStyle w:val="TableParagraph"/>
                                    <w:spacing w:line="181" w:lineRule="exact"/>
                                    <w:ind w:left="110"/>
                                    <w:rPr>
                                      <w:sz w:val="18"/>
                                    </w:rPr>
                                  </w:pPr>
                                  <w:r>
                                    <w:rPr>
                                      <w:sz w:val="18"/>
                                    </w:rPr>
                                    <w:t>a.</w:t>
                                  </w:r>
                                </w:p>
                              </w:tc>
                            </w:tr>
                            <w:tr w:rsidR="00F91772" w14:paraId="22C69490" w14:textId="3408F948" w:rsidTr="00F91772">
                              <w:trPr>
                                <w:trHeight w:val="226"/>
                              </w:trPr>
                              <w:tc>
                                <w:tcPr>
                                  <w:tcW w:w="5286" w:type="dxa"/>
                                </w:tcPr>
                                <w:p w14:paraId="37DFE0F9" w14:textId="77777777" w:rsidR="00F91772" w:rsidRDefault="00F91772">
                                  <w:pPr>
                                    <w:pStyle w:val="TableParagraph"/>
                                    <w:spacing w:line="181" w:lineRule="exact"/>
                                    <w:ind w:left="110" w:right="-44"/>
                                    <w:rPr>
                                      <w:sz w:val="18"/>
                                    </w:rPr>
                                  </w:pPr>
                                  <w:r>
                                    <w:rPr>
                                      <w:sz w:val="18"/>
                                    </w:rPr>
                                    <w:t>b. Complete tasks under tight deadlines and with mounting</w:t>
                                  </w:r>
                                  <w:r>
                                    <w:rPr>
                                      <w:spacing w:val="-28"/>
                                      <w:sz w:val="18"/>
                                    </w:rPr>
                                    <w:t xml:space="preserve"> </w:t>
                                  </w:r>
                                  <w:r>
                                    <w:rPr>
                                      <w:sz w:val="18"/>
                                    </w:rPr>
                                    <w:t>pressures</w:t>
                                  </w:r>
                                </w:p>
                              </w:tc>
                              <w:tc>
                                <w:tcPr>
                                  <w:tcW w:w="5286" w:type="dxa"/>
                                </w:tcPr>
                                <w:p w14:paraId="574FFFBE" w14:textId="179F1A0A" w:rsidR="00F91772" w:rsidRDefault="00F91772" w:rsidP="00F91772">
                                  <w:pPr>
                                    <w:pStyle w:val="TableParagraph"/>
                                    <w:spacing w:line="181" w:lineRule="exact"/>
                                    <w:ind w:left="110" w:right="-44"/>
                                    <w:rPr>
                                      <w:sz w:val="18"/>
                                    </w:rPr>
                                  </w:pPr>
                                  <w:r>
                                    <w:rPr>
                                      <w:sz w:val="18"/>
                                    </w:rPr>
                                    <w:t>b.</w:t>
                                  </w:r>
                                </w:p>
                              </w:tc>
                            </w:tr>
                            <w:tr w:rsidR="00F91772" w14:paraId="6633E991" w14:textId="33130BE4" w:rsidTr="00F91772">
                              <w:trPr>
                                <w:trHeight w:val="231"/>
                              </w:trPr>
                              <w:tc>
                                <w:tcPr>
                                  <w:tcW w:w="5286" w:type="dxa"/>
                                </w:tcPr>
                                <w:p w14:paraId="373E2590" w14:textId="77777777" w:rsidR="00F91772" w:rsidRDefault="00F91772">
                                  <w:pPr>
                                    <w:pStyle w:val="TableParagraph"/>
                                    <w:spacing w:before="3" w:line="183" w:lineRule="exact"/>
                                    <w:ind w:left="110"/>
                                    <w:rPr>
                                      <w:sz w:val="18"/>
                                    </w:rPr>
                                  </w:pPr>
                                  <w:r>
                                    <w:rPr>
                                      <w:sz w:val="18"/>
                                    </w:rPr>
                                    <w:t>c. Prioritize responsibilities</w:t>
                                  </w:r>
                                </w:p>
                              </w:tc>
                              <w:tc>
                                <w:tcPr>
                                  <w:tcW w:w="5286" w:type="dxa"/>
                                </w:tcPr>
                                <w:p w14:paraId="7CBC0AEF" w14:textId="7350702F" w:rsidR="00F91772" w:rsidRDefault="00F91772">
                                  <w:pPr>
                                    <w:pStyle w:val="TableParagraph"/>
                                    <w:spacing w:before="3" w:line="183" w:lineRule="exact"/>
                                    <w:ind w:left="110"/>
                                    <w:rPr>
                                      <w:sz w:val="18"/>
                                    </w:rPr>
                                  </w:pPr>
                                  <w:r>
                                    <w:rPr>
                                      <w:sz w:val="18"/>
                                    </w:rPr>
                                    <w:t>c.</w:t>
                                  </w:r>
                                </w:p>
                              </w:tc>
                            </w:tr>
                            <w:tr w:rsidR="00F91772" w14:paraId="01A30C4D" w14:textId="54FC5C3F" w:rsidTr="00F91772">
                              <w:trPr>
                                <w:trHeight w:val="226"/>
                              </w:trPr>
                              <w:tc>
                                <w:tcPr>
                                  <w:tcW w:w="5286" w:type="dxa"/>
                                </w:tcPr>
                                <w:p w14:paraId="70943ADC" w14:textId="77777777" w:rsidR="00F91772" w:rsidRDefault="00F91772">
                                  <w:pPr>
                                    <w:pStyle w:val="TableParagraph"/>
                                    <w:spacing w:line="181" w:lineRule="exact"/>
                                    <w:ind w:left="110"/>
                                    <w:rPr>
                                      <w:sz w:val="18"/>
                                    </w:rPr>
                                  </w:pPr>
                                  <w:r>
                                    <w:rPr>
                                      <w:sz w:val="18"/>
                                    </w:rPr>
                                    <w:t>d. Ask for assistance from you</w:t>
                                  </w:r>
                                </w:p>
                              </w:tc>
                              <w:tc>
                                <w:tcPr>
                                  <w:tcW w:w="5286" w:type="dxa"/>
                                </w:tcPr>
                                <w:p w14:paraId="706BCC9A" w14:textId="688B9C85" w:rsidR="00F91772" w:rsidRDefault="00F91772">
                                  <w:pPr>
                                    <w:pStyle w:val="TableParagraph"/>
                                    <w:spacing w:line="181" w:lineRule="exact"/>
                                    <w:ind w:left="110"/>
                                    <w:rPr>
                                      <w:sz w:val="18"/>
                                    </w:rPr>
                                  </w:pPr>
                                  <w:r>
                                    <w:rPr>
                                      <w:sz w:val="18"/>
                                    </w:rPr>
                                    <w:t>d.</w:t>
                                  </w:r>
                                </w:p>
                              </w:tc>
                            </w:tr>
                            <w:tr w:rsidR="00F91772" w14:paraId="292B1ED5" w14:textId="7295297A" w:rsidTr="00F91772">
                              <w:trPr>
                                <w:trHeight w:val="226"/>
                              </w:trPr>
                              <w:tc>
                                <w:tcPr>
                                  <w:tcW w:w="5286" w:type="dxa"/>
                                </w:tcPr>
                                <w:p w14:paraId="671B9B8B" w14:textId="77777777" w:rsidR="00F91772" w:rsidRDefault="00F91772">
                                  <w:pPr>
                                    <w:pStyle w:val="TableParagraph"/>
                                    <w:spacing w:line="181" w:lineRule="exact"/>
                                    <w:ind w:left="110"/>
                                    <w:rPr>
                                      <w:sz w:val="18"/>
                                    </w:rPr>
                                  </w:pPr>
                                  <w:r>
                                    <w:rPr>
                                      <w:sz w:val="18"/>
                                    </w:rPr>
                                    <w:t>e. Communicate scholarly interests to a broad audience</w:t>
                                  </w:r>
                                </w:p>
                              </w:tc>
                              <w:tc>
                                <w:tcPr>
                                  <w:tcW w:w="5286" w:type="dxa"/>
                                </w:tcPr>
                                <w:p w14:paraId="5F651F23" w14:textId="62661251" w:rsidR="00F91772" w:rsidRDefault="00F91772">
                                  <w:pPr>
                                    <w:pStyle w:val="TableParagraph"/>
                                    <w:spacing w:line="181" w:lineRule="exact"/>
                                    <w:ind w:left="110"/>
                                    <w:rPr>
                                      <w:sz w:val="18"/>
                                    </w:rPr>
                                  </w:pPr>
                                  <w:r>
                                    <w:rPr>
                                      <w:sz w:val="18"/>
                                    </w:rPr>
                                    <w:t>e.</w:t>
                                  </w:r>
                                </w:p>
                              </w:tc>
                            </w:tr>
                            <w:tr w:rsidR="00F91772" w14:paraId="2572A4BD" w14:textId="45685842" w:rsidTr="00F91772">
                              <w:trPr>
                                <w:trHeight w:val="232"/>
                              </w:trPr>
                              <w:tc>
                                <w:tcPr>
                                  <w:tcW w:w="5286" w:type="dxa"/>
                                </w:tcPr>
                                <w:p w14:paraId="764A8F91" w14:textId="77777777" w:rsidR="00F91772" w:rsidRDefault="00F91772">
                                  <w:pPr>
                                    <w:pStyle w:val="TableParagraph"/>
                                    <w:spacing w:line="186" w:lineRule="exact"/>
                                    <w:ind w:left="110"/>
                                    <w:rPr>
                                      <w:sz w:val="18"/>
                                    </w:rPr>
                                  </w:pPr>
                                  <w:r>
                                    <w:rPr>
                                      <w:sz w:val="18"/>
                                    </w:rPr>
                                    <w:t>f. Competence in major or specialization</w:t>
                                  </w:r>
                                </w:p>
                              </w:tc>
                              <w:tc>
                                <w:tcPr>
                                  <w:tcW w:w="5286" w:type="dxa"/>
                                </w:tcPr>
                                <w:p w14:paraId="4F0EADF3" w14:textId="3900D582" w:rsidR="00F91772" w:rsidRDefault="00F91772">
                                  <w:pPr>
                                    <w:pStyle w:val="TableParagraph"/>
                                    <w:spacing w:line="186" w:lineRule="exact"/>
                                    <w:ind w:left="110"/>
                                    <w:rPr>
                                      <w:sz w:val="18"/>
                                    </w:rPr>
                                  </w:pPr>
                                  <w:r>
                                    <w:rPr>
                                      <w:sz w:val="18"/>
                                    </w:rPr>
                                    <w:t>f.</w:t>
                                  </w:r>
                                </w:p>
                              </w:tc>
                            </w:tr>
                            <w:tr w:rsidR="00F91772" w14:paraId="799198BE" w14:textId="0134122E" w:rsidTr="00F91772">
                              <w:trPr>
                                <w:trHeight w:val="226"/>
                              </w:trPr>
                              <w:tc>
                                <w:tcPr>
                                  <w:tcW w:w="5286" w:type="dxa"/>
                                </w:tcPr>
                                <w:p w14:paraId="3A26B243" w14:textId="77777777" w:rsidR="00F91772" w:rsidRDefault="00F91772">
                                  <w:pPr>
                                    <w:pStyle w:val="TableParagraph"/>
                                    <w:spacing w:line="181" w:lineRule="exact"/>
                                    <w:ind w:left="110"/>
                                    <w:rPr>
                                      <w:sz w:val="18"/>
                                    </w:rPr>
                                  </w:pPr>
                                  <w:r>
                                    <w:rPr>
                                      <w:sz w:val="18"/>
                                    </w:rPr>
                                    <w:t>g. Academic interests and motivation</w:t>
                                  </w:r>
                                </w:p>
                              </w:tc>
                              <w:tc>
                                <w:tcPr>
                                  <w:tcW w:w="5286" w:type="dxa"/>
                                </w:tcPr>
                                <w:p w14:paraId="45AA2C74" w14:textId="09ED62FE" w:rsidR="00F91772" w:rsidRDefault="00F91772">
                                  <w:pPr>
                                    <w:pStyle w:val="TableParagraph"/>
                                    <w:spacing w:line="181" w:lineRule="exact"/>
                                    <w:ind w:left="110"/>
                                    <w:rPr>
                                      <w:sz w:val="18"/>
                                    </w:rPr>
                                  </w:pPr>
                                  <w:r>
                                    <w:rPr>
                                      <w:sz w:val="18"/>
                                    </w:rPr>
                                    <w:t>g.</w:t>
                                  </w:r>
                                </w:p>
                              </w:tc>
                            </w:tr>
                            <w:tr w:rsidR="00F91772" w14:paraId="762F77A5" w14:textId="2C782B65" w:rsidTr="00F91772">
                              <w:trPr>
                                <w:trHeight w:val="226"/>
                              </w:trPr>
                              <w:tc>
                                <w:tcPr>
                                  <w:tcW w:w="5286" w:type="dxa"/>
                                </w:tcPr>
                                <w:p w14:paraId="619D9A25" w14:textId="77777777" w:rsidR="00F91772" w:rsidRDefault="00F91772">
                                  <w:pPr>
                                    <w:pStyle w:val="TableParagraph"/>
                                    <w:spacing w:line="181" w:lineRule="exact"/>
                                    <w:ind w:left="110"/>
                                    <w:rPr>
                                      <w:sz w:val="18"/>
                                    </w:rPr>
                                  </w:pPr>
                                  <w:r>
                                    <w:rPr>
                                      <w:sz w:val="18"/>
                                    </w:rPr>
                                    <w:t>h. Resourcefulness</w:t>
                                  </w:r>
                                </w:p>
                              </w:tc>
                              <w:tc>
                                <w:tcPr>
                                  <w:tcW w:w="5286" w:type="dxa"/>
                                </w:tcPr>
                                <w:p w14:paraId="19258B0D" w14:textId="2EF52FAF" w:rsidR="00F91772" w:rsidRDefault="00F91772">
                                  <w:pPr>
                                    <w:pStyle w:val="TableParagraph"/>
                                    <w:spacing w:line="181" w:lineRule="exact"/>
                                    <w:ind w:left="110"/>
                                    <w:rPr>
                                      <w:sz w:val="18"/>
                                    </w:rPr>
                                  </w:pPr>
                                  <w:r>
                                    <w:rPr>
                                      <w:sz w:val="18"/>
                                    </w:rPr>
                                    <w:t>h.</w:t>
                                  </w:r>
                                </w:p>
                              </w:tc>
                            </w:tr>
                            <w:tr w:rsidR="00F91772" w14:paraId="31FAED53" w14:textId="50541E87" w:rsidTr="00F91772">
                              <w:trPr>
                                <w:trHeight w:val="226"/>
                              </w:trPr>
                              <w:tc>
                                <w:tcPr>
                                  <w:tcW w:w="5286" w:type="dxa"/>
                                </w:tcPr>
                                <w:p w14:paraId="160DFEF6" w14:textId="77777777" w:rsidR="00F91772" w:rsidRDefault="00F91772">
                                  <w:pPr>
                                    <w:pStyle w:val="TableParagraph"/>
                                    <w:spacing w:line="181" w:lineRule="exact"/>
                                    <w:ind w:left="110"/>
                                    <w:rPr>
                                      <w:sz w:val="18"/>
                                    </w:rPr>
                                  </w:pPr>
                                  <w:proofErr w:type="spellStart"/>
                                  <w:r>
                                    <w:rPr>
                                      <w:sz w:val="18"/>
                                    </w:rPr>
                                    <w:t>i</w:t>
                                  </w:r>
                                  <w:proofErr w:type="spellEnd"/>
                                  <w:r>
                                    <w:rPr>
                                      <w:sz w:val="18"/>
                                    </w:rPr>
                                    <w:t>. Reliability</w:t>
                                  </w:r>
                                </w:p>
                              </w:tc>
                              <w:tc>
                                <w:tcPr>
                                  <w:tcW w:w="5286" w:type="dxa"/>
                                </w:tcPr>
                                <w:p w14:paraId="462412B6" w14:textId="3667186D" w:rsidR="00F91772" w:rsidRDefault="00F91772">
                                  <w:pPr>
                                    <w:pStyle w:val="TableParagraph"/>
                                    <w:spacing w:line="181" w:lineRule="exact"/>
                                    <w:ind w:left="110"/>
                                    <w:rPr>
                                      <w:sz w:val="18"/>
                                    </w:rPr>
                                  </w:pPr>
                                  <w:proofErr w:type="spellStart"/>
                                  <w:r>
                                    <w:rPr>
                                      <w:sz w:val="18"/>
                                    </w:rPr>
                                    <w:t>i</w:t>
                                  </w:r>
                                  <w:proofErr w:type="spellEnd"/>
                                  <w:r>
                                    <w:rPr>
                                      <w:sz w:val="18"/>
                                    </w:rPr>
                                    <w:t>.</w:t>
                                  </w:r>
                                </w:p>
                              </w:tc>
                            </w:tr>
                            <w:tr w:rsidR="00F91772" w14:paraId="0210CBAC" w14:textId="70EE98A5" w:rsidTr="00F91772">
                              <w:trPr>
                                <w:trHeight w:val="232"/>
                              </w:trPr>
                              <w:tc>
                                <w:tcPr>
                                  <w:tcW w:w="5286" w:type="dxa"/>
                                </w:tcPr>
                                <w:p w14:paraId="026F4759" w14:textId="77777777" w:rsidR="00F91772" w:rsidRDefault="00F91772">
                                  <w:pPr>
                                    <w:pStyle w:val="TableParagraph"/>
                                    <w:spacing w:line="186" w:lineRule="exact"/>
                                    <w:ind w:left="110"/>
                                    <w:rPr>
                                      <w:sz w:val="18"/>
                                    </w:rPr>
                                  </w:pPr>
                                  <w:r>
                                    <w:rPr>
                                      <w:sz w:val="18"/>
                                    </w:rPr>
                                    <w:t>j. Personal integrity</w:t>
                                  </w:r>
                                </w:p>
                              </w:tc>
                              <w:tc>
                                <w:tcPr>
                                  <w:tcW w:w="5286" w:type="dxa"/>
                                </w:tcPr>
                                <w:p w14:paraId="0C62EB8E" w14:textId="0247E8CC" w:rsidR="00F91772" w:rsidRDefault="00F91772">
                                  <w:pPr>
                                    <w:pStyle w:val="TableParagraph"/>
                                    <w:spacing w:line="186" w:lineRule="exact"/>
                                    <w:ind w:left="110"/>
                                    <w:rPr>
                                      <w:sz w:val="18"/>
                                    </w:rPr>
                                  </w:pPr>
                                  <w:r>
                                    <w:rPr>
                                      <w:sz w:val="18"/>
                                    </w:rPr>
                                    <w:t>j.</w:t>
                                  </w:r>
                                </w:p>
                              </w:tc>
                            </w:tr>
                            <w:tr w:rsidR="00F91772" w14:paraId="260B16BE" w14:textId="49F35292" w:rsidTr="00F91772">
                              <w:trPr>
                                <w:trHeight w:val="226"/>
                              </w:trPr>
                              <w:tc>
                                <w:tcPr>
                                  <w:tcW w:w="5286" w:type="dxa"/>
                                </w:tcPr>
                                <w:p w14:paraId="59622AA6" w14:textId="77777777" w:rsidR="00F91772" w:rsidRDefault="00F91772">
                                  <w:pPr>
                                    <w:pStyle w:val="TableParagraph"/>
                                    <w:spacing w:line="181" w:lineRule="exact"/>
                                    <w:ind w:left="110"/>
                                    <w:rPr>
                                      <w:sz w:val="18"/>
                                    </w:rPr>
                                  </w:pPr>
                                  <w:r>
                                    <w:rPr>
                                      <w:sz w:val="18"/>
                                    </w:rPr>
                                    <w:t>k. Adapt to new roles and situations</w:t>
                                  </w:r>
                                </w:p>
                              </w:tc>
                              <w:tc>
                                <w:tcPr>
                                  <w:tcW w:w="5286" w:type="dxa"/>
                                </w:tcPr>
                                <w:p w14:paraId="16B3766B" w14:textId="6143693B" w:rsidR="00F91772" w:rsidRDefault="00F91772">
                                  <w:pPr>
                                    <w:pStyle w:val="TableParagraph"/>
                                    <w:spacing w:line="181" w:lineRule="exact"/>
                                    <w:ind w:left="110"/>
                                    <w:rPr>
                                      <w:sz w:val="18"/>
                                    </w:rPr>
                                  </w:pPr>
                                  <w:r>
                                    <w:rPr>
                                      <w:sz w:val="18"/>
                                    </w:rPr>
                                    <w:t>k.</w:t>
                                  </w:r>
                                </w:p>
                              </w:tc>
                            </w:tr>
                          </w:tbl>
                          <w:p w14:paraId="12742D33" w14:textId="77777777" w:rsidR="00F91772" w:rsidRDefault="00F91772" w:rsidP="00F917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87507" id="_x0000_t202" coordsize="21600,21600" o:spt="202" path="m,l,21600r21600,l21600,xe">
                <v:stroke joinstyle="miter"/>
                <v:path gradientshapeok="t" o:connecttype="rect"/>
              </v:shapetype>
              <v:shape id="Text Box 8" o:spid="_x0000_s1026" type="#_x0000_t202" style="position:absolute;margin-left:106.7pt;margin-top:.6pt;width:359.55pt;height:160.7pt;z-index:487620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" filled="f">
                <v:path arrowok="t"/>
                <v:textbox inset="0,0,0,0">
                  <w:txbxContent>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5286"/>
                        <w:gridCol w:w="5286"/>
                      </w:tblGrid>
                      <w:tr w:rsidR="00F91772" w14:paraId="6AB65B08" w14:textId="74D5DE7B" w:rsidTr="00F91772">
                        <w:trPr>
                          <w:trHeight w:val="686"/>
                        </w:trPr>
                        <w:tc>
                          <w:tcPr>
                            <w:tcW w:w="5286" w:type="dxa"/>
                          </w:tcPr>
                          <w:p w14:paraId="23861A94" w14:textId="77777777" w:rsidR="00F91772" w:rsidRDefault="00F91772">
                            <w:pPr>
                              <w:pStyle w:val="TableParagraph"/>
                              <w:rPr>
                                <w:rFonts w:ascii="Times New Roman"/>
                                <w:sz w:val="20"/>
                              </w:rPr>
                            </w:pPr>
                          </w:p>
                        </w:tc>
                        <w:tc>
                          <w:tcPr>
                            <w:tcW w:w="5286" w:type="dxa"/>
                          </w:tcPr>
                          <w:p w14:paraId="2AD8A32E" w14:textId="77777777" w:rsidR="00F91772" w:rsidRDefault="00F91772">
                            <w:pPr>
                              <w:pStyle w:val="TableParagraph"/>
                              <w:rPr>
                                <w:rFonts w:ascii="Times New Roman"/>
                                <w:sz w:val="20"/>
                              </w:rPr>
                            </w:pPr>
                            <w:r>
                              <w:rPr>
                                <w:rFonts w:ascii="Times New Roman"/>
                                <w:sz w:val="20"/>
                              </w:rPr>
                              <w:t>TOTAL (55 max)</w:t>
                            </w:r>
                          </w:p>
                          <w:p w14:paraId="4BC4F890" w14:textId="63DB28CA" w:rsidR="00F91772" w:rsidRDefault="00F91772" w:rsidP="00F91772">
                            <w:pPr>
                              <w:pStyle w:val="TableParagraph"/>
                              <w:spacing w:line="480" w:lineRule="auto"/>
                              <w:rPr>
                                <w:rFonts w:ascii="Times New Roman"/>
                                <w:sz w:val="20"/>
                              </w:rPr>
                            </w:pPr>
                            <w:r>
                              <w:rPr>
                                <w:rFonts w:ascii="Times New Roman"/>
                                <w:sz w:val="20"/>
                              </w:rPr>
                              <w:t xml:space="preserve">      ________</w:t>
                            </w:r>
                          </w:p>
                        </w:tc>
                      </w:tr>
                      <w:tr w:rsidR="00F91772" w14:paraId="584DB32E" w14:textId="5E808B18" w:rsidTr="00F91772">
                        <w:trPr>
                          <w:trHeight w:val="226"/>
                        </w:trPr>
                        <w:tc>
                          <w:tcPr>
                            <w:tcW w:w="5286" w:type="dxa"/>
                          </w:tcPr>
                          <w:p w14:paraId="70CF35BE" w14:textId="77777777" w:rsidR="00F91772" w:rsidRDefault="00F91772">
                            <w:pPr>
                              <w:pStyle w:val="TableParagraph"/>
                              <w:spacing w:line="181" w:lineRule="exact"/>
                              <w:ind w:left="110"/>
                              <w:rPr>
                                <w:sz w:val="18"/>
                              </w:rPr>
                            </w:pPr>
                            <w:r>
                              <w:rPr>
                                <w:sz w:val="18"/>
                              </w:rPr>
                              <w:t>a. Perform tasks independent of direct supervision</w:t>
                            </w:r>
                          </w:p>
                        </w:tc>
                        <w:tc>
                          <w:tcPr>
                            <w:tcW w:w="5286" w:type="dxa"/>
                          </w:tcPr>
                          <w:p w14:paraId="04650F4F" w14:textId="7A6A7F0D" w:rsidR="00F91772" w:rsidRDefault="00F91772" w:rsidP="00F91772">
                            <w:pPr>
                              <w:pStyle w:val="TableParagraph"/>
                              <w:spacing w:line="181" w:lineRule="exact"/>
                              <w:ind w:left="110"/>
                              <w:rPr>
                                <w:sz w:val="18"/>
                              </w:rPr>
                            </w:pPr>
                            <w:r>
                              <w:rPr>
                                <w:sz w:val="18"/>
                              </w:rPr>
                              <w:t>a.</w:t>
                            </w:r>
                          </w:p>
                        </w:tc>
                      </w:tr>
                      <w:tr w:rsidR="00F91772" w14:paraId="22C69490" w14:textId="3408F948" w:rsidTr="00F91772">
                        <w:trPr>
                          <w:trHeight w:val="226"/>
                        </w:trPr>
                        <w:tc>
                          <w:tcPr>
                            <w:tcW w:w="5286" w:type="dxa"/>
                          </w:tcPr>
                          <w:p w14:paraId="37DFE0F9" w14:textId="77777777" w:rsidR="00F91772" w:rsidRDefault="00F91772">
                            <w:pPr>
                              <w:pStyle w:val="TableParagraph"/>
                              <w:spacing w:line="181" w:lineRule="exact"/>
                              <w:ind w:left="110" w:right="-44"/>
                              <w:rPr>
                                <w:sz w:val="18"/>
                              </w:rPr>
                            </w:pPr>
                            <w:r>
                              <w:rPr>
                                <w:sz w:val="18"/>
                              </w:rPr>
                              <w:t>b. Complete tasks under tight deadlines and with mounting</w:t>
                            </w:r>
                            <w:r>
                              <w:rPr>
                                <w:spacing w:val="-28"/>
                                <w:sz w:val="18"/>
                              </w:rPr>
                              <w:t xml:space="preserve"> </w:t>
                            </w:r>
                            <w:r>
                              <w:rPr>
                                <w:sz w:val="18"/>
                              </w:rPr>
                              <w:t>pressures</w:t>
                            </w:r>
                          </w:p>
                        </w:tc>
                        <w:tc>
                          <w:tcPr>
                            <w:tcW w:w="5286" w:type="dxa"/>
                          </w:tcPr>
                          <w:p w14:paraId="574FFFBE" w14:textId="179F1A0A" w:rsidR="00F91772" w:rsidRDefault="00F91772" w:rsidP="00F91772">
                            <w:pPr>
                              <w:pStyle w:val="TableParagraph"/>
                              <w:spacing w:line="181" w:lineRule="exact"/>
                              <w:ind w:left="110" w:right="-44"/>
                              <w:rPr>
                                <w:sz w:val="18"/>
                              </w:rPr>
                            </w:pPr>
                            <w:r>
                              <w:rPr>
                                <w:sz w:val="18"/>
                              </w:rPr>
                              <w:t>b.</w:t>
                            </w:r>
                          </w:p>
                        </w:tc>
                      </w:tr>
                      <w:tr w:rsidR="00F91772" w14:paraId="6633E991" w14:textId="33130BE4" w:rsidTr="00F91772">
                        <w:trPr>
                          <w:trHeight w:val="231"/>
                        </w:trPr>
                        <w:tc>
                          <w:tcPr>
                            <w:tcW w:w="5286" w:type="dxa"/>
                          </w:tcPr>
                          <w:p w14:paraId="373E2590" w14:textId="77777777" w:rsidR="00F91772" w:rsidRDefault="00F91772">
                            <w:pPr>
                              <w:pStyle w:val="TableParagraph"/>
                              <w:spacing w:before="3" w:line="183" w:lineRule="exact"/>
                              <w:ind w:left="110"/>
                              <w:rPr>
                                <w:sz w:val="18"/>
                              </w:rPr>
                            </w:pPr>
                            <w:r>
                              <w:rPr>
                                <w:sz w:val="18"/>
                              </w:rPr>
                              <w:t>c. Prioritize responsibilities</w:t>
                            </w:r>
                          </w:p>
                        </w:tc>
                        <w:tc>
                          <w:tcPr>
                            <w:tcW w:w="5286" w:type="dxa"/>
                          </w:tcPr>
                          <w:p w14:paraId="7CBC0AEF" w14:textId="7350702F" w:rsidR="00F91772" w:rsidRDefault="00F91772">
                            <w:pPr>
                              <w:pStyle w:val="TableParagraph"/>
                              <w:spacing w:before="3" w:line="183" w:lineRule="exact"/>
                              <w:ind w:left="110"/>
                              <w:rPr>
                                <w:sz w:val="18"/>
                              </w:rPr>
                            </w:pPr>
                            <w:r>
                              <w:rPr>
                                <w:sz w:val="18"/>
                              </w:rPr>
                              <w:t>c.</w:t>
                            </w:r>
                          </w:p>
                        </w:tc>
                      </w:tr>
                      <w:tr w:rsidR="00F91772" w14:paraId="01A30C4D" w14:textId="54FC5C3F" w:rsidTr="00F91772">
                        <w:trPr>
                          <w:trHeight w:val="226"/>
                        </w:trPr>
                        <w:tc>
                          <w:tcPr>
                            <w:tcW w:w="5286" w:type="dxa"/>
                          </w:tcPr>
                          <w:p w14:paraId="70943ADC" w14:textId="77777777" w:rsidR="00F91772" w:rsidRDefault="00F91772">
                            <w:pPr>
                              <w:pStyle w:val="TableParagraph"/>
                              <w:spacing w:line="181" w:lineRule="exact"/>
                              <w:ind w:left="110"/>
                              <w:rPr>
                                <w:sz w:val="18"/>
                              </w:rPr>
                            </w:pPr>
                            <w:r>
                              <w:rPr>
                                <w:sz w:val="18"/>
                              </w:rPr>
                              <w:t>d. Ask for assistance from you</w:t>
                            </w:r>
                          </w:p>
                        </w:tc>
                        <w:tc>
                          <w:tcPr>
                            <w:tcW w:w="5286" w:type="dxa"/>
                          </w:tcPr>
                          <w:p w14:paraId="706BCC9A" w14:textId="688B9C85" w:rsidR="00F91772" w:rsidRDefault="00F91772">
                            <w:pPr>
                              <w:pStyle w:val="TableParagraph"/>
                              <w:spacing w:line="181" w:lineRule="exact"/>
                              <w:ind w:left="110"/>
                              <w:rPr>
                                <w:sz w:val="18"/>
                              </w:rPr>
                            </w:pPr>
                            <w:r>
                              <w:rPr>
                                <w:sz w:val="18"/>
                              </w:rPr>
                              <w:t>d.</w:t>
                            </w:r>
                          </w:p>
                        </w:tc>
                      </w:tr>
                      <w:tr w:rsidR="00F91772" w14:paraId="292B1ED5" w14:textId="7295297A" w:rsidTr="00F91772">
                        <w:trPr>
                          <w:trHeight w:val="226"/>
                        </w:trPr>
                        <w:tc>
                          <w:tcPr>
                            <w:tcW w:w="5286" w:type="dxa"/>
                          </w:tcPr>
                          <w:p w14:paraId="671B9B8B" w14:textId="77777777" w:rsidR="00F91772" w:rsidRDefault="00F91772">
                            <w:pPr>
                              <w:pStyle w:val="TableParagraph"/>
                              <w:spacing w:line="181" w:lineRule="exact"/>
                              <w:ind w:left="110"/>
                              <w:rPr>
                                <w:sz w:val="18"/>
                              </w:rPr>
                            </w:pPr>
                            <w:r>
                              <w:rPr>
                                <w:sz w:val="18"/>
                              </w:rPr>
                              <w:t>e. Communicate scholarly interests to a broad audience</w:t>
                            </w:r>
                          </w:p>
                        </w:tc>
                        <w:tc>
                          <w:tcPr>
                            <w:tcW w:w="5286" w:type="dxa"/>
                          </w:tcPr>
                          <w:p w14:paraId="5F651F23" w14:textId="62661251" w:rsidR="00F91772" w:rsidRDefault="00F91772">
                            <w:pPr>
                              <w:pStyle w:val="TableParagraph"/>
                              <w:spacing w:line="181" w:lineRule="exact"/>
                              <w:ind w:left="110"/>
                              <w:rPr>
                                <w:sz w:val="18"/>
                              </w:rPr>
                            </w:pPr>
                            <w:r>
                              <w:rPr>
                                <w:sz w:val="18"/>
                              </w:rPr>
                              <w:t>e.</w:t>
                            </w:r>
                          </w:p>
                        </w:tc>
                      </w:tr>
                      <w:tr w:rsidR="00F91772" w14:paraId="2572A4BD" w14:textId="45685842" w:rsidTr="00F91772">
                        <w:trPr>
                          <w:trHeight w:val="232"/>
                        </w:trPr>
                        <w:tc>
                          <w:tcPr>
                            <w:tcW w:w="5286" w:type="dxa"/>
                          </w:tcPr>
                          <w:p w14:paraId="764A8F91" w14:textId="77777777" w:rsidR="00F91772" w:rsidRDefault="00F91772">
                            <w:pPr>
                              <w:pStyle w:val="TableParagraph"/>
                              <w:spacing w:line="186" w:lineRule="exact"/>
                              <w:ind w:left="110"/>
                              <w:rPr>
                                <w:sz w:val="18"/>
                              </w:rPr>
                            </w:pPr>
                            <w:r>
                              <w:rPr>
                                <w:sz w:val="18"/>
                              </w:rPr>
                              <w:t>f. Competence in major or specialization</w:t>
                            </w:r>
                          </w:p>
                        </w:tc>
                        <w:tc>
                          <w:tcPr>
                            <w:tcW w:w="5286" w:type="dxa"/>
                          </w:tcPr>
                          <w:p w14:paraId="4F0EADF3" w14:textId="3900D582" w:rsidR="00F91772" w:rsidRDefault="00F91772">
                            <w:pPr>
                              <w:pStyle w:val="TableParagraph"/>
                              <w:spacing w:line="186" w:lineRule="exact"/>
                              <w:ind w:left="110"/>
                              <w:rPr>
                                <w:sz w:val="18"/>
                              </w:rPr>
                            </w:pPr>
                            <w:r>
                              <w:rPr>
                                <w:sz w:val="18"/>
                              </w:rPr>
                              <w:t>f.</w:t>
                            </w:r>
                          </w:p>
                        </w:tc>
                      </w:tr>
                      <w:tr w:rsidR="00F91772" w14:paraId="799198BE" w14:textId="0134122E" w:rsidTr="00F91772">
                        <w:trPr>
                          <w:trHeight w:val="226"/>
                        </w:trPr>
                        <w:tc>
                          <w:tcPr>
                            <w:tcW w:w="5286" w:type="dxa"/>
                          </w:tcPr>
                          <w:p w14:paraId="3A26B243" w14:textId="77777777" w:rsidR="00F91772" w:rsidRDefault="00F91772">
                            <w:pPr>
                              <w:pStyle w:val="TableParagraph"/>
                              <w:spacing w:line="181" w:lineRule="exact"/>
                              <w:ind w:left="110"/>
                              <w:rPr>
                                <w:sz w:val="18"/>
                              </w:rPr>
                            </w:pPr>
                            <w:r>
                              <w:rPr>
                                <w:sz w:val="18"/>
                              </w:rPr>
                              <w:t>g. Academic interests and motivation</w:t>
                            </w:r>
                          </w:p>
                        </w:tc>
                        <w:tc>
                          <w:tcPr>
                            <w:tcW w:w="5286" w:type="dxa"/>
                          </w:tcPr>
                          <w:p w14:paraId="45AA2C74" w14:textId="09ED62FE" w:rsidR="00F91772" w:rsidRDefault="00F91772">
                            <w:pPr>
                              <w:pStyle w:val="TableParagraph"/>
                              <w:spacing w:line="181" w:lineRule="exact"/>
                              <w:ind w:left="110"/>
                              <w:rPr>
                                <w:sz w:val="18"/>
                              </w:rPr>
                            </w:pPr>
                            <w:r>
                              <w:rPr>
                                <w:sz w:val="18"/>
                              </w:rPr>
                              <w:t>g.</w:t>
                            </w:r>
                          </w:p>
                        </w:tc>
                      </w:tr>
                      <w:tr w:rsidR="00F91772" w14:paraId="762F77A5" w14:textId="2C782B65" w:rsidTr="00F91772">
                        <w:trPr>
                          <w:trHeight w:val="226"/>
                        </w:trPr>
                        <w:tc>
                          <w:tcPr>
                            <w:tcW w:w="5286" w:type="dxa"/>
                          </w:tcPr>
                          <w:p w14:paraId="619D9A25" w14:textId="77777777" w:rsidR="00F91772" w:rsidRDefault="00F91772">
                            <w:pPr>
                              <w:pStyle w:val="TableParagraph"/>
                              <w:spacing w:line="181" w:lineRule="exact"/>
                              <w:ind w:left="110"/>
                              <w:rPr>
                                <w:sz w:val="18"/>
                              </w:rPr>
                            </w:pPr>
                            <w:r>
                              <w:rPr>
                                <w:sz w:val="18"/>
                              </w:rPr>
                              <w:t>h. Resourcefulness</w:t>
                            </w:r>
                          </w:p>
                        </w:tc>
                        <w:tc>
                          <w:tcPr>
                            <w:tcW w:w="5286" w:type="dxa"/>
                          </w:tcPr>
                          <w:p w14:paraId="19258B0D" w14:textId="2EF52FAF" w:rsidR="00F91772" w:rsidRDefault="00F91772">
                            <w:pPr>
                              <w:pStyle w:val="TableParagraph"/>
                              <w:spacing w:line="181" w:lineRule="exact"/>
                              <w:ind w:left="110"/>
                              <w:rPr>
                                <w:sz w:val="18"/>
                              </w:rPr>
                            </w:pPr>
                            <w:r>
                              <w:rPr>
                                <w:sz w:val="18"/>
                              </w:rPr>
                              <w:t>h.</w:t>
                            </w:r>
                          </w:p>
                        </w:tc>
                      </w:tr>
                      <w:tr w:rsidR="00F91772" w14:paraId="31FAED53" w14:textId="50541E87" w:rsidTr="00F91772">
                        <w:trPr>
                          <w:trHeight w:val="226"/>
                        </w:trPr>
                        <w:tc>
                          <w:tcPr>
                            <w:tcW w:w="5286" w:type="dxa"/>
                          </w:tcPr>
                          <w:p w14:paraId="160DFEF6" w14:textId="77777777" w:rsidR="00F91772" w:rsidRDefault="00F91772">
                            <w:pPr>
                              <w:pStyle w:val="TableParagraph"/>
                              <w:spacing w:line="181" w:lineRule="exact"/>
                              <w:ind w:left="110"/>
                              <w:rPr>
                                <w:sz w:val="18"/>
                              </w:rPr>
                            </w:pPr>
                            <w:proofErr w:type="spellStart"/>
                            <w:r>
                              <w:rPr>
                                <w:sz w:val="18"/>
                              </w:rPr>
                              <w:t>i</w:t>
                            </w:r>
                            <w:proofErr w:type="spellEnd"/>
                            <w:r>
                              <w:rPr>
                                <w:sz w:val="18"/>
                              </w:rPr>
                              <w:t>. Reliability</w:t>
                            </w:r>
                          </w:p>
                        </w:tc>
                        <w:tc>
                          <w:tcPr>
                            <w:tcW w:w="5286" w:type="dxa"/>
                          </w:tcPr>
                          <w:p w14:paraId="462412B6" w14:textId="3667186D" w:rsidR="00F91772" w:rsidRDefault="00F91772">
                            <w:pPr>
                              <w:pStyle w:val="TableParagraph"/>
                              <w:spacing w:line="181" w:lineRule="exact"/>
                              <w:ind w:left="110"/>
                              <w:rPr>
                                <w:sz w:val="18"/>
                              </w:rPr>
                            </w:pPr>
                            <w:proofErr w:type="spellStart"/>
                            <w:r>
                              <w:rPr>
                                <w:sz w:val="18"/>
                              </w:rPr>
                              <w:t>i</w:t>
                            </w:r>
                            <w:proofErr w:type="spellEnd"/>
                            <w:r>
                              <w:rPr>
                                <w:sz w:val="18"/>
                              </w:rPr>
                              <w:t>.</w:t>
                            </w:r>
                          </w:p>
                        </w:tc>
                      </w:tr>
                      <w:tr w:rsidR="00F91772" w14:paraId="0210CBAC" w14:textId="70EE98A5" w:rsidTr="00F91772">
                        <w:trPr>
                          <w:trHeight w:val="232"/>
                        </w:trPr>
                        <w:tc>
                          <w:tcPr>
                            <w:tcW w:w="5286" w:type="dxa"/>
                          </w:tcPr>
                          <w:p w14:paraId="026F4759" w14:textId="77777777" w:rsidR="00F91772" w:rsidRDefault="00F91772">
                            <w:pPr>
                              <w:pStyle w:val="TableParagraph"/>
                              <w:spacing w:line="186" w:lineRule="exact"/>
                              <w:ind w:left="110"/>
                              <w:rPr>
                                <w:sz w:val="18"/>
                              </w:rPr>
                            </w:pPr>
                            <w:r>
                              <w:rPr>
                                <w:sz w:val="18"/>
                              </w:rPr>
                              <w:t>j. Personal integrity</w:t>
                            </w:r>
                          </w:p>
                        </w:tc>
                        <w:tc>
                          <w:tcPr>
                            <w:tcW w:w="5286" w:type="dxa"/>
                          </w:tcPr>
                          <w:p w14:paraId="0C62EB8E" w14:textId="0247E8CC" w:rsidR="00F91772" w:rsidRDefault="00F91772">
                            <w:pPr>
                              <w:pStyle w:val="TableParagraph"/>
                              <w:spacing w:line="186" w:lineRule="exact"/>
                              <w:ind w:left="110"/>
                              <w:rPr>
                                <w:sz w:val="18"/>
                              </w:rPr>
                            </w:pPr>
                            <w:r>
                              <w:rPr>
                                <w:sz w:val="18"/>
                              </w:rPr>
                              <w:t>j.</w:t>
                            </w:r>
                          </w:p>
                        </w:tc>
                      </w:tr>
                      <w:tr w:rsidR="00F91772" w14:paraId="260B16BE" w14:textId="49F35292" w:rsidTr="00F91772">
                        <w:trPr>
                          <w:trHeight w:val="226"/>
                        </w:trPr>
                        <w:tc>
                          <w:tcPr>
                            <w:tcW w:w="5286" w:type="dxa"/>
                          </w:tcPr>
                          <w:p w14:paraId="59622AA6" w14:textId="77777777" w:rsidR="00F91772" w:rsidRDefault="00F91772">
                            <w:pPr>
                              <w:pStyle w:val="TableParagraph"/>
                              <w:spacing w:line="181" w:lineRule="exact"/>
                              <w:ind w:left="110"/>
                              <w:rPr>
                                <w:sz w:val="18"/>
                              </w:rPr>
                            </w:pPr>
                            <w:r>
                              <w:rPr>
                                <w:sz w:val="18"/>
                              </w:rPr>
                              <w:t>k. Adapt to new roles and situations</w:t>
                            </w:r>
                          </w:p>
                        </w:tc>
                        <w:tc>
                          <w:tcPr>
                            <w:tcW w:w="5286" w:type="dxa"/>
                          </w:tcPr>
                          <w:p w14:paraId="16B3766B" w14:textId="6143693B" w:rsidR="00F91772" w:rsidRDefault="00F91772">
                            <w:pPr>
                              <w:pStyle w:val="TableParagraph"/>
                              <w:spacing w:line="181" w:lineRule="exact"/>
                              <w:ind w:left="110"/>
                              <w:rPr>
                                <w:sz w:val="18"/>
                              </w:rPr>
                            </w:pPr>
                            <w:r>
                              <w:rPr>
                                <w:sz w:val="18"/>
                              </w:rPr>
                              <w:t>k.</w:t>
                            </w:r>
                          </w:p>
                        </w:tc>
                      </w:tr>
                    </w:tbl>
                    <w:p w14:paraId="12742D33" w14:textId="77777777" w:rsidR="00F91772" w:rsidRDefault="00F91772" w:rsidP="00F91772">
                      <w:pPr>
                        <w:pStyle w:val="BodyText"/>
                      </w:pPr>
                    </w:p>
                  </w:txbxContent>
                </v:textbox>
                <w10:wrap anchorx="page"/>
              </v:shape>
            </w:pict>
          </mc:Fallback>
        </mc:AlternateContent>
      </w:r>
    </w:p>
    <w:p w14:paraId="6C5BFDE8" w14:textId="16E58650" w:rsidR="00F91772" w:rsidRDefault="00F91772" w:rsidP="00CD5252">
      <w:pPr>
        <w:ind w:left="120"/>
        <w:rPr>
          <w:sz w:val="24"/>
        </w:rPr>
      </w:pPr>
    </w:p>
    <w:p w14:paraId="2028A385" w14:textId="7D7BE7E9" w:rsidR="00F91772" w:rsidRDefault="00F91772" w:rsidP="00CD5252">
      <w:pPr>
        <w:ind w:left="1008"/>
      </w:pPr>
    </w:p>
    <w:p w14:paraId="5215F111" w14:textId="02C65C9F" w:rsidR="00F91772" w:rsidRDefault="00F91772" w:rsidP="00CD5252">
      <w:pPr>
        <w:ind w:left="120"/>
      </w:pPr>
    </w:p>
    <w:p w14:paraId="2ECE0B85" w14:textId="5E84C8B0" w:rsidR="00F91772" w:rsidRDefault="00F91772" w:rsidP="00CD5252">
      <w:pPr>
        <w:ind w:left="120"/>
      </w:pPr>
    </w:p>
    <w:p w14:paraId="319CA7D6" w14:textId="6C8D7E5B" w:rsidR="00F91772" w:rsidRDefault="00F91772" w:rsidP="00CD5252">
      <w:pPr>
        <w:ind w:left="120"/>
      </w:pPr>
    </w:p>
    <w:p w14:paraId="61DF9142" w14:textId="4C45AEE0" w:rsidR="00F91772" w:rsidRDefault="00F91772" w:rsidP="00CD5252">
      <w:pPr>
        <w:ind w:left="120"/>
      </w:pPr>
    </w:p>
    <w:p w14:paraId="58D48CFB" w14:textId="57B841EB" w:rsidR="00F91772" w:rsidRDefault="00F91772" w:rsidP="00CD5252">
      <w:pPr>
        <w:ind w:left="120"/>
      </w:pPr>
    </w:p>
    <w:p w14:paraId="6D316A9F" w14:textId="77777777" w:rsidR="00F91772" w:rsidRDefault="00F91772" w:rsidP="00CD5252">
      <w:pPr>
        <w:ind w:left="120"/>
      </w:pPr>
    </w:p>
    <w:p w14:paraId="1BD4561E" w14:textId="77777777" w:rsidR="00F91772" w:rsidRDefault="00F91772" w:rsidP="00CD5252">
      <w:pPr>
        <w:ind w:left="120"/>
      </w:pPr>
    </w:p>
    <w:p w14:paraId="3BF87638" w14:textId="77777777" w:rsidR="00F91772" w:rsidRDefault="00F91772" w:rsidP="00CD5252">
      <w:pPr>
        <w:ind w:left="120"/>
      </w:pPr>
    </w:p>
    <w:p w14:paraId="45DC1A76" w14:textId="77777777" w:rsidR="00F91772" w:rsidRDefault="00F91772" w:rsidP="00CD5252">
      <w:pPr>
        <w:ind w:left="120"/>
      </w:pPr>
    </w:p>
    <w:p w14:paraId="27EFEBB9" w14:textId="77777777" w:rsidR="00F91772" w:rsidRDefault="00F91772" w:rsidP="00CD5252">
      <w:pPr>
        <w:ind w:left="120"/>
      </w:pPr>
    </w:p>
    <w:p w14:paraId="01F7E03E" w14:textId="77777777" w:rsidR="00F91772" w:rsidRDefault="00F91772" w:rsidP="00CD5252"/>
    <w:p w14:paraId="3A32DD4B" w14:textId="0B9B74C9" w:rsidR="00F91772" w:rsidRDefault="00F91772" w:rsidP="00CD5252">
      <w:pPr>
        <w:ind w:left="120"/>
      </w:pPr>
      <w:r>
        <w:t>4</w:t>
      </w:r>
      <w:r w:rsidR="00CD5252">
        <w:t>)</w:t>
      </w:r>
      <w:r>
        <w:t xml:space="preserve"> Please </w:t>
      </w:r>
      <w:r w:rsidR="00254809">
        <w:t>frankly state</w:t>
      </w:r>
      <w:r>
        <w:t xml:space="preserve"> your opinion of this candidate’s </w:t>
      </w:r>
      <w:r w:rsidR="003E3C43">
        <w:t xml:space="preserve">abilities and characteristics as described in the table above, #3 </w:t>
      </w:r>
      <w:r>
        <w:t xml:space="preserve">(Limit to </w:t>
      </w:r>
      <w:r w:rsidR="00AB6936">
        <w:t>5</w:t>
      </w:r>
      <w:r>
        <w:t>00</w:t>
      </w:r>
      <w:r w:rsidR="003E3C43">
        <w:t>-</w:t>
      </w:r>
      <w:r>
        <w:t>words</w:t>
      </w:r>
      <w:r w:rsidR="003E3C43">
        <w:t>/1-page</w:t>
      </w:r>
      <w:r>
        <w:t>)</w:t>
      </w:r>
      <w:r w:rsidR="00AB6936">
        <w:t>.</w:t>
      </w:r>
    </w:p>
    <w:p w14:paraId="5DA5D570" w14:textId="7B67DFDA" w:rsidR="00F91772" w:rsidRDefault="00F91772" w:rsidP="00CD5252"/>
    <w:p w14:paraId="5B039B84" w14:textId="3471F165" w:rsidR="00CD5252" w:rsidRPr="00CD5252" w:rsidRDefault="00CD5252" w:rsidP="00CD5252"/>
    <w:p w14:paraId="12466C63" w14:textId="32B8CA63" w:rsidR="00CD5252" w:rsidRPr="00CD5252" w:rsidRDefault="00CD5252" w:rsidP="00CD5252"/>
    <w:p w14:paraId="0117A1FD" w14:textId="02AE1DFD" w:rsidR="00CD5252" w:rsidRPr="00CD5252" w:rsidRDefault="00CD5252" w:rsidP="00CD5252"/>
    <w:p w14:paraId="6CC1136E" w14:textId="461341DB" w:rsidR="00CD5252" w:rsidRPr="00CD5252" w:rsidRDefault="00CD5252" w:rsidP="00CD5252"/>
    <w:p w14:paraId="6BD24672" w14:textId="7CE58616" w:rsidR="00CD5252" w:rsidRPr="00CD5252" w:rsidRDefault="00CD5252" w:rsidP="00CD5252"/>
    <w:p w14:paraId="0C55F1CE" w14:textId="4E97EEAD" w:rsidR="00CD5252" w:rsidRDefault="00CD5252" w:rsidP="00CD5252"/>
    <w:p w14:paraId="35AC41B5" w14:textId="77777777" w:rsidR="00CD5252" w:rsidRDefault="00CD5252" w:rsidP="00CD5252"/>
    <w:p w14:paraId="765DC664" w14:textId="0F50852D" w:rsidR="00CD5252" w:rsidRPr="00CD5252" w:rsidRDefault="00CD5252" w:rsidP="00CD5252">
      <w:pPr>
        <w:jc w:val="center"/>
      </w:pPr>
      <w:r>
        <w:rPr>
          <w:rFonts w:ascii="Cochin"/>
          <w:color w:val="FF0000"/>
        </w:rPr>
        <w:t xml:space="preserve">Submit document in PDF format to </w:t>
      </w:r>
      <w:hyperlink r:id="rId13">
        <w:r>
          <w:rPr>
            <w:rFonts w:ascii="Cochin"/>
            <w:color w:val="0000FF"/>
            <w:u w:val="single" w:color="0000FF"/>
          </w:rPr>
          <w:t>four@uvm.edu</w:t>
        </w:r>
        <w:r>
          <w:rPr>
            <w:rFonts w:ascii="Cochin"/>
            <w:color w:val="0000FF"/>
          </w:rPr>
          <w:t xml:space="preserve"> </w:t>
        </w:r>
      </w:hyperlink>
      <w:r>
        <w:rPr>
          <w:rFonts w:ascii="Cochin"/>
          <w:color w:val="FF0000"/>
        </w:rPr>
        <w:t>by 4</w:t>
      </w:r>
      <w:r w:rsidR="00A90B1D">
        <w:rPr>
          <w:rFonts w:ascii="Cochin"/>
          <w:color w:val="FF0000"/>
        </w:rPr>
        <w:t>:00</w:t>
      </w:r>
      <w:r>
        <w:rPr>
          <w:rFonts w:ascii="Cochin"/>
          <w:color w:val="FF0000"/>
        </w:rPr>
        <w:t>pm</w:t>
      </w:r>
      <w:r w:rsidR="009E09D5">
        <w:rPr>
          <w:rFonts w:ascii="Cochin"/>
          <w:color w:val="FF0000"/>
        </w:rPr>
        <w:t xml:space="preserve"> EST</w:t>
      </w:r>
      <w:r w:rsidR="00D03BDE">
        <w:rPr>
          <w:rFonts w:ascii="Cochin"/>
          <w:color w:val="FF0000"/>
        </w:rPr>
        <w:t xml:space="preserve"> on March 4, 2022</w:t>
      </w:r>
    </w:p>
    <w:sectPr w:rsidR="00CD5252" w:rsidRPr="00CD5252" w:rsidSect="00A90B1D">
      <w:headerReference w:type="default" r:id="rId14"/>
      <w:pgSz w:w="12240" w:h="15840"/>
      <w:pgMar w:top="1440" w:right="1440" w:bottom="1440" w:left="1440" w:header="720" w:footer="720" w:gutter="0"/>
      <w:cols w:space="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04054" w14:textId="77777777" w:rsidR="00B44DCE" w:rsidRDefault="00B44DCE" w:rsidP="00B06B84">
      <w:r>
        <w:separator/>
      </w:r>
    </w:p>
  </w:endnote>
  <w:endnote w:type="continuationSeparator" w:id="0">
    <w:p w14:paraId="6220A52D" w14:textId="77777777" w:rsidR="00B44DCE" w:rsidRDefault="00B44DCE" w:rsidP="00B0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layfair Display">
    <w:panose1 w:val="00000500000000000000"/>
    <w:charset w:val="4D"/>
    <w:family w:val="auto"/>
    <w:pitch w:val="variable"/>
    <w:sig w:usb0="00000207" w:usb1="00000000" w:usb2="00000000" w:usb3="00000000" w:csb0="00000097" w:csb1="00000000"/>
  </w:font>
  <w:font w:name="Arial">
    <w:panose1 w:val="020B0604020202020204"/>
    <w:charset w:val="00"/>
    <w:family w:val="swiss"/>
    <w:pitch w:val="variable"/>
    <w:sig w:usb0="E0002AFF" w:usb1="C0007843" w:usb2="00000009" w:usb3="00000000" w:csb0="000001FF" w:csb1="00000000"/>
  </w:font>
  <w:font w:name="Raleway">
    <w:altName w:val="﷽﷽﷽﷽﷽﷽﷽﷽"/>
    <w:panose1 w:val="020B0003030101060003"/>
    <w:charset w:val="00"/>
    <w:family w:val="swiss"/>
    <w:pitch w:val="variable"/>
    <w:sig w:usb0="A00000BF" w:usb1="5000005B" w:usb2="00000000" w:usb3="00000000" w:csb0="00000093" w:csb1="00000000"/>
  </w:font>
  <w:font w:name="Cochin">
    <w:panose1 w:val="02000603020000020003"/>
    <w:charset w:val="00"/>
    <w:family w:val="auto"/>
    <w:pitch w:val="variable"/>
    <w:sig w:usb0="800002FF" w:usb1="4000004A" w:usb2="00000000" w:usb3="00000000" w:csb0="0000000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69204" w14:textId="77777777" w:rsidR="00B44DCE" w:rsidRDefault="00B44DCE" w:rsidP="00B06B84">
      <w:r>
        <w:separator/>
      </w:r>
    </w:p>
  </w:footnote>
  <w:footnote w:type="continuationSeparator" w:id="0">
    <w:p w14:paraId="2545BA31" w14:textId="77777777" w:rsidR="00B44DCE" w:rsidRDefault="00B44DCE" w:rsidP="00B06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B832" w14:textId="13667BFE" w:rsidR="00B06B84" w:rsidRDefault="00A90B1D">
    <w:pPr>
      <w:pStyle w:val="Header"/>
    </w:pPr>
    <w:r>
      <w:rPr>
        <w:rFonts w:ascii="Times New Roman"/>
        <w:noProof/>
        <w:sz w:val="10"/>
      </w:rPr>
      <mc:AlternateContent>
        <mc:Choice Requires="wps">
          <w:drawing>
            <wp:anchor distT="0" distB="0" distL="114300" distR="114300" simplePos="0" relativeHeight="251659264" behindDoc="0" locked="0" layoutInCell="1" allowOverlap="1" wp14:anchorId="063D186D" wp14:editId="710CBE8E">
              <wp:simplePos x="0" y="0"/>
              <wp:positionH relativeFrom="column">
                <wp:posOffset>-77331</wp:posOffset>
              </wp:positionH>
              <wp:positionV relativeFrom="paragraph">
                <wp:posOffset>-144145</wp:posOffset>
              </wp:positionV>
              <wp:extent cx="1873250" cy="479425"/>
              <wp:effectExtent l="0" t="0" r="6350" b="3175"/>
              <wp:wrapNone/>
              <wp:docPr id="9" name="Text Box 9"/>
              <wp:cNvGraphicFramePr/>
              <a:graphic xmlns:a="http://schemas.openxmlformats.org/drawingml/2006/main">
                <a:graphicData uri="http://schemas.microsoft.com/office/word/2010/wordprocessingShape">
                  <wps:wsp>
                    <wps:cNvSpPr txBox="1"/>
                    <wps:spPr>
                      <a:xfrm>
                        <a:off x="0" y="0"/>
                        <a:ext cx="1873250" cy="479425"/>
                      </a:xfrm>
                      <a:prstGeom prst="rect">
                        <a:avLst/>
                      </a:prstGeom>
                      <a:solidFill>
                        <a:schemeClr val="lt1"/>
                      </a:solidFill>
                      <a:ln w="6350">
                        <a:noFill/>
                      </a:ln>
                    </wps:spPr>
                    <wps:txbx>
                      <w:txbxContent>
                        <w:p w14:paraId="1B26D749" w14:textId="77777777" w:rsidR="00B06B84" w:rsidRDefault="00B06B84" w:rsidP="00B06B84">
                          <w:r>
                            <w:rPr>
                              <w:rFonts w:ascii="Arial"/>
                              <w:b/>
                              <w:noProof/>
                              <w:color w:val="231F20"/>
                              <w:w w:val="95"/>
                              <w:sz w:val="52"/>
                              <w:szCs w:val="18"/>
                            </w:rPr>
                            <w:drawing>
                              <wp:inline distT="0" distB="0" distL="0" distR="0" wp14:anchorId="60933C00" wp14:editId="38820A80">
                                <wp:extent cx="1620007" cy="389503"/>
                                <wp:effectExtent l="0" t="0" r="0" b="4445"/>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72063" cy="4020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D186D" id="_x0000_t202" coordsize="21600,21600" o:spt="202" path="m,l,21600r21600,l21600,xe">
              <v:stroke joinstyle="miter"/>
              <v:path gradientshapeok="t" o:connecttype="rect"/>
            </v:shapetype>
            <v:shape id="Text Box 9" o:spid="_x0000_s1027" type="#_x0000_t202" style="position:absolute;margin-left:-6.1pt;margin-top:-11.35pt;width:147.5pt;height: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" fillcolor="white [3201]" stroked="f" strokeweight=".5pt">
              <v:textbox>
                <w:txbxContent>
                  <w:p w14:paraId="1B26D749" w14:textId="77777777" w:rsidR="00B06B84" w:rsidRDefault="00B06B84" w:rsidP="00B06B84">
                    <w:r>
                      <w:rPr>
                        <w:rFonts w:ascii="Arial"/>
                        <w:b/>
                        <w:noProof/>
                        <w:color w:val="231F20"/>
                        <w:w w:val="95"/>
                        <w:sz w:val="52"/>
                        <w:szCs w:val="18"/>
                      </w:rPr>
                      <w:drawing>
                        <wp:inline distT="0" distB="0" distL="0" distR="0" wp14:anchorId="60933C00" wp14:editId="38820A80">
                          <wp:extent cx="1620007" cy="389503"/>
                          <wp:effectExtent l="0" t="0" r="0" b="4445"/>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672063" cy="402019"/>
                                  </a:xfrm>
                                  <a:prstGeom prst="rect">
                                    <a:avLst/>
                                  </a:prstGeom>
                                </pic:spPr>
                              </pic:pic>
                            </a:graphicData>
                          </a:graphic>
                        </wp:inline>
                      </w:drawing>
                    </w:r>
                  </w:p>
                </w:txbxContent>
              </v:textbox>
            </v:shape>
          </w:pict>
        </mc:Fallback>
      </mc:AlternateContent>
    </w:r>
    <w:r>
      <w:rPr>
        <w:rFonts w:ascii="Times New Roman"/>
        <w:noProof/>
        <w:sz w:val="10"/>
      </w:rPr>
      <mc:AlternateContent>
        <mc:Choice Requires="wps">
          <w:drawing>
            <wp:anchor distT="0" distB="0" distL="114300" distR="114300" simplePos="0" relativeHeight="251661312" behindDoc="0" locked="0" layoutInCell="1" allowOverlap="1" wp14:anchorId="0AD7EA81" wp14:editId="5DAF749F">
              <wp:simplePos x="0" y="0"/>
              <wp:positionH relativeFrom="column">
                <wp:posOffset>3675674</wp:posOffset>
              </wp:positionH>
              <wp:positionV relativeFrom="paragraph">
                <wp:posOffset>-41136</wp:posOffset>
              </wp:positionV>
              <wp:extent cx="2559050" cy="428625"/>
              <wp:effectExtent l="0" t="0" r="6350" b="3175"/>
              <wp:wrapNone/>
              <wp:docPr id="7" name="Text Box 7"/>
              <wp:cNvGraphicFramePr/>
              <a:graphic xmlns:a="http://schemas.openxmlformats.org/drawingml/2006/main">
                <a:graphicData uri="http://schemas.microsoft.com/office/word/2010/wordprocessingShape">
                  <wps:wsp>
                    <wps:cNvSpPr txBox="1"/>
                    <wps:spPr>
                      <a:xfrm>
                        <a:off x="0" y="0"/>
                        <a:ext cx="2559050" cy="428625"/>
                      </a:xfrm>
                      <a:prstGeom prst="rect">
                        <a:avLst/>
                      </a:prstGeom>
                      <a:solidFill>
                        <a:schemeClr val="lt1"/>
                      </a:solidFill>
                      <a:ln w="6350">
                        <a:noFill/>
                      </a:ln>
                    </wps:spPr>
                    <wps:txbx>
                      <w:txbxContent>
                        <w:p w14:paraId="08C69649" w14:textId="77777777" w:rsidR="00B06B84" w:rsidRDefault="00B06B84" w:rsidP="00B06B84">
                          <w:pPr>
                            <w:pStyle w:val="Heading1"/>
                            <w:ind w:left="0"/>
                            <w:jc w:val="right"/>
                          </w:pPr>
                          <w:r>
                            <w:rPr>
                              <w:color w:val="FF0000"/>
                            </w:rPr>
                            <w:t xml:space="preserve">March 4, </w:t>
                          </w:r>
                          <w:proofErr w:type="gramStart"/>
                          <w:r>
                            <w:rPr>
                              <w:color w:val="FF0000"/>
                            </w:rPr>
                            <w:t>2022</w:t>
                          </w:r>
                          <w:proofErr w:type="gramEnd"/>
                          <w:r>
                            <w:rPr>
                              <w:color w:val="FF0000"/>
                            </w:rPr>
                            <w:t xml:space="preserve"> DEADLINE</w:t>
                          </w:r>
                        </w:p>
                        <w:p w14:paraId="45801508" w14:textId="77777777" w:rsidR="00B06B84" w:rsidRDefault="00B06B84" w:rsidP="00B06B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D7EA81" id="Text Box 7" o:spid="_x0000_s1028" type="#_x0000_t202" style="position:absolute;margin-left:289.4pt;margin-top:-3.25pt;width:201.5pt;height:3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" fillcolor="white [3201]" stroked="f" strokeweight=".5pt">
              <v:textbox>
                <w:txbxContent>
                  <w:p w14:paraId="08C69649" w14:textId="77777777" w:rsidR="00B06B84" w:rsidRDefault="00B06B84" w:rsidP="00B06B84">
                    <w:pPr>
                      <w:pStyle w:val="Heading1"/>
                      <w:ind w:left="0"/>
                      <w:jc w:val="right"/>
                    </w:pPr>
                    <w:r>
                      <w:rPr>
                        <w:color w:val="FF0000"/>
                      </w:rPr>
                      <w:t xml:space="preserve">March 4, </w:t>
                    </w:r>
                    <w:proofErr w:type="gramStart"/>
                    <w:r>
                      <w:rPr>
                        <w:color w:val="FF0000"/>
                      </w:rPr>
                      <w:t>2022</w:t>
                    </w:r>
                    <w:proofErr w:type="gramEnd"/>
                    <w:r>
                      <w:rPr>
                        <w:color w:val="FF0000"/>
                      </w:rPr>
                      <w:t xml:space="preserve"> DEADLINE</w:t>
                    </w:r>
                  </w:p>
                  <w:p w14:paraId="45801508" w14:textId="77777777" w:rsidR="00B06B84" w:rsidRDefault="00B06B84" w:rsidP="00B06B84"/>
                </w:txbxContent>
              </v:textbox>
            </v:shape>
          </w:pict>
        </mc:Fallback>
      </mc:AlternateContent>
    </w:r>
    <w:r w:rsidR="00B06B84">
      <w:tab/>
    </w:r>
    <w:r w:rsidR="00B06B84">
      <w:rPr>
        <w:rFonts w:ascii="Raleway" w:hAnsi="Raleway"/>
        <w:noProof/>
        <w:sz w:val="16"/>
        <w:szCs w:val="24"/>
      </w:rPr>
      <w:drawing>
        <wp:inline distT="0" distB="0" distL="0" distR="0" wp14:anchorId="33E7258B" wp14:editId="45980243">
          <wp:extent cx="1318260" cy="272415"/>
          <wp:effectExtent l="0" t="0" r="2540" b="0"/>
          <wp:docPr id="11" name="Picture 1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sig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828279" cy="377809"/>
                  </a:xfrm>
                  <a:prstGeom prst="rect">
                    <a:avLst/>
                  </a:prstGeom>
                </pic:spPr>
              </pic:pic>
            </a:graphicData>
          </a:graphic>
        </wp:inline>
      </w:drawing>
    </w:r>
    <w:r w:rsidR="00B06B84">
      <w:tab/>
    </w:r>
  </w:p>
  <w:p w14:paraId="3D2E037B" w14:textId="3E240673" w:rsidR="00B06B84" w:rsidRDefault="00B06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0C6B"/>
    <w:multiLevelType w:val="hybridMultilevel"/>
    <w:tmpl w:val="3B7EA670"/>
    <w:lvl w:ilvl="0" w:tplc="C3F669E2">
      <w:start w:val="1"/>
      <w:numFmt w:val="decimal"/>
      <w:lvlText w:val="%1."/>
      <w:lvlJc w:val="left"/>
      <w:pPr>
        <w:ind w:left="485" w:hanging="348"/>
      </w:pPr>
      <w:rPr>
        <w:rFonts w:ascii="Garamond" w:eastAsia="Garamond" w:hAnsi="Garamond" w:cs="Garamond" w:hint="default"/>
        <w:spacing w:val="-2"/>
        <w:w w:val="100"/>
        <w:sz w:val="22"/>
        <w:szCs w:val="22"/>
      </w:rPr>
    </w:lvl>
    <w:lvl w:ilvl="1" w:tplc="75BC0942">
      <w:numFmt w:val="bullet"/>
      <w:lvlText w:val="•"/>
      <w:lvlJc w:val="left"/>
      <w:pPr>
        <w:ind w:left="1558" w:hanging="348"/>
      </w:pPr>
      <w:rPr>
        <w:rFonts w:hint="default"/>
      </w:rPr>
    </w:lvl>
    <w:lvl w:ilvl="2" w:tplc="A2286932">
      <w:numFmt w:val="bullet"/>
      <w:lvlText w:val="•"/>
      <w:lvlJc w:val="left"/>
      <w:pPr>
        <w:ind w:left="2636" w:hanging="348"/>
      </w:pPr>
      <w:rPr>
        <w:rFonts w:hint="default"/>
      </w:rPr>
    </w:lvl>
    <w:lvl w:ilvl="3" w:tplc="2A2EADBC">
      <w:numFmt w:val="bullet"/>
      <w:lvlText w:val="•"/>
      <w:lvlJc w:val="left"/>
      <w:pPr>
        <w:ind w:left="3714" w:hanging="348"/>
      </w:pPr>
      <w:rPr>
        <w:rFonts w:hint="default"/>
      </w:rPr>
    </w:lvl>
    <w:lvl w:ilvl="4" w:tplc="9DE4CCB6">
      <w:numFmt w:val="bullet"/>
      <w:lvlText w:val="•"/>
      <w:lvlJc w:val="left"/>
      <w:pPr>
        <w:ind w:left="4792" w:hanging="348"/>
      </w:pPr>
      <w:rPr>
        <w:rFonts w:hint="default"/>
      </w:rPr>
    </w:lvl>
    <w:lvl w:ilvl="5" w:tplc="EFE01988">
      <w:numFmt w:val="bullet"/>
      <w:lvlText w:val="•"/>
      <w:lvlJc w:val="left"/>
      <w:pPr>
        <w:ind w:left="5870" w:hanging="348"/>
      </w:pPr>
      <w:rPr>
        <w:rFonts w:hint="default"/>
      </w:rPr>
    </w:lvl>
    <w:lvl w:ilvl="6" w:tplc="BCC8F832">
      <w:numFmt w:val="bullet"/>
      <w:lvlText w:val="•"/>
      <w:lvlJc w:val="left"/>
      <w:pPr>
        <w:ind w:left="6948" w:hanging="348"/>
      </w:pPr>
      <w:rPr>
        <w:rFonts w:hint="default"/>
      </w:rPr>
    </w:lvl>
    <w:lvl w:ilvl="7" w:tplc="2F706C02">
      <w:numFmt w:val="bullet"/>
      <w:lvlText w:val="•"/>
      <w:lvlJc w:val="left"/>
      <w:pPr>
        <w:ind w:left="8026" w:hanging="348"/>
      </w:pPr>
      <w:rPr>
        <w:rFonts w:hint="default"/>
      </w:rPr>
    </w:lvl>
    <w:lvl w:ilvl="8" w:tplc="227C516C">
      <w:numFmt w:val="bullet"/>
      <w:lvlText w:val="•"/>
      <w:lvlJc w:val="left"/>
      <w:pPr>
        <w:ind w:left="9104" w:hanging="348"/>
      </w:pPr>
      <w:rPr>
        <w:rFonts w:hint="default"/>
      </w:rPr>
    </w:lvl>
  </w:abstractNum>
  <w:abstractNum w:abstractNumId="1" w15:restartNumberingAfterBreak="0">
    <w:nsid w:val="18262593"/>
    <w:multiLevelType w:val="hybridMultilevel"/>
    <w:tmpl w:val="8794C546"/>
    <w:lvl w:ilvl="0" w:tplc="8DA442BC">
      <w:start w:val="5"/>
      <w:numFmt w:val="lowerLetter"/>
      <w:lvlText w:val="%1."/>
      <w:lvlJc w:val="left"/>
      <w:pPr>
        <w:ind w:left="5751" w:hanging="219"/>
      </w:pPr>
      <w:rPr>
        <w:rFonts w:ascii="Garamond" w:eastAsia="Garamond" w:hAnsi="Garamond" w:cs="Garamond" w:hint="default"/>
        <w:spacing w:val="-2"/>
        <w:w w:val="101"/>
        <w:position w:val="1"/>
        <w:sz w:val="18"/>
        <w:szCs w:val="18"/>
      </w:rPr>
    </w:lvl>
    <w:lvl w:ilvl="1" w:tplc="9A5C3736">
      <w:numFmt w:val="bullet"/>
      <w:lvlText w:val="•"/>
      <w:lvlJc w:val="left"/>
      <w:pPr>
        <w:ind w:left="6310" w:hanging="219"/>
      </w:pPr>
      <w:rPr>
        <w:rFonts w:hint="default"/>
      </w:rPr>
    </w:lvl>
    <w:lvl w:ilvl="2" w:tplc="696CCD60">
      <w:numFmt w:val="bullet"/>
      <w:lvlText w:val="•"/>
      <w:lvlJc w:val="left"/>
      <w:pPr>
        <w:ind w:left="6860" w:hanging="219"/>
      </w:pPr>
      <w:rPr>
        <w:rFonts w:hint="default"/>
      </w:rPr>
    </w:lvl>
    <w:lvl w:ilvl="3" w:tplc="65781040">
      <w:numFmt w:val="bullet"/>
      <w:lvlText w:val="•"/>
      <w:lvlJc w:val="left"/>
      <w:pPr>
        <w:ind w:left="7410" w:hanging="219"/>
      </w:pPr>
      <w:rPr>
        <w:rFonts w:hint="default"/>
      </w:rPr>
    </w:lvl>
    <w:lvl w:ilvl="4" w:tplc="CD608EEE">
      <w:numFmt w:val="bullet"/>
      <w:lvlText w:val="•"/>
      <w:lvlJc w:val="left"/>
      <w:pPr>
        <w:ind w:left="7960" w:hanging="219"/>
      </w:pPr>
      <w:rPr>
        <w:rFonts w:hint="default"/>
      </w:rPr>
    </w:lvl>
    <w:lvl w:ilvl="5" w:tplc="A54260DE">
      <w:numFmt w:val="bullet"/>
      <w:lvlText w:val="•"/>
      <w:lvlJc w:val="left"/>
      <w:pPr>
        <w:ind w:left="8510" w:hanging="219"/>
      </w:pPr>
      <w:rPr>
        <w:rFonts w:hint="default"/>
      </w:rPr>
    </w:lvl>
    <w:lvl w:ilvl="6" w:tplc="8D4C2E7A">
      <w:numFmt w:val="bullet"/>
      <w:lvlText w:val="•"/>
      <w:lvlJc w:val="left"/>
      <w:pPr>
        <w:ind w:left="9060" w:hanging="219"/>
      </w:pPr>
      <w:rPr>
        <w:rFonts w:hint="default"/>
      </w:rPr>
    </w:lvl>
    <w:lvl w:ilvl="7" w:tplc="4FF27FB0">
      <w:numFmt w:val="bullet"/>
      <w:lvlText w:val="•"/>
      <w:lvlJc w:val="left"/>
      <w:pPr>
        <w:ind w:left="9610" w:hanging="219"/>
      </w:pPr>
      <w:rPr>
        <w:rFonts w:hint="default"/>
      </w:rPr>
    </w:lvl>
    <w:lvl w:ilvl="8" w:tplc="F810075A">
      <w:numFmt w:val="bullet"/>
      <w:lvlText w:val="•"/>
      <w:lvlJc w:val="left"/>
      <w:pPr>
        <w:ind w:left="10160" w:hanging="219"/>
      </w:pPr>
      <w:rPr>
        <w:rFonts w:hint="default"/>
      </w:rPr>
    </w:lvl>
  </w:abstractNum>
  <w:abstractNum w:abstractNumId="2" w15:restartNumberingAfterBreak="0">
    <w:nsid w:val="2E7F748A"/>
    <w:multiLevelType w:val="hybridMultilevel"/>
    <w:tmpl w:val="418E3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0774E"/>
    <w:multiLevelType w:val="hybridMultilevel"/>
    <w:tmpl w:val="76E0F874"/>
    <w:lvl w:ilvl="0" w:tplc="1FE63B18">
      <w:start w:val="1"/>
      <w:numFmt w:val="bullet"/>
      <w:lvlText w:val=""/>
      <w:lvlJc w:val="left"/>
      <w:pPr>
        <w:ind w:left="1272" w:hanging="360"/>
      </w:pPr>
      <w:rPr>
        <w:rFonts w:ascii="Franklin Gothic Medium Cond" w:hAnsi="Franklin Gothic Medium 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008BE"/>
    <w:multiLevelType w:val="hybridMultilevel"/>
    <w:tmpl w:val="09F8B14C"/>
    <w:lvl w:ilvl="0" w:tplc="3ABC9D20">
      <w:start w:val="1"/>
      <w:numFmt w:val="decimal"/>
      <w:lvlText w:val="%1)"/>
      <w:lvlJc w:val="left"/>
      <w:pPr>
        <w:ind w:left="742" w:hanging="202"/>
      </w:pPr>
      <w:rPr>
        <w:rFonts w:ascii="Garamond" w:eastAsia="Garamond" w:hAnsi="Garamond" w:cs="Garamond" w:hint="default"/>
        <w:spacing w:val="-1"/>
        <w:w w:val="100"/>
        <w:sz w:val="20"/>
        <w:szCs w:val="20"/>
      </w:rPr>
    </w:lvl>
    <w:lvl w:ilvl="1" w:tplc="606A5468">
      <w:start w:val="1"/>
      <w:numFmt w:val="lowerLetter"/>
      <w:lvlText w:val="%2."/>
      <w:lvlJc w:val="left"/>
      <w:pPr>
        <w:ind w:left="5751" w:hanging="219"/>
      </w:pPr>
      <w:rPr>
        <w:rFonts w:ascii="Garamond" w:eastAsia="Garamond" w:hAnsi="Garamond" w:cs="Garamond" w:hint="default"/>
        <w:spacing w:val="-2"/>
        <w:w w:val="101"/>
        <w:position w:val="1"/>
        <w:sz w:val="18"/>
        <w:szCs w:val="18"/>
      </w:rPr>
    </w:lvl>
    <w:lvl w:ilvl="2" w:tplc="A2D2E2B0">
      <w:numFmt w:val="bullet"/>
      <w:lvlText w:val="•"/>
      <w:lvlJc w:val="left"/>
      <w:pPr>
        <w:ind w:left="6371" w:hanging="219"/>
      </w:pPr>
      <w:rPr>
        <w:rFonts w:hint="default"/>
      </w:rPr>
    </w:lvl>
    <w:lvl w:ilvl="3" w:tplc="1C9CFBA8">
      <w:numFmt w:val="bullet"/>
      <w:lvlText w:val="•"/>
      <w:lvlJc w:val="left"/>
      <w:pPr>
        <w:ind w:left="6982" w:hanging="219"/>
      </w:pPr>
      <w:rPr>
        <w:rFonts w:hint="default"/>
      </w:rPr>
    </w:lvl>
    <w:lvl w:ilvl="4" w:tplc="25EE7CFE">
      <w:numFmt w:val="bullet"/>
      <w:lvlText w:val="•"/>
      <w:lvlJc w:val="left"/>
      <w:pPr>
        <w:ind w:left="7593" w:hanging="219"/>
      </w:pPr>
      <w:rPr>
        <w:rFonts w:hint="default"/>
      </w:rPr>
    </w:lvl>
    <w:lvl w:ilvl="5" w:tplc="A92C7478">
      <w:numFmt w:val="bullet"/>
      <w:lvlText w:val="•"/>
      <w:lvlJc w:val="left"/>
      <w:pPr>
        <w:ind w:left="8204" w:hanging="219"/>
      </w:pPr>
      <w:rPr>
        <w:rFonts w:hint="default"/>
      </w:rPr>
    </w:lvl>
    <w:lvl w:ilvl="6" w:tplc="9F446B3E">
      <w:numFmt w:val="bullet"/>
      <w:lvlText w:val="•"/>
      <w:lvlJc w:val="left"/>
      <w:pPr>
        <w:ind w:left="8815" w:hanging="219"/>
      </w:pPr>
      <w:rPr>
        <w:rFonts w:hint="default"/>
      </w:rPr>
    </w:lvl>
    <w:lvl w:ilvl="7" w:tplc="9E5EECE8">
      <w:numFmt w:val="bullet"/>
      <w:lvlText w:val="•"/>
      <w:lvlJc w:val="left"/>
      <w:pPr>
        <w:ind w:left="9426" w:hanging="219"/>
      </w:pPr>
      <w:rPr>
        <w:rFonts w:hint="default"/>
      </w:rPr>
    </w:lvl>
    <w:lvl w:ilvl="8" w:tplc="FF40DFA4">
      <w:numFmt w:val="bullet"/>
      <w:lvlText w:val="•"/>
      <w:lvlJc w:val="left"/>
      <w:pPr>
        <w:ind w:left="10037" w:hanging="219"/>
      </w:pPr>
      <w:rPr>
        <w:rFonts w:hint="default"/>
      </w:rPr>
    </w:lvl>
  </w:abstractNum>
  <w:abstractNum w:abstractNumId="5" w15:restartNumberingAfterBreak="0">
    <w:nsid w:val="37C9624C"/>
    <w:multiLevelType w:val="hybridMultilevel"/>
    <w:tmpl w:val="9CFE2B4A"/>
    <w:lvl w:ilvl="0" w:tplc="322E940C">
      <w:start w:val="1"/>
      <w:numFmt w:val="lowerLetter"/>
      <w:lvlText w:val="%1."/>
      <w:lvlJc w:val="left"/>
      <w:pPr>
        <w:ind w:left="844" w:hanging="360"/>
      </w:pPr>
      <w:rPr>
        <w:rFonts w:ascii="Garamond" w:eastAsia="Garamond" w:hAnsi="Garamond" w:cs="Garamond" w:hint="default"/>
        <w:color w:val="262626"/>
        <w:spacing w:val="-2"/>
        <w:w w:val="100"/>
        <w:sz w:val="22"/>
        <w:szCs w:val="22"/>
      </w:rPr>
    </w:lvl>
    <w:lvl w:ilvl="1" w:tplc="00F40A10">
      <w:start w:val="1"/>
      <w:numFmt w:val="lowerLetter"/>
      <w:lvlText w:val="%2)"/>
      <w:lvlJc w:val="left"/>
      <w:pPr>
        <w:ind w:left="1205" w:hanging="360"/>
      </w:pPr>
      <w:rPr>
        <w:rFonts w:ascii="Garamond" w:eastAsia="Garamond" w:hAnsi="Garamond" w:cs="Garamond" w:hint="default"/>
        <w:spacing w:val="-1"/>
        <w:w w:val="100"/>
        <w:sz w:val="22"/>
        <w:szCs w:val="22"/>
      </w:rPr>
    </w:lvl>
    <w:lvl w:ilvl="2" w:tplc="5694CAA0">
      <w:numFmt w:val="bullet"/>
      <w:lvlText w:val="•"/>
      <w:lvlJc w:val="left"/>
      <w:pPr>
        <w:ind w:left="2317" w:hanging="360"/>
      </w:pPr>
      <w:rPr>
        <w:rFonts w:hint="default"/>
      </w:rPr>
    </w:lvl>
    <w:lvl w:ilvl="3" w:tplc="F3EE802C">
      <w:numFmt w:val="bullet"/>
      <w:lvlText w:val="•"/>
      <w:lvlJc w:val="left"/>
      <w:pPr>
        <w:ind w:left="3435" w:hanging="360"/>
      </w:pPr>
      <w:rPr>
        <w:rFonts w:hint="default"/>
      </w:rPr>
    </w:lvl>
    <w:lvl w:ilvl="4" w:tplc="B8504D16">
      <w:numFmt w:val="bullet"/>
      <w:lvlText w:val="•"/>
      <w:lvlJc w:val="left"/>
      <w:pPr>
        <w:ind w:left="4553" w:hanging="360"/>
      </w:pPr>
      <w:rPr>
        <w:rFonts w:hint="default"/>
      </w:rPr>
    </w:lvl>
    <w:lvl w:ilvl="5" w:tplc="B64867BE">
      <w:numFmt w:val="bullet"/>
      <w:lvlText w:val="•"/>
      <w:lvlJc w:val="left"/>
      <w:pPr>
        <w:ind w:left="5671" w:hanging="360"/>
      </w:pPr>
      <w:rPr>
        <w:rFonts w:hint="default"/>
      </w:rPr>
    </w:lvl>
    <w:lvl w:ilvl="6" w:tplc="45CCEFB8">
      <w:numFmt w:val="bullet"/>
      <w:lvlText w:val="•"/>
      <w:lvlJc w:val="left"/>
      <w:pPr>
        <w:ind w:left="6788" w:hanging="360"/>
      </w:pPr>
      <w:rPr>
        <w:rFonts w:hint="default"/>
      </w:rPr>
    </w:lvl>
    <w:lvl w:ilvl="7" w:tplc="FF1A516E">
      <w:numFmt w:val="bullet"/>
      <w:lvlText w:val="•"/>
      <w:lvlJc w:val="left"/>
      <w:pPr>
        <w:ind w:left="7906" w:hanging="360"/>
      </w:pPr>
      <w:rPr>
        <w:rFonts w:hint="default"/>
      </w:rPr>
    </w:lvl>
    <w:lvl w:ilvl="8" w:tplc="7D24423A">
      <w:numFmt w:val="bullet"/>
      <w:lvlText w:val="•"/>
      <w:lvlJc w:val="left"/>
      <w:pPr>
        <w:ind w:left="9024" w:hanging="360"/>
      </w:pPr>
      <w:rPr>
        <w:rFonts w:hint="default"/>
      </w:rPr>
    </w:lvl>
  </w:abstractNum>
  <w:abstractNum w:abstractNumId="6" w15:restartNumberingAfterBreak="0">
    <w:nsid w:val="3FD101BC"/>
    <w:multiLevelType w:val="hybridMultilevel"/>
    <w:tmpl w:val="6FD80E38"/>
    <w:lvl w:ilvl="0" w:tplc="F5EE729C">
      <w:numFmt w:val="bullet"/>
      <w:lvlText w:val="✓"/>
      <w:lvlJc w:val="left"/>
      <w:pPr>
        <w:ind w:left="957" w:hanging="393"/>
      </w:pPr>
      <w:rPr>
        <w:rFonts w:ascii="Wingdings" w:eastAsia="Wingdings" w:hAnsi="Wingdings" w:cs="Wingdings" w:hint="default"/>
        <w:color w:val="262626"/>
        <w:w w:val="157"/>
        <w:sz w:val="22"/>
        <w:szCs w:val="22"/>
      </w:rPr>
    </w:lvl>
    <w:lvl w:ilvl="1" w:tplc="41CC8778">
      <w:numFmt w:val="bullet"/>
      <w:lvlText w:val="•"/>
      <w:lvlJc w:val="left"/>
      <w:pPr>
        <w:ind w:left="1374" w:hanging="393"/>
      </w:pPr>
      <w:rPr>
        <w:rFonts w:hint="default"/>
      </w:rPr>
    </w:lvl>
    <w:lvl w:ilvl="2" w:tplc="A6CC7EA8">
      <w:numFmt w:val="bullet"/>
      <w:lvlText w:val="•"/>
      <w:lvlJc w:val="left"/>
      <w:pPr>
        <w:ind w:left="1789" w:hanging="393"/>
      </w:pPr>
      <w:rPr>
        <w:rFonts w:hint="default"/>
      </w:rPr>
    </w:lvl>
    <w:lvl w:ilvl="3" w:tplc="8AA09C20">
      <w:numFmt w:val="bullet"/>
      <w:lvlText w:val="•"/>
      <w:lvlJc w:val="left"/>
      <w:pPr>
        <w:ind w:left="2204" w:hanging="393"/>
      </w:pPr>
      <w:rPr>
        <w:rFonts w:hint="default"/>
      </w:rPr>
    </w:lvl>
    <w:lvl w:ilvl="4" w:tplc="E7A2C77E">
      <w:numFmt w:val="bullet"/>
      <w:lvlText w:val="•"/>
      <w:lvlJc w:val="left"/>
      <w:pPr>
        <w:ind w:left="2619" w:hanging="393"/>
      </w:pPr>
      <w:rPr>
        <w:rFonts w:hint="default"/>
      </w:rPr>
    </w:lvl>
    <w:lvl w:ilvl="5" w:tplc="E0664FBA">
      <w:numFmt w:val="bullet"/>
      <w:lvlText w:val="•"/>
      <w:lvlJc w:val="left"/>
      <w:pPr>
        <w:ind w:left="3034" w:hanging="393"/>
      </w:pPr>
      <w:rPr>
        <w:rFonts w:hint="default"/>
      </w:rPr>
    </w:lvl>
    <w:lvl w:ilvl="6" w:tplc="F014D750">
      <w:numFmt w:val="bullet"/>
      <w:lvlText w:val="•"/>
      <w:lvlJc w:val="left"/>
      <w:pPr>
        <w:ind w:left="3449" w:hanging="393"/>
      </w:pPr>
      <w:rPr>
        <w:rFonts w:hint="default"/>
      </w:rPr>
    </w:lvl>
    <w:lvl w:ilvl="7" w:tplc="CB24BCC6">
      <w:numFmt w:val="bullet"/>
      <w:lvlText w:val="•"/>
      <w:lvlJc w:val="left"/>
      <w:pPr>
        <w:ind w:left="3863" w:hanging="393"/>
      </w:pPr>
      <w:rPr>
        <w:rFonts w:hint="default"/>
      </w:rPr>
    </w:lvl>
    <w:lvl w:ilvl="8" w:tplc="AC76BDA0">
      <w:numFmt w:val="bullet"/>
      <w:lvlText w:val="•"/>
      <w:lvlJc w:val="left"/>
      <w:pPr>
        <w:ind w:left="4278" w:hanging="393"/>
      </w:pPr>
      <w:rPr>
        <w:rFonts w:hint="default"/>
      </w:rPr>
    </w:lvl>
  </w:abstractNum>
  <w:abstractNum w:abstractNumId="7" w15:restartNumberingAfterBreak="0">
    <w:nsid w:val="546C79A6"/>
    <w:multiLevelType w:val="hybridMultilevel"/>
    <w:tmpl w:val="3736A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F836CE"/>
    <w:multiLevelType w:val="hybridMultilevel"/>
    <w:tmpl w:val="9E603360"/>
    <w:lvl w:ilvl="0" w:tplc="F17E2BCC">
      <w:start w:val="1"/>
      <w:numFmt w:val="decimal"/>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9" w15:restartNumberingAfterBreak="0">
    <w:nsid w:val="694F499A"/>
    <w:multiLevelType w:val="hybridMultilevel"/>
    <w:tmpl w:val="418E3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4205E7"/>
    <w:multiLevelType w:val="hybridMultilevel"/>
    <w:tmpl w:val="310CED0A"/>
    <w:lvl w:ilvl="0" w:tplc="5FA26848">
      <w:numFmt w:val="bullet"/>
      <w:lvlText w:val="•"/>
      <w:lvlJc w:val="left"/>
      <w:pPr>
        <w:ind w:left="845" w:hanging="361"/>
      </w:pPr>
      <w:rPr>
        <w:rFonts w:hint="default"/>
        <w:w w:val="100"/>
      </w:rPr>
    </w:lvl>
    <w:lvl w:ilvl="1" w:tplc="1386434A">
      <w:numFmt w:val="bullet"/>
      <w:lvlText w:val="•"/>
      <w:lvlJc w:val="left"/>
      <w:pPr>
        <w:ind w:left="1882" w:hanging="361"/>
      </w:pPr>
      <w:rPr>
        <w:rFonts w:hint="default"/>
      </w:rPr>
    </w:lvl>
    <w:lvl w:ilvl="2" w:tplc="E594EF84">
      <w:numFmt w:val="bullet"/>
      <w:lvlText w:val="•"/>
      <w:lvlJc w:val="left"/>
      <w:pPr>
        <w:ind w:left="2924" w:hanging="361"/>
      </w:pPr>
      <w:rPr>
        <w:rFonts w:hint="default"/>
      </w:rPr>
    </w:lvl>
    <w:lvl w:ilvl="3" w:tplc="56B004A0">
      <w:numFmt w:val="bullet"/>
      <w:lvlText w:val="•"/>
      <w:lvlJc w:val="left"/>
      <w:pPr>
        <w:ind w:left="3966" w:hanging="361"/>
      </w:pPr>
      <w:rPr>
        <w:rFonts w:hint="default"/>
      </w:rPr>
    </w:lvl>
    <w:lvl w:ilvl="4" w:tplc="D3CE21CA">
      <w:numFmt w:val="bullet"/>
      <w:lvlText w:val="•"/>
      <w:lvlJc w:val="left"/>
      <w:pPr>
        <w:ind w:left="5008" w:hanging="361"/>
      </w:pPr>
      <w:rPr>
        <w:rFonts w:hint="default"/>
      </w:rPr>
    </w:lvl>
    <w:lvl w:ilvl="5" w:tplc="96081F8E">
      <w:numFmt w:val="bullet"/>
      <w:lvlText w:val="•"/>
      <w:lvlJc w:val="left"/>
      <w:pPr>
        <w:ind w:left="6050" w:hanging="361"/>
      </w:pPr>
      <w:rPr>
        <w:rFonts w:hint="default"/>
      </w:rPr>
    </w:lvl>
    <w:lvl w:ilvl="6" w:tplc="DD908CF0">
      <w:numFmt w:val="bullet"/>
      <w:lvlText w:val="•"/>
      <w:lvlJc w:val="left"/>
      <w:pPr>
        <w:ind w:left="7092" w:hanging="361"/>
      </w:pPr>
      <w:rPr>
        <w:rFonts w:hint="default"/>
      </w:rPr>
    </w:lvl>
    <w:lvl w:ilvl="7" w:tplc="5DB443DA">
      <w:numFmt w:val="bullet"/>
      <w:lvlText w:val="•"/>
      <w:lvlJc w:val="left"/>
      <w:pPr>
        <w:ind w:left="8134" w:hanging="361"/>
      </w:pPr>
      <w:rPr>
        <w:rFonts w:hint="default"/>
      </w:rPr>
    </w:lvl>
    <w:lvl w:ilvl="8" w:tplc="61940912">
      <w:numFmt w:val="bullet"/>
      <w:lvlText w:val="•"/>
      <w:lvlJc w:val="left"/>
      <w:pPr>
        <w:ind w:left="9176" w:hanging="361"/>
      </w:pPr>
      <w:rPr>
        <w:rFonts w:hint="default"/>
      </w:rPr>
    </w:lvl>
  </w:abstractNum>
  <w:num w:numId="1">
    <w:abstractNumId w:val="6"/>
  </w:num>
  <w:num w:numId="2">
    <w:abstractNumId w:val="0"/>
  </w:num>
  <w:num w:numId="3">
    <w:abstractNumId w:val="10"/>
  </w:num>
  <w:num w:numId="4">
    <w:abstractNumId w:val="5"/>
  </w:num>
  <w:num w:numId="5">
    <w:abstractNumId w:val="1"/>
  </w:num>
  <w:num w:numId="6">
    <w:abstractNumId w:val="4"/>
  </w:num>
  <w:num w:numId="7">
    <w:abstractNumId w:val="2"/>
  </w:num>
  <w:num w:numId="8">
    <w:abstractNumId w:val="9"/>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54F"/>
    <w:rsid w:val="000C7127"/>
    <w:rsid w:val="000D4073"/>
    <w:rsid w:val="00181983"/>
    <w:rsid w:val="00254809"/>
    <w:rsid w:val="002D3978"/>
    <w:rsid w:val="002F788F"/>
    <w:rsid w:val="003C3B08"/>
    <w:rsid w:val="003D7E18"/>
    <w:rsid w:val="003E3C43"/>
    <w:rsid w:val="00403720"/>
    <w:rsid w:val="004228DB"/>
    <w:rsid w:val="004A6ADB"/>
    <w:rsid w:val="004F2BA6"/>
    <w:rsid w:val="00560AC9"/>
    <w:rsid w:val="00815C54"/>
    <w:rsid w:val="009730F0"/>
    <w:rsid w:val="009E09D5"/>
    <w:rsid w:val="00A14712"/>
    <w:rsid w:val="00A84F13"/>
    <w:rsid w:val="00A90B1D"/>
    <w:rsid w:val="00AB6936"/>
    <w:rsid w:val="00B04621"/>
    <w:rsid w:val="00B06B84"/>
    <w:rsid w:val="00B44DCE"/>
    <w:rsid w:val="00B5754F"/>
    <w:rsid w:val="00BC3BEF"/>
    <w:rsid w:val="00CD5252"/>
    <w:rsid w:val="00D03BDE"/>
    <w:rsid w:val="00DF5A58"/>
    <w:rsid w:val="00EC331A"/>
    <w:rsid w:val="00F84622"/>
    <w:rsid w:val="00F91772"/>
    <w:rsid w:val="00F92EE0"/>
    <w:rsid w:val="00FE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198C4"/>
  <w15:docId w15:val="{289B97E3-C346-7747-B2DB-D0424F75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link w:val="Heading1Char"/>
    <w:uiPriority w:val="9"/>
    <w:qFormat/>
    <w:pPr>
      <w:spacing w:before="108"/>
      <w:ind w:left="1922"/>
      <w:outlineLvl w:val="0"/>
    </w:pPr>
    <w:rPr>
      <w:rFonts w:ascii="Century Gothic" w:eastAsia="Century Gothic" w:hAnsi="Century Gothic" w:cs="Century Gothic"/>
      <w:b/>
      <w:bCs/>
      <w:sz w:val="28"/>
      <w:szCs w:val="28"/>
    </w:rPr>
  </w:style>
  <w:style w:type="paragraph" w:styleId="Heading2">
    <w:name w:val="heading 2"/>
    <w:basedOn w:val="Normal"/>
    <w:uiPriority w:val="9"/>
    <w:unhideWhenUsed/>
    <w:qFormat/>
    <w:pPr>
      <w:spacing w:before="41"/>
      <w:ind w:left="145"/>
      <w:outlineLvl w:val="1"/>
    </w:pPr>
    <w:rPr>
      <w:rFonts w:ascii="Playfair Display" w:eastAsia="Playfair Display" w:hAnsi="Playfair Display" w:cs="Playfair Display"/>
      <w:b/>
      <w:bCs/>
      <w:sz w:val="24"/>
      <w:szCs w:val="24"/>
    </w:rPr>
  </w:style>
  <w:style w:type="paragraph" w:styleId="Heading3">
    <w:name w:val="heading 3"/>
    <w:basedOn w:val="Normal"/>
    <w:uiPriority w:val="9"/>
    <w:unhideWhenUsed/>
    <w:qFormat/>
    <w:pPr>
      <w:ind w:left="485"/>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74"/>
    </w:pPr>
    <w:rPr>
      <w:rFonts w:ascii="Arial" w:eastAsia="Arial" w:hAnsi="Arial" w:cs="Arial"/>
      <w:b/>
      <w:bCs/>
      <w:sz w:val="77"/>
      <w:szCs w:val="77"/>
    </w:rPr>
  </w:style>
  <w:style w:type="paragraph" w:styleId="ListParagraph">
    <w:name w:val="List Paragraph"/>
    <w:basedOn w:val="Normal"/>
    <w:uiPriority w:val="34"/>
    <w:qFormat/>
    <w:pPr>
      <w:ind w:left="845"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C3B08"/>
    <w:rPr>
      <w:color w:val="0000FF" w:themeColor="hyperlink"/>
      <w:u w:val="single"/>
    </w:rPr>
  </w:style>
  <w:style w:type="character" w:styleId="UnresolvedMention">
    <w:name w:val="Unresolved Mention"/>
    <w:basedOn w:val="DefaultParagraphFont"/>
    <w:uiPriority w:val="99"/>
    <w:semiHidden/>
    <w:unhideWhenUsed/>
    <w:rsid w:val="003C3B08"/>
    <w:rPr>
      <w:color w:val="605E5C"/>
      <w:shd w:val="clear" w:color="auto" w:fill="E1DFDD"/>
    </w:rPr>
  </w:style>
  <w:style w:type="character" w:styleId="FollowedHyperlink">
    <w:name w:val="FollowedHyperlink"/>
    <w:basedOn w:val="DefaultParagraphFont"/>
    <w:uiPriority w:val="99"/>
    <w:semiHidden/>
    <w:unhideWhenUsed/>
    <w:rsid w:val="009730F0"/>
    <w:rPr>
      <w:color w:val="800080" w:themeColor="followedHyperlink"/>
      <w:u w:val="single"/>
    </w:rPr>
  </w:style>
  <w:style w:type="paragraph" w:styleId="Header">
    <w:name w:val="header"/>
    <w:basedOn w:val="Normal"/>
    <w:link w:val="HeaderChar"/>
    <w:uiPriority w:val="99"/>
    <w:unhideWhenUsed/>
    <w:rsid w:val="00B06B84"/>
    <w:pPr>
      <w:tabs>
        <w:tab w:val="center" w:pos="4680"/>
        <w:tab w:val="right" w:pos="9360"/>
      </w:tabs>
    </w:pPr>
  </w:style>
  <w:style w:type="character" w:customStyle="1" w:styleId="HeaderChar">
    <w:name w:val="Header Char"/>
    <w:basedOn w:val="DefaultParagraphFont"/>
    <w:link w:val="Header"/>
    <w:uiPriority w:val="99"/>
    <w:rsid w:val="00B06B84"/>
    <w:rPr>
      <w:rFonts w:ascii="Garamond" w:eastAsia="Garamond" w:hAnsi="Garamond" w:cs="Garamond"/>
    </w:rPr>
  </w:style>
  <w:style w:type="paragraph" w:styleId="Footer">
    <w:name w:val="footer"/>
    <w:basedOn w:val="Normal"/>
    <w:link w:val="FooterChar"/>
    <w:uiPriority w:val="99"/>
    <w:unhideWhenUsed/>
    <w:rsid w:val="00B06B84"/>
    <w:pPr>
      <w:tabs>
        <w:tab w:val="center" w:pos="4680"/>
        <w:tab w:val="right" w:pos="9360"/>
      </w:tabs>
    </w:pPr>
  </w:style>
  <w:style w:type="character" w:customStyle="1" w:styleId="FooterChar">
    <w:name w:val="Footer Char"/>
    <w:basedOn w:val="DefaultParagraphFont"/>
    <w:link w:val="Footer"/>
    <w:uiPriority w:val="99"/>
    <w:rsid w:val="00B06B84"/>
    <w:rPr>
      <w:rFonts w:ascii="Garamond" w:eastAsia="Garamond" w:hAnsi="Garamond" w:cs="Garamond"/>
    </w:rPr>
  </w:style>
  <w:style w:type="character" w:customStyle="1" w:styleId="Heading1Char">
    <w:name w:val="Heading 1 Char"/>
    <w:basedOn w:val="DefaultParagraphFont"/>
    <w:link w:val="Heading1"/>
    <w:uiPriority w:val="9"/>
    <w:rsid w:val="00B06B84"/>
    <w:rPr>
      <w:rFonts w:ascii="Century Gothic" w:eastAsia="Century Gothic" w:hAnsi="Century Gothic" w:cs="Century Gothic"/>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631010">
      <w:bodyDiv w:val="1"/>
      <w:marLeft w:val="0"/>
      <w:marRight w:val="0"/>
      <w:marTop w:val="0"/>
      <w:marBottom w:val="0"/>
      <w:divBdr>
        <w:top w:val="none" w:sz="0" w:space="0" w:color="auto"/>
        <w:left w:val="none" w:sz="0" w:space="0" w:color="auto"/>
        <w:bottom w:val="none" w:sz="0" w:space="0" w:color="auto"/>
        <w:right w:val="none" w:sz="0" w:space="0" w:color="auto"/>
      </w:divBdr>
    </w:div>
    <w:div w:id="1653408558">
      <w:bodyDiv w:val="1"/>
      <w:marLeft w:val="0"/>
      <w:marRight w:val="0"/>
      <w:marTop w:val="0"/>
      <w:marBottom w:val="0"/>
      <w:divBdr>
        <w:top w:val="none" w:sz="0" w:space="0" w:color="auto"/>
        <w:left w:val="none" w:sz="0" w:space="0" w:color="auto"/>
        <w:bottom w:val="none" w:sz="0" w:space="0" w:color="auto"/>
        <w:right w:val="none" w:sz="0" w:space="0" w:color="auto"/>
      </w:divBdr>
    </w:div>
    <w:div w:id="1964726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m.edu/four/ax-summer-research-fellowship" TargetMode="External"/><Relationship Id="rId13" Type="http://schemas.openxmlformats.org/officeDocument/2006/relationships/hyperlink" Target="mailto:four@uvm.edu" TargetMode="External"/><Relationship Id="rId3" Type="http://schemas.openxmlformats.org/officeDocument/2006/relationships/settings" Target="settings.xml"/><Relationship Id="rId7" Type="http://schemas.openxmlformats.org/officeDocument/2006/relationships/hyperlink" Target="https://www.uvm.edu/agroecology/our-approach/transdisciplanary/" TargetMode="External"/><Relationship Id="rId12" Type="http://schemas.openxmlformats.org/officeDocument/2006/relationships/hyperlink" Target="mailto:four@uvm.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office.com/r/r2fmyVnGQ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our@uvm.edu" TargetMode="External"/><Relationship Id="rId4" Type="http://schemas.openxmlformats.org/officeDocument/2006/relationships/webSettings" Target="webSettings.xml"/><Relationship Id="rId9" Type="http://schemas.openxmlformats.org/officeDocument/2006/relationships/hyperlink" Target="https://www.uvm.edu/agroecolog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SURF Application 2020 DRAFT.docx</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SURF Application 2020 DRAFT.docx</dc:title>
  <cp:lastModifiedBy>Ann Kroll Lerner</cp:lastModifiedBy>
  <cp:revision>7</cp:revision>
  <cp:lastPrinted>2022-01-23T22:33:00Z</cp:lastPrinted>
  <dcterms:created xsi:type="dcterms:W3CDTF">2022-01-23T21:01:00Z</dcterms:created>
  <dcterms:modified xsi:type="dcterms:W3CDTF">2022-01-24T17:22:00Z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Word</vt:lpwstr>
  </property>
  <property fmtid="{D5CDD505-2E9C-101B-9397-08002B2CF9AE}" pid="4" name="LastSaved">
    <vt:filetime>2021-01-14T00:00:00Z</vt:filetime>
  </property>
</Properties>
</file>