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14" w:rsidRPr="00582414" w:rsidRDefault="00582414" w:rsidP="00582414">
      <w:pPr>
        <w:shd w:val="clear" w:color="auto" w:fill="FFFFFF"/>
        <w:rPr>
          <w:rFonts w:ascii="Calibri" w:eastAsia="Times New Roman" w:hAnsi="Calibri" w:cs="Calibri"/>
          <w:b/>
          <w:color w:val="000000"/>
          <w:sz w:val="24"/>
          <w:szCs w:val="24"/>
          <w:u w:val="single"/>
          <w:lang w:eastAsia="zh-CN"/>
        </w:rPr>
      </w:pPr>
      <w:r w:rsidRPr="00582414">
        <w:rPr>
          <w:rFonts w:ascii="Calibri" w:eastAsia="Times New Roman" w:hAnsi="Calibri" w:cs="Calibri"/>
          <w:b/>
          <w:color w:val="000000"/>
          <w:sz w:val="24"/>
          <w:szCs w:val="24"/>
          <w:u w:val="single"/>
          <w:lang w:eastAsia="zh-CN"/>
        </w:rPr>
        <w:t>The 84 Hour Rule for Students Majoring in the College of Arts and Sciences</w:t>
      </w:r>
    </w:p>
    <w:p w:rsidR="00582414" w:rsidRDefault="00582414" w:rsidP="00582414">
      <w:pPr>
        <w:shd w:val="clear" w:color="auto" w:fill="FFFFFF"/>
        <w:rPr>
          <w:rFonts w:ascii="Calibri" w:eastAsia="Times New Roman" w:hAnsi="Calibri" w:cs="Calibri"/>
          <w:color w:val="000000"/>
          <w:sz w:val="24"/>
          <w:szCs w:val="24"/>
          <w:lang w:eastAsia="zh-CN"/>
        </w:rPr>
      </w:pPr>
    </w:p>
    <w:p w:rsidR="00582414" w:rsidRDefault="00582414" w:rsidP="00582414">
      <w:pPr>
        <w:shd w:val="clear" w:color="auto" w:fill="FFFFFF"/>
        <w:rPr>
          <w:rFonts w:ascii="Calibri" w:eastAsia="Times New Roman" w:hAnsi="Calibri" w:cs="Calibri"/>
          <w:color w:val="000000"/>
          <w:sz w:val="24"/>
          <w:szCs w:val="24"/>
          <w:lang w:eastAsia="zh-CN"/>
        </w:rPr>
      </w:pPr>
      <w:r w:rsidRPr="00582414">
        <w:rPr>
          <w:rFonts w:ascii="Calibri" w:eastAsia="Times New Roman" w:hAnsi="Calibri" w:cs="Calibri"/>
          <w:color w:val="000000"/>
          <w:sz w:val="24"/>
          <w:szCs w:val="24"/>
          <w:lang w:eastAsia="zh-CN"/>
        </w:rPr>
        <w:t xml:space="preserve">Students </w:t>
      </w:r>
      <w:r>
        <w:rPr>
          <w:rFonts w:ascii="Calibri" w:eastAsia="Times New Roman" w:hAnsi="Calibri" w:cs="Calibri"/>
          <w:color w:val="000000"/>
          <w:sz w:val="24"/>
          <w:szCs w:val="24"/>
          <w:lang w:eastAsia="zh-CN"/>
        </w:rPr>
        <w:t xml:space="preserve">majoring </w:t>
      </w:r>
      <w:r w:rsidRPr="00582414">
        <w:rPr>
          <w:rFonts w:ascii="Calibri" w:eastAsia="Times New Roman" w:hAnsi="Calibri" w:cs="Calibri"/>
          <w:color w:val="000000"/>
          <w:sz w:val="24"/>
          <w:szCs w:val="24"/>
          <w:lang w:eastAsia="zh-CN"/>
        </w:rPr>
        <w:t xml:space="preserve">in the College of Arts and Sciences (CAS) need to take at least 84 credits </w:t>
      </w:r>
      <w:r>
        <w:rPr>
          <w:rFonts w:ascii="Calibri" w:eastAsia="Times New Roman" w:hAnsi="Calibri" w:cs="Calibri"/>
          <w:color w:val="000000"/>
          <w:sz w:val="24"/>
          <w:szCs w:val="24"/>
          <w:lang w:eastAsia="zh-CN"/>
        </w:rPr>
        <w:t xml:space="preserve">out of your 120 credits total </w:t>
      </w:r>
      <w:r w:rsidRPr="00582414">
        <w:rPr>
          <w:rFonts w:ascii="Calibri" w:eastAsia="Times New Roman" w:hAnsi="Calibri" w:cs="Calibri"/>
          <w:color w:val="000000"/>
          <w:sz w:val="24"/>
          <w:szCs w:val="24"/>
          <w:lang w:eastAsia="zh-CN"/>
        </w:rPr>
        <w:t xml:space="preserve">in courses designated as CAS courses. </w:t>
      </w:r>
    </w:p>
    <w:p w:rsidR="00A47192" w:rsidRDefault="00A47192" w:rsidP="00582414">
      <w:pPr>
        <w:shd w:val="clear" w:color="auto" w:fill="FFFFFF"/>
        <w:rPr>
          <w:rFonts w:ascii="Calibri" w:eastAsia="Times New Roman" w:hAnsi="Calibri" w:cs="Calibri"/>
          <w:color w:val="000000"/>
          <w:sz w:val="24"/>
          <w:szCs w:val="24"/>
          <w:lang w:eastAsia="zh-CN"/>
        </w:rPr>
      </w:pPr>
    </w:p>
    <w:p w:rsidR="00A47192" w:rsidRDefault="00A47192" w:rsidP="00582414">
      <w:pPr>
        <w:shd w:val="clear" w:color="auto" w:fill="FFFFFF"/>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This means that Health and Society Majors need at least 84 credits out of their 120 credits total to be in courses designated as CAS Courses.</w:t>
      </w:r>
    </w:p>
    <w:p w:rsidR="00582414" w:rsidRDefault="00582414" w:rsidP="00582414">
      <w:pPr>
        <w:shd w:val="clear" w:color="auto" w:fill="FFFFFF"/>
        <w:rPr>
          <w:rFonts w:ascii="Calibri" w:eastAsia="Times New Roman" w:hAnsi="Calibri" w:cs="Calibri"/>
          <w:color w:val="000000"/>
          <w:sz w:val="24"/>
          <w:szCs w:val="24"/>
          <w:lang w:eastAsia="zh-CN"/>
        </w:rPr>
      </w:pPr>
    </w:p>
    <w:p w:rsidR="00582414" w:rsidRDefault="00582414" w:rsidP="00582414">
      <w:r>
        <w:t xml:space="preserve">You can see how many CAS credits you have and how many more you need by looking near the top right hand portion of your degree audit. </w:t>
      </w:r>
    </w:p>
    <w:p w:rsidR="00582414" w:rsidRDefault="00582414" w:rsidP="00582414"/>
    <w:p w:rsidR="00582414" w:rsidRPr="00A47192" w:rsidRDefault="00582414" w:rsidP="00582414">
      <w:pPr>
        <w:rPr>
          <w:i/>
        </w:rPr>
      </w:pPr>
      <w:r>
        <w:t>To help you with knowing which courses are CAS designated courses, every semester the HSOC course listing documents found on the advising page (top of left sidebar) tell you which courses for tha</w:t>
      </w:r>
      <w:r>
        <w:t xml:space="preserve">t semester count as CAS courses. </w:t>
      </w:r>
      <w:r w:rsidRPr="00A47192">
        <w:rPr>
          <w:i/>
        </w:rPr>
        <w:t>Make sure to pay attention on these semester HSOC course listings to which ones it says are CAS versus non-CAS because oftentimes it is not intuitive for students.</w:t>
      </w:r>
      <w:bookmarkStart w:id="0" w:name="_GoBack"/>
      <w:bookmarkEnd w:id="0"/>
    </w:p>
    <w:p w:rsidR="00582414" w:rsidRPr="00582414" w:rsidRDefault="00582414" w:rsidP="00582414">
      <w:pPr>
        <w:shd w:val="clear" w:color="auto" w:fill="FFFFFF"/>
        <w:rPr>
          <w:rFonts w:ascii="Calibri" w:eastAsia="Times New Roman" w:hAnsi="Calibri" w:cs="Calibri"/>
          <w:color w:val="000000"/>
          <w:sz w:val="24"/>
          <w:szCs w:val="24"/>
          <w:lang w:eastAsia="zh-CN"/>
        </w:rPr>
      </w:pPr>
    </w:p>
    <w:p w:rsidR="00582414" w:rsidRPr="00582414" w:rsidRDefault="00582414" w:rsidP="00582414">
      <w:pPr>
        <w:shd w:val="clear" w:color="auto" w:fill="FFFFFF"/>
        <w:rPr>
          <w:rFonts w:ascii="Calibri" w:eastAsia="Times New Roman" w:hAnsi="Calibri" w:cs="Calibri"/>
          <w:color w:val="000000"/>
          <w:sz w:val="24"/>
          <w:szCs w:val="24"/>
          <w:lang w:eastAsia="zh-CN"/>
        </w:rPr>
      </w:pPr>
      <w:r w:rsidRPr="00582414">
        <w:rPr>
          <w:rFonts w:ascii="Calibri" w:eastAsia="Times New Roman" w:hAnsi="Calibri" w:cs="Calibri"/>
          <w:color w:val="000000"/>
          <w:sz w:val="24"/>
          <w:szCs w:val="24"/>
          <w:lang w:eastAsia="zh-CN"/>
        </w:rPr>
        <w:t>Fall 2020 HSOC course listing:</w:t>
      </w:r>
    </w:p>
    <w:p w:rsidR="00582414" w:rsidRPr="00582414" w:rsidRDefault="00582414" w:rsidP="00582414">
      <w:pPr>
        <w:shd w:val="clear" w:color="auto" w:fill="FFFFFF"/>
        <w:rPr>
          <w:rFonts w:ascii="Calibri" w:eastAsia="Times New Roman" w:hAnsi="Calibri" w:cs="Calibri"/>
          <w:color w:val="000000"/>
          <w:sz w:val="24"/>
          <w:szCs w:val="24"/>
          <w:lang w:eastAsia="zh-CN"/>
        </w:rPr>
      </w:pPr>
      <w:hyperlink r:id="rId8" w:tgtFrame="_blank" w:history="1">
        <w:r w:rsidRPr="00582414">
          <w:rPr>
            <w:rFonts w:ascii="Calibri" w:eastAsia="Times New Roman" w:hAnsi="Calibri" w:cs="Calibri"/>
            <w:color w:val="0000FF"/>
            <w:sz w:val="24"/>
            <w:szCs w:val="24"/>
            <w:u w:val="single"/>
            <w:lang w:eastAsia="zh-CN"/>
          </w:rPr>
          <w:t>https://www.uvm.edu/sites/default/files/Health-and-Society-Program/HSOC_Advising_-_Courses_Fall_2020.xlsx</w:t>
        </w:r>
      </w:hyperlink>
    </w:p>
    <w:p w:rsidR="00582414" w:rsidRPr="00582414" w:rsidRDefault="00582414" w:rsidP="00582414">
      <w:pPr>
        <w:shd w:val="clear" w:color="auto" w:fill="FFFFFF"/>
        <w:rPr>
          <w:rFonts w:ascii="Calibri" w:eastAsia="Times New Roman" w:hAnsi="Calibri" w:cs="Calibri"/>
          <w:color w:val="000000"/>
          <w:sz w:val="24"/>
          <w:szCs w:val="24"/>
          <w:lang w:eastAsia="zh-CN"/>
        </w:rPr>
      </w:pPr>
    </w:p>
    <w:p w:rsidR="00582414" w:rsidRPr="00582414" w:rsidRDefault="00582414" w:rsidP="00582414">
      <w:pPr>
        <w:shd w:val="clear" w:color="auto" w:fill="FFFFFF"/>
        <w:rPr>
          <w:rFonts w:ascii="Calibri" w:eastAsia="Times New Roman" w:hAnsi="Calibri" w:cs="Calibri"/>
          <w:color w:val="000000"/>
          <w:sz w:val="24"/>
          <w:szCs w:val="24"/>
          <w:lang w:eastAsia="zh-CN"/>
        </w:rPr>
      </w:pPr>
      <w:r w:rsidRPr="00582414">
        <w:rPr>
          <w:rFonts w:ascii="Calibri" w:eastAsia="Times New Roman" w:hAnsi="Calibri" w:cs="Calibri"/>
          <w:color w:val="000000"/>
          <w:sz w:val="24"/>
          <w:szCs w:val="24"/>
          <w:lang w:eastAsia="zh-CN"/>
        </w:rPr>
        <w:t>Spring 2020 HSOC course listing:</w:t>
      </w:r>
    </w:p>
    <w:p w:rsidR="00582414" w:rsidRPr="00582414" w:rsidRDefault="00582414" w:rsidP="00582414">
      <w:pPr>
        <w:shd w:val="clear" w:color="auto" w:fill="FFFFFF"/>
        <w:rPr>
          <w:rFonts w:ascii="Calibri" w:eastAsia="Times New Roman" w:hAnsi="Calibri" w:cs="Calibri"/>
          <w:color w:val="000000"/>
          <w:sz w:val="24"/>
          <w:szCs w:val="24"/>
          <w:lang w:eastAsia="zh-CN"/>
        </w:rPr>
      </w:pPr>
      <w:hyperlink r:id="rId9" w:tgtFrame="_blank" w:history="1">
        <w:r w:rsidRPr="00582414">
          <w:rPr>
            <w:rFonts w:ascii="Calibri" w:eastAsia="Times New Roman" w:hAnsi="Calibri" w:cs="Calibri"/>
            <w:color w:val="0000FF"/>
            <w:sz w:val="24"/>
            <w:szCs w:val="24"/>
            <w:u w:val="single"/>
            <w:lang w:eastAsia="zh-CN"/>
          </w:rPr>
          <w:t>https://www.uvm.edu/sites/default/files/Health-and-Society-Program/Health_and_Society_Summer_2020_Courses.docx</w:t>
        </w:r>
      </w:hyperlink>
    </w:p>
    <w:p w:rsidR="00582414" w:rsidRPr="00582414" w:rsidRDefault="00582414" w:rsidP="00582414">
      <w:pPr>
        <w:shd w:val="clear" w:color="auto" w:fill="FFFFFF"/>
        <w:rPr>
          <w:rFonts w:ascii="Calibri" w:eastAsia="Times New Roman" w:hAnsi="Calibri" w:cs="Calibri"/>
          <w:color w:val="000000"/>
          <w:sz w:val="24"/>
          <w:szCs w:val="24"/>
          <w:lang w:eastAsia="zh-CN"/>
        </w:rPr>
      </w:pPr>
    </w:p>
    <w:p w:rsidR="00582414" w:rsidRPr="00582414" w:rsidRDefault="00582414" w:rsidP="00582414">
      <w:pPr>
        <w:shd w:val="clear" w:color="auto" w:fill="FFFFFF"/>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In addition to taking as many HSOC courses as possible that count as CAS courses, you also need to monitor the number of CAS-designated courses you take outside of your major to make sure you get to 84</w:t>
      </w:r>
      <w:r w:rsidRPr="00582414">
        <w:rPr>
          <w:rFonts w:ascii="Calibri" w:eastAsia="Times New Roman" w:hAnsi="Calibri" w:cs="Calibri"/>
          <w:color w:val="000000"/>
          <w:sz w:val="24"/>
          <w:szCs w:val="24"/>
          <w:lang w:eastAsia="zh-CN"/>
        </w:rPr>
        <w:t xml:space="preserve">. You can tell which </w:t>
      </w:r>
      <w:r>
        <w:rPr>
          <w:rFonts w:ascii="Calibri" w:eastAsia="Times New Roman" w:hAnsi="Calibri" w:cs="Calibri"/>
          <w:color w:val="000000"/>
          <w:sz w:val="24"/>
          <w:szCs w:val="24"/>
          <w:lang w:eastAsia="zh-CN"/>
        </w:rPr>
        <w:t xml:space="preserve">courses in general </w:t>
      </w:r>
      <w:r w:rsidRPr="00582414">
        <w:rPr>
          <w:rFonts w:ascii="Calibri" w:eastAsia="Times New Roman" w:hAnsi="Calibri" w:cs="Calibri"/>
          <w:color w:val="000000"/>
          <w:sz w:val="24"/>
          <w:szCs w:val="24"/>
          <w:lang w:eastAsia="zh-CN"/>
        </w:rPr>
        <w:t>are CAS by selecting your fall 2020 and summer 2020 courses from here:</w:t>
      </w:r>
    </w:p>
    <w:p w:rsidR="00582414" w:rsidRPr="00582414" w:rsidRDefault="00582414" w:rsidP="00582414">
      <w:pPr>
        <w:shd w:val="clear" w:color="auto" w:fill="FFFFFF"/>
        <w:rPr>
          <w:rFonts w:ascii="Calibri" w:eastAsia="Times New Roman" w:hAnsi="Calibri" w:cs="Calibri"/>
          <w:color w:val="000000"/>
          <w:sz w:val="24"/>
          <w:szCs w:val="24"/>
          <w:lang w:eastAsia="zh-CN"/>
        </w:rPr>
      </w:pPr>
    </w:p>
    <w:p w:rsidR="00582414" w:rsidRPr="00582414" w:rsidRDefault="00582414" w:rsidP="00582414">
      <w:pPr>
        <w:shd w:val="clear" w:color="auto" w:fill="FFFFFF"/>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Fall 2020 All UVM Courses w</w:t>
      </w:r>
      <w:r w:rsidRPr="00582414">
        <w:rPr>
          <w:rFonts w:ascii="Calibri" w:eastAsia="Times New Roman" w:hAnsi="Calibri" w:cs="Calibri"/>
          <w:color w:val="000000"/>
          <w:sz w:val="24"/>
          <w:szCs w:val="24"/>
          <w:lang w:eastAsia="zh-CN"/>
        </w:rPr>
        <w:t>ith CAS Designation (including non-HSOC courses)</w:t>
      </w:r>
    </w:p>
    <w:p w:rsidR="00582414" w:rsidRPr="00582414" w:rsidRDefault="00582414" w:rsidP="00582414">
      <w:pPr>
        <w:shd w:val="clear" w:color="auto" w:fill="FFFFFF"/>
        <w:rPr>
          <w:rFonts w:ascii="Calibri" w:eastAsia="Times New Roman" w:hAnsi="Calibri" w:cs="Calibri"/>
          <w:color w:val="000000"/>
          <w:sz w:val="24"/>
          <w:szCs w:val="24"/>
          <w:lang w:eastAsia="zh-CN"/>
        </w:rPr>
      </w:pPr>
      <w:hyperlink r:id="rId10" w:tgtFrame="_blank" w:history="1">
        <w:r w:rsidRPr="00582414">
          <w:rPr>
            <w:rFonts w:ascii="Calibri" w:eastAsia="Times New Roman" w:hAnsi="Calibri" w:cs="Calibri"/>
            <w:color w:val="0000FF"/>
            <w:sz w:val="24"/>
            <w:szCs w:val="24"/>
            <w:u w:val="single"/>
            <w:lang w:eastAsia="zh-CN"/>
          </w:rPr>
          <w:t>https://giraffe.uvm.edu/~rgweb/batch/swrsectc_fall_soc_202009/college_15.html</w:t>
        </w:r>
      </w:hyperlink>
    </w:p>
    <w:p w:rsidR="00A9204E" w:rsidRDefault="00A9204E"/>
    <w:p w:rsidR="00582414" w:rsidRPr="00582414" w:rsidRDefault="00582414" w:rsidP="00582414">
      <w:pPr>
        <w:shd w:val="clear" w:color="auto" w:fill="FFFFFF"/>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Summer 2020 All UVM Courses w</w:t>
      </w:r>
      <w:r w:rsidRPr="00582414">
        <w:rPr>
          <w:rFonts w:ascii="Calibri" w:eastAsia="Times New Roman" w:hAnsi="Calibri" w:cs="Calibri"/>
          <w:color w:val="000000"/>
          <w:sz w:val="24"/>
          <w:szCs w:val="24"/>
          <w:lang w:eastAsia="zh-CN"/>
        </w:rPr>
        <w:t>ith CAS Designation (including non-HSOC courses)</w:t>
      </w:r>
    </w:p>
    <w:p w:rsidR="00582414" w:rsidRPr="00582414" w:rsidRDefault="00582414" w:rsidP="00582414">
      <w:pPr>
        <w:shd w:val="clear" w:color="auto" w:fill="FFFFFF"/>
        <w:rPr>
          <w:rFonts w:ascii="Calibri" w:eastAsia="Times New Roman" w:hAnsi="Calibri" w:cs="Calibri"/>
          <w:color w:val="000000"/>
          <w:sz w:val="24"/>
          <w:szCs w:val="24"/>
          <w:lang w:eastAsia="zh-CN"/>
        </w:rPr>
      </w:pPr>
      <w:hyperlink r:id="rId11" w:tgtFrame="_blank" w:history="1">
        <w:r w:rsidRPr="00582414">
          <w:rPr>
            <w:rFonts w:ascii="Calibri" w:eastAsia="Times New Roman" w:hAnsi="Calibri" w:cs="Calibri"/>
            <w:color w:val="0000FF"/>
            <w:sz w:val="24"/>
            <w:szCs w:val="24"/>
            <w:u w:val="single"/>
            <w:lang w:eastAsia="zh-CN"/>
          </w:rPr>
          <w:t>https://giraffe.uvm.edu/~rgweb/batch/swrsectc_summer_soc_202006/college_15.html</w:t>
        </w:r>
      </w:hyperlink>
    </w:p>
    <w:p w:rsidR="00582414" w:rsidRDefault="00582414"/>
    <w:p w:rsidR="00582414" w:rsidRDefault="00582414" w:rsidP="00582414">
      <w:r>
        <w:t>In future semesters, you can figure out which courses are CAS courses by navigating as such:</w:t>
      </w:r>
    </w:p>
    <w:p w:rsidR="00582414" w:rsidRDefault="00582414" w:rsidP="00582414"/>
    <w:p w:rsidR="00582414" w:rsidRDefault="00582414" w:rsidP="00582414">
      <w:r>
        <w:t xml:space="preserve">Go to </w:t>
      </w:r>
      <w:hyperlink r:id="rId12" w:history="1">
        <w:r w:rsidRPr="00582414">
          <w:rPr>
            <w:color w:val="0000FF"/>
            <w:u w:val="single"/>
          </w:rPr>
          <w:t>https://www.uvm.edu/registrar</w:t>
        </w:r>
      </w:hyperlink>
    </w:p>
    <w:p w:rsidR="00582414" w:rsidRDefault="00582414" w:rsidP="00582414">
      <w:r>
        <w:t xml:space="preserve">          Scroll down to Schedule of Courses </w:t>
      </w:r>
      <w:proofErr w:type="gramStart"/>
      <w:r>
        <w:t>By</w:t>
      </w:r>
      <w:proofErr w:type="gramEnd"/>
      <w:r>
        <w:t xml:space="preserve"> Semester</w:t>
      </w:r>
    </w:p>
    <w:p w:rsidR="00582414" w:rsidRDefault="00582414" w:rsidP="00582414">
      <w:r>
        <w:t xml:space="preserve">                  Choose which semester</w:t>
      </w:r>
    </w:p>
    <w:p w:rsidR="00582414" w:rsidRDefault="00582414" w:rsidP="00582414">
      <w:r>
        <w:t xml:space="preserve">                               Scroll down and choose Schedule of Courses</w:t>
      </w:r>
    </w:p>
    <w:p w:rsidR="00582414" w:rsidRDefault="00582414" w:rsidP="00582414">
      <w:r>
        <w:t xml:space="preserve">                                                   Click on College of Arts and Sciences</w:t>
      </w:r>
    </w:p>
    <w:sectPr w:rsidR="0058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14"/>
    <w:rsid w:val="00582414"/>
    <w:rsid w:val="00645252"/>
    <w:rsid w:val="006D3D74"/>
    <w:rsid w:val="00A47192"/>
    <w:rsid w:val="00A92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4E76"/>
  <w15:chartTrackingRefBased/>
  <w15:docId w15:val="{6D034377-CB8D-4869-8220-239D1025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847418">
      <w:bodyDiv w:val="1"/>
      <w:marLeft w:val="0"/>
      <w:marRight w:val="0"/>
      <w:marTop w:val="0"/>
      <w:marBottom w:val="0"/>
      <w:divBdr>
        <w:top w:val="none" w:sz="0" w:space="0" w:color="auto"/>
        <w:left w:val="none" w:sz="0" w:space="0" w:color="auto"/>
        <w:bottom w:val="none" w:sz="0" w:space="0" w:color="auto"/>
        <w:right w:val="none" w:sz="0" w:space="0" w:color="auto"/>
      </w:divBdr>
      <w:divsChild>
        <w:div w:id="1849707539">
          <w:marLeft w:val="0"/>
          <w:marRight w:val="0"/>
          <w:marTop w:val="0"/>
          <w:marBottom w:val="0"/>
          <w:divBdr>
            <w:top w:val="none" w:sz="0" w:space="0" w:color="auto"/>
            <w:left w:val="none" w:sz="0" w:space="0" w:color="auto"/>
            <w:bottom w:val="none" w:sz="0" w:space="0" w:color="auto"/>
            <w:right w:val="none" w:sz="0" w:space="0" w:color="auto"/>
          </w:divBdr>
        </w:div>
        <w:div w:id="633758170">
          <w:marLeft w:val="0"/>
          <w:marRight w:val="0"/>
          <w:marTop w:val="0"/>
          <w:marBottom w:val="0"/>
          <w:divBdr>
            <w:top w:val="none" w:sz="0" w:space="0" w:color="auto"/>
            <w:left w:val="none" w:sz="0" w:space="0" w:color="auto"/>
            <w:bottom w:val="none" w:sz="0" w:space="0" w:color="auto"/>
            <w:right w:val="none" w:sz="0" w:space="0" w:color="auto"/>
          </w:divBdr>
        </w:div>
        <w:div w:id="259876345">
          <w:marLeft w:val="0"/>
          <w:marRight w:val="0"/>
          <w:marTop w:val="0"/>
          <w:marBottom w:val="0"/>
          <w:divBdr>
            <w:top w:val="none" w:sz="0" w:space="0" w:color="auto"/>
            <w:left w:val="none" w:sz="0" w:space="0" w:color="auto"/>
            <w:bottom w:val="none" w:sz="0" w:space="0" w:color="auto"/>
            <w:right w:val="none" w:sz="0" w:space="0" w:color="auto"/>
          </w:divBdr>
        </w:div>
        <w:div w:id="356539861">
          <w:marLeft w:val="0"/>
          <w:marRight w:val="0"/>
          <w:marTop w:val="0"/>
          <w:marBottom w:val="0"/>
          <w:divBdr>
            <w:top w:val="none" w:sz="0" w:space="0" w:color="auto"/>
            <w:left w:val="none" w:sz="0" w:space="0" w:color="auto"/>
            <w:bottom w:val="none" w:sz="0" w:space="0" w:color="auto"/>
            <w:right w:val="none" w:sz="0" w:space="0" w:color="auto"/>
          </w:divBdr>
        </w:div>
        <w:div w:id="1678967418">
          <w:marLeft w:val="0"/>
          <w:marRight w:val="0"/>
          <w:marTop w:val="0"/>
          <w:marBottom w:val="0"/>
          <w:divBdr>
            <w:top w:val="none" w:sz="0" w:space="0" w:color="auto"/>
            <w:left w:val="none" w:sz="0" w:space="0" w:color="auto"/>
            <w:bottom w:val="none" w:sz="0" w:space="0" w:color="auto"/>
            <w:right w:val="none" w:sz="0" w:space="0" w:color="auto"/>
          </w:divBdr>
        </w:div>
        <w:div w:id="70976391">
          <w:marLeft w:val="0"/>
          <w:marRight w:val="0"/>
          <w:marTop w:val="0"/>
          <w:marBottom w:val="0"/>
          <w:divBdr>
            <w:top w:val="none" w:sz="0" w:space="0" w:color="auto"/>
            <w:left w:val="none" w:sz="0" w:space="0" w:color="auto"/>
            <w:bottom w:val="none" w:sz="0" w:space="0" w:color="auto"/>
            <w:right w:val="none" w:sz="0" w:space="0" w:color="auto"/>
          </w:divBdr>
        </w:div>
        <w:div w:id="1709329354">
          <w:marLeft w:val="0"/>
          <w:marRight w:val="0"/>
          <w:marTop w:val="0"/>
          <w:marBottom w:val="0"/>
          <w:divBdr>
            <w:top w:val="none" w:sz="0" w:space="0" w:color="auto"/>
            <w:left w:val="none" w:sz="0" w:space="0" w:color="auto"/>
            <w:bottom w:val="none" w:sz="0" w:space="0" w:color="auto"/>
            <w:right w:val="none" w:sz="0" w:space="0" w:color="auto"/>
          </w:divBdr>
        </w:div>
        <w:div w:id="722021180">
          <w:marLeft w:val="0"/>
          <w:marRight w:val="0"/>
          <w:marTop w:val="0"/>
          <w:marBottom w:val="0"/>
          <w:divBdr>
            <w:top w:val="none" w:sz="0" w:space="0" w:color="auto"/>
            <w:left w:val="none" w:sz="0" w:space="0" w:color="auto"/>
            <w:bottom w:val="none" w:sz="0" w:space="0" w:color="auto"/>
            <w:right w:val="none" w:sz="0" w:space="0" w:color="auto"/>
          </w:divBdr>
        </w:div>
        <w:div w:id="667247932">
          <w:marLeft w:val="0"/>
          <w:marRight w:val="0"/>
          <w:marTop w:val="0"/>
          <w:marBottom w:val="0"/>
          <w:divBdr>
            <w:top w:val="none" w:sz="0" w:space="0" w:color="auto"/>
            <w:left w:val="none" w:sz="0" w:space="0" w:color="auto"/>
            <w:bottom w:val="none" w:sz="0" w:space="0" w:color="auto"/>
            <w:right w:val="none" w:sz="0" w:space="0" w:color="auto"/>
          </w:divBdr>
        </w:div>
        <w:div w:id="1661732301">
          <w:marLeft w:val="0"/>
          <w:marRight w:val="0"/>
          <w:marTop w:val="0"/>
          <w:marBottom w:val="0"/>
          <w:divBdr>
            <w:top w:val="none" w:sz="0" w:space="0" w:color="auto"/>
            <w:left w:val="none" w:sz="0" w:space="0" w:color="auto"/>
            <w:bottom w:val="none" w:sz="0" w:space="0" w:color="auto"/>
            <w:right w:val="none" w:sz="0" w:space="0" w:color="auto"/>
          </w:divBdr>
        </w:div>
        <w:div w:id="94638215">
          <w:marLeft w:val="0"/>
          <w:marRight w:val="0"/>
          <w:marTop w:val="0"/>
          <w:marBottom w:val="0"/>
          <w:divBdr>
            <w:top w:val="none" w:sz="0" w:space="0" w:color="auto"/>
            <w:left w:val="none" w:sz="0" w:space="0" w:color="auto"/>
            <w:bottom w:val="none" w:sz="0" w:space="0" w:color="auto"/>
            <w:right w:val="none" w:sz="0" w:space="0" w:color="auto"/>
          </w:divBdr>
        </w:div>
        <w:div w:id="685136273">
          <w:marLeft w:val="0"/>
          <w:marRight w:val="0"/>
          <w:marTop w:val="0"/>
          <w:marBottom w:val="0"/>
          <w:divBdr>
            <w:top w:val="none" w:sz="0" w:space="0" w:color="auto"/>
            <w:left w:val="none" w:sz="0" w:space="0" w:color="auto"/>
            <w:bottom w:val="none" w:sz="0" w:space="0" w:color="auto"/>
            <w:right w:val="none" w:sz="0" w:space="0" w:color="auto"/>
          </w:divBdr>
        </w:div>
        <w:div w:id="1076975947">
          <w:marLeft w:val="0"/>
          <w:marRight w:val="0"/>
          <w:marTop w:val="0"/>
          <w:marBottom w:val="0"/>
          <w:divBdr>
            <w:top w:val="none" w:sz="0" w:space="0" w:color="auto"/>
            <w:left w:val="none" w:sz="0" w:space="0" w:color="auto"/>
            <w:bottom w:val="none" w:sz="0" w:space="0" w:color="auto"/>
            <w:right w:val="none" w:sz="0" w:space="0" w:color="auto"/>
          </w:divBdr>
        </w:div>
      </w:divsChild>
    </w:div>
    <w:div w:id="1945723206">
      <w:bodyDiv w:val="1"/>
      <w:marLeft w:val="0"/>
      <w:marRight w:val="0"/>
      <w:marTop w:val="0"/>
      <w:marBottom w:val="0"/>
      <w:divBdr>
        <w:top w:val="none" w:sz="0" w:space="0" w:color="auto"/>
        <w:left w:val="none" w:sz="0" w:space="0" w:color="auto"/>
        <w:bottom w:val="none" w:sz="0" w:space="0" w:color="auto"/>
        <w:right w:val="none" w:sz="0" w:space="0" w:color="auto"/>
      </w:divBdr>
      <w:divsChild>
        <w:div w:id="4938009">
          <w:marLeft w:val="0"/>
          <w:marRight w:val="0"/>
          <w:marTop w:val="0"/>
          <w:marBottom w:val="0"/>
          <w:divBdr>
            <w:top w:val="none" w:sz="0" w:space="0" w:color="auto"/>
            <w:left w:val="none" w:sz="0" w:space="0" w:color="auto"/>
            <w:bottom w:val="none" w:sz="0" w:space="0" w:color="auto"/>
            <w:right w:val="none" w:sz="0" w:space="0" w:color="auto"/>
          </w:divBdr>
        </w:div>
        <w:div w:id="1052273614">
          <w:marLeft w:val="0"/>
          <w:marRight w:val="0"/>
          <w:marTop w:val="0"/>
          <w:marBottom w:val="0"/>
          <w:divBdr>
            <w:top w:val="none" w:sz="0" w:space="0" w:color="auto"/>
            <w:left w:val="none" w:sz="0" w:space="0" w:color="auto"/>
            <w:bottom w:val="none" w:sz="0" w:space="0" w:color="auto"/>
            <w:right w:val="none" w:sz="0" w:space="0" w:color="auto"/>
          </w:divBdr>
        </w:div>
        <w:div w:id="1447692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sites/default/files/Health-and-Society-Program/HSOC_Advising_-_Courses_Fall_2020.xls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vm.edu/registr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iraffe.uvm.edu/~rgweb/batch/swrsectc_summer_soc_202006/college_15.html" TargetMode="External"/><Relationship Id="rId5" Type="http://schemas.openxmlformats.org/officeDocument/2006/relationships/styles" Target="styles.xml"/><Relationship Id="rId10" Type="http://schemas.openxmlformats.org/officeDocument/2006/relationships/hyperlink" Target="https://giraffe.uvm.edu/~rgweb/batch/swrsectc_fall_soc_202009/college_15.html" TargetMode="External"/><Relationship Id="rId4" Type="http://schemas.openxmlformats.org/officeDocument/2006/relationships/numbering" Target="numbering.xml"/><Relationship Id="rId9" Type="http://schemas.openxmlformats.org/officeDocument/2006/relationships/hyperlink" Target="https://www.uvm.edu/sites/default/files/Health-and-Society-Program/Health_and_Society_Summer_2020_Courses.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she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16</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 Shea</dc:creator>
  <cp:keywords/>
  <dc:description/>
  <cp:lastModifiedBy>Jeanne L. Shea</cp:lastModifiedBy>
  <cp:revision>2</cp:revision>
  <dcterms:created xsi:type="dcterms:W3CDTF">2020-04-08T15:45:00Z</dcterms:created>
  <dcterms:modified xsi:type="dcterms:W3CDTF">2020-04-08T16:01:00Z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