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11F8" w14:textId="03839C61" w:rsidR="004A3C89" w:rsidRPr="00DA7D51" w:rsidRDefault="004A3C89" w:rsidP="004A3C89">
      <w:pPr>
        <w:pStyle w:val="Heading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A7D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12DCF3" wp14:editId="4DB33A75">
            <wp:extent cx="2514600" cy="1143000"/>
            <wp:effectExtent l="0" t="0" r="0" b="0"/>
            <wp:docPr id="1" name="Picture 1" descr="G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S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9187" w14:textId="5C413893" w:rsidR="00922BD4" w:rsidRPr="00DA7D51" w:rsidRDefault="002E45EC" w:rsidP="00DA7D51">
      <w:pPr>
        <w:pStyle w:val="Heading1"/>
        <w:jc w:val="center"/>
        <w:rPr>
          <w:rFonts w:ascii="Arial" w:hAnsi="Arial" w:cs="Arial"/>
        </w:rPr>
      </w:pPr>
      <w:r w:rsidRPr="00DA7D51">
        <w:rPr>
          <w:rFonts w:ascii="Arial" w:hAnsi="Arial" w:cs="Arial"/>
        </w:rPr>
        <w:t>GSS Purchasing Description Example</w:t>
      </w:r>
    </w:p>
    <w:p w14:paraId="735EFFED" w14:textId="77777777" w:rsidR="00106CDF" w:rsidRDefault="00106CDF" w:rsidP="005858C0">
      <w:pPr>
        <w:spacing w:line="360" w:lineRule="auto"/>
        <w:jc w:val="both"/>
        <w:rPr>
          <w:rFonts w:ascii="Arial" w:hAnsi="Arial" w:cs="Arial"/>
        </w:rPr>
      </w:pPr>
    </w:p>
    <w:p w14:paraId="49C66343" w14:textId="760D32B3" w:rsidR="005858C0" w:rsidRPr="00DA7D51" w:rsidRDefault="00B2057B" w:rsidP="005858C0">
      <w:pPr>
        <w:spacing w:line="360" w:lineRule="auto"/>
        <w:jc w:val="both"/>
        <w:rPr>
          <w:rFonts w:ascii="Arial" w:hAnsi="Arial" w:cs="Arial"/>
        </w:rPr>
      </w:pPr>
      <w:r w:rsidRPr="00DA7D51">
        <w:rPr>
          <w:rFonts w:ascii="Arial" w:hAnsi="Arial" w:cs="Arial"/>
        </w:rPr>
        <w:t xml:space="preserve">Please fill </w:t>
      </w:r>
      <w:r w:rsidR="004A3C89" w:rsidRPr="00DA7D51">
        <w:rPr>
          <w:rFonts w:ascii="Arial" w:hAnsi="Arial" w:cs="Arial"/>
        </w:rPr>
        <w:t>the</w:t>
      </w:r>
      <w:r w:rsidRPr="00DA7D51">
        <w:rPr>
          <w:rFonts w:ascii="Arial" w:hAnsi="Arial" w:cs="Arial"/>
        </w:rPr>
        <w:t xml:space="preserve"> table below and send this document</w:t>
      </w:r>
      <w:r w:rsidR="004A3C89" w:rsidRPr="00DA7D51">
        <w:rPr>
          <w:rFonts w:ascii="Arial" w:hAnsi="Arial" w:cs="Arial"/>
        </w:rPr>
        <w:t xml:space="preserve"> to the GSS treasurer.</w:t>
      </w:r>
      <w:r w:rsidR="005858C0" w:rsidRPr="00DA7D51">
        <w:rPr>
          <w:rFonts w:ascii="Arial" w:hAnsi="Arial" w:cs="Arial"/>
        </w:rPr>
        <w:t xml:space="preserve"> Add more rows if you have more than one purchase for a single event.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1980"/>
        <w:gridCol w:w="1260"/>
        <w:gridCol w:w="1530"/>
        <w:gridCol w:w="2965"/>
      </w:tblGrid>
      <w:tr w:rsidR="00ED33EB" w:rsidRPr="00A24541" w14:paraId="20C79CBE" w14:textId="77777777" w:rsidTr="00911777">
        <w:trPr>
          <w:trHeight w:val="320"/>
          <w:jc w:val="center"/>
        </w:trPr>
        <w:tc>
          <w:tcPr>
            <w:tcW w:w="9350" w:type="dxa"/>
            <w:gridSpan w:val="5"/>
            <w:hideMark/>
          </w:tcPr>
          <w:p w14:paraId="057CD36C" w14:textId="77777777" w:rsidR="00ED33EB" w:rsidRPr="00A24541" w:rsidRDefault="00ED33EB" w:rsidP="00A24541">
            <w:pPr>
              <w:pStyle w:val="NormalWeb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A24541">
              <w:rPr>
                <w:rFonts w:ascii="Arial" w:hAnsi="Arial" w:cs="Arial"/>
                <w:b/>
                <w:bCs/>
                <w:sz w:val="26"/>
                <w:szCs w:val="26"/>
              </w:rPr>
              <w:t>Why</w:t>
            </w:r>
          </w:p>
        </w:tc>
      </w:tr>
      <w:tr w:rsidR="00ED33EB" w:rsidRPr="00DA7D51" w14:paraId="19D21B01" w14:textId="77777777" w:rsidTr="00911777">
        <w:trPr>
          <w:trHeight w:val="450"/>
          <w:jc w:val="center"/>
        </w:trPr>
        <w:tc>
          <w:tcPr>
            <w:tcW w:w="9350" w:type="dxa"/>
            <w:gridSpan w:val="5"/>
            <w:vMerge w:val="restart"/>
            <w:hideMark/>
          </w:tcPr>
          <w:p w14:paraId="24D4FBF1" w14:textId="75FE0EBA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51">
              <w:rPr>
                <w:rFonts w:ascii="Arial" w:hAnsi="Arial" w:cs="Arial"/>
                <w:sz w:val="22"/>
                <w:szCs w:val="22"/>
              </w:rPr>
              <w:t>This is for </w:t>
            </w:r>
            <w:r w:rsidRPr="007D2702">
              <w:rPr>
                <w:rFonts w:ascii="Arial" w:hAnsi="Arial" w:cs="Arial"/>
                <w:i/>
                <w:iCs/>
                <w:sz w:val="22"/>
                <w:szCs w:val="22"/>
                <w:highlight w:val="red"/>
              </w:rPr>
              <w:t>Event Name</w:t>
            </w:r>
            <w:r w:rsidRPr="007D270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A7D51">
              <w:rPr>
                <w:rFonts w:ascii="Arial" w:hAnsi="Arial" w:cs="Arial"/>
                <w:sz w:val="22"/>
                <w:szCs w:val="22"/>
              </w:rPr>
              <w:t>on 28</w:t>
            </w:r>
            <w:r w:rsidRPr="00DA7D5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 w:rsidRPr="00DA7D51">
              <w:rPr>
                <w:rFonts w:ascii="Arial" w:hAnsi="Arial" w:cs="Arial"/>
                <w:sz w:val="22"/>
                <w:szCs w:val="22"/>
              </w:rPr>
              <w:t>August at “</w:t>
            </w:r>
            <w:bookmarkStart w:id="0" w:name="_GoBack"/>
            <w:r w:rsidRPr="007D2702">
              <w:rPr>
                <w:rFonts w:ascii="Arial" w:hAnsi="Arial" w:cs="Arial"/>
                <w:i/>
                <w:iCs/>
                <w:sz w:val="22"/>
                <w:szCs w:val="22"/>
                <w:highlight w:val="red"/>
              </w:rPr>
              <w:t>Location</w:t>
            </w:r>
            <w:bookmarkEnd w:id="0"/>
            <w:r w:rsidRPr="00DA7D51">
              <w:rPr>
                <w:rFonts w:ascii="Arial" w:hAnsi="Arial" w:cs="Arial"/>
                <w:sz w:val="22"/>
                <w:szCs w:val="22"/>
              </w:rPr>
              <w:t xml:space="preserve">”. </w:t>
            </w:r>
            <w:r w:rsidRPr="00DA7D5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Business purpose:</w:t>
            </w:r>
            <w:r w:rsidRPr="00DA7D51">
              <w:rPr>
                <w:rFonts w:ascii="Arial" w:hAnsi="Arial" w:cs="Arial"/>
                <w:sz w:val="22"/>
                <w:szCs w:val="22"/>
              </w:rPr>
              <w:t xml:space="preserve"> It’s a retreat where new incoming and current club members get together, discuss future events and diversity-equity issues. They engage in team building activity like cooking and various games. We also do our events team election in the retreat.</w:t>
            </w:r>
          </w:p>
        </w:tc>
      </w:tr>
      <w:tr w:rsidR="00ED33EB" w:rsidRPr="00DA7D51" w14:paraId="60F9A602" w14:textId="77777777" w:rsidTr="00911777">
        <w:trPr>
          <w:trHeight w:val="450"/>
          <w:jc w:val="center"/>
        </w:trPr>
        <w:tc>
          <w:tcPr>
            <w:tcW w:w="9350" w:type="dxa"/>
            <w:gridSpan w:val="5"/>
            <w:vMerge/>
            <w:hideMark/>
          </w:tcPr>
          <w:p w14:paraId="2C62AFA9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33EB" w:rsidRPr="00DA7D51" w14:paraId="7934D80B" w14:textId="77777777" w:rsidTr="00911777">
        <w:trPr>
          <w:trHeight w:val="340"/>
          <w:jc w:val="center"/>
        </w:trPr>
        <w:tc>
          <w:tcPr>
            <w:tcW w:w="1615" w:type="dxa"/>
            <w:hideMark/>
          </w:tcPr>
          <w:p w14:paraId="64627CBB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D51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  <w:tc>
          <w:tcPr>
            <w:tcW w:w="1980" w:type="dxa"/>
            <w:hideMark/>
          </w:tcPr>
          <w:p w14:paraId="31580241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D51">
              <w:rPr>
                <w:rFonts w:ascii="Arial" w:hAnsi="Arial" w:cs="Arial"/>
                <w:b/>
                <w:bCs/>
                <w:sz w:val="22"/>
                <w:szCs w:val="22"/>
              </w:rPr>
              <w:t>Where</w:t>
            </w:r>
          </w:p>
        </w:tc>
        <w:tc>
          <w:tcPr>
            <w:tcW w:w="1260" w:type="dxa"/>
            <w:hideMark/>
          </w:tcPr>
          <w:p w14:paraId="185B35CE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D51">
              <w:rPr>
                <w:rFonts w:ascii="Arial" w:hAnsi="Arial" w:cs="Arial"/>
                <w:b/>
                <w:bCs/>
                <w:sz w:val="22"/>
                <w:szCs w:val="22"/>
              </w:rPr>
              <w:t>What</w:t>
            </w:r>
          </w:p>
        </w:tc>
        <w:tc>
          <w:tcPr>
            <w:tcW w:w="1530" w:type="dxa"/>
            <w:hideMark/>
          </w:tcPr>
          <w:p w14:paraId="7E2BF088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D51">
              <w:rPr>
                <w:rFonts w:ascii="Arial" w:hAnsi="Arial" w:cs="Arial"/>
                <w:b/>
                <w:bCs/>
                <w:sz w:val="22"/>
                <w:szCs w:val="22"/>
              </w:rPr>
              <w:t>When</w:t>
            </w:r>
          </w:p>
        </w:tc>
        <w:tc>
          <w:tcPr>
            <w:tcW w:w="2965" w:type="dxa"/>
            <w:hideMark/>
          </w:tcPr>
          <w:p w14:paraId="76B7834B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7D51">
              <w:rPr>
                <w:rFonts w:ascii="Arial" w:hAnsi="Arial" w:cs="Arial"/>
                <w:b/>
                <w:bCs/>
                <w:sz w:val="22"/>
                <w:szCs w:val="22"/>
              </w:rPr>
              <w:t>Attendees</w:t>
            </w:r>
          </w:p>
        </w:tc>
      </w:tr>
      <w:tr w:rsidR="00ED33EB" w:rsidRPr="00DA7D51" w14:paraId="46D61342" w14:textId="77777777" w:rsidTr="00911777">
        <w:trPr>
          <w:trHeight w:val="340"/>
          <w:jc w:val="center"/>
        </w:trPr>
        <w:tc>
          <w:tcPr>
            <w:tcW w:w="1615" w:type="dxa"/>
            <w:hideMark/>
          </w:tcPr>
          <w:p w14:paraId="7B510B50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51">
              <w:rPr>
                <w:rFonts w:ascii="Arial" w:hAnsi="Arial" w:cs="Arial"/>
                <w:sz w:val="22"/>
                <w:szCs w:val="22"/>
              </w:rPr>
              <w:t>$653.66</w:t>
            </w:r>
          </w:p>
        </w:tc>
        <w:tc>
          <w:tcPr>
            <w:tcW w:w="1980" w:type="dxa"/>
            <w:hideMark/>
          </w:tcPr>
          <w:p w14:paraId="6F2BFCDD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51">
              <w:rPr>
                <w:rFonts w:ascii="Arial" w:hAnsi="Arial" w:cs="Arial"/>
                <w:sz w:val="22"/>
                <w:szCs w:val="22"/>
              </w:rPr>
              <w:t>Leonardo</w:t>
            </w:r>
          </w:p>
        </w:tc>
        <w:tc>
          <w:tcPr>
            <w:tcW w:w="1260" w:type="dxa"/>
            <w:hideMark/>
          </w:tcPr>
          <w:p w14:paraId="05908D6B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51"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1530" w:type="dxa"/>
            <w:hideMark/>
          </w:tcPr>
          <w:p w14:paraId="158E0157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51">
              <w:rPr>
                <w:rFonts w:ascii="Arial" w:hAnsi="Arial" w:cs="Arial"/>
                <w:sz w:val="22"/>
                <w:szCs w:val="22"/>
              </w:rPr>
              <w:t>08/28/19</w:t>
            </w:r>
          </w:p>
        </w:tc>
        <w:tc>
          <w:tcPr>
            <w:tcW w:w="2965" w:type="dxa"/>
            <w:hideMark/>
          </w:tcPr>
          <w:p w14:paraId="03D61451" w14:textId="77777777" w:rsidR="00ED33EB" w:rsidRPr="00DA7D51" w:rsidRDefault="00ED33EB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7D51">
              <w:rPr>
                <w:rFonts w:ascii="Arial" w:hAnsi="Arial" w:cs="Arial"/>
                <w:sz w:val="22"/>
                <w:szCs w:val="22"/>
              </w:rPr>
              <w:t xml:space="preserve">202 graduate students </w:t>
            </w:r>
          </w:p>
        </w:tc>
      </w:tr>
      <w:tr w:rsidR="00913746" w:rsidRPr="00DA7D51" w14:paraId="30557AC3" w14:textId="77777777" w:rsidTr="00911777">
        <w:trPr>
          <w:trHeight w:val="340"/>
          <w:jc w:val="center"/>
        </w:trPr>
        <w:tc>
          <w:tcPr>
            <w:tcW w:w="1615" w:type="dxa"/>
          </w:tcPr>
          <w:p w14:paraId="4B9883C5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503F91B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47840CB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5AB098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66359301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3746" w:rsidRPr="00DA7D51" w14:paraId="3157306A" w14:textId="77777777" w:rsidTr="00911777">
        <w:trPr>
          <w:trHeight w:val="340"/>
          <w:jc w:val="center"/>
        </w:trPr>
        <w:tc>
          <w:tcPr>
            <w:tcW w:w="1615" w:type="dxa"/>
          </w:tcPr>
          <w:p w14:paraId="523044A3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20C5FDC1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6A4951A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2F8E4EE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31735A2D" w14:textId="77777777" w:rsidR="00913746" w:rsidRPr="00DA7D51" w:rsidRDefault="00913746" w:rsidP="005858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B4181" w14:textId="2546F136" w:rsidR="00ED33EB" w:rsidRPr="00DA7D51" w:rsidRDefault="00913746" w:rsidP="005858C0">
      <w:pPr>
        <w:jc w:val="both"/>
        <w:rPr>
          <w:rFonts w:ascii="Arial" w:hAnsi="Arial" w:cs="Arial"/>
        </w:rPr>
      </w:pPr>
      <w:r w:rsidRPr="00DA7D51">
        <w:rPr>
          <w:rFonts w:ascii="Arial" w:hAnsi="Arial" w:cs="Arial"/>
        </w:rPr>
        <w:br/>
      </w:r>
    </w:p>
    <w:sectPr w:rsidR="00ED33EB" w:rsidRPr="00DA7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EC"/>
    <w:rsid w:val="00106CDF"/>
    <w:rsid w:val="002E45EC"/>
    <w:rsid w:val="00416EB3"/>
    <w:rsid w:val="004A3C89"/>
    <w:rsid w:val="004E6F97"/>
    <w:rsid w:val="005858C0"/>
    <w:rsid w:val="00655313"/>
    <w:rsid w:val="00734D6C"/>
    <w:rsid w:val="007B4820"/>
    <w:rsid w:val="007D2702"/>
    <w:rsid w:val="008B2E7F"/>
    <w:rsid w:val="00913746"/>
    <w:rsid w:val="00922BD4"/>
    <w:rsid w:val="00946689"/>
    <w:rsid w:val="00A24541"/>
    <w:rsid w:val="00B2057B"/>
    <w:rsid w:val="00B86F95"/>
    <w:rsid w:val="00C43F06"/>
    <w:rsid w:val="00DA7D51"/>
    <w:rsid w:val="00E16973"/>
    <w:rsid w:val="00ED33EB"/>
    <w:rsid w:val="00F0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5835"/>
  <w15:chartTrackingRefBased/>
  <w15:docId w15:val="{11AF86A7-8C64-4C02-BE1F-C324570C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9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05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5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057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0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011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011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B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 TINAZ</dc:creator>
  <cp:keywords/>
  <dc:description/>
  <cp:lastModifiedBy>BERKE TINAZ</cp:lastModifiedBy>
  <cp:revision>9</cp:revision>
  <dcterms:created xsi:type="dcterms:W3CDTF">2020-04-27T18:12:00Z</dcterms:created>
  <dcterms:modified xsi:type="dcterms:W3CDTF">2020-04-27T18:15:00Z</dcterms:modified>
</cp:coreProperties>
</file>