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9"/>
        <w:gridCol w:w="5421"/>
      </w:tblGrid>
      <w:tr w:rsidR="00664706" w:rsidRPr="001C3393" w14:paraId="07F48647" w14:textId="77777777" w:rsidTr="00D06509">
        <w:trPr>
          <w:jc w:val="center"/>
        </w:trPr>
        <w:tc>
          <w:tcPr>
            <w:tcW w:w="4657" w:type="dxa"/>
            <w:shd w:val="clear" w:color="auto" w:fill="auto"/>
          </w:tcPr>
          <w:p w14:paraId="5DB77A5E" w14:textId="77777777" w:rsidR="00664706" w:rsidRPr="001C3393" w:rsidRDefault="00664706" w:rsidP="00E20F52">
            <w:pPr>
              <w:rPr>
                <w:sz w:val="24"/>
                <w:szCs w:val="24"/>
              </w:rPr>
            </w:pPr>
            <w:bookmarkStart w:id="0" w:name="_GoBack"/>
            <w:bookmarkEnd w:id="0"/>
            <w:r w:rsidRPr="001C3393">
              <w:rPr>
                <w:sz w:val="24"/>
                <w:szCs w:val="24"/>
              </w:rPr>
              <w:t>Name:</w:t>
            </w:r>
            <w:r w:rsidRPr="001C3393">
              <w:rPr>
                <w:sz w:val="24"/>
                <w:szCs w:val="24"/>
              </w:rPr>
              <w:fldChar w:fldCharType="begin">
                <w:ffData>
                  <w:name w:val="Text1"/>
                  <w:enabled/>
                  <w:calcOnExit w:val="0"/>
                  <w:textInput/>
                </w:ffData>
              </w:fldChar>
            </w:r>
            <w:bookmarkStart w:id="1" w:name="Text1"/>
            <w:r w:rsidRPr="001C3393">
              <w:rPr>
                <w:sz w:val="24"/>
                <w:szCs w:val="24"/>
              </w:rPr>
              <w:instrText xml:space="preserve"> FORMTEXT </w:instrText>
            </w:r>
            <w:r w:rsidRPr="001C3393">
              <w:rPr>
                <w:sz w:val="24"/>
                <w:szCs w:val="24"/>
              </w:rPr>
            </w:r>
            <w:r w:rsidRPr="001C3393">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sidRPr="001C3393">
              <w:rPr>
                <w:sz w:val="24"/>
                <w:szCs w:val="24"/>
              </w:rPr>
              <w:fldChar w:fldCharType="end"/>
            </w:r>
            <w:bookmarkEnd w:id="1"/>
          </w:p>
        </w:tc>
        <w:tc>
          <w:tcPr>
            <w:tcW w:w="4693" w:type="dxa"/>
            <w:shd w:val="clear" w:color="auto" w:fill="auto"/>
          </w:tcPr>
          <w:p w14:paraId="62DE5F22" w14:textId="77777777" w:rsidR="00664706" w:rsidRPr="001C3393" w:rsidRDefault="00664706" w:rsidP="00E20F52">
            <w:pPr>
              <w:rPr>
                <w:sz w:val="24"/>
                <w:szCs w:val="24"/>
              </w:rPr>
            </w:pPr>
            <w:r w:rsidRPr="001C3393">
              <w:rPr>
                <w:sz w:val="24"/>
                <w:szCs w:val="24"/>
              </w:rPr>
              <w:t>College/School:</w:t>
            </w:r>
            <w:r w:rsidRPr="001C3393">
              <w:rPr>
                <w:sz w:val="24"/>
                <w:szCs w:val="24"/>
              </w:rPr>
              <w:fldChar w:fldCharType="begin">
                <w:ffData>
                  <w:name w:val="Text4"/>
                  <w:enabled/>
                  <w:calcOnExit w:val="0"/>
                  <w:textInput/>
                </w:ffData>
              </w:fldChar>
            </w:r>
            <w:bookmarkStart w:id="2" w:name="Text4"/>
            <w:r w:rsidRPr="001C3393">
              <w:rPr>
                <w:sz w:val="24"/>
                <w:szCs w:val="24"/>
              </w:rPr>
              <w:instrText xml:space="preserve"> FORMTEXT </w:instrText>
            </w:r>
            <w:r w:rsidRPr="001C3393">
              <w:rPr>
                <w:sz w:val="24"/>
                <w:szCs w:val="24"/>
              </w:rPr>
            </w:r>
            <w:r w:rsidRPr="001C3393">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sidRPr="001C3393">
              <w:rPr>
                <w:sz w:val="24"/>
                <w:szCs w:val="24"/>
              </w:rPr>
              <w:fldChar w:fldCharType="end"/>
            </w:r>
            <w:bookmarkEnd w:id="2"/>
          </w:p>
        </w:tc>
      </w:tr>
      <w:tr w:rsidR="00664706" w:rsidRPr="001C3393" w14:paraId="4CDC3BCA" w14:textId="77777777" w:rsidTr="00D06509">
        <w:trPr>
          <w:jc w:val="center"/>
        </w:trPr>
        <w:tc>
          <w:tcPr>
            <w:tcW w:w="4657" w:type="dxa"/>
            <w:shd w:val="clear" w:color="auto" w:fill="auto"/>
          </w:tcPr>
          <w:p w14:paraId="4AD00CFC" w14:textId="77777777" w:rsidR="00664706" w:rsidRPr="001C3393" w:rsidRDefault="00664706" w:rsidP="00E20F52">
            <w:pPr>
              <w:rPr>
                <w:sz w:val="24"/>
                <w:szCs w:val="24"/>
              </w:rPr>
            </w:pPr>
            <w:r w:rsidRPr="001C3393">
              <w:rPr>
                <w:sz w:val="24"/>
                <w:szCs w:val="24"/>
              </w:rPr>
              <w:t>Rank:</w:t>
            </w:r>
            <w:r w:rsidRPr="001C3393">
              <w:rPr>
                <w:sz w:val="24"/>
                <w:szCs w:val="24"/>
              </w:rPr>
              <w:fldChar w:fldCharType="begin">
                <w:ffData>
                  <w:name w:val="Text2"/>
                  <w:enabled/>
                  <w:calcOnExit w:val="0"/>
                  <w:textInput/>
                </w:ffData>
              </w:fldChar>
            </w:r>
            <w:bookmarkStart w:id="3" w:name="Text2"/>
            <w:r w:rsidRPr="001C3393">
              <w:rPr>
                <w:sz w:val="24"/>
                <w:szCs w:val="24"/>
              </w:rPr>
              <w:instrText xml:space="preserve"> FORMTEXT </w:instrText>
            </w:r>
            <w:r w:rsidRPr="001C3393">
              <w:rPr>
                <w:sz w:val="24"/>
                <w:szCs w:val="24"/>
              </w:rPr>
            </w:r>
            <w:r w:rsidRPr="001C3393">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sidRPr="001C3393">
              <w:rPr>
                <w:sz w:val="24"/>
                <w:szCs w:val="24"/>
              </w:rPr>
              <w:fldChar w:fldCharType="end"/>
            </w:r>
            <w:bookmarkEnd w:id="3"/>
          </w:p>
        </w:tc>
        <w:tc>
          <w:tcPr>
            <w:tcW w:w="4693" w:type="dxa"/>
            <w:shd w:val="clear" w:color="auto" w:fill="auto"/>
          </w:tcPr>
          <w:p w14:paraId="2A8F0C6B" w14:textId="77777777" w:rsidR="00664706" w:rsidRPr="001C3393" w:rsidRDefault="00664706" w:rsidP="00E20F52">
            <w:pPr>
              <w:rPr>
                <w:sz w:val="24"/>
                <w:szCs w:val="24"/>
              </w:rPr>
            </w:pPr>
            <w:r w:rsidRPr="001C3393">
              <w:rPr>
                <w:sz w:val="24"/>
                <w:szCs w:val="24"/>
              </w:rPr>
              <w:t xml:space="preserve">Department: </w:t>
            </w:r>
            <w:r w:rsidRPr="001C3393">
              <w:rPr>
                <w:sz w:val="24"/>
                <w:szCs w:val="24"/>
              </w:rPr>
              <w:fldChar w:fldCharType="begin">
                <w:ffData>
                  <w:name w:val="Text5"/>
                  <w:enabled/>
                  <w:calcOnExit w:val="0"/>
                  <w:textInput/>
                </w:ffData>
              </w:fldChar>
            </w:r>
            <w:bookmarkStart w:id="4" w:name="Text5"/>
            <w:r w:rsidRPr="001C3393">
              <w:rPr>
                <w:sz w:val="24"/>
                <w:szCs w:val="24"/>
              </w:rPr>
              <w:instrText xml:space="preserve"> FORMTEXT </w:instrText>
            </w:r>
            <w:r w:rsidRPr="001C3393">
              <w:rPr>
                <w:sz w:val="24"/>
                <w:szCs w:val="24"/>
              </w:rPr>
            </w:r>
            <w:r w:rsidRPr="001C3393">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sidRPr="001C3393">
              <w:rPr>
                <w:sz w:val="24"/>
                <w:szCs w:val="24"/>
              </w:rPr>
              <w:fldChar w:fldCharType="end"/>
            </w:r>
            <w:bookmarkEnd w:id="4"/>
          </w:p>
        </w:tc>
      </w:tr>
      <w:tr w:rsidR="00664706" w:rsidRPr="001C3393" w14:paraId="541E0609" w14:textId="77777777" w:rsidTr="00D06509">
        <w:trPr>
          <w:jc w:val="center"/>
        </w:trPr>
        <w:tc>
          <w:tcPr>
            <w:tcW w:w="9350" w:type="dxa"/>
            <w:gridSpan w:val="2"/>
            <w:shd w:val="clear" w:color="auto" w:fill="auto"/>
          </w:tcPr>
          <w:p w14:paraId="37EE82D5" w14:textId="77777777" w:rsidR="00664706" w:rsidRPr="001C3393" w:rsidRDefault="00664706" w:rsidP="00E20F52">
            <w:pPr>
              <w:rPr>
                <w:sz w:val="24"/>
                <w:szCs w:val="24"/>
              </w:rPr>
            </w:pPr>
            <w:r w:rsidRPr="001C3393">
              <w:rPr>
                <w:sz w:val="24"/>
                <w:szCs w:val="24"/>
              </w:rPr>
              <w:t>Sabbatical Leave Dates:</w:t>
            </w:r>
            <w:r w:rsidRPr="001C3393">
              <w:rPr>
                <w:sz w:val="24"/>
                <w:szCs w:val="24"/>
              </w:rPr>
              <w:fldChar w:fldCharType="begin">
                <w:ffData>
                  <w:name w:val="Text3"/>
                  <w:enabled/>
                  <w:calcOnExit w:val="0"/>
                  <w:textInput/>
                </w:ffData>
              </w:fldChar>
            </w:r>
            <w:bookmarkStart w:id="5" w:name="Text3"/>
            <w:r w:rsidRPr="001C3393">
              <w:rPr>
                <w:sz w:val="24"/>
                <w:szCs w:val="24"/>
              </w:rPr>
              <w:instrText xml:space="preserve"> FORMTEXT </w:instrText>
            </w:r>
            <w:r w:rsidRPr="001C3393">
              <w:rPr>
                <w:sz w:val="24"/>
                <w:szCs w:val="24"/>
              </w:rPr>
            </w:r>
            <w:r w:rsidRPr="001C3393">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sidRPr="001C3393">
              <w:rPr>
                <w:sz w:val="24"/>
                <w:szCs w:val="24"/>
              </w:rPr>
              <w:fldChar w:fldCharType="end"/>
            </w:r>
            <w:bookmarkEnd w:id="5"/>
          </w:p>
        </w:tc>
      </w:tr>
    </w:tbl>
    <w:p w14:paraId="70F0E5F2" w14:textId="77777777" w:rsidR="00664706" w:rsidRDefault="00664706" w:rsidP="00664706">
      <w:pPr>
        <w:pStyle w:val="ListBullet"/>
        <w:numPr>
          <w:ilvl w:val="0"/>
          <w:numId w:val="0"/>
        </w:numPr>
        <w:ind w:left="360" w:hanging="360"/>
        <w:rPr>
          <w:sz w:val="24"/>
          <w:szCs w:val="24"/>
        </w:rPr>
      </w:pPr>
    </w:p>
    <w:p w14:paraId="64B277BD" w14:textId="7257D0AC" w:rsidR="00664706" w:rsidRPr="00352C13" w:rsidRDefault="004C4B57" w:rsidP="00664706">
      <w:pPr>
        <w:pStyle w:val="ListBullet"/>
        <w:numPr>
          <w:ilvl w:val="0"/>
          <w:numId w:val="0"/>
        </w:numPr>
        <w:ind w:left="90"/>
      </w:pPr>
      <w:r>
        <w:t>[CBA Article 22.1.i</w:t>
      </w:r>
      <w:r w:rsidR="00664706" w:rsidRPr="00352C13">
        <w:t xml:space="preserve"> states: All faculty awarded a sabbatical leave shall submit to their Chairperson and Dean a written report detailing sabbatical activities and accomplishments and indicating how the original objectives of the sabbatical were met during the leave. This report shall be submitted within sixty (60) days of completion of the </w:t>
      </w:r>
      <w:r w:rsidR="00D06509">
        <w:t>leave. For a faculty member on nine</w:t>
      </w:r>
      <w:r w:rsidR="00664706" w:rsidRPr="00352C13">
        <w:t xml:space="preserve">- or </w:t>
      </w:r>
      <w:r w:rsidR="00D06509">
        <w:t>ten-</w:t>
      </w:r>
      <w:r w:rsidR="00664706" w:rsidRPr="00352C13">
        <w:t>month appointment whose sabbatical ends when his/her appointment year ends shall submit his/her sabbatical report within sixty (60) days from the starting date of the next appointment years, i.e.</w:t>
      </w:r>
      <w:r w:rsidR="00D06509">
        <w:t>,</w:t>
      </w:r>
      <w:r w:rsidR="00664706" w:rsidRPr="00352C13">
        <w:t xml:space="preserve"> sixty (60) days after September 1</w:t>
      </w:r>
      <w:r w:rsidR="00D06509" w:rsidRPr="00D06509">
        <w:rPr>
          <w:vertAlign w:val="superscript"/>
        </w:rPr>
        <w:t>st</w:t>
      </w:r>
      <w:r w:rsidR="00664706" w:rsidRPr="00352C13">
        <w:t xml:space="preserve"> for a nine-month faculty member.]</w:t>
      </w:r>
    </w:p>
    <w:p w14:paraId="2DA86D32" w14:textId="77777777" w:rsidR="00664706" w:rsidRDefault="00664706" w:rsidP="00664706">
      <w:pPr>
        <w:pStyle w:val="ListBullet"/>
        <w:numPr>
          <w:ilvl w:val="0"/>
          <w:numId w:val="0"/>
        </w:numPr>
        <w:ind w:left="90"/>
        <w:rPr>
          <w:sz w:val="24"/>
          <w:szCs w:val="24"/>
        </w:rPr>
      </w:pPr>
    </w:p>
    <w:p w14:paraId="3171E158" w14:textId="1C39CD49" w:rsidR="00664706" w:rsidRDefault="00664706" w:rsidP="00664706">
      <w:pPr>
        <w:pStyle w:val="ListBullet"/>
        <w:numPr>
          <w:ilvl w:val="0"/>
          <w:numId w:val="0"/>
        </w:numPr>
        <w:ind w:left="90"/>
        <w:rPr>
          <w:sz w:val="24"/>
          <w:szCs w:val="24"/>
        </w:rPr>
      </w:pPr>
      <w:r w:rsidRPr="00465501">
        <w:rPr>
          <w:b/>
          <w:sz w:val="24"/>
          <w:szCs w:val="24"/>
        </w:rPr>
        <w:t>Due date</w:t>
      </w:r>
      <w:r>
        <w:rPr>
          <w:sz w:val="24"/>
          <w:szCs w:val="24"/>
        </w:rPr>
        <w:t xml:space="preserve"> (</w:t>
      </w:r>
      <w:r w:rsidR="00D06509">
        <w:rPr>
          <w:sz w:val="24"/>
          <w:szCs w:val="24"/>
        </w:rPr>
        <w:t>nine- and ten</w:t>
      </w:r>
      <w:r>
        <w:rPr>
          <w:sz w:val="24"/>
          <w:szCs w:val="24"/>
        </w:rPr>
        <w:t xml:space="preserve">-month faculty):  </w:t>
      </w:r>
    </w:p>
    <w:p w14:paraId="78DEC010" w14:textId="2658B4D3" w:rsidR="00664706" w:rsidRDefault="000D563E" w:rsidP="00664706">
      <w:pPr>
        <w:pStyle w:val="ListBullet"/>
        <w:numPr>
          <w:ilvl w:val="0"/>
          <w:numId w:val="0"/>
        </w:numPr>
        <w:ind w:left="360" w:hanging="270"/>
        <w:rPr>
          <w:sz w:val="24"/>
          <w:szCs w:val="24"/>
        </w:rPr>
      </w:pPr>
      <w:r>
        <w:rPr>
          <w:sz w:val="24"/>
          <w:szCs w:val="24"/>
        </w:rPr>
        <w:t xml:space="preserve">- </w:t>
      </w:r>
      <w:r w:rsidR="00664706">
        <w:rPr>
          <w:sz w:val="24"/>
          <w:szCs w:val="24"/>
        </w:rPr>
        <w:t xml:space="preserve">Sabbatical completed </w:t>
      </w:r>
      <w:r>
        <w:rPr>
          <w:sz w:val="24"/>
          <w:szCs w:val="24"/>
        </w:rPr>
        <w:t>at</w:t>
      </w:r>
      <w:r w:rsidR="00664706">
        <w:rPr>
          <w:sz w:val="24"/>
          <w:szCs w:val="24"/>
        </w:rPr>
        <w:t xml:space="preserve"> end of Spring semester - Report due to </w:t>
      </w:r>
      <w:r w:rsidR="008B618B">
        <w:rPr>
          <w:sz w:val="24"/>
          <w:szCs w:val="24"/>
        </w:rPr>
        <w:t xml:space="preserve">Chair and </w:t>
      </w:r>
      <w:r w:rsidR="00664706">
        <w:rPr>
          <w:sz w:val="24"/>
          <w:szCs w:val="24"/>
        </w:rPr>
        <w:t xml:space="preserve">Dean by </w:t>
      </w:r>
      <w:r w:rsidR="00713047">
        <w:rPr>
          <w:sz w:val="24"/>
          <w:szCs w:val="24"/>
        </w:rPr>
        <w:t>October 3</w:t>
      </w:r>
      <w:r w:rsidR="00664706">
        <w:rPr>
          <w:sz w:val="24"/>
          <w:szCs w:val="24"/>
        </w:rPr>
        <w:t xml:space="preserve">1 </w:t>
      </w:r>
    </w:p>
    <w:p w14:paraId="147B1083" w14:textId="7A142837" w:rsidR="00664706" w:rsidRDefault="00664706" w:rsidP="00664706">
      <w:pPr>
        <w:pStyle w:val="ListBullet"/>
        <w:numPr>
          <w:ilvl w:val="0"/>
          <w:numId w:val="0"/>
        </w:numPr>
        <w:ind w:left="90"/>
        <w:rPr>
          <w:sz w:val="24"/>
          <w:szCs w:val="24"/>
        </w:rPr>
      </w:pPr>
      <w:r>
        <w:rPr>
          <w:sz w:val="24"/>
          <w:szCs w:val="24"/>
        </w:rPr>
        <w:t xml:space="preserve">- Sabbatical completed </w:t>
      </w:r>
      <w:r w:rsidR="000D563E">
        <w:rPr>
          <w:sz w:val="24"/>
          <w:szCs w:val="24"/>
        </w:rPr>
        <w:t>at</w:t>
      </w:r>
      <w:r>
        <w:rPr>
          <w:sz w:val="24"/>
          <w:szCs w:val="24"/>
        </w:rPr>
        <w:t xml:space="preserve"> end of Fall semester </w:t>
      </w:r>
      <w:r w:rsidR="008B618B">
        <w:rPr>
          <w:sz w:val="24"/>
          <w:szCs w:val="24"/>
        </w:rPr>
        <w:t>- Report due to Chair and Dean by March 15</w:t>
      </w:r>
    </w:p>
    <w:p w14:paraId="50353E3E" w14:textId="77777777" w:rsidR="00664706" w:rsidRDefault="00664706" w:rsidP="00664706">
      <w:pPr>
        <w:rPr>
          <w:sz w:val="24"/>
          <w:szCs w:val="24"/>
        </w:rPr>
      </w:pPr>
    </w:p>
    <w:p w14:paraId="25A1A365" w14:textId="467DF45C" w:rsidR="00664706" w:rsidRDefault="00664706" w:rsidP="00D06509">
      <w:pPr>
        <w:ind w:left="450" w:hanging="364"/>
        <w:rPr>
          <w:b/>
          <w:sz w:val="24"/>
          <w:szCs w:val="24"/>
        </w:rPr>
      </w:pPr>
      <w:r>
        <w:rPr>
          <w:b/>
          <w:sz w:val="24"/>
          <w:szCs w:val="24"/>
        </w:rPr>
        <w:t>***Remember: Faculty members are responsible for submitting</w:t>
      </w:r>
      <w:r w:rsidR="004A4230">
        <w:rPr>
          <w:b/>
          <w:sz w:val="24"/>
          <w:szCs w:val="24"/>
        </w:rPr>
        <w:t xml:space="preserve"> the report to their Chair</w:t>
      </w:r>
      <w:r>
        <w:rPr>
          <w:b/>
          <w:sz w:val="24"/>
          <w:szCs w:val="24"/>
        </w:rPr>
        <w:t xml:space="preserve"> </w:t>
      </w:r>
      <w:r w:rsidR="00D06509">
        <w:rPr>
          <w:b/>
          <w:sz w:val="24"/>
          <w:szCs w:val="24"/>
        </w:rPr>
        <w:t>and Dean by the due date shown.</w:t>
      </w:r>
    </w:p>
    <w:p w14:paraId="45062F7C" w14:textId="77777777" w:rsidR="00664706" w:rsidRDefault="00664706" w:rsidP="00664706">
      <w:pPr>
        <w:ind w:left="360"/>
        <w:rPr>
          <w:b/>
          <w:sz w:val="24"/>
          <w:szCs w:val="24"/>
        </w:rPr>
      </w:pPr>
    </w:p>
    <w:p w14:paraId="19588110" w14:textId="7377B6C8" w:rsidR="00664706" w:rsidRDefault="004C4B57" w:rsidP="00664706">
      <w:pPr>
        <w:ind w:left="90"/>
      </w:pPr>
      <w:r>
        <w:t>[CBA Article 22.1.i</w:t>
      </w:r>
      <w:r w:rsidR="00664706" w:rsidRPr="00352C13">
        <w:t xml:space="preserve"> states:  In the event of a late sabbatical report, the faculty member’s accumulation of years towards a future sabbatical shall begin with the semester following the date when the report is submitted. Such reports will be considered as part of the record for subsequent sabbatical consideration.]</w:t>
      </w:r>
    </w:p>
    <w:p w14:paraId="735C148E" w14:textId="77777777" w:rsidR="009F1F30" w:rsidRPr="00352C13" w:rsidRDefault="009F1F30" w:rsidP="00664706">
      <w:pPr>
        <w:ind w:left="90"/>
        <w:rPr>
          <w:b/>
        </w:rPr>
      </w:pPr>
    </w:p>
    <w:p w14:paraId="0832AAF5" w14:textId="77777777" w:rsidR="00664706" w:rsidRDefault="00664706" w:rsidP="00664706">
      <w:pPr>
        <w:jc w:val="center"/>
      </w:pPr>
      <w:r>
        <w:t>***</w:t>
      </w:r>
    </w:p>
    <w:p w14:paraId="1AD52CB5" w14:textId="77777777" w:rsidR="009F1F30" w:rsidRPr="00664706" w:rsidRDefault="009F1F30" w:rsidP="00664706">
      <w:pPr>
        <w:jc w:val="center"/>
      </w:pPr>
    </w:p>
    <w:p w14:paraId="7F20DBF7" w14:textId="1BF50BC6" w:rsidR="00664706" w:rsidRPr="00D06509" w:rsidRDefault="00664706" w:rsidP="00D06509">
      <w:pPr>
        <w:pStyle w:val="ListParagraph"/>
        <w:numPr>
          <w:ilvl w:val="0"/>
          <w:numId w:val="3"/>
        </w:numPr>
        <w:ind w:left="360"/>
        <w:rPr>
          <w:sz w:val="24"/>
          <w:szCs w:val="24"/>
        </w:rPr>
      </w:pPr>
      <w:r w:rsidRPr="00D06509">
        <w:rPr>
          <w:sz w:val="24"/>
          <w:szCs w:val="24"/>
        </w:rPr>
        <w:t>Please record all funding received while on sabbatical, including grants, honoraria, and compensation from other institutions.</w:t>
      </w:r>
    </w:p>
    <w:p w14:paraId="2AA3861F" w14:textId="77777777" w:rsidR="00664706" w:rsidRDefault="00664706" w:rsidP="00664706">
      <w:pPr>
        <w:ind w:left="360"/>
      </w:pPr>
      <w:r w:rsidRPr="00AD277C">
        <w:tab/>
      </w:r>
      <w:r w:rsidRPr="00AD277C">
        <w:tab/>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5"/>
        <w:gridCol w:w="2815"/>
        <w:gridCol w:w="3600"/>
      </w:tblGrid>
      <w:tr w:rsidR="00664706" w14:paraId="0FED90B9" w14:textId="77777777" w:rsidTr="00D06509">
        <w:trPr>
          <w:trHeight w:val="323"/>
          <w:jc w:val="center"/>
        </w:trPr>
        <w:tc>
          <w:tcPr>
            <w:tcW w:w="3888" w:type="dxa"/>
            <w:shd w:val="clear" w:color="auto" w:fill="auto"/>
          </w:tcPr>
          <w:p w14:paraId="5E5D229C" w14:textId="77777777" w:rsidR="00664706" w:rsidRPr="001C3393" w:rsidRDefault="00664706" w:rsidP="00E20F52">
            <w:pPr>
              <w:rPr>
                <w:sz w:val="24"/>
                <w:szCs w:val="24"/>
              </w:rPr>
            </w:pPr>
            <w:r>
              <w:rPr>
                <w:sz w:val="24"/>
                <w:szCs w:val="24"/>
              </w:rPr>
              <w:t>UVM</w:t>
            </w:r>
            <w:r w:rsidRPr="001C3393">
              <w:rPr>
                <w:sz w:val="24"/>
                <w:szCs w:val="24"/>
              </w:rPr>
              <w:t xml:space="preserve"> sabbatical salary</w:t>
            </w:r>
            <w:r>
              <w:rPr>
                <w:sz w:val="24"/>
                <w:szCs w:val="24"/>
              </w:rPr>
              <w:t xml:space="preserve"> (check boxes)</w:t>
            </w:r>
          </w:p>
        </w:tc>
        <w:tc>
          <w:tcPr>
            <w:tcW w:w="2496" w:type="dxa"/>
            <w:shd w:val="clear" w:color="auto" w:fill="auto"/>
          </w:tcPr>
          <w:p w14:paraId="3605A239" w14:textId="77777777" w:rsidR="00664706" w:rsidRPr="001C3393" w:rsidRDefault="00664706" w:rsidP="00E20F52">
            <w:pPr>
              <w:rPr>
                <w:sz w:val="24"/>
                <w:szCs w:val="24"/>
              </w:rPr>
            </w:pPr>
            <w:r>
              <w:rPr>
                <w:sz w:val="24"/>
                <w:szCs w:val="24"/>
              </w:rPr>
              <w:t>100% ___  77.3% ___</w:t>
            </w:r>
          </w:p>
        </w:tc>
        <w:tc>
          <w:tcPr>
            <w:tcW w:w="3192" w:type="dxa"/>
            <w:shd w:val="clear" w:color="auto" w:fill="auto"/>
          </w:tcPr>
          <w:p w14:paraId="112D3F99" w14:textId="77777777" w:rsidR="00664706" w:rsidRPr="001C3393" w:rsidRDefault="00664706" w:rsidP="00E20F52">
            <w:pPr>
              <w:rPr>
                <w:sz w:val="24"/>
                <w:szCs w:val="24"/>
              </w:rPr>
            </w:pPr>
            <w:r>
              <w:rPr>
                <w:sz w:val="24"/>
                <w:szCs w:val="24"/>
              </w:rPr>
              <w:t>1-semester ___  AY ____</w:t>
            </w:r>
          </w:p>
        </w:tc>
      </w:tr>
      <w:tr w:rsidR="00664706" w14:paraId="02ED554F" w14:textId="77777777" w:rsidTr="00D06509">
        <w:trPr>
          <w:trHeight w:val="350"/>
          <w:jc w:val="center"/>
        </w:trPr>
        <w:tc>
          <w:tcPr>
            <w:tcW w:w="3888" w:type="dxa"/>
            <w:shd w:val="clear" w:color="auto" w:fill="auto"/>
          </w:tcPr>
          <w:p w14:paraId="27D5CF44" w14:textId="77777777" w:rsidR="00664706" w:rsidRPr="001C3393" w:rsidRDefault="00664706" w:rsidP="00E20F52">
            <w:pPr>
              <w:rPr>
                <w:sz w:val="24"/>
                <w:szCs w:val="24"/>
              </w:rPr>
            </w:pPr>
            <w:r w:rsidRPr="001C3393">
              <w:rPr>
                <w:sz w:val="24"/>
                <w:szCs w:val="24"/>
              </w:rPr>
              <w:t>Other</w:t>
            </w:r>
            <w:r>
              <w:rPr>
                <w:sz w:val="24"/>
                <w:szCs w:val="24"/>
              </w:rPr>
              <w:t xml:space="preserve"> funding</w:t>
            </w:r>
            <w:r w:rsidRPr="001C3393">
              <w:rPr>
                <w:sz w:val="24"/>
                <w:szCs w:val="24"/>
              </w:rPr>
              <w:t xml:space="preserve"> (</w:t>
            </w:r>
            <w:r>
              <w:rPr>
                <w:sz w:val="24"/>
                <w:szCs w:val="24"/>
              </w:rPr>
              <w:t>indicate source</w:t>
            </w:r>
            <w:r w:rsidRPr="001C3393">
              <w:rPr>
                <w:sz w:val="24"/>
                <w:szCs w:val="24"/>
              </w:rPr>
              <w:t xml:space="preserve">): </w:t>
            </w:r>
            <w:r w:rsidRPr="001C3393">
              <w:rPr>
                <w:sz w:val="24"/>
                <w:szCs w:val="24"/>
              </w:rPr>
              <w:fldChar w:fldCharType="begin">
                <w:ffData>
                  <w:name w:val="Text8"/>
                  <w:enabled/>
                  <w:calcOnExit w:val="0"/>
                  <w:textInput/>
                </w:ffData>
              </w:fldChar>
            </w:r>
            <w:bookmarkStart w:id="6" w:name="Text8"/>
            <w:r w:rsidRPr="001C3393">
              <w:rPr>
                <w:sz w:val="24"/>
                <w:szCs w:val="24"/>
              </w:rPr>
              <w:instrText xml:space="preserve"> FORMTEXT </w:instrText>
            </w:r>
            <w:r w:rsidRPr="001C3393">
              <w:rPr>
                <w:sz w:val="24"/>
                <w:szCs w:val="24"/>
              </w:rPr>
            </w:r>
            <w:r w:rsidRPr="001C3393">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sidRPr="001C3393">
              <w:rPr>
                <w:sz w:val="24"/>
                <w:szCs w:val="24"/>
              </w:rPr>
              <w:fldChar w:fldCharType="end"/>
            </w:r>
            <w:bookmarkEnd w:id="6"/>
          </w:p>
        </w:tc>
        <w:tc>
          <w:tcPr>
            <w:tcW w:w="2496" w:type="dxa"/>
            <w:shd w:val="clear" w:color="auto" w:fill="auto"/>
          </w:tcPr>
          <w:p w14:paraId="507D372C" w14:textId="77777777" w:rsidR="00664706" w:rsidRPr="001C3393" w:rsidRDefault="00664706" w:rsidP="00E20F52">
            <w:pPr>
              <w:rPr>
                <w:sz w:val="24"/>
                <w:szCs w:val="24"/>
              </w:rPr>
            </w:pPr>
            <w:r w:rsidRPr="001C3393">
              <w:rPr>
                <w:sz w:val="24"/>
                <w:szCs w:val="24"/>
              </w:rPr>
              <w:t xml:space="preserve">$ </w:t>
            </w:r>
            <w:r w:rsidRPr="001C3393">
              <w:rPr>
                <w:sz w:val="24"/>
                <w:szCs w:val="24"/>
              </w:rPr>
              <w:fldChar w:fldCharType="begin">
                <w:ffData>
                  <w:name w:val="Text12"/>
                  <w:enabled/>
                  <w:calcOnExit w:val="0"/>
                  <w:textInput/>
                </w:ffData>
              </w:fldChar>
            </w:r>
            <w:bookmarkStart w:id="7" w:name="Text12"/>
            <w:r w:rsidRPr="001C3393">
              <w:rPr>
                <w:sz w:val="24"/>
                <w:szCs w:val="24"/>
              </w:rPr>
              <w:instrText xml:space="preserve"> FORMTEXT </w:instrText>
            </w:r>
            <w:r w:rsidRPr="001C3393">
              <w:rPr>
                <w:sz w:val="24"/>
                <w:szCs w:val="24"/>
              </w:rPr>
            </w:r>
            <w:r w:rsidRPr="001C3393">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sidRPr="001C3393">
              <w:rPr>
                <w:sz w:val="24"/>
                <w:szCs w:val="24"/>
              </w:rPr>
              <w:fldChar w:fldCharType="end"/>
            </w:r>
            <w:bookmarkEnd w:id="7"/>
          </w:p>
        </w:tc>
        <w:tc>
          <w:tcPr>
            <w:tcW w:w="3192" w:type="dxa"/>
            <w:shd w:val="clear" w:color="auto" w:fill="auto"/>
          </w:tcPr>
          <w:p w14:paraId="6EBA7A28" w14:textId="77777777" w:rsidR="00664706" w:rsidRPr="001C3393" w:rsidRDefault="00664706" w:rsidP="00E20F52">
            <w:pPr>
              <w:rPr>
                <w:sz w:val="24"/>
                <w:szCs w:val="24"/>
              </w:rPr>
            </w:pPr>
            <w:r w:rsidRPr="001C3393">
              <w:rPr>
                <w:sz w:val="24"/>
                <w:szCs w:val="24"/>
              </w:rPr>
              <w:t xml:space="preserve">Number of months: </w:t>
            </w:r>
            <w:r w:rsidRPr="001C3393">
              <w:rPr>
                <w:sz w:val="24"/>
                <w:szCs w:val="24"/>
              </w:rPr>
              <w:fldChar w:fldCharType="begin">
                <w:ffData>
                  <w:name w:val="Text16"/>
                  <w:enabled/>
                  <w:calcOnExit w:val="0"/>
                  <w:textInput/>
                </w:ffData>
              </w:fldChar>
            </w:r>
            <w:bookmarkStart w:id="8" w:name="Text16"/>
            <w:r w:rsidRPr="001C3393">
              <w:rPr>
                <w:sz w:val="24"/>
                <w:szCs w:val="24"/>
              </w:rPr>
              <w:instrText xml:space="preserve"> FORMTEXT </w:instrText>
            </w:r>
            <w:r w:rsidRPr="001C3393">
              <w:rPr>
                <w:sz w:val="24"/>
                <w:szCs w:val="24"/>
              </w:rPr>
            </w:r>
            <w:r w:rsidRPr="001C3393">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sidRPr="001C3393">
              <w:rPr>
                <w:sz w:val="24"/>
                <w:szCs w:val="24"/>
              </w:rPr>
              <w:fldChar w:fldCharType="end"/>
            </w:r>
            <w:bookmarkEnd w:id="8"/>
          </w:p>
        </w:tc>
      </w:tr>
      <w:tr w:rsidR="00664706" w14:paraId="2CD4A5FD" w14:textId="77777777" w:rsidTr="00D06509">
        <w:trPr>
          <w:trHeight w:val="350"/>
          <w:jc w:val="center"/>
        </w:trPr>
        <w:tc>
          <w:tcPr>
            <w:tcW w:w="3888" w:type="dxa"/>
            <w:shd w:val="clear" w:color="auto" w:fill="auto"/>
          </w:tcPr>
          <w:p w14:paraId="65EE6614" w14:textId="77777777" w:rsidR="00664706" w:rsidRPr="001C3393" w:rsidRDefault="00664706" w:rsidP="00E20F52">
            <w:pPr>
              <w:rPr>
                <w:sz w:val="24"/>
                <w:szCs w:val="24"/>
              </w:rPr>
            </w:pPr>
            <w:r w:rsidRPr="001C3393">
              <w:rPr>
                <w:sz w:val="24"/>
                <w:szCs w:val="24"/>
              </w:rPr>
              <w:t>Other</w:t>
            </w:r>
            <w:r>
              <w:rPr>
                <w:sz w:val="24"/>
                <w:szCs w:val="24"/>
              </w:rPr>
              <w:t xml:space="preserve"> funding</w:t>
            </w:r>
            <w:r w:rsidRPr="001C3393">
              <w:rPr>
                <w:sz w:val="24"/>
                <w:szCs w:val="24"/>
              </w:rPr>
              <w:t xml:space="preserve"> (</w:t>
            </w:r>
            <w:r>
              <w:rPr>
                <w:sz w:val="24"/>
                <w:szCs w:val="24"/>
              </w:rPr>
              <w:t>indicate source</w:t>
            </w:r>
            <w:r w:rsidRPr="001C3393">
              <w:rPr>
                <w:sz w:val="24"/>
                <w:szCs w:val="24"/>
              </w:rPr>
              <w:t xml:space="preserve">): </w:t>
            </w:r>
            <w:r w:rsidRPr="001C3393">
              <w:rPr>
                <w:sz w:val="24"/>
                <w:szCs w:val="24"/>
              </w:rPr>
              <w:fldChar w:fldCharType="begin">
                <w:ffData>
                  <w:name w:val="Text9"/>
                  <w:enabled/>
                  <w:calcOnExit w:val="0"/>
                  <w:textInput/>
                </w:ffData>
              </w:fldChar>
            </w:r>
            <w:bookmarkStart w:id="9" w:name="Text9"/>
            <w:r w:rsidRPr="001C3393">
              <w:rPr>
                <w:sz w:val="24"/>
                <w:szCs w:val="24"/>
              </w:rPr>
              <w:instrText xml:space="preserve"> FORMTEXT </w:instrText>
            </w:r>
            <w:r w:rsidRPr="001C3393">
              <w:rPr>
                <w:sz w:val="24"/>
                <w:szCs w:val="24"/>
              </w:rPr>
            </w:r>
            <w:r w:rsidRPr="001C3393">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sidRPr="001C3393">
              <w:rPr>
                <w:sz w:val="24"/>
                <w:szCs w:val="24"/>
              </w:rPr>
              <w:fldChar w:fldCharType="end"/>
            </w:r>
            <w:bookmarkEnd w:id="9"/>
          </w:p>
        </w:tc>
        <w:tc>
          <w:tcPr>
            <w:tcW w:w="2496" w:type="dxa"/>
            <w:shd w:val="clear" w:color="auto" w:fill="auto"/>
          </w:tcPr>
          <w:p w14:paraId="05CEF7D2" w14:textId="77777777" w:rsidR="00664706" w:rsidRPr="001C3393" w:rsidRDefault="00664706" w:rsidP="00E20F52">
            <w:pPr>
              <w:rPr>
                <w:sz w:val="24"/>
                <w:szCs w:val="24"/>
              </w:rPr>
            </w:pPr>
            <w:r w:rsidRPr="001C3393">
              <w:rPr>
                <w:sz w:val="24"/>
                <w:szCs w:val="24"/>
              </w:rPr>
              <w:t xml:space="preserve">$ </w:t>
            </w:r>
            <w:r w:rsidRPr="001C3393">
              <w:rPr>
                <w:sz w:val="24"/>
                <w:szCs w:val="24"/>
              </w:rPr>
              <w:fldChar w:fldCharType="begin">
                <w:ffData>
                  <w:name w:val="Text13"/>
                  <w:enabled/>
                  <w:calcOnExit w:val="0"/>
                  <w:textInput/>
                </w:ffData>
              </w:fldChar>
            </w:r>
            <w:bookmarkStart w:id="10" w:name="Text13"/>
            <w:r w:rsidRPr="001C3393">
              <w:rPr>
                <w:sz w:val="24"/>
                <w:szCs w:val="24"/>
              </w:rPr>
              <w:instrText xml:space="preserve"> FORMTEXT </w:instrText>
            </w:r>
            <w:r w:rsidRPr="001C3393">
              <w:rPr>
                <w:sz w:val="24"/>
                <w:szCs w:val="24"/>
              </w:rPr>
            </w:r>
            <w:r w:rsidRPr="001C3393">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sidRPr="001C3393">
              <w:rPr>
                <w:sz w:val="24"/>
                <w:szCs w:val="24"/>
              </w:rPr>
              <w:fldChar w:fldCharType="end"/>
            </w:r>
            <w:bookmarkEnd w:id="10"/>
          </w:p>
        </w:tc>
        <w:tc>
          <w:tcPr>
            <w:tcW w:w="3192" w:type="dxa"/>
            <w:shd w:val="clear" w:color="auto" w:fill="auto"/>
          </w:tcPr>
          <w:p w14:paraId="7005E2A4" w14:textId="77777777" w:rsidR="00664706" w:rsidRPr="001C3393" w:rsidRDefault="00664706" w:rsidP="00E20F52">
            <w:pPr>
              <w:rPr>
                <w:sz w:val="24"/>
                <w:szCs w:val="24"/>
              </w:rPr>
            </w:pPr>
            <w:r w:rsidRPr="001C3393">
              <w:rPr>
                <w:sz w:val="24"/>
                <w:szCs w:val="24"/>
              </w:rPr>
              <w:t xml:space="preserve">Number of months: </w:t>
            </w:r>
            <w:r w:rsidRPr="001C3393">
              <w:rPr>
                <w:sz w:val="24"/>
                <w:szCs w:val="24"/>
              </w:rPr>
              <w:fldChar w:fldCharType="begin">
                <w:ffData>
                  <w:name w:val="Text17"/>
                  <w:enabled/>
                  <w:calcOnExit w:val="0"/>
                  <w:textInput/>
                </w:ffData>
              </w:fldChar>
            </w:r>
            <w:bookmarkStart w:id="11" w:name="Text17"/>
            <w:r w:rsidRPr="001C3393">
              <w:rPr>
                <w:sz w:val="24"/>
                <w:szCs w:val="24"/>
              </w:rPr>
              <w:instrText xml:space="preserve"> FORMTEXT </w:instrText>
            </w:r>
            <w:r w:rsidRPr="001C3393">
              <w:rPr>
                <w:sz w:val="24"/>
                <w:szCs w:val="24"/>
              </w:rPr>
            </w:r>
            <w:r w:rsidRPr="001C3393">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sidRPr="001C3393">
              <w:rPr>
                <w:sz w:val="24"/>
                <w:szCs w:val="24"/>
              </w:rPr>
              <w:fldChar w:fldCharType="end"/>
            </w:r>
            <w:bookmarkEnd w:id="11"/>
          </w:p>
        </w:tc>
      </w:tr>
      <w:tr w:rsidR="00664706" w14:paraId="7ADC388B" w14:textId="77777777" w:rsidTr="00D06509">
        <w:trPr>
          <w:trHeight w:val="350"/>
          <w:jc w:val="center"/>
        </w:trPr>
        <w:tc>
          <w:tcPr>
            <w:tcW w:w="3888" w:type="dxa"/>
            <w:shd w:val="clear" w:color="auto" w:fill="auto"/>
          </w:tcPr>
          <w:p w14:paraId="74F0B0DA" w14:textId="77777777" w:rsidR="00664706" w:rsidRPr="001C3393" w:rsidRDefault="00664706" w:rsidP="00E20F52">
            <w:pPr>
              <w:rPr>
                <w:sz w:val="24"/>
                <w:szCs w:val="24"/>
              </w:rPr>
            </w:pPr>
            <w:r w:rsidRPr="001C3393">
              <w:rPr>
                <w:sz w:val="24"/>
                <w:szCs w:val="24"/>
              </w:rPr>
              <w:t>Other</w:t>
            </w:r>
            <w:r>
              <w:rPr>
                <w:sz w:val="24"/>
                <w:szCs w:val="24"/>
              </w:rPr>
              <w:t xml:space="preserve"> funding</w:t>
            </w:r>
            <w:r w:rsidRPr="001C3393">
              <w:rPr>
                <w:sz w:val="24"/>
                <w:szCs w:val="24"/>
              </w:rPr>
              <w:t xml:space="preserve"> (</w:t>
            </w:r>
            <w:r>
              <w:rPr>
                <w:sz w:val="24"/>
                <w:szCs w:val="24"/>
              </w:rPr>
              <w:t>indicate source</w:t>
            </w:r>
            <w:r w:rsidRPr="001C3393">
              <w:rPr>
                <w:sz w:val="24"/>
                <w:szCs w:val="24"/>
              </w:rPr>
              <w:t xml:space="preserve">): </w:t>
            </w:r>
            <w:r w:rsidRPr="001C3393">
              <w:rPr>
                <w:sz w:val="24"/>
                <w:szCs w:val="24"/>
              </w:rPr>
              <w:fldChar w:fldCharType="begin">
                <w:ffData>
                  <w:name w:val="Text10"/>
                  <w:enabled/>
                  <w:calcOnExit w:val="0"/>
                  <w:textInput/>
                </w:ffData>
              </w:fldChar>
            </w:r>
            <w:bookmarkStart w:id="12" w:name="Text10"/>
            <w:r w:rsidRPr="001C3393">
              <w:rPr>
                <w:sz w:val="24"/>
                <w:szCs w:val="24"/>
              </w:rPr>
              <w:instrText xml:space="preserve"> FORMTEXT </w:instrText>
            </w:r>
            <w:r w:rsidRPr="001C3393">
              <w:rPr>
                <w:sz w:val="24"/>
                <w:szCs w:val="24"/>
              </w:rPr>
            </w:r>
            <w:r w:rsidRPr="001C3393">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sidRPr="001C3393">
              <w:rPr>
                <w:sz w:val="24"/>
                <w:szCs w:val="24"/>
              </w:rPr>
              <w:fldChar w:fldCharType="end"/>
            </w:r>
            <w:bookmarkEnd w:id="12"/>
          </w:p>
        </w:tc>
        <w:tc>
          <w:tcPr>
            <w:tcW w:w="2496" w:type="dxa"/>
            <w:shd w:val="clear" w:color="auto" w:fill="auto"/>
          </w:tcPr>
          <w:p w14:paraId="50BD8225" w14:textId="77777777" w:rsidR="00664706" w:rsidRPr="001C3393" w:rsidRDefault="00664706" w:rsidP="00E20F52">
            <w:pPr>
              <w:rPr>
                <w:sz w:val="24"/>
                <w:szCs w:val="24"/>
              </w:rPr>
            </w:pPr>
            <w:r w:rsidRPr="001C3393">
              <w:rPr>
                <w:sz w:val="24"/>
                <w:szCs w:val="24"/>
              </w:rPr>
              <w:t xml:space="preserve">$ </w:t>
            </w:r>
            <w:r w:rsidRPr="001C3393">
              <w:rPr>
                <w:sz w:val="24"/>
                <w:szCs w:val="24"/>
              </w:rPr>
              <w:fldChar w:fldCharType="begin">
                <w:ffData>
                  <w:name w:val="Text14"/>
                  <w:enabled/>
                  <w:calcOnExit w:val="0"/>
                  <w:textInput/>
                </w:ffData>
              </w:fldChar>
            </w:r>
            <w:bookmarkStart w:id="13" w:name="Text14"/>
            <w:r w:rsidRPr="001C3393">
              <w:rPr>
                <w:sz w:val="24"/>
                <w:szCs w:val="24"/>
              </w:rPr>
              <w:instrText xml:space="preserve"> FORMTEXT </w:instrText>
            </w:r>
            <w:r w:rsidRPr="001C3393">
              <w:rPr>
                <w:sz w:val="24"/>
                <w:szCs w:val="24"/>
              </w:rPr>
            </w:r>
            <w:r w:rsidRPr="001C3393">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sidRPr="001C3393">
              <w:rPr>
                <w:sz w:val="24"/>
                <w:szCs w:val="24"/>
              </w:rPr>
              <w:fldChar w:fldCharType="end"/>
            </w:r>
            <w:bookmarkEnd w:id="13"/>
          </w:p>
        </w:tc>
        <w:tc>
          <w:tcPr>
            <w:tcW w:w="3192" w:type="dxa"/>
            <w:shd w:val="clear" w:color="auto" w:fill="auto"/>
          </w:tcPr>
          <w:p w14:paraId="1136B576" w14:textId="77777777" w:rsidR="00664706" w:rsidRPr="001C3393" w:rsidRDefault="00664706" w:rsidP="00E20F52">
            <w:pPr>
              <w:rPr>
                <w:sz w:val="24"/>
                <w:szCs w:val="24"/>
              </w:rPr>
            </w:pPr>
            <w:r w:rsidRPr="001C3393">
              <w:rPr>
                <w:sz w:val="24"/>
                <w:szCs w:val="24"/>
              </w:rPr>
              <w:t xml:space="preserve">Number of months: </w:t>
            </w:r>
            <w:r w:rsidRPr="001C3393">
              <w:rPr>
                <w:sz w:val="24"/>
                <w:szCs w:val="24"/>
              </w:rPr>
              <w:fldChar w:fldCharType="begin">
                <w:ffData>
                  <w:name w:val="Text18"/>
                  <w:enabled/>
                  <w:calcOnExit w:val="0"/>
                  <w:textInput/>
                </w:ffData>
              </w:fldChar>
            </w:r>
            <w:bookmarkStart w:id="14" w:name="Text18"/>
            <w:r w:rsidRPr="001C3393">
              <w:rPr>
                <w:sz w:val="24"/>
                <w:szCs w:val="24"/>
              </w:rPr>
              <w:instrText xml:space="preserve"> FORMTEXT </w:instrText>
            </w:r>
            <w:r w:rsidRPr="001C3393">
              <w:rPr>
                <w:sz w:val="24"/>
                <w:szCs w:val="24"/>
              </w:rPr>
            </w:r>
            <w:r w:rsidRPr="001C3393">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sidRPr="001C3393">
              <w:rPr>
                <w:sz w:val="24"/>
                <w:szCs w:val="24"/>
              </w:rPr>
              <w:fldChar w:fldCharType="end"/>
            </w:r>
            <w:bookmarkEnd w:id="14"/>
          </w:p>
        </w:tc>
      </w:tr>
      <w:tr w:rsidR="00664706" w14:paraId="195CF0BB" w14:textId="77777777" w:rsidTr="00D06509">
        <w:trPr>
          <w:trHeight w:val="350"/>
          <w:jc w:val="center"/>
        </w:trPr>
        <w:tc>
          <w:tcPr>
            <w:tcW w:w="3888" w:type="dxa"/>
            <w:shd w:val="clear" w:color="auto" w:fill="auto"/>
          </w:tcPr>
          <w:p w14:paraId="6D72340A" w14:textId="77777777" w:rsidR="00664706" w:rsidRPr="001C3393" w:rsidRDefault="00664706" w:rsidP="00E20F52">
            <w:pPr>
              <w:rPr>
                <w:sz w:val="24"/>
                <w:szCs w:val="24"/>
              </w:rPr>
            </w:pPr>
            <w:r w:rsidRPr="001C3393">
              <w:rPr>
                <w:sz w:val="24"/>
                <w:szCs w:val="24"/>
              </w:rPr>
              <w:t>Other</w:t>
            </w:r>
            <w:r>
              <w:rPr>
                <w:sz w:val="24"/>
                <w:szCs w:val="24"/>
              </w:rPr>
              <w:t xml:space="preserve"> funding</w:t>
            </w:r>
            <w:r w:rsidRPr="001C3393">
              <w:rPr>
                <w:sz w:val="24"/>
                <w:szCs w:val="24"/>
              </w:rPr>
              <w:t xml:space="preserve"> (</w:t>
            </w:r>
            <w:r>
              <w:rPr>
                <w:sz w:val="24"/>
                <w:szCs w:val="24"/>
              </w:rPr>
              <w:t>indicate source</w:t>
            </w:r>
            <w:r w:rsidRPr="001C3393">
              <w:rPr>
                <w:sz w:val="24"/>
                <w:szCs w:val="24"/>
              </w:rPr>
              <w:t xml:space="preserve">): </w:t>
            </w:r>
            <w:r w:rsidRPr="001C3393">
              <w:rPr>
                <w:sz w:val="24"/>
                <w:szCs w:val="24"/>
              </w:rPr>
              <w:fldChar w:fldCharType="begin">
                <w:ffData>
                  <w:name w:val="Text10"/>
                  <w:enabled/>
                  <w:calcOnExit w:val="0"/>
                  <w:textInput/>
                </w:ffData>
              </w:fldChar>
            </w:r>
            <w:r w:rsidRPr="001C3393">
              <w:rPr>
                <w:sz w:val="24"/>
                <w:szCs w:val="24"/>
              </w:rPr>
              <w:instrText xml:space="preserve"> FORMTEXT </w:instrText>
            </w:r>
            <w:r w:rsidRPr="001C3393">
              <w:rPr>
                <w:sz w:val="24"/>
                <w:szCs w:val="24"/>
              </w:rPr>
            </w:r>
            <w:r w:rsidRPr="001C3393">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sidRPr="001C3393">
              <w:rPr>
                <w:sz w:val="24"/>
                <w:szCs w:val="24"/>
              </w:rPr>
              <w:fldChar w:fldCharType="end"/>
            </w:r>
          </w:p>
        </w:tc>
        <w:tc>
          <w:tcPr>
            <w:tcW w:w="2496" w:type="dxa"/>
            <w:shd w:val="clear" w:color="auto" w:fill="auto"/>
          </w:tcPr>
          <w:p w14:paraId="51435419" w14:textId="77777777" w:rsidR="00664706" w:rsidRPr="001C3393" w:rsidRDefault="00664706" w:rsidP="00E20F52">
            <w:pPr>
              <w:rPr>
                <w:sz w:val="24"/>
                <w:szCs w:val="24"/>
              </w:rPr>
            </w:pPr>
            <w:r w:rsidRPr="001C3393">
              <w:rPr>
                <w:sz w:val="24"/>
                <w:szCs w:val="24"/>
              </w:rPr>
              <w:t xml:space="preserve">$ </w:t>
            </w:r>
            <w:r w:rsidRPr="001C3393">
              <w:rPr>
                <w:sz w:val="24"/>
                <w:szCs w:val="24"/>
              </w:rPr>
              <w:fldChar w:fldCharType="begin">
                <w:ffData>
                  <w:name w:val="Text14"/>
                  <w:enabled/>
                  <w:calcOnExit w:val="0"/>
                  <w:textInput/>
                </w:ffData>
              </w:fldChar>
            </w:r>
            <w:r w:rsidRPr="001C3393">
              <w:rPr>
                <w:sz w:val="24"/>
                <w:szCs w:val="24"/>
              </w:rPr>
              <w:instrText xml:space="preserve"> FORMTEXT </w:instrText>
            </w:r>
            <w:r w:rsidRPr="001C3393">
              <w:rPr>
                <w:sz w:val="24"/>
                <w:szCs w:val="24"/>
              </w:rPr>
            </w:r>
            <w:r w:rsidRPr="001C3393">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sidRPr="001C3393">
              <w:rPr>
                <w:sz w:val="24"/>
                <w:szCs w:val="24"/>
              </w:rPr>
              <w:fldChar w:fldCharType="end"/>
            </w:r>
          </w:p>
        </w:tc>
        <w:tc>
          <w:tcPr>
            <w:tcW w:w="3192" w:type="dxa"/>
            <w:shd w:val="clear" w:color="auto" w:fill="auto"/>
          </w:tcPr>
          <w:p w14:paraId="1EFE35A6" w14:textId="77777777" w:rsidR="00664706" w:rsidRPr="001C3393" w:rsidRDefault="00664706" w:rsidP="00E20F52">
            <w:pPr>
              <w:rPr>
                <w:sz w:val="24"/>
                <w:szCs w:val="24"/>
              </w:rPr>
            </w:pPr>
            <w:r>
              <w:rPr>
                <w:sz w:val="24"/>
                <w:szCs w:val="24"/>
              </w:rPr>
              <w:t>Nu</w:t>
            </w:r>
            <w:r w:rsidRPr="001C3393">
              <w:rPr>
                <w:sz w:val="24"/>
                <w:szCs w:val="24"/>
              </w:rPr>
              <w:t xml:space="preserve">mber of months: </w:t>
            </w:r>
            <w:r w:rsidRPr="001C3393">
              <w:rPr>
                <w:sz w:val="24"/>
                <w:szCs w:val="24"/>
              </w:rPr>
              <w:fldChar w:fldCharType="begin">
                <w:ffData>
                  <w:name w:val="Text18"/>
                  <w:enabled/>
                  <w:calcOnExit w:val="0"/>
                  <w:textInput/>
                </w:ffData>
              </w:fldChar>
            </w:r>
            <w:r w:rsidRPr="001C3393">
              <w:rPr>
                <w:sz w:val="24"/>
                <w:szCs w:val="24"/>
              </w:rPr>
              <w:instrText xml:space="preserve"> FORMTEXT </w:instrText>
            </w:r>
            <w:r w:rsidRPr="001C3393">
              <w:rPr>
                <w:sz w:val="24"/>
                <w:szCs w:val="24"/>
              </w:rPr>
            </w:r>
            <w:r w:rsidRPr="001C3393">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sidRPr="001C3393">
              <w:rPr>
                <w:sz w:val="24"/>
                <w:szCs w:val="24"/>
              </w:rPr>
              <w:fldChar w:fldCharType="end"/>
            </w:r>
          </w:p>
        </w:tc>
      </w:tr>
    </w:tbl>
    <w:p w14:paraId="1D8BFE18" w14:textId="77777777" w:rsidR="00664706" w:rsidRPr="00AD277C" w:rsidRDefault="00664706" w:rsidP="00664706"/>
    <w:p w14:paraId="1E9F8F20" w14:textId="15F977EE" w:rsidR="00664706" w:rsidRDefault="00664706" w:rsidP="00664706">
      <w:pPr>
        <w:pStyle w:val="Heading1"/>
        <w:rPr>
          <w:i w:val="0"/>
          <w:u w:val="single"/>
        </w:rPr>
      </w:pPr>
    </w:p>
    <w:p w14:paraId="1E7AA0E2" w14:textId="77777777" w:rsidR="00D06509" w:rsidRPr="00D06509" w:rsidRDefault="00D06509" w:rsidP="00D06509"/>
    <w:p w14:paraId="0F82FAA2" w14:textId="63A1A141" w:rsidR="00825D4C" w:rsidRPr="00D06509" w:rsidRDefault="001D70D9" w:rsidP="00D06509">
      <w:pPr>
        <w:pStyle w:val="ListParagraph"/>
        <w:numPr>
          <w:ilvl w:val="0"/>
          <w:numId w:val="3"/>
        </w:numPr>
        <w:ind w:left="360"/>
        <w:rPr>
          <w:sz w:val="24"/>
          <w:szCs w:val="24"/>
        </w:rPr>
      </w:pPr>
      <w:r w:rsidRPr="00D06509">
        <w:rPr>
          <w:sz w:val="24"/>
          <w:szCs w:val="24"/>
        </w:rPr>
        <w:t>Please</w:t>
      </w:r>
      <w:r w:rsidR="00664706" w:rsidRPr="00D06509">
        <w:rPr>
          <w:sz w:val="24"/>
          <w:szCs w:val="24"/>
        </w:rPr>
        <w:t xml:space="preserve"> summarize your sabbatical accomplishments and how these align with the outcomes proposed in your sabbatical application (see CBA 22.1.</w:t>
      </w:r>
      <w:r w:rsidR="004C4B57" w:rsidRPr="00D06509">
        <w:rPr>
          <w:sz w:val="24"/>
          <w:szCs w:val="24"/>
        </w:rPr>
        <w:t>i</w:t>
      </w:r>
      <w:r w:rsidR="00664706" w:rsidRPr="00D06509">
        <w:rPr>
          <w:sz w:val="24"/>
          <w:szCs w:val="24"/>
        </w:rPr>
        <w:t>, above).</w:t>
      </w:r>
      <w:r w:rsidR="00664706" w:rsidRPr="00D06509">
        <w:rPr>
          <w:color w:val="FF0000"/>
          <w:sz w:val="24"/>
          <w:szCs w:val="24"/>
        </w:rPr>
        <w:t xml:space="preserve"> </w:t>
      </w:r>
      <w:r w:rsidR="00825D4C" w:rsidRPr="00D06509">
        <w:rPr>
          <w:sz w:val="24"/>
          <w:szCs w:val="24"/>
        </w:rPr>
        <w:t xml:space="preserve">Clearly distinguish between activities that were completed during the sabbatical period and activities that are continuing beyond the sabbatical period. For the latter, provide an estimated completion date. </w:t>
      </w:r>
      <w:r w:rsidR="00664706" w:rsidRPr="00D06509">
        <w:rPr>
          <w:sz w:val="24"/>
          <w:szCs w:val="24"/>
        </w:rPr>
        <w:t>Please briefly explain any changes between original plan and outcomes. (</w:t>
      </w:r>
      <w:r w:rsidR="00825D4C" w:rsidRPr="00D06509">
        <w:rPr>
          <w:sz w:val="24"/>
          <w:szCs w:val="24"/>
        </w:rPr>
        <w:t xml:space="preserve">750 </w:t>
      </w:r>
      <w:r w:rsidR="00664706" w:rsidRPr="00D06509">
        <w:rPr>
          <w:sz w:val="24"/>
          <w:szCs w:val="24"/>
        </w:rPr>
        <w:t>words max.).</w:t>
      </w:r>
    </w:p>
    <w:p w14:paraId="14144A9E" w14:textId="77777777" w:rsidR="002B1E54" w:rsidRDefault="002B1E54"/>
    <w:tbl>
      <w:tblPr>
        <w:tblW w:w="10800" w:type="dxa"/>
        <w:jc w:val="center"/>
        <w:tblLook w:val="04A0" w:firstRow="1" w:lastRow="0" w:firstColumn="1" w:lastColumn="0" w:noHBand="0" w:noVBand="1"/>
      </w:tblPr>
      <w:tblGrid>
        <w:gridCol w:w="10800"/>
      </w:tblGrid>
      <w:tr w:rsidR="00D90DB6" w14:paraId="53EA4963" w14:textId="77777777" w:rsidTr="00D06509">
        <w:trPr>
          <w:trHeight w:val="400"/>
          <w:jc w:val="center"/>
        </w:trPr>
        <w:tc>
          <w:tcPr>
            <w:tcW w:w="10775" w:type="dxa"/>
            <w:tcBorders>
              <w:top w:val="single" w:sz="4" w:space="0" w:color="5F5F5F"/>
              <w:left w:val="single" w:sz="4" w:space="0" w:color="5F5F5F"/>
              <w:bottom w:val="single" w:sz="4" w:space="0" w:color="5F5F5F"/>
              <w:right w:val="single" w:sz="4" w:space="0" w:color="5F5F5F"/>
            </w:tcBorders>
            <w:hideMark/>
          </w:tcPr>
          <w:p w14:paraId="697F4E43" w14:textId="77777777" w:rsidR="00D90DB6" w:rsidRDefault="00D90DB6" w:rsidP="00B84738">
            <w:pPr>
              <w:widowControl w:val="0"/>
              <w:tabs>
                <w:tab w:val="left" w:pos="606"/>
              </w:tabs>
              <w:ind w:left="246"/>
              <w:rPr>
                <w:rFonts w:ascii="Arial" w:hAnsi="Arial" w:cs="Arial"/>
                <w:b/>
                <w:color w:val="000000"/>
              </w:rPr>
            </w:pPr>
            <w:r>
              <w:rPr>
                <w:rFonts w:ascii="Arial" w:hAnsi="Arial" w:cs="Arial"/>
                <w:color w:val="000000"/>
              </w:rPr>
              <w:fldChar w:fldCharType="begin">
                <w:ffData>
                  <w:name w:val="Text19"/>
                  <w:enabled/>
                  <w:calcOnExit w:val="0"/>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fldChar w:fldCharType="end"/>
            </w:r>
          </w:p>
        </w:tc>
      </w:tr>
    </w:tbl>
    <w:p w14:paraId="5E0E4E21" w14:textId="77777777" w:rsidR="00D90DB6" w:rsidRDefault="00D90DB6" w:rsidP="00D90DB6"/>
    <w:p w14:paraId="28527618" w14:textId="2771362E" w:rsidR="007C3F31" w:rsidRDefault="001327C9" w:rsidP="00D06509">
      <w:pPr>
        <w:jc w:val="center"/>
        <w:rPr>
          <w:sz w:val="24"/>
          <w:szCs w:val="24"/>
        </w:rPr>
      </w:pPr>
      <w:r>
        <w:rPr>
          <w:sz w:val="24"/>
          <w:szCs w:val="24"/>
        </w:rPr>
        <w:t>****</w:t>
      </w:r>
    </w:p>
    <w:p w14:paraId="6ADEDE3F" w14:textId="77777777" w:rsidR="00D06509" w:rsidRDefault="00D06509">
      <w:pPr>
        <w:spacing w:after="200" w:line="276" w:lineRule="auto"/>
        <w:rPr>
          <w:b/>
          <w:sz w:val="24"/>
          <w:szCs w:val="24"/>
        </w:rPr>
      </w:pPr>
      <w:r>
        <w:rPr>
          <w:b/>
          <w:sz w:val="24"/>
          <w:szCs w:val="24"/>
        </w:rPr>
        <w:br w:type="page"/>
      </w:r>
    </w:p>
    <w:p w14:paraId="7E894491" w14:textId="3B37A9B9" w:rsidR="008B17AE" w:rsidRPr="004819BE" w:rsidRDefault="008B17AE" w:rsidP="008B17AE">
      <w:pPr>
        <w:rPr>
          <w:i/>
          <w:sz w:val="24"/>
          <w:szCs w:val="24"/>
          <w:u w:val="single"/>
        </w:rPr>
      </w:pPr>
      <w:r w:rsidRPr="007C3F31">
        <w:rPr>
          <w:b/>
          <w:sz w:val="24"/>
          <w:szCs w:val="24"/>
        </w:rPr>
        <w:lastRenderedPageBreak/>
        <w:t>HOW TO SUBMIT REPORT</w:t>
      </w:r>
      <w:r w:rsidRPr="004819BE">
        <w:rPr>
          <w:sz w:val="24"/>
          <w:szCs w:val="24"/>
        </w:rPr>
        <w:t xml:space="preserve">: The sabbatical report should be submitted electronically to your Chairperson and Dean as </w:t>
      </w:r>
      <w:r>
        <w:rPr>
          <w:sz w:val="24"/>
          <w:szCs w:val="24"/>
        </w:rPr>
        <w:t xml:space="preserve">an </w:t>
      </w:r>
      <w:r w:rsidRPr="004819BE">
        <w:rPr>
          <w:sz w:val="24"/>
          <w:szCs w:val="24"/>
        </w:rPr>
        <w:t>email attachment. The date of the email submission should be on or before the due date shown on page 1.</w:t>
      </w:r>
    </w:p>
    <w:p w14:paraId="7318644F" w14:textId="77777777" w:rsidR="008B17AE" w:rsidRDefault="008B17AE"/>
    <w:p w14:paraId="09CD31CC" w14:textId="77777777" w:rsidR="00805CA7" w:rsidRDefault="00805CA7"/>
    <w:p w14:paraId="1FFC25C5" w14:textId="77777777" w:rsidR="007C3F31" w:rsidRDefault="007C3F31" w:rsidP="007C3F31">
      <w:pPr>
        <w:pStyle w:val="Heading1"/>
        <w:rPr>
          <w:b/>
          <w:i w:val="0"/>
        </w:rPr>
      </w:pPr>
      <w:r>
        <w:rPr>
          <w:b/>
          <w:i w:val="0"/>
        </w:rPr>
        <w:t>REMEMBER: This report must be received by the Chairperson and Dean by the deadline shown on page 1.</w:t>
      </w:r>
    </w:p>
    <w:p w14:paraId="2741B50F" w14:textId="77777777" w:rsidR="007C3F31" w:rsidRDefault="007C3F31" w:rsidP="007C3F31"/>
    <w:p w14:paraId="5F38E095" w14:textId="77777777" w:rsidR="007C3F31" w:rsidRDefault="007C3F31"/>
    <w:p w14:paraId="240CA9C5" w14:textId="77777777" w:rsidR="007C3F31" w:rsidRDefault="007C3F31"/>
    <w:p w14:paraId="14D9A4CA" w14:textId="77777777" w:rsidR="007C3F31" w:rsidRDefault="007C3F31"/>
    <w:p w14:paraId="7C939206" w14:textId="77777777" w:rsidR="007C3F31" w:rsidRDefault="007C3F31"/>
    <w:p w14:paraId="4455FCAC" w14:textId="77777777" w:rsidR="007C3F31" w:rsidRDefault="007C3F31"/>
    <w:p w14:paraId="31CB1C24" w14:textId="7DCCBD96" w:rsidR="007C3F31" w:rsidRDefault="001327C9" w:rsidP="001327C9">
      <w:pPr>
        <w:jc w:val="center"/>
      </w:pPr>
      <w:r>
        <w:t>****</w:t>
      </w:r>
    </w:p>
    <w:p w14:paraId="580359C2" w14:textId="77777777" w:rsidR="007C3F31" w:rsidRDefault="007C3F31"/>
    <w:p w14:paraId="139748A9" w14:textId="77777777" w:rsidR="007C3F31" w:rsidRDefault="007C3F31"/>
    <w:p w14:paraId="2DCB456D" w14:textId="6176EDC7" w:rsidR="007C3F31" w:rsidRDefault="008B618B">
      <w:pPr>
        <w:rPr>
          <w:b/>
          <w:sz w:val="24"/>
          <w:szCs w:val="24"/>
        </w:rPr>
      </w:pPr>
      <w:r>
        <w:rPr>
          <w:b/>
          <w:sz w:val="24"/>
          <w:szCs w:val="24"/>
        </w:rPr>
        <w:t>NOTE TO CHAIRPERSON and</w:t>
      </w:r>
      <w:r w:rsidR="007C3F31">
        <w:rPr>
          <w:b/>
          <w:sz w:val="24"/>
          <w:szCs w:val="24"/>
        </w:rPr>
        <w:t xml:space="preserve"> DEAN: Please sign and date-stamp below (or append the system-dated email used for submitting the report).</w:t>
      </w:r>
    </w:p>
    <w:p w14:paraId="6A332BC1" w14:textId="77777777" w:rsidR="007C3F31" w:rsidRDefault="007C3F31">
      <w:pPr>
        <w:rPr>
          <w:b/>
          <w:sz w:val="24"/>
          <w:szCs w:val="24"/>
        </w:rPr>
      </w:pPr>
    </w:p>
    <w:p w14:paraId="48227E0E" w14:textId="77777777" w:rsidR="007C3F31" w:rsidRDefault="007C3F31">
      <w:pPr>
        <w:rPr>
          <w:b/>
          <w:sz w:val="24"/>
          <w:szCs w:val="24"/>
        </w:rPr>
      </w:pPr>
    </w:p>
    <w:p w14:paraId="6E4AAAFC" w14:textId="77777777" w:rsidR="007C3F31" w:rsidRDefault="007C3F31">
      <w:pPr>
        <w:rPr>
          <w:b/>
          <w:sz w:val="24"/>
          <w:szCs w:val="24"/>
        </w:rPr>
      </w:pPr>
    </w:p>
    <w:p w14:paraId="418E85D3" w14:textId="5DA2CF95" w:rsidR="007C3F31" w:rsidRDefault="007C3F31">
      <w:pPr>
        <w:rPr>
          <w:sz w:val="24"/>
          <w:szCs w:val="24"/>
        </w:rPr>
      </w:pPr>
      <w:r w:rsidRPr="0070162C">
        <w:rPr>
          <w:sz w:val="24"/>
          <w:szCs w:val="24"/>
        </w:rPr>
        <w:t xml:space="preserve">Received </w:t>
      </w:r>
      <w:r w:rsidR="002445B6" w:rsidRPr="0070162C">
        <w:rPr>
          <w:sz w:val="24"/>
          <w:szCs w:val="24"/>
        </w:rPr>
        <w:t>and read</w:t>
      </w:r>
      <w:r w:rsidR="00825D4C" w:rsidRPr="0070162C">
        <w:rPr>
          <w:sz w:val="24"/>
          <w:szCs w:val="24"/>
        </w:rPr>
        <w:t xml:space="preserve"> </w:t>
      </w:r>
      <w:r w:rsidRPr="0070162C">
        <w:rPr>
          <w:sz w:val="24"/>
          <w:szCs w:val="24"/>
        </w:rPr>
        <w:t>by</w:t>
      </w:r>
      <w:r>
        <w:rPr>
          <w:sz w:val="24"/>
          <w:szCs w:val="24"/>
        </w:rPr>
        <w:t>:</w:t>
      </w:r>
    </w:p>
    <w:p w14:paraId="44F6B039" w14:textId="46D341D0" w:rsidR="008B618B" w:rsidRDefault="008B618B">
      <w:pPr>
        <w:rPr>
          <w:sz w:val="24"/>
          <w:szCs w:val="24"/>
        </w:rPr>
      </w:pPr>
    </w:p>
    <w:p w14:paraId="5938EFA4" w14:textId="784E56BE" w:rsidR="008B618B" w:rsidRDefault="008B618B">
      <w:pPr>
        <w:rPr>
          <w:sz w:val="24"/>
          <w:szCs w:val="24"/>
        </w:rPr>
      </w:pPr>
    </w:p>
    <w:p w14:paraId="13B0C84C" w14:textId="77777777" w:rsidR="007C3F31" w:rsidRDefault="007C3F31">
      <w:pPr>
        <w:rPr>
          <w:sz w:val="24"/>
          <w:szCs w:val="24"/>
        </w:rPr>
      </w:pPr>
    </w:p>
    <w:p w14:paraId="696CE794" w14:textId="56424679" w:rsidR="00FF5D87" w:rsidRDefault="007C3F31">
      <w:pPr>
        <w:rPr>
          <w:sz w:val="24"/>
          <w:szCs w:val="24"/>
        </w:rPr>
      </w:pPr>
      <w:r>
        <w:rPr>
          <w:sz w:val="24"/>
          <w:szCs w:val="24"/>
        </w:rPr>
        <w:t>____________________________________________</w:t>
      </w:r>
      <w:r w:rsidR="00D06509">
        <w:rPr>
          <w:sz w:val="24"/>
          <w:szCs w:val="24"/>
        </w:rPr>
        <w:t>_____________</w:t>
      </w:r>
      <w:r>
        <w:rPr>
          <w:sz w:val="24"/>
          <w:szCs w:val="24"/>
        </w:rPr>
        <w:t>_</w:t>
      </w:r>
      <w:r w:rsidR="00D06509">
        <w:rPr>
          <w:sz w:val="24"/>
          <w:szCs w:val="24"/>
        </w:rPr>
        <w:t>___</w:t>
      </w:r>
      <w:r>
        <w:rPr>
          <w:sz w:val="24"/>
          <w:szCs w:val="24"/>
        </w:rPr>
        <w:t>_</w:t>
      </w:r>
      <w:r>
        <w:rPr>
          <w:sz w:val="24"/>
          <w:szCs w:val="24"/>
        </w:rPr>
        <w:tab/>
        <w:t>_</w:t>
      </w:r>
      <w:r w:rsidR="00D06509">
        <w:rPr>
          <w:sz w:val="24"/>
          <w:szCs w:val="24"/>
        </w:rPr>
        <w:t>_______________________</w:t>
      </w:r>
    </w:p>
    <w:p w14:paraId="5D6BA156" w14:textId="29EEE138" w:rsidR="00805CA7" w:rsidRDefault="008B618B">
      <w:pPr>
        <w:rPr>
          <w:b/>
          <w:sz w:val="24"/>
          <w:szCs w:val="24"/>
        </w:rPr>
      </w:pPr>
      <w:r>
        <w:rPr>
          <w:sz w:val="24"/>
          <w:szCs w:val="24"/>
        </w:rPr>
        <w:t xml:space="preserve">Chair </w:t>
      </w:r>
      <w:r w:rsidR="00825D4C">
        <w:rPr>
          <w:sz w:val="24"/>
          <w:szCs w:val="24"/>
        </w:rPr>
        <w:t>name</w:t>
      </w:r>
      <w:r w:rsidR="00825D4C">
        <w:rPr>
          <w:sz w:val="24"/>
          <w:szCs w:val="24"/>
        </w:rPr>
        <w:tab/>
      </w:r>
      <w:r w:rsidR="00825D4C">
        <w:rPr>
          <w:sz w:val="24"/>
          <w:szCs w:val="24"/>
        </w:rPr>
        <w:tab/>
      </w:r>
      <w:r w:rsidR="00825D4C">
        <w:rPr>
          <w:sz w:val="24"/>
          <w:szCs w:val="24"/>
        </w:rPr>
        <w:tab/>
      </w:r>
      <w:r w:rsidR="00D06509">
        <w:rPr>
          <w:sz w:val="24"/>
          <w:szCs w:val="24"/>
        </w:rPr>
        <w:tab/>
        <w:t>Signature</w:t>
      </w:r>
      <w:r>
        <w:rPr>
          <w:sz w:val="24"/>
          <w:szCs w:val="24"/>
        </w:rPr>
        <w:tab/>
      </w:r>
      <w:r>
        <w:rPr>
          <w:sz w:val="24"/>
          <w:szCs w:val="24"/>
        </w:rPr>
        <w:tab/>
      </w:r>
      <w:r w:rsidR="007C3F31">
        <w:rPr>
          <w:sz w:val="24"/>
          <w:szCs w:val="24"/>
        </w:rPr>
        <w:tab/>
      </w:r>
      <w:r w:rsidR="007C3F31">
        <w:rPr>
          <w:sz w:val="24"/>
          <w:szCs w:val="24"/>
        </w:rPr>
        <w:tab/>
      </w:r>
      <w:r w:rsidR="007C3F31">
        <w:rPr>
          <w:sz w:val="24"/>
          <w:szCs w:val="24"/>
        </w:rPr>
        <w:tab/>
        <w:t>Date</w:t>
      </w:r>
      <w:r w:rsidR="007C3F31">
        <w:rPr>
          <w:b/>
          <w:sz w:val="24"/>
          <w:szCs w:val="24"/>
        </w:rPr>
        <w:t xml:space="preserve"> </w:t>
      </w:r>
    </w:p>
    <w:p w14:paraId="5C318CAA" w14:textId="77777777" w:rsidR="00FF5D87" w:rsidRDefault="00FF5D87">
      <w:pPr>
        <w:rPr>
          <w:b/>
          <w:sz w:val="24"/>
          <w:szCs w:val="24"/>
        </w:rPr>
      </w:pPr>
    </w:p>
    <w:p w14:paraId="6C115208" w14:textId="512363FC" w:rsidR="000F363D" w:rsidRDefault="000F363D">
      <w:pPr>
        <w:rPr>
          <w:b/>
          <w:sz w:val="24"/>
          <w:szCs w:val="24"/>
        </w:rPr>
      </w:pPr>
    </w:p>
    <w:p w14:paraId="55BFAE89" w14:textId="77777777" w:rsidR="00D06509" w:rsidRDefault="00D06509">
      <w:pPr>
        <w:rPr>
          <w:b/>
          <w:sz w:val="24"/>
          <w:szCs w:val="24"/>
        </w:rPr>
      </w:pPr>
    </w:p>
    <w:p w14:paraId="78D4BB8E" w14:textId="0B6231F6" w:rsidR="008B618B" w:rsidRPr="002445B6" w:rsidRDefault="002445B6" w:rsidP="008B618B">
      <w:pPr>
        <w:rPr>
          <w:b/>
          <w:sz w:val="24"/>
          <w:szCs w:val="24"/>
        </w:rPr>
      </w:pPr>
      <w:r>
        <w:rPr>
          <w:sz w:val="24"/>
          <w:szCs w:val="24"/>
        </w:rPr>
        <w:t>__________________________________________</w:t>
      </w:r>
      <w:r w:rsidR="00D06509">
        <w:rPr>
          <w:sz w:val="24"/>
          <w:szCs w:val="24"/>
        </w:rPr>
        <w:t>____________________        _</w:t>
      </w:r>
      <w:r>
        <w:rPr>
          <w:sz w:val="24"/>
          <w:szCs w:val="24"/>
        </w:rPr>
        <w:t>____________</w:t>
      </w:r>
      <w:r w:rsidR="00D06509">
        <w:rPr>
          <w:sz w:val="24"/>
          <w:szCs w:val="24"/>
        </w:rPr>
        <w:t>____</w:t>
      </w:r>
      <w:r>
        <w:rPr>
          <w:sz w:val="24"/>
          <w:szCs w:val="24"/>
        </w:rPr>
        <w:t>_______</w:t>
      </w:r>
    </w:p>
    <w:p w14:paraId="4C758C98" w14:textId="206D84D7" w:rsidR="000F363D" w:rsidRDefault="000D563E" w:rsidP="008B618B">
      <w:pPr>
        <w:rPr>
          <w:b/>
          <w:sz w:val="24"/>
          <w:szCs w:val="24"/>
        </w:rPr>
      </w:pPr>
      <w:r>
        <w:rPr>
          <w:sz w:val="24"/>
          <w:szCs w:val="24"/>
        </w:rPr>
        <w:t>Dean</w:t>
      </w:r>
      <w:r w:rsidR="002445B6">
        <w:rPr>
          <w:sz w:val="24"/>
          <w:szCs w:val="24"/>
        </w:rPr>
        <w:t xml:space="preserve"> </w:t>
      </w:r>
      <w:r w:rsidR="00825D4C">
        <w:rPr>
          <w:sz w:val="24"/>
          <w:szCs w:val="24"/>
        </w:rPr>
        <w:t>name</w:t>
      </w:r>
      <w:r w:rsidR="00825D4C">
        <w:rPr>
          <w:sz w:val="24"/>
          <w:szCs w:val="24"/>
        </w:rPr>
        <w:tab/>
      </w:r>
      <w:r w:rsidR="00825D4C">
        <w:rPr>
          <w:sz w:val="24"/>
          <w:szCs w:val="24"/>
        </w:rPr>
        <w:tab/>
      </w:r>
      <w:r w:rsidR="002445B6">
        <w:rPr>
          <w:sz w:val="24"/>
          <w:szCs w:val="24"/>
        </w:rPr>
        <w:tab/>
      </w:r>
      <w:r w:rsidR="00D06509">
        <w:rPr>
          <w:sz w:val="24"/>
          <w:szCs w:val="24"/>
        </w:rPr>
        <w:tab/>
        <w:t>Signature</w:t>
      </w:r>
      <w:r w:rsidR="002445B6">
        <w:rPr>
          <w:sz w:val="24"/>
          <w:szCs w:val="24"/>
        </w:rPr>
        <w:tab/>
      </w:r>
      <w:r w:rsidR="002445B6">
        <w:rPr>
          <w:sz w:val="24"/>
          <w:szCs w:val="24"/>
        </w:rPr>
        <w:tab/>
      </w:r>
      <w:r w:rsidR="002445B6">
        <w:rPr>
          <w:sz w:val="24"/>
          <w:szCs w:val="24"/>
        </w:rPr>
        <w:tab/>
      </w:r>
      <w:r w:rsidR="002445B6">
        <w:rPr>
          <w:sz w:val="24"/>
          <w:szCs w:val="24"/>
        </w:rPr>
        <w:tab/>
      </w:r>
      <w:r w:rsidR="002445B6">
        <w:rPr>
          <w:sz w:val="24"/>
          <w:szCs w:val="24"/>
        </w:rPr>
        <w:tab/>
      </w:r>
      <w:r w:rsidR="008B618B">
        <w:rPr>
          <w:sz w:val="24"/>
          <w:szCs w:val="24"/>
        </w:rPr>
        <w:t>Date</w:t>
      </w:r>
    </w:p>
    <w:p w14:paraId="549F7B8F" w14:textId="77777777" w:rsidR="000F363D" w:rsidRDefault="000F363D">
      <w:pPr>
        <w:rPr>
          <w:b/>
          <w:sz w:val="24"/>
          <w:szCs w:val="24"/>
        </w:rPr>
      </w:pPr>
    </w:p>
    <w:p w14:paraId="0553FCB6" w14:textId="77777777" w:rsidR="000F363D" w:rsidRDefault="000F363D">
      <w:pPr>
        <w:rPr>
          <w:b/>
          <w:sz w:val="24"/>
          <w:szCs w:val="24"/>
        </w:rPr>
      </w:pPr>
    </w:p>
    <w:p w14:paraId="02128AD8" w14:textId="77777777" w:rsidR="000F363D" w:rsidRDefault="000F363D">
      <w:pPr>
        <w:rPr>
          <w:b/>
          <w:sz w:val="24"/>
          <w:szCs w:val="24"/>
        </w:rPr>
      </w:pPr>
    </w:p>
    <w:p w14:paraId="77C63E5E" w14:textId="77777777" w:rsidR="008B618B" w:rsidRDefault="008B618B" w:rsidP="000F363D">
      <w:pPr>
        <w:jc w:val="right"/>
        <w:rPr>
          <w:i/>
          <w:sz w:val="24"/>
          <w:szCs w:val="24"/>
        </w:rPr>
      </w:pPr>
    </w:p>
    <w:p w14:paraId="1C6520D7" w14:textId="7F306370" w:rsidR="000F363D" w:rsidRPr="000F363D" w:rsidRDefault="008B618B" w:rsidP="000F363D">
      <w:pPr>
        <w:jc w:val="right"/>
        <w:rPr>
          <w:i/>
          <w:sz w:val="24"/>
          <w:szCs w:val="24"/>
        </w:rPr>
      </w:pPr>
      <w:r>
        <w:rPr>
          <w:i/>
          <w:sz w:val="24"/>
          <w:szCs w:val="24"/>
        </w:rPr>
        <w:t xml:space="preserve">Revised </w:t>
      </w:r>
      <w:r w:rsidR="007E5F9D">
        <w:rPr>
          <w:i/>
          <w:sz w:val="24"/>
          <w:szCs w:val="24"/>
        </w:rPr>
        <w:t>May</w:t>
      </w:r>
      <w:r w:rsidR="00825D4C">
        <w:rPr>
          <w:i/>
          <w:sz w:val="24"/>
          <w:szCs w:val="24"/>
        </w:rPr>
        <w:t xml:space="preserve"> 2017</w:t>
      </w:r>
    </w:p>
    <w:sectPr w:rsidR="000F363D" w:rsidRPr="000F363D" w:rsidSect="00D06509">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16EC09" w14:textId="77777777" w:rsidR="005B1E76" w:rsidRDefault="005B1E76" w:rsidP="00301B64">
      <w:r>
        <w:separator/>
      </w:r>
    </w:p>
  </w:endnote>
  <w:endnote w:type="continuationSeparator" w:id="0">
    <w:p w14:paraId="139ACC55" w14:textId="77777777" w:rsidR="005B1E76" w:rsidRDefault="005B1E76" w:rsidP="00301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0369645"/>
      <w:docPartObj>
        <w:docPartGallery w:val="Page Numbers (Bottom of Page)"/>
        <w:docPartUnique/>
      </w:docPartObj>
    </w:sdtPr>
    <w:sdtEndPr>
      <w:rPr>
        <w:noProof/>
      </w:rPr>
    </w:sdtEndPr>
    <w:sdtContent>
      <w:p w14:paraId="7AD1EBD1" w14:textId="6E129602" w:rsidR="00D06509" w:rsidRPr="00D06509" w:rsidRDefault="00D06509" w:rsidP="00D06509">
        <w:pPr>
          <w:pStyle w:val="Footer"/>
          <w:jc w:val="center"/>
        </w:pPr>
        <w:r>
          <w:fldChar w:fldCharType="begin"/>
        </w:r>
        <w:r>
          <w:instrText xml:space="preserve"> PAGE   \* MERGEFORMAT </w:instrText>
        </w:r>
        <w:r>
          <w:fldChar w:fldCharType="separate"/>
        </w:r>
        <w:r w:rsidR="007E5F9D">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193DFB" w14:textId="77777777" w:rsidR="005B1E76" w:rsidRDefault="005B1E76" w:rsidP="00301B64">
      <w:r>
        <w:separator/>
      </w:r>
    </w:p>
  </w:footnote>
  <w:footnote w:type="continuationSeparator" w:id="0">
    <w:p w14:paraId="1B7D2AAE" w14:textId="77777777" w:rsidR="005B1E76" w:rsidRDefault="005B1E76" w:rsidP="00301B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420C5" w14:textId="77777777" w:rsidR="00301B64" w:rsidRDefault="00301B64" w:rsidP="00301B64">
    <w:pPr>
      <w:jc w:val="center"/>
      <w:rPr>
        <w:b/>
        <w:sz w:val="32"/>
        <w:szCs w:val="32"/>
      </w:rPr>
    </w:pPr>
    <w:r w:rsidRPr="00AD277C">
      <w:rPr>
        <w:b/>
        <w:sz w:val="32"/>
        <w:szCs w:val="32"/>
      </w:rPr>
      <w:t xml:space="preserve">Sabbatical Leave Report </w:t>
    </w:r>
  </w:p>
  <w:p w14:paraId="2569FBE3" w14:textId="430C1992" w:rsidR="00301B64" w:rsidRPr="00465501" w:rsidRDefault="00301B64" w:rsidP="00301B64">
    <w:pPr>
      <w:jc w:val="center"/>
      <w:rPr>
        <w:sz w:val="24"/>
        <w:szCs w:val="24"/>
      </w:rPr>
    </w:pPr>
    <w:r>
      <w:rPr>
        <w:sz w:val="24"/>
        <w:szCs w:val="24"/>
      </w:rPr>
      <w:t xml:space="preserve">(For UVM faculty other than </w:t>
    </w:r>
    <w:proofErr w:type="spellStart"/>
    <w:r w:rsidR="00D06509">
      <w:rPr>
        <w:sz w:val="24"/>
        <w:szCs w:val="24"/>
      </w:rPr>
      <w:t>Larner</w:t>
    </w:r>
    <w:proofErr w:type="spellEnd"/>
    <w:r w:rsidR="00D06509">
      <w:rPr>
        <w:sz w:val="24"/>
        <w:szCs w:val="24"/>
      </w:rPr>
      <w:t xml:space="preserve"> </w:t>
    </w:r>
    <w:r>
      <w:rPr>
        <w:sz w:val="24"/>
        <w:szCs w:val="24"/>
      </w:rPr>
      <w:t>College of Medicine)</w:t>
    </w:r>
  </w:p>
  <w:p w14:paraId="6DF0F087" w14:textId="77777777" w:rsidR="00301B64" w:rsidRDefault="00301B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50EDBE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F511277"/>
    <w:multiLevelType w:val="hybridMultilevel"/>
    <w:tmpl w:val="00DC53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D154DE"/>
    <w:multiLevelType w:val="hybridMultilevel"/>
    <w:tmpl w:val="D0B2C0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706"/>
    <w:rsid w:val="00024094"/>
    <w:rsid w:val="00081BCA"/>
    <w:rsid w:val="00091B00"/>
    <w:rsid w:val="00097842"/>
    <w:rsid w:val="000D563E"/>
    <w:rsid w:val="000F363D"/>
    <w:rsid w:val="001327C9"/>
    <w:rsid w:val="00156DC6"/>
    <w:rsid w:val="001D70D9"/>
    <w:rsid w:val="002445B6"/>
    <w:rsid w:val="00254EB8"/>
    <w:rsid w:val="002B1E54"/>
    <w:rsid w:val="00301B64"/>
    <w:rsid w:val="003C29F9"/>
    <w:rsid w:val="003E73F6"/>
    <w:rsid w:val="00406285"/>
    <w:rsid w:val="004373C4"/>
    <w:rsid w:val="00443E8C"/>
    <w:rsid w:val="004A1BED"/>
    <w:rsid w:val="004A4230"/>
    <w:rsid w:val="004C4B57"/>
    <w:rsid w:val="0055676D"/>
    <w:rsid w:val="00562FCC"/>
    <w:rsid w:val="005B1E76"/>
    <w:rsid w:val="00664706"/>
    <w:rsid w:val="006B22C1"/>
    <w:rsid w:val="0070162C"/>
    <w:rsid w:val="00713047"/>
    <w:rsid w:val="007C3F31"/>
    <w:rsid w:val="007E5F9D"/>
    <w:rsid w:val="00805CA7"/>
    <w:rsid w:val="00825D4C"/>
    <w:rsid w:val="008B17AE"/>
    <w:rsid w:val="008B618B"/>
    <w:rsid w:val="009F1F30"/>
    <w:rsid w:val="00B1295B"/>
    <w:rsid w:val="00D06509"/>
    <w:rsid w:val="00D65D06"/>
    <w:rsid w:val="00D90DB6"/>
    <w:rsid w:val="00DC5752"/>
    <w:rsid w:val="00EA2522"/>
    <w:rsid w:val="00ED4639"/>
    <w:rsid w:val="00FC4F20"/>
    <w:rsid w:val="00FE46EF"/>
    <w:rsid w:val="00FF5D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30A24F"/>
  <w15:docId w15:val="{801EC243-7C16-4091-9338-3FB22CA42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4706"/>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664706"/>
    <w:pPr>
      <w:keepNext/>
      <w:outlineLvl w:val="0"/>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4706"/>
    <w:rPr>
      <w:rFonts w:ascii="Times New Roman" w:eastAsia="Times New Roman" w:hAnsi="Times New Roman" w:cs="Times New Roman"/>
      <w:i/>
      <w:sz w:val="20"/>
      <w:szCs w:val="20"/>
    </w:rPr>
  </w:style>
  <w:style w:type="paragraph" w:styleId="ListBullet">
    <w:name w:val="List Bullet"/>
    <w:basedOn w:val="Normal"/>
    <w:rsid w:val="00664706"/>
    <w:pPr>
      <w:numPr>
        <w:numId w:val="1"/>
      </w:numPr>
      <w:contextualSpacing/>
    </w:pPr>
  </w:style>
  <w:style w:type="paragraph" w:styleId="Header">
    <w:name w:val="header"/>
    <w:basedOn w:val="Normal"/>
    <w:link w:val="HeaderChar"/>
    <w:uiPriority w:val="99"/>
    <w:unhideWhenUsed/>
    <w:rsid w:val="00301B64"/>
    <w:pPr>
      <w:tabs>
        <w:tab w:val="center" w:pos="4680"/>
        <w:tab w:val="right" w:pos="9360"/>
      </w:tabs>
    </w:pPr>
  </w:style>
  <w:style w:type="character" w:customStyle="1" w:styleId="HeaderChar">
    <w:name w:val="Header Char"/>
    <w:basedOn w:val="DefaultParagraphFont"/>
    <w:link w:val="Header"/>
    <w:uiPriority w:val="99"/>
    <w:rsid w:val="00301B6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01B64"/>
    <w:pPr>
      <w:tabs>
        <w:tab w:val="center" w:pos="4680"/>
        <w:tab w:val="right" w:pos="9360"/>
      </w:tabs>
    </w:pPr>
  </w:style>
  <w:style w:type="character" w:customStyle="1" w:styleId="FooterChar">
    <w:name w:val="Footer Char"/>
    <w:basedOn w:val="DefaultParagraphFont"/>
    <w:link w:val="Footer"/>
    <w:uiPriority w:val="99"/>
    <w:rsid w:val="00301B64"/>
    <w:rPr>
      <w:rFonts w:ascii="Times New Roman" w:eastAsia="Times New Roman" w:hAnsi="Times New Roman" w:cs="Times New Roman"/>
      <w:sz w:val="20"/>
      <w:szCs w:val="20"/>
    </w:rPr>
  </w:style>
  <w:style w:type="paragraph" w:styleId="ListParagraph">
    <w:name w:val="List Paragraph"/>
    <w:basedOn w:val="Normal"/>
    <w:uiPriority w:val="34"/>
    <w:qFormat/>
    <w:rsid w:val="00097842"/>
    <w:pPr>
      <w:ind w:left="720"/>
      <w:contextualSpacing/>
    </w:pPr>
  </w:style>
  <w:style w:type="paragraph" w:styleId="BalloonText">
    <w:name w:val="Balloon Text"/>
    <w:basedOn w:val="Normal"/>
    <w:link w:val="BalloonTextChar"/>
    <w:uiPriority w:val="99"/>
    <w:semiHidden/>
    <w:unhideWhenUsed/>
    <w:rsid w:val="005567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676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51B57-47E2-4AEB-9993-820373E05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507</Words>
  <Characters>2893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uvm</dc:creator>
  <cp:lastModifiedBy>Jennifer Diaz</cp:lastModifiedBy>
  <cp:revision>3</cp:revision>
  <cp:lastPrinted>2017-02-13T20:32:00Z</cp:lastPrinted>
  <dcterms:created xsi:type="dcterms:W3CDTF">2017-06-12T13:40:00Z</dcterms:created>
  <dcterms:modified xsi:type="dcterms:W3CDTF">2017-06-12T15:54:00Z</dcterms:modified>
</cp:coreProperties>
</file>