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2DAD430D" w:rsidR="0082646C" w:rsidRDefault="0082646C" w:rsidP="0082646C">
      <w:pPr>
        <w:jc w:val="center"/>
        <w:rPr>
          <w:b/>
        </w:rPr>
      </w:pPr>
    </w:p>
    <w:p w14:paraId="6AF21027" w14:textId="63629E7A" w:rsidR="000B3FCF" w:rsidRDefault="000B3FCF" w:rsidP="0082646C">
      <w:pPr>
        <w:jc w:val="center"/>
        <w:rPr>
          <w:b/>
        </w:rPr>
      </w:pPr>
    </w:p>
    <w:p w14:paraId="5966A754" w14:textId="7256FFC7" w:rsidR="000B3FCF" w:rsidRPr="000B3FCF" w:rsidRDefault="000B3FCF" w:rsidP="0082646C">
      <w:pPr>
        <w:jc w:val="center"/>
        <w:rPr>
          <w:b/>
          <w:sz w:val="56"/>
        </w:rPr>
      </w:pPr>
      <w:r w:rsidRPr="000B3FCF">
        <w:rPr>
          <w:b/>
          <w:sz w:val="56"/>
        </w:rPr>
        <w:t>DRAFT</w:t>
      </w: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77BE592C" w:rsidR="0082646C" w:rsidRDefault="008414FE" w:rsidP="0082646C">
      <w:pPr>
        <w:jc w:val="center"/>
      </w:pPr>
      <w:r>
        <w:t xml:space="preserve">Monday, </w:t>
      </w:r>
      <w:r w:rsidR="006E3738">
        <w:t>Dece</w:t>
      </w:r>
      <w:r w:rsidR="00480238">
        <w:t>mber 1</w:t>
      </w:r>
      <w:r w:rsidR="006E3738">
        <w:t>6</w:t>
      </w:r>
      <w:r w:rsidR="007F243A" w:rsidRPr="007F243A">
        <w:rPr>
          <w:vertAlign w:val="superscript"/>
        </w:rPr>
        <w:t>th</w:t>
      </w:r>
      <w:r w:rsidR="0082646C">
        <w:t>, 2019</w:t>
      </w:r>
    </w:p>
    <w:p w14:paraId="06CD78D6" w14:textId="466EE485" w:rsidR="0082646C" w:rsidRDefault="008414FE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>:30 pm, Waterman Memorial Lounge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85"/>
      </w:tblGrid>
      <w:tr w:rsidR="00BB6B0A" w14:paraId="3D1392EE" w14:textId="77777777" w:rsidTr="00BB6B0A">
        <w:tc>
          <w:tcPr>
            <w:tcW w:w="170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4:00</w:t>
            </w:r>
          </w:p>
        </w:tc>
        <w:tc>
          <w:tcPr>
            <w:tcW w:w="9085" w:type="dxa"/>
          </w:tcPr>
          <w:p w14:paraId="69D575C2" w14:textId="1248F56D" w:rsidR="00BB6B0A" w:rsidRPr="00756A95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 – Thomas Chittenden</w:t>
            </w:r>
            <w:r>
              <w:rPr>
                <w:i/>
              </w:rPr>
              <w:t xml:space="preserve"> [</w:t>
            </w:r>
            <w:r w:rsidR="006D4423">
              <w:rPr>
                <w:i/>
              </w:rPr>
              <w:t>5</w:t>
            </w:r>
            <w:r>
              <w:rPr>
                <w:i/>
              </w:rPr>
              <w:t xml:space="preserve"> min]</w:t>
            </w:r>
          </w:p>
        </w:tc>
      </w:tr>
      <w:tr w:rsidR="00BB6B0A" w14:paraId="125DEBF9" w14:textId="77777777" w:rsidTr="00BB6B0A">
        <w:tc>
          <w:tcPr>
            <w:tcW w:w="1705" w:type="dxa"/>
          </w:tcPr>
          <w:p w14:paraId="32F88D2D" w14:textId="4CBD8ECB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820F5">
              <w:rPr>
                <w:iCs/>
              </w:rPr>
              <w:t>05</w:t>
            </w:r>
          </w:p>
        </w:tc>
        <w:tc>
          <w:tcPr>
            <w:tcW w:w="9085" w:type="dxa"/>
          </w:tcPr>
          <w:p w14:paraId="37575487" w14:textId="77777777" w:rsidR="00BB6B0A" w:rsidRDefault="00BB6B0A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2C529B48" w14:textId="1BC63460" w:rsidR="00BB6B0A" w:rsidRDefault="00BB6B0A" w:rsidP="00C8537D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480238">
              <w:t>1</w:t>
            </w:r>
            <w:r w:rsidR="006E3738">
              <w:t>1/18</w:t>
            </w:r>
            <w:r>
              <w:t>/19 Faculty Senate Meeting</w:t>
            </w:r>
          </w:p>
          <w:p w14:paraId="60F8ACD2" w14:textId="5627E7EF" w:rsidR="00BB6B0A" w:rsidRPr="00E677AA" w:rsidRDefault="00BB6B0A" w:rsidP="00C8537D">
            <w:pPr>
              <w:ind w:left="1080"/>
              <w:rPr>
                <w:i/>
              </w:rPr>
            </w:pPr>
            <w:r w:rsidRPr="00E677AA">
              <w:rPr>
                <w:i/>
              </w:rPr>
              <w:t>Curricular Affairs</w:t>
            </w:r>
          </w:p>
          <w:p w14:paraId="34837DA0" w14:textId="50453CA0" w:rsidR="00756A95" w:rsidRDefault="00756A95" w:rsidP="00756A95">
            <w:pPr>
              <w:pStyle w:val="ListParagraph"/>
              <w:numPr>
                <w:ilvl w:val="1"/>
                <w:numId w:val="5"/>
              </w:numPr>
            </w:pPr>
            <w:r>
              <w:t>New Minor Biosecurity (CALS)</w:t>
            </w:r>
          </w:p>
          <w:p w14:paraId="33773ADE" w14:textId="20EAC7FC" w:rsidR="00756A95" w:rsidRDefault="00756A95" w:rsidP="00756A95">
            <w:pPr>
              <w:pStyle w:val="ListParagraph"/>
              <w:numPr>
                <w:ilvl w:val="1"/>
                <w:numId w:val="5"/>
              </w:numPr>
            </w:pPr>
            <w:r>
              <w:t>No Contest Termination BA in Engineering (CEMS)</w:t>
            </w:r>
          </w:p>
          <w:p w14:paraId="001A2507" w14:textId="4870E49C" w:rsidR="00756A95" w:rsidRDefault="00756A95" w:rsidP="00756A95">
            <w:pPr>
              <w:pStyle w:val="ListParagraph"/>
              <w:numPr>
                <w:ilvl w:val="1"/>
                <w:numId w:val="5"/>
              </w:numPr>
            </w:pPr>
            <w:r>
              <w:t>Policy Documents</w:t>
            </w:r>
          </w:p>
          <w:p w14:paraId="26FCF564" w14:textId="77777777" w:rsidR="00756A95" w:rsidRDefault="00756A95" w:rsidP="00756A95">
            <w:pPr>
              <w:pStyle w:val="ListParagraph"/>
              <w:numPr>
                <w:ilvl w:val="1"/>
                <w:numId w:val="7"/>
              </w:numPr>
              <w:ind w:hanging="104"/>
            </w:pPr>
            <w:r>
              <w:t>Revisions:  Timeline for Policy &amp; Proposal Review Process</w:t>
            </w:r>
          </w:p>
          <w:p w14:paraId="044CD397" w14:textId="4D5A92FD" w:rsidR="00BB6B0A" w:rsidRPr="00756A95" w:rsidRDefault="00756A95" w:rsidP="00C8537D">
            <w:pPr>
              <w:pStyle w:val="ListParagraph"/>
              <w:numPr>
                <w:ilvl w:val="1"/>
                <w:numId w:val="5"/>
              </w:numPr>
            </w:pPr>
            <w:r>
              <w:t>Report Out</w:t>
            </w:r>
            <w:r w:rsidR="006D4423">
              <w:t xml:space="preserve"> (no vote required)</w:t>
            </w:r>
            <w:r>
              <w:t>:  Substantial Changes to the Global Studies Major &amp; Minor</w:t>
            </w:r>
          </w:p>
        </w:tc>
      </w:tr>
      <w:tr w:rsidR="00A406AD" w14:paraId="117E806A" w14:textId="77777777" w:rsidTr="00BB6B0A">
        <w:tc>
          <w:tcPr>
            <w:tcW w:w="1705" w:type="dxa"/>
          </w:tcPr>
          <w:p w14:paraId="2A5B91D1" w14:textId="63A7A088" w:rsidR="00A406AD" w:rsidRDefault="001820F5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4:10</w:t>
            </w:r>
          </w:p>
        </w:tc>
        <w:tc>
          <w:tcPr>
            <w:tcW w:w="9085" w:type="dxa"/>
          </w:tcPr>
          <w:p w14:paraId="15F5CB21" w14:textId="607D34C7" w:rsidR="00A406AD" w:rsidRDefault="00A406AD" w:rsidP="00A406AD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Curricular Affairs: </w:t>
            </w:r>
            <w:r w:rsidRPr="00A406AD">
              <w:rPr>
                <w:iCs/>
              </w:rPr>
              <w:t>Proposal to Deactivate an Academic Program</w:t>
            </w:r>
            <w:r>
              <w:rPr>
                <w:iCs/>
              </w:rPr>
              <w:t xml:space="preserve"> &amp; </w:t>
            </w:r>
            <w:r w:rsidRPr="00A406AD">
              <w:rPr>
                <w:iCs/>
              </w:rPr>
              <w:t>Proposal to Reactivate an Academic Program</w:t>
            </w:r>
            <w:r>
              <w:rPr>
                <w:iCs/>
              </w:rPr>
              <w:t xml:space="preserve"> – Laura </w:t>
            </w:r>
            <w:proofErr w:type="spellStart"/>
            <w:r>
              <w:rPr>
                <w:iCs/>
              </w:rPr>
              <w:t>Almstead</w:t>
            </w:r>
            <w:proofErr w:type="spellEnd"/>
            <w:r>
              <w:rPr>
                <w:iCs/>
              </w:rPr>
              <w:t xml:space="preserve"> </w:t>
            </w:r>
            <w:r w:rsidR="002D3004">
              <w:rPr>
                <w:iCs/>
              </w:rPr>
              <w:t xml:space="preserve">(vote) </w:t>
            </w:r>
            <w:r w:rsidRPr="00A406AD">
              <w:rPr>
                <w:i/>
                <w:iCs/>
              </w:rPr>
              <w:t>[5 min]</w:t>
            </w:r>
          </w:p>
        </w:tc>
      </w:tr>
      <w:tr w:rsidR="00BB6B0A" w14:paraId="1D5052B2" w14:textId="77777777" w:rsidTr="00BB6B0A">
        <w:tc>
          <w:tcPr>
            <w:tcW w:w="1705" w:type="dxa"/>
          </w:tcPr>
          <w:p w14:paraId="38327810" w14:textId="081D81BB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480238">
              <w:rPr>
                <w:iCs/>
              </w:rPr>
              <w:t>15</w:t>
            </w:r>
          </w:p>
        </w:tc>
        <w:tc>
          <w:tcPr>
            <w:tcW w:w="9085" w:type="dxa"/>
          </w:tcPr>
          <w:p w14:paraId="0334D808" w14:textId="78C1F070" w:rsidR="00BB6B0A" w:rsidRDefault="006D4423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I</w:t>
            </w:r>
            <w:r w:rsidRPr="00756A95">
              <w:rPr>
                <w:iCs/>
              </w:rPr>
              <w:t>mpact of the basing of the F35 at the Burlington International Airport (vote)</w:t>
            </w:r>
            <w:r>
              <w:rPr>
                <w:iCs/>
              </w:rPr>
              <w:t xml:space="preserve"> </w:t>
            </w:r>
            <w:r w:rsidRPr="00A406AD">
              <w:rPr>
                <w:i/>
                <w:iCs/>
              </w:rPr>
              <w:t>[20 min]</w:t>
            </w:r>
            <w:r>
              <w:rPr>
                <w:i/>
                <w:iCs/>
              </w:rPr>
              <w:t xml:space="preserve"> </w:t>
            </w:r>
          </w:p>
        </w:tc>
      </w:tr>
      <w:tr w:rsidR="00BB6B0A" w14:paraId="16333C2F" w14:textId="77777777" w:rsidTr="00BB6B0A">
        <w:tc>
          <w:tcPr>
            <w:tcW w:w="1705" w:type="dxa"/>
          </w:tcPr>
          <w:p w14:paraId="2D813B74" w14:textId="104D2F94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59747F">
              <w:rPr>
                <w:iCs/>
              </w:rPr>
              <w:t>3</w:t>
            </w:r>
            <w:r w:rsidR="006D4423">
              <w:rPr>
                <w:iCs/>
              </w:rPr>
              <w:t>5</w:t>
            </w:r>
          </w:p>
        </w:tc>
        <w:tc>
          <w:tcPr>
            <w:tcW w:w="9085" w:type="dxa"/>
          </w:tcPr>
          <w:p w14:paraId="51D291E1" w14:textId="58A06536" w:rsidR="00BB6B0A" w:rsidRDefault="006D4423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Diversity Curriculum Review Committee Competencies Update – Pablo Bose (vote) </w:t>
            </w:r>
            <w:r w:rsidRPr="00F177BD">
              <w:rPr>
                <w:i/>
                <w:iCs/>
              </w:rPr>
              <w:t>[15 min]</w:t>
            </w:r>
            <w:r>
              <w:rPr>
                <w:i/>
                <w:iCs/>
              </w:rPr>
              <w:t xml:space="preserve"> </w:t>
            </w:r>
          </w:p>
        </w:tc>
      </w:tr>
      <w:tr w:rsidR="00BB6B0A" w14:paraId="68830E00" w14:textId="77777777" w:rsidTr="00BB6B0A">
        <w:tc>
          <w:tcPr>
            <w:tcW w:w="1705" w:type="dxa"/>
          </w:tcPr>
          <w:p w14:paraId="46988993" w14:textId="70C389A4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59747F">
              <w:rPr>
                <w:iCs/>
              </w:rPr>
              <w:t>5</w:t>
            </w:r>
            <w:r>
              <w:rPr>
                <w:iCs/>
              </w:rPr>
              <w:t>0</w:t>
            </w:r>
          </w:p>
        </w:tc>
        <w:tc>
          <w:tcPr>
            <w:tcW w:w="9085" w:type="dxa"/>
          </w:tcPr>
          <w:p w14:paraId="64E2B693" w14:textId="1C579E1D" w:rsidR="00BB6B0A" w:rsidRDefault="006D4423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 w:rsidRPr="00756A95">
              <w:rPr>
                <w:iCs/>
              </w:rPr>
              <w:t xml:space="preserve">UVM's contract with Elsevier's Science Direct - Dean of Libraries Bryn </w:t>
            </w:r>
            <w:proofErr w:type="spellStart"/>
            <w:r w:rsidRPr="00756A95">
              <w:rPr>
                <w:iCs/>
              </w:rPr>
              <w:t>Geffert</w:t>
            </w:r>
            <w:proofErr w:type="spellEnd"/>
            <w:r w:rsidRPr="00756A95">
              <w:rPr>
                <w:iCs/>
              </w:rPr>
              <w:t xml:space="preserve"> </w:t>
            </w:r>
            <w:r w:rsidRPr="00A406AD">
              <w:rPr>
                <w:i/>
                <w:iCs/>
              </w:rPr>
              <w:t>[20 min]</w:t>
            </w:r>
          </w:p>
        </w:tc>
      </w:tr>
      <w:tr w:rsidR="00BB6B0A" w14:paraId="09F85FC2" w14:textId="77777777" w:rsidTr="00BB6B0A">
        <w:tc>
          <w:tcPr>
            <w:tcW w:w="1705" w:type="dxa"/>
          </w:tcPr>
          <w:p w14:paraId="06BD05B9" w14:textId="6CF1B65F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59747F">
              <w:rPr>
                <w:iCs/>
              </w:rPr>
              <w:t>10</w:t>
            </w:r>
          </w:p>
        </w:tc>
        <w:tc>
          <w:tcPr>
            <w:tcW w:w="9085" w:type="dxa"/>
          </w:tcPr>
          <w:p w14:paraId="1C913704" w14:textId="3C93560B" w:rsidR="00BB6B0A" w:rsidRDefault="00756A95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bCs/>
              </w:rPr>
              <w:t xml:space="preserve">Residential Learning Communities Report </w:t>
            </w:r>
            <w:r w:rsidR="006D4423">
              <w:rPr>
                <w:bCs/>
              </w:rPr>
              <w:t xml:space="preserve">– Chris Burns and J. Dickinson </w:t>
            </w:r>
            <w:bookmarkStart w:id="0" w:name="_GoBack"/>
            <w:bookmarkEnd w:id="0"/>
            <w:r w:rsidR="00A406AD" w:rsidRPr="00A406AD">
              <w:rPr>
                <w:i/>
                <w:iCs/>
              </w:rPr>
              <w:t>[</w:t>
            </w:r>
            <w:r w:rsidR="00711387" w:rsidRPr="00A406AD">
              <w:rPr>
                <w:i/>
                <w:iCs/>
              </w:rPr>
              <w:t>20 min</w:t>
            </w:r>
            <w:r w:rsidR="00A406AD" w:rsidRPr="00A406AD">
              <w:rPr>
                <w:i/>
                <w:iCs/>
              </w:rPr>
              <w:t>]</w:t>
            </w:r>
          </w:p>
        </w:tc>
      </w:tr>
      <w:tr w:rsidR="00BB6B0A" w14:paraId="0A2E33BB" w14:textId="77777777" w:rsidTr="00BB6B0A">
        <w:tc>
          <w:tcPr>
            <w:tcW w:w="1705" w:type="dxa"/>
          </w:tcPr>
          <w:p w14:paraId="187E5E03" w14:textId="7B2AD432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59747F">
              <w:rPr>
                <w:iCs/>
              </w:rPr>
              <w:t>30</w:t>
            </w:r>
          </w:p>
        </w:tc>
        <w:tc>
          <w:tcPr>
            <w:tcW w:w="9085" w:type="dxa"/>
          </w:tcPr>
          <w:p w14:paraId="42E945F9" w14:textId="1E455C40" w:rsidR="00BB6B0A" w:rsidRDefault="00C8537D" w:rsidP="00756A95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7B09A0BC" w:rsidR="006B0DF1" w:rsidRPr="007078AC" w:rsidRDefault="006B0DF1" w:rsidP="00C8537D">
      <w:pPr>
        <w:rPr>
          <w:i/>
        </w:rPr>
      </w:pPr>
    </w:p>
    <w:sectPr w:rsidR="006B0DF1" w:rsidRPr="007078AC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23F07E7"/>
    <w:multiLevelType w:val="hybridMultilevel"/>
    <w:tmpl w:val="618C91F8"/>
    <w:lvl w:ilvl="0" w:tplc="5038C6A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607CC"/>
    <w:multiLevelType w:val="hybridMultilevel"/>
    <w:tmpl w:val="84484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B3FCF"/>
    <w:rsid w:val="001820F5"/>
    <w:rsid w:val="001C0DAE"/>
    <w:rsid w:val="002A70BF"/>
    <w:rsid w:val="002D3004"/>
    <w:rsid w:val="002E4A0D"/>
    <w:rsid w:val="003913E0"/>
    <w:rsid w:val="00420DAC"/>
    <w:rsid w:val="00477C06"/>
    <w:rsid w:val="00480238"/>
    <w:rsid w:val="00513F56"/>
    <w:rsid w:val="0059747F"/>
    <w:rsid w:val="0065555E"/>
    <w:rsid w:val="00672039"/>
    <w:rsid w:val="00696F47"/>
    <w:rsid w:val="006B0DF1"/>
    <w:rsid w:val="006D4423"/>
    <w:rsid w:val="006E3738"/>
    <w:rsid w:val="00703DF8"/>
    <w:rsid w:val="007078AC"/>
    <w:rsid w:val="00711387"/>
    <w:rsid w:val="00756A95"/>
    <w:rsid w:val="00796425"/>
    <w:rsid w:val="007F243A"/>
    <w:rsid w:val="0082646C"/>
    <w:rsid w:val="008414FE"/>
    <w:rsid w:val="00847402"/>
    <w:rsid w:val="00A406AD"/>
    <w:rsid w:val="00AC3F48"/>
    <w:rsid w:val="00BB6B0A"/>
    <w:rsid w:val="00C2254A"/>
    <w:rsid w:val="00C8537D"/>
    <w:rsid w:val="00CB1890"/>
    <w:rsid w:val="00D43974"/>
    <w:rsid w:val="00D63AC1"/>
    <w:rsid w:val="00E677AA"/>
    <w:rsid w:val="00E8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B62AF-EE2E-F04C-94D7-65AA6F60C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12</cp:revision>
  <dcterms:created xsi:type="dcterms:W3CDTF">2019-10-16T17:56:00Z</dcterms:created>
  <dcterms:modified xsi:type="dcterms:W3CDTF">2019-12-09T22:40:00Z</dcterms:modified>
</cp:coreProperties>
</file>