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70A67A99" w:rsidR="0082646C" w:rsidRDefault="008414FE" w:rsidP="0082646C">
      <w:pPr>
        <w:jc w:val="center"/>
      </w:pPr>
      <w:r>
        <w:t xml:space="preserve">Monday, </w:t>
      </w:r>
      <w:r w:rsidR="004D72CC">
        <w:t>A</w:t>
      </w:r>
      <w:r w:rsidR="00C455AA">
        <w:t>ugust 24</w:t>
      </w:r>
      <w:r w:rsidR="0082646C">
        <w:t>, 20</w:t>
      </w:r>
      <w:r w:rsidR="004429FC">
        <w:t>20</w:t>
      </w:r>
    </w:p>
    <w:p w14:paraId="06CD78D6" w14:textId="3BE80C85" w:rsidR="0082646C" w:rsidRDefault="00C455AA" w:rsidP="0082646C">
      <w:pPr>
        <w:jc w:val="center"/>
      </w:pPr>
      <w:r>
        <w:t>3</w:t>
      </w:r>
      <w:r w:rsidR="0082646C">
        <w:t xml:space="preserve">:00 – </w:t>
      </w:r>
      <w:r>
        <w:t>4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5A74E47C" w:rsidR="00BB6B0A" w:rsidRDefault="00CB0498" w:rsidP="0082646C">
            <w:pPr>
              <w:jc w:val="center"/>
              <w:rPr>
                <w:iCs/>
              </w:rPr>
            </w:pPr>
            <w:bookmarkStart w:id="0" w:name="_Hlk47515795"/>
            <w:r>
              <w:rPr>
                <w:iCs/>
              </w:rPr>
              <w:t>3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69D575C2" w14:textId="1FBE4FBF" w:rsidR="00821FA2" w:rsidRPr="007F2FEC" w:rsidRDefault="00BB6B0A" w:rsidP="007F2FEC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Welcome Remarks</w:t>
            </w:r>
            <w:r w:rsidR="009F7505">
              <w:rPr>
                <w:iCs/>
              </w:rPr>
              <w:t>, Orientation Re-Cap and the Year Ahead</w:t>
            </w:r>
            <w:r w:rsidRPr="00703DF8">
              <w:rPr>
                <w:iCs/>
              </w:rPr>
              <w:t xml:space="preserve"> – Thomas Chittenden</w:t>
            </w:r>
            <w:r>
              <w:rPr>
                <w:i/>
              </w:rPr>
              <w:t xml:space="preserve"> [10 min]</w:t>
            </w: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0F6A603C" w:rsidR="00BB6B0A" w:rsidRDefault="00CB0498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:10</w:t>
            </w:r>
          </w:p>
        </w:tc>
        <w:tc>
          <w:tcPr>
            <w:tcW w:w="8820" w:type="dxa"/>
          </w:tcPr>
          <w:p w14:paraId="37575487" w14:textId="77777777" w:rsidR="00BB6B0A" w:rsidRDefault="00BB6B0A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044CD397" w14:textId="0FAE6C81" w:rsidR="00AD5F89" w:rsidRPr="00E665FE" w:rsidRDefault="00BB6B0A" w:rsidP="00AD5F89">
            <w:pPr>
              <w:pStyle w:val="ListParagraph"/>
              <w:numPr>
                <w:ilvl w:val="1"/>
                <w:numId w:val="5"/>
              </w:numPr>
            </w:pPr>
            <w:r>
              <w:t xml:space="preserve">Minutes of the </w:t>
            </w:r>
            <w:r w:rsidR="00C455AA">
              <w:t>5/</w:t>
            </w:r>
            <w:r w:rsidR="00BA6BF1">
              <w:t>14</w:t>
            </w:r>
            <w:r>
              <w:t>/</w:t>
            </w:r>
            <w:r w:rsidR="00120091">
              <w:t>20</w:t>
            </w:r>
            <w:r>
              <w:t xml:space="preserve"> Faculty Senate Meeting</w:t>
            </w:r>
          </w:p>
        </w:tc>
      </w:tr>
      <w:tr w:rsidR="005A5903" w14:paraId="1DF0444D" w14:textId="77777777" w:rsidTr="00974A30">
        <w:trPr>
          <w:jc w:val="center"/>
        </w:trPr>
        <w:tc>
          <w:tcPr>
            <w:tcW w:w="895" w:type="dxa"/>
          </w:tcPr>
          <w:p w14:paraId="14A87B98" w14:textId="6C596AF9" w:rsidR="005A5903" w:rsidRDefault="00CB0498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5A5903">
              <w:rPr>
                <w:iCs/>
              </w:rPr>
              <w:t>:</w:t>
            </w:r>
            <w:r w:rsidR="00EE5637">
              <w:rPr>
                <w:iCs/>
              </w:rPr>
              <w:t>15</w:t>
            </w:r>
          </w:p>
        </w:tc>
        <w:tc>
          <w:tcPr>
            <w:tcW w:w="8820" w:type="dxa"/>
          </w:tcPr>
          <w:p w14:paraId="1E9A3BAE" w14:textId="7E170FCC" w:rsidR="005A5903" w:rsidRDefault="005A5903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Conferral of Degrees </w:t>
            </w:r>
            <w:r w:rsidR="00974A30" w:rsidRPr="00703DF8">
              <w:rPr>
                <w:iCs/>
              </w:rPr>
              <w:t>(vote)</w:t>
            </w:r>
            <w:r w:rsidR="00974A30">
              <w:rPr>
                <w:i/>
              </w:rPr>
              <w:t xml:space="preserve"> </w:t>
            </w:r>
            <w:r w:rsidRPr="005A5903">
              <w:rPr>
                <w:i/>
                <w:iCs/>
              </w:rPr>
              <w:t>[5 min]</w:t>
            </w:r>
          </w:p>
        </w:tc>
      </w:tr>
      <w:tr w:rsidR="00BB6B0A" w14:paraId="16333C2F" w14:textId="77777777" w:rsidTr="00974A30">
        <w:trPr>
          <w:jc w:val="center"/>
        </w:trPr>
        <w:tc>
          <w:tcPr>
            <w:tcW w:w="895" w:type="dxa"/>
          </w:tcPr>
          <w:p w14:paraId="2D813B74" w14:textId="1BFD9A99" w:rsidR="00BB6B0A" w:rsidRDefault="00CB0498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</w:t>
            </w:r>
            <w:r w:rsidR="00EE5637">
              <w:rPr>
                <w:iCs/>
              </w:rPr>
              <w:t>20</w:t>
            </w:r>
          </w:p>
        </w:tc>
        <w:tc>
          <w:tcPr>
            <w:tcW w:w="8820" w:type="dxa"/>
          </w:tcPr>
          <w:p w14:paraId="51D291E1" w14:textId="3D56BA8C" w:rsidR="00BB6B0A" w:rsidRDefault="00F406A9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President &amp; Provost Welcome Back and Looking Ahead [10 min]</w:t>
            </w:r>
          </w:p>
        </w:tc>
      </w:tr>
      <w:tr w:rsidR="009F7505" w14:paraId="2B865F3C" w14:textId="77777777" w:rsidTr="00974A30">
        <w:trPr>
          <w:jc w:val="center"/>
        </w:trPr>
        <w:tc>
          <w:tcPr>
            <w:tcW w:w="895" w:type="dxa"/>
          </w:tcPr>
          <w:p w14:paraId="067C2A4E" w14:textId="7F76BB26" w:rsidR="009F7505" w:rsidRDefault="00030C33" w:rsidP="0082646C">
            <w:pPr>
              <w:jc w:val="center"/>
              <w:rPr>
                <w:iCs/>
              </w:rPr>
            </w:pPr>
            <w:r>
              <w:rPr>
                <w:iCs/>
              </w:rPr>
              <w:t>3:30</w:t>
            </w:r>
          </w:p>
        </w:tc>
        <w:tc>
          <w:tcPr>
            <w:tcW w:w="8820" w:type="dxa"/>
          </w:tcPr>
          <w:p w14:paraId="646FAE80" w14:textId="52928C4E" w:rsidR="009F7505" w:rsidRDefault="00F406A9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President’s Distinguished Lecturer and President’s Distinguished Senior Lecturer, University Citizenship Award – President Garimella [10 min]</w:t>
            </w:r>
          </w:p>
        </w:tc>
      </w:tr>
      <w:tr w:rsidR="00BB6B0A" w14:paraId="68830E00" w14:textId="77777777" w:rsidTr="00974A30">
        <w:trPr>
          <w:jc w:val="center"/>
        </w:trPr>
        <w:tc>
          <w:tcPr>
            <w:tcW w:w="895" w:type="dxa"/>
          </w:tcPr>
          <w:p w14:paraId="46988993" w14:textId="7AA80328" w:rsidR="00BB6B0A" w:rsidRDefault="00CB0498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</w:t>
            </w:r>
            <w:r w:rsidR="00030C33">
              <w:rPr>
                <w:iCs/>
              </w:rPr>
              <w:t>40</w:t>
            </w:r>
          </w:p>
        </w:tc>
        <w:tc>
          <w:tcPr>
            <w:tcW w:w="8820" w:type="dxa"/>
          </w:tcPr>
          <w:p w14:paraId="64E2B693" w14:textId="011B3A9A" w:rsidR="00BB6B0A" w:rsidRDefault="009F7505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Childcare Working Group Update – Chris Burns</w:t>
            </w:r>
            <w:r w:rsidR="00030F7D">
              <w:rPr>
                <w:iCs/>
              </w:rPr>
              <w:t xml:space="preserve"> [10 min]</w:t>
            </w:r>
          </w:p>
        </w:tc>
      </w:tr>
      <w:tr w:rsidR="00BB6B0A" w14:paraId="09F85FC2" w14:textId="77777777" w:rsidTr="00974A30">
        <w:trPr>
          <w:jc w:val="center"/>
        </w:trPr>
        <w:tc>
          <w:tcPr>
            <w:tcW w:w="895" w:type="dxa"/>
          </w:tcPr>
          <w:p w14:paraId="06BD05B9" w14:textId="61DD80CB" w:rsidR="00BB6B0A" w:rsidRPr="00396D92" w:rsidRDefault="00030C33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 w:rsidRPr="00396D92">
              <w:rPr>
                <w:iCs/>
              </w:rPr>
              <w:t>:</w:t>
            </w:r>
            <w:r>
              <w:rPr>
                <w:iCs/>
              </w:rPr>
              <w:t>5</w:t>
            </w:r>
            <w:r w:rsidR="00030F7D">
              <w:rPr>
                <w:iCs/>
              </w:rPr>
              <w:t>0</w:t>
            </w:r>
          </w:p>
        </w:tc>
        <w:tc>
          <w:tcPr>
            <w:tcW w:w="8820" w:type="dxa"/>
          </w:tcPr>
          <w:p w14:paraId="1C913704" w14:textId="157E89D4" w:rsidR="00BB6B0A" w:rsidRPr="00396D92" w:rsidRDefault="00832807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Spring 2020 Academic Calendar Discussion – Bill Falls </w:t>
            </w:r>
            <w:r w:rsidR="00030F7D">
              <w:rPr>
                <w:iCs/>
              </w:rPr>
              <w:t>[20 min]</w:t>
            </w:r>
          </w:p>
        </w:tc>
      </w:tr>
      <w:tr w:rsidR="00821FA2" w14:paraId="510322F4" w14:textId="77777777" w:rsidTr="00974A30">
        <w:trPr>
          <w:jc w:val="center"/>
        </w:trPr>
        <w:tc>
          <w:tcPr>
            <w:tcW w:w="895" w:type="dxa"/>
          </w:tcPr>
          <w:p w14:paraId="38AE65D9" w14:textId="19675BFD" w:rsidR="00821FA2" w:rsidRDefault="00030C3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</w:t>
            </w:r>
            <w:r w:rsidR="00030F7D">
              <w:rPr>
                <w:iCs/>
              </w:rPr>
              <w:t>0</w:t>
            </w:r>
          </w:p>
        </w:tc>
        <w:tc>
          <w:tcPr>
            <w:tcW w:w="8820" w:type="dxa"/>
          </w:tcPr>
          <w:p w14:paraId="158601E3" w14:textId="73D054E3" w:rsidR="00821FA2" w:rsidRDefault="00821FA2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Faculty Senate Standing Committees &amp; </w:t>
            </w:r>
            <w:bookmarkStart w:id="1" w:name="_GoBack"/>
            <w:r>
              <w:rPr>
                <w:iCs/>
              </w:rPr>
              <w:t xml:space="preserve">Comprehensive By-Laws Review Committee </w:t>
            </w:r>
            <w:bookmarkEnd w:id="1"/>
            <w:r>
              <w:rPr>
                <w:iCs/>
              </w:rPr>
              <w:t>– Standing Committee Chairs</w:t>
            </w:r>
            <w:r w:rsidR="00030F7D">
              <w:rPr>
                <w:iCs/>
              </w:rPr>
              <w:t xml:space="preserve"> [15 min]</w:t>
            </w:r>
          </w:p>
        </w:tc>
      </w:tr>
      <w:tr w:rsidR="00BB6B0A" w14:paraId="0A2E33BB" w14:textId="77777777" w:rsidTr="00974A30">
        <w:trPr>
          <w:jc w:val="center"/>
        </w:trPr>
        <w:tc>
          <w:tcPr>
            <w:tcW w:w="895" w:type="dxa"/>
          </w:tcPr>
          <w:p w14:paraId="187E5E03" w14:textId="6AEEB676" w:rsidR="00BB6B0A" w:rsidRDefault="00CB0498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:25</w:t>
            </w:r>
          </w:p>
        </w:tc>
        <w:tc>
          <w:tcPr>
            <w:tcW w:w="8820" w:type="dxa"/>
          </w:tcPr>
          <w:p w14:paraId="42E945F9" w14:textId="39B87396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7D2E11F9" w:rsidR="00BB6B0A" w:rsidRDefault="00CB0498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  <w:bookmarkEnd w:id="0"/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647D372B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2020-2021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16290447" w14:textId="259F6076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8/24/20 – 3:00 – 4:30 PM</w:t>
      </w:r>
    </w:p>
    <w:p w14:paraId="478DEDAB" w14:textId="7DCA826D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9/21/20</w:t>
      </w:r>
    </w:p>
    <w:p w14:paraId="5CFA8EF9" w14:textId="1DD20A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10/19/20</w:t>
      </w:r>
    </w:p>
    <w:p w14:paraId="1DF5A72E" w14:textId="62B95500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11/16/20</w:t>
      </w:r>
    </w:p>
    <w:p w14:paraId="7AFEC7B9" w14:textId="4345FF84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12/21/20 – 3:00 – 4:30 PM</w:t>
      </w:r>
    </w:p>
    <w:p w14:paraId="76AC1FB1" w14:textId="650A4CBC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2/1/21</w:t>
      </w:r>
    </w:p>
    <w:p w14:paraId="572EBEC2" w14:textId="1E3AB9D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3/15/21</w:t>
      </w:r>
    </w:p>
    <w:p w14:paraId="4DF75513" w14:textId="2C50257B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4/19/21</w:t>
      </w:r>
    </w:p>
    <w:p w14:paraId="19BAA080" w14:textId="5705B81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5/20/21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3F07E7"/>
    <w:multiLevelType w:val="hybridMultilevel"/>
    <w:tmpl w:val="B9884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30C33"/>
    <w:rsid w:val="00030F7D"/>
    <w:rsid w:val="00066B00"/>
    <w:rsid w:val="0011382B"/>
    <w:rsid w:val="00120091"/>
    <w:rsid w:val="001863B2"/>
    <w:rsid w:val="001A33F2"/>
    <w:rsid w:val="001C0DAE"/>
    <w:rsid w:val="00205579"/>
    <w:rsid w:val="002A70BF"/>
    <w:rsid w:val="002E4A0D"/>
    <w:rsid w:val="003913E0"/>
    <w:rsid w:val="00396D92"/>
    <w:rsid w:val="003B21E1"/>
    <w:rsid w:val="00420DAC"/>
    <w:rsid w:val="004429FC"/>
    <w:rsid w:val="00477C06"/>
    <w:rsid w:val="00480238"/>
    <w:rsid w:val="004A4FBA"/>
    <w:rsid w:val="004D72CC"/>
    <w:rsid w:val="00513F56"/>
    <w:rsid w:val="005A5903"/>
    <w:rsid w:val="0065555E"/>
    <w:rsid w:val="00672039"/>
    <w:rsid w:val="00696F47"/>
    <w:rsid w:val="006B0DF1"/>
    <w:rsid w:val="006E3738"/>
    <w:rsid w:val="006F2429"/>
    <w:rsid w:val="00703DF8"/>
    <w:rsid w:val="007078AC"/>
    <w:rsid w:val="00796425"/>
    <w:rsid w:val="007F243A"/>
    <w:rsid w:val="007F2FEC"/>
    <w:rsid w:val="00821FA2"/>
    <w:rsid w:val="0082646C"/>
    <w:rsid w:val="00832807"/>
    <w:rsid w:val="008414FE"/>
    <w:rsid w:val="00847402"/>
    <w:rsid w:val="0088117B"/>
    <w:rsid w:val="00974A30"/>
    <w:rsid w:val="009830FF"/>
    <w:rsid w:val="009F7505"/>
    <w:rsid w:val="00AA3710"/>
    <w:rsid w:val="00AD5F89"/>
    <w:rsid w:val="00BA6BF1"/>
    <w:rsid w:val="00BB6B0A"/>
    <w:rsid w:val="00C2254A"/>
    <w:rsid w:val="00C455AA"/>
    <w:rsid w:val="00C8537D"/>
    <w:rsid w:val="00CB0498"/>
    <w:rsid w:val="00CB1890"/>
    <w:rsid w:val="00D63AC1"/>
    <w:rsid w:val="00DC501C"/>
    <w:rsid w:val="00E665FE"/>
    <w:rsid w:val="00E677AA"/>
    <w:rsid w:val="00E8105F"/>
    <w:rsid w:val="00EC20F4"/>
    <w:rsid w:val="00EE5637"/>
    <w:rsid w:val="00F166F6"/>
    <w:rsid w:val="00F406A9"/>
    <w:rsid w:val="00F8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B8796-94C4-4051-A839-7BBD01A09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Thomas Chittenden</cp:lastModifiedBy>
  <cp:revision>3</cp:revision>
  <dcterms:created xsi:type="dcterms:W3CDTF">2020-08-17T11:28:00Z</dcterms:created>
  <dcterms:modified xsi:type="dcterms:W3CDTF">2020-08-17T19:14:00Z</dcterms:modified>
</cp:coreProperties>
</file>