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E7FF" w14:textId="77777777" w:rsidR="00BA56B8" w:rsidRDefault="00BA56B8"/>
    <w:p w14:paraId="384C025F" w14:textId="77777777" w:rsidR="00573055" w:rsidRDefault="00573055" w:rsidP="00573055"/>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gridCol w:w="2430"/>
      </w:tblGrid>
      <w:tr w:rsidR="00573055" w14:paraId="016BA53F" w14:textId="77777777">
        <w:trPr>
          <w:trHeight w:val="620"/>
        </w:trPr>
        <w:tc>
          <w:tcPr>
            <w:tcW w:w="8730" w:type="dxa"/>
            <w:tcBorders>
              <w:top w:val="nil"/>
              <w:left w:val="nil"/>
              <w:bottom w:val="nil"/>
              <w:right w:val="nil"/>
            </w:tcBorders>
          </w:tcPr>
          <w:p w14:paraId="5703BD18" w14:textId="77777777" w:rsidR="00573055" w:rsidRDefault="00573055" w:rsidP="00573055">
            <w:pPr>
              <w:pStyle w:val="BodyTextIndent"/>
              <w:ind w:left="10980"/>
            </w:pPr>
          </w:p>
          <w:p w14:paraId="457A1F9B" w14:textId="77777777" w:rsidR="00573055" w:rsidRDefault="00573055" w:rsidP="00573055">
            <w:pPr>
              <w:tabs>
                <w:tab w:val="center" w:pos="5731"/>
                <w:tab w:val="right" w:pos="11463"/>
              </w:tabs>
              <w:jc w:val="center"/>
              <w:rPr>
                <w:b/>
                <w:sz w:val="22"/>
              </w:rPr>
            </w:pPr>
            <w:r>
              <w:rPr>
                <w:b/>
                <w:sz w:val="22"/>
              </w:rPr>
              <w:t>UNITED STATES DEPARTMENT OF AGRICULTURE</w:t>
            </w:r>
          </w:p>
          <w:p w14:paraId="791B47A2" w14:textId="77777777" w:rsidR="00573055" w:rsidRDefault="00573055" w:rsidP="00573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372"/>
              </w:tabs>
              <w:ind w:left="180"/>
              <w:jc w:val="center"/>
            </w:pPr>
            <w:r>
              <w:rPr>
                <w:b/>
                <w:sz w:val="22"/>
              </w:rPr>
              <w:t>COOPERATIVE STATE RESEARCH, EDUCATION, AND EXTENSION SERVICE</w:t>
            </w:r>
          </w:p>
        </w:tc>
        <w:tc>
          <w:tcPr>
            <w:tcW w:w="2430" w:type="dxa"/>
            <w:tcBorders>
              <w:top w:val="nil"/>
              <w:left w:val="nil"/>
              <w:bottom w:val="nil"/>
              <w:right w:val="nil"/>
            </w:tcBorders>
            <w:vAlign w:val="center"/>
          </w:tcPr>
          <w:p w14:paraId="26981940" w14:textId="77777777" w:rsidR="00573055" w:rsidRDefault="00573055" w:rsidP="00573055">
            <w:pPr>
              <w:jc w:val="right"/>
              <w:rPr>
                <w:sz w:val="16"/>
              </w:rPr>
            </w:pPr>
            <w:r>
              <w:rPr>
                <w:sz w:val="16"/>
              </w:rPr>
              <w:t>OMB Approved 0524-0039</w:t>
            </w:r>
          </w:p>
          <w:p w14:paraId="340D686B" w14:textId="77777777" w:rsidR="00573055" w:rsidRDefault="00573055" w:rsidP="00573055">
            <w:pPr>
              <w:pStyle w:val="BodyTextIndent"/>
              <w:jc w:val="right"/>
            </w:pPr>
          </w:p>
        </w:tc>
      </w:tr>
    </w:tbl>
    <w:p w14:paraId="19AF033C" w14:textId="77777777" w:rsidR="00573055" w:rsidRDefault="00573055" w:rsidP="00573055"/>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2186"/>
        <w:gridCol w:w="1216"/>
        <w:gridCol w:w="1501"/>
        <w:gridCol w:w="1502"/>
        <w:gridCol w:w="3150"/>
      </w:tblGrid>
      <w:tr w:rsidR="00573055" w14:paraId="7A85B988" w14:textId="77777777">
        <w:trPr>
          <w:trHeight w:val="640"/>
        </w:trPr>
        <w:tc>
          <w:tcPr>
            <w:tcW w:w="11160" w:type="dxa"/>
            <w:gridSpan w:val="6"/>
            <w:tcBorders>
              <w:top w:val="nil"/>
              <w:left w:val="nil"/>
              <w:bottom w:val="single" w:sz="8" w:space="0" w:color="000000"/>
              <w:right w:val="nil"/>
            </w:tcBorders>
            <w:vAlign w:val="center"/>
          </w:tcPr>
          <w:p w14:paraId="6A1BC1C1" w14:textId="77777777" w:rsidR="00573055" w:rsidRDefault="00573055" w:rsidP="00573055">
            <w:pPr>
              <w:tabs>
                <w:tab w:val="center" w:pos="5731"/>
                <w:tab w:val="left" w:pos="5760"/>
                <w:tab w:val="left" w:pos="6480"/>
                <w:tab w:val="left" w:pos="7200"/>
                <w:tab w:val="left" w:pos="7920"/>
                <w:tab w:val="left" w:pos="8640"/>
                <w:tab w:val="left" w:pos="9360"/>
                <w:tab w:val="left" w:pos="10080"/>
                <w:tab w:val="left" w:pos="10800"/>
                <w:tab w:val="right" w:pos="11372"/>
              </w:tabs>
            </w:pPr>
            <w:r>
              <w:rPr>
                <w:b/>
              </w:rPr>
              <w:t xml:space="preserve">                                     CURRENT AND PENDING SUPPORT </w:t>
            </w:r>
          </w:p>
          <w:p w14:paraId="45E4EDDB" w14:textId="77777777" w:rsidR="00573055" w:rsidRDefault="00573055" w:rsidP="00573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372"/>
              </w:tabs>
              <w:ind w:left="180"/>
              <w:jc w:val="center"/>
              <w:rPr>
                <w:sz w:val="16"/>
              </w:rPr>
            </w:pPr>
          </w:p>
        </w:tc>
      </w:tr>
      <w:tr w:rsidR="00573055" w14:paraId="0A0F32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7" w:type="dxa"/>
            <w:right w:w="127" w:type="dxa"/>
          </w:tblCellMar>
        </w:tblPrEx>
        <w:tc>
          <w:tcPr>
            <w:tcW w:w="1605" w:type="dxa"/>
            <w:tcBorders>
              <w:top w:val="single" w:sz="7" w:space="0" w:color="000000"/>
              <w:left w:val="single" w:sz="6" w:space="0" w:color="FFFFFF"/>
              <w:bottom w:val="single" w:sz="6" w:space="0" w:color="FFFFFF"/>
              <w:right w:val="single" w:sz="6" w:space="0" w:color="FFFFFF"/>
            </w:tcBorders>
          </w:tcPr>
          <w:p w14:paraId="772B817A" w14:textId="77777777" w:rsidR="00573055" w:rsidRPr="00C93B59" w:rsidRDefault="00573055" w:rsidP="00573055">
            <w:pPr>
              <w:spacing w:line="163" w:lineRule="exact"/>
              <w:jc w:val="center"/>
            </w:pPr>
          </w:p>
          <w:p w14:paraId="5B1314E3" w14:textId="77777777" w:rsidR="00573055" w:rsidRDefault="00573055" w:rsidP="00573055">
            <w:pPr>
              <w:tabs>
                <w:tab w:val="center" w:pos="675"/>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06153424" w14:textId="77777777" w:rsidR="00573055" w:rsidRPr="00C93B59" w:rsidRDefault="00573055" w:rsidP="00573055">
            <w:pPr>
              <w:tabs>
                <w:tab w:val="center" w:pos="675"/>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Name</w:t>
            </w:r>
          </w:p>
          <w:p w14:paraId="767DFD3A" w14:textId="77777777" w:rsidR="00573055" w:rsidRPr="00C93B59"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(List/PD</w:t>
            </w:r>
            <w:r w:rsidRPr="00C93B59">
              <w:t xml:space="preserve"> #1 First)</w:t>
            </w:r>
          </w:p>
        </w:tc>
        <w:tc>
          <w:tcPr>
            <w:tcW w:w="2186" w:type="dxa"/>
            <w:tcBorders>
              <w:top w:val="single" w:sz="7" w:space="0" w:color="000000"/>
              <w:left w:val="single" w:sz="7" w:space="0" w:color="000000"/>
              <w:bottom w:val="single" w:sz="6" w:space="0" w:color="FFFFFF"/>
              <w:right w:val="single" w:sz="6" w:space="0" w:color="FFFFFF"/>
            </w:tcBorders>
          </w:tcPr>
          <w:p w14:paraId="5A688418" w14:textId="77777777" w:rsidR="00573055" w:rsidRPr="00C93B59" w:rsidRDefault="00573055" w:rsidP="00573055">
            <w:pPr>
              <w:spacing w:line="163" w:lineRule="exact"/>
              <w:jc w:val="center"/>
            </w:pPr>
          </w:p>
          <w:p w14:paraId="76A06774" w14:textId="77777777" w:rsidR="00573055" w:rsidRPr="00C93B59" w:rsidRDefault="00573055" w:rsidP="00573055">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Supporting Agency</w:t>
            </w:r>
          </w:p>
          <w:p w14:paraId="02ADCC13" w14:textId="77777777" w:rsidR="00573055" w:rsidRPr="00C93B59" w:rsidRDefault="00573055" w:rsidP="00573055">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a</w:t>
            </w:r>
            <w:r w:rsidRPr="00C93B59">
              <w:t>nd Agency Active</w:t>
            </w:r>
          </w:p>
          <w:p w14:paraId="607A9CFD" w14:textId="77777777" w:rsidR="00573055" w:rsidRPr="00C93B59" w:rsidRDefault="00573055" w:rsidP="00573055">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Award/Pending</w:t>
            </w:r>
            <w:r>
              <w:t xml:space="preserve"> Pr</w:t>
            </w:r>
            <w:r w:rsidRPr="00C93B59">
              <w:t>oposal Number</w:t>
            </w:r>
          </w:p>
        </w:tc>
        <w:tc>
          <w:tcPr>
            <w:tcW w:w="1216" w:type="dxa"/>
            <w:tcBorders>
              <w:top w:val="single" w:sz="7" w:space="0" w:color="000000"/>
              <w:left w:val="single" w:sz="7" w:space="0" w:color="000000"/>
              <w:bottom w:val="single" w:sz="6" w:space="0" w:color="FFFFFF"/>
              <w:right w:val="single" w:sz="6" w:space="0" w:color="FFFFFF"/>
            </w:tcBorders>
          </w:tcPr>
          <w:p w14:paraId="5AE57692" w14:textId="77777777" w:rsidR="00573055" w:rsidRPr="00C93B59" w:rsidRDefault="00573055" w:rsidP="00573055">
            <w:pPr>
              <w:spacing w:line="163" w:lineRule="exact"/>
              <w:jc w:val="center"/>
            </w:pPr>
          </w:p>
          <w:p w14:paraId="300295A8" w14:textId="77777777" w:rsidR="00573055"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6E3426F8" w14:textId="77777777" w:rsidR="00573055"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61C7E93C" w14:textId="77777777" w:rsidR="00573055" w:rsidRPr="00C93B59"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Total $</w:t>
            </w:r>
          </w:p>
          <w:p w14:paraId="4D4B876D" w14:textId="77777777" w:rsidR="00573055" w:rsidRPr="00C93B59" w:rsidRDefault="00573055" w:rsidP="00573055">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Amount</w:t>
            </w:r>
          </w:p>
        </w:tc>
        <w:tc>
          <w:tcPr>
            <w:tcW w:w="1501" w:type="dxa"/>
            <w:tcBorders>
              <w:top w:val="single" w:sz="7" w:space="0" w:color="000000"/>
              <w:left w:val="single" w:sz="7" w:space="0" w:color="000000"/>
              <w:bottom w:val="single" w:sz="6" w:space="0" w:color="FFFFFF"/>
              <w:right w:val="single" w:sz="6" w:space="0" w:color="FFFFFF"/>
            </w:tcBorders>
          </w:tcPr>
          <w:p w14:paraId="65973843" w14:textId="77777777" w:rsidR="00573055" w:rsidRPr="00C93B59" w:rsidRDefault="00573055" w:rsidP="00573055">
            <w:pPr>
              <w:spacing w:line="163" w:lineRule="exact"/>
              <w:jc w:val="center"/>
            </w:pPr>
          </w:p>
          <w:p w14:paraId="7556501B" w14:textId="77777777" w:rsidR="00573055" w:rsidRPr="00C93B59" w:rsidRDefault="00573055" w:rsidP="00573055">
            <w:pPr>
              <w:tabs>
                <w:tab w:val="center" w:pos="623"/>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Effective a</w:t>
            </w:r>
            <w:r w:rsidRPr="00C93B59">
              <w:t>nd</w:t>
            </w:r>
            <w:r>
              <w:t xml:space="preserve"> </w:t>
            </w:r>
            <w:r w:rsidRPr="00C93B59">
              <w:t>Expiration</w:t>
            </w:r>
            <w:r>
              <w:t xml:space="preserve"> </w:t>
            </w:r>
            <w:r w:rsidRPr="00C93B59">
              <w:t>Dates</w:t>
            </w:r>
          </w:p>
        </w:tc>
        <w:tc>
          <w:tcPr>
            <w:tcW w:w="1502" w:type="dxa"/>
            <w:tcBorders>
              <w:top w:val="single" w:sz="7" w:space="0" w:color="000000"/>
              <w:left w:val="single" w:sz="7" w:space="0" w:color="000000"/>
              <w:bottom w:val="single" w:sz="6" w:space="0" w:color="FFFFFF"/>
              <w:right w:val="single" w:sz="6" w:space="0" w:color="FFFFFF"/>
            </w:tcBorders>
          </w:tcPr>
          <w:p w14:paraId="0B4C1FFC" w14:textId="77777777" w:rsidR="00573055" w:rsidRPr="00C93B59" w:rsidRDefault="00573055" w:rsidP="00573055">
            <w:pPr>
              <w:spacing w:line="163" w:lineRule="exact"/>
              <w:jc w:val="center"/>
            </w:pPr>
          </w:p>
          <w:p w14:paraId="0273C9E9" w14:textId="77777777" w:rsidR="00573055" w:rsidRPr="00C93B59" w:rsidRDefault="00573055" w:rsidP="00573055">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Percent o</w:t>
            </w:r>
            <w:r w:rsidRPr="00C93B59">
              <w:t>f</w:t>
            </w:r>
            <w:r>
              <w:t xml:space="preserve"> </w:t>
            </w:r>
            <w:r w:rsidRPr="00C93B59">
              <w:t>Time</w:t>
            </w:r>
            <w:r>
              <w:t xml:space="preserve"> </w:t>
            </w:r>
          </w:p>
          <w:p w14:paraId="2F15AE70" w14:textId="77777777" w:rsidR="00573055" w:rsidRDefault="00573055" w:rsidP="00573055">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Committed</w:t>
            </w:r>
          </w:p>
          <w:p w14:paraId="6DD1BA68" w14:textId="77777777" w:rsidR="00573055" w:rsidRPr="00C93B59" w:rsidRDefault="00573055" w:rsidP="00573055">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w:t>
            </w:r>
          </w:p>
        </w:tc>
        <w:tc>
          <w:tcPr>
            <w:tcW w:w="3150" w:type="dxa"/>
            <w:tcBorders>
              <w:top w:val="single" w:sz="7" w:space="0" w:color="000000"/>
              <w:left w:val="single" w:sz="7" w:space="0" w:color="000000"/>
              <w:bottom w:val="single" w:sz="6" w:space="0" w:color="FFFFFF"/>
              <w:right w:val="single" w:sz="6" w:space="0" w:color="FFFFFF"/>
            </w:tcBorders>
          </w:tcPr>
          <w:p w14:paraId="21E90FB5" w14:textId="77777777" w:rsidR="00573055" w:rsidRPr="00C93B59" w:rsidRDefault="00573055" w:rsidP="00573055">
            <w:pPr>
              <w:spacing w:line="163" w:lineRule="exact"/>
              <w:jc w:val="center"/>
            </w:pPr>
          </w:p>
          <w:p w14:paraId="050C6A33" w14:textId="77777777" w:rsidR="00573055"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4852D907" w14:textId="77777777" w:rsidR="00573055"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2D5CCBB8" w14:textId="77777777" w:rsidR="00573055"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5C001414" w14:textId="77777777" w:rsidR="00573055" w:rsidRPr="00C93B59" w:rsidRDefault="00573055" w:rsidP="00573055">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93B59">
              <w:t>Title Of Project</w:t>
            </w:r>
          </w:p>
        </w:tc>
      </w:tr>
      <w:tr w:rsidR="00573055" w:rsidRPr="003B5A25" w14:paraId="7D2F17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7" w:type="dxa"/>
            <w:right w:w="127" w:type="dxa"/>
          </w:tblCellMar>
        </w:tblPrEx>
        <w:trPr>
          <w:trHeight w:val="4465"/>
        </w:trPr>
        <w:tc>
          <w:tcPr>
            <w:tcW w:w="1605" w:type="dxa"/>
            <w:tcBorders>
              <w:top w:val="single" w:sz="7" w:space="0" w:color="000000"/>
              <w:left w:val="single" w:sz="6" w:space="0" w:color="FFFFFF"/>
              <w:bottom w:val="single" w:sz="8" w:space="0" w:color="000000"/>
              <w:right w:val="single" w:sz="6" w:space="0" w:color="FFFFFF"/>
            </w:tcBorders>
          </w:tcPr>
          <w:p w14:paraId="0423C0B9" w14:textId="77777777"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186" w:type="dxa"/>
            <w:tcBorders>
              <w:top w:val="single" w:sz="7" w:space="0" w:color="000000"/>
              <w:left w:val="single" w:sz="7" w:space="0" w:color="000000"/>
              <w:bottom w:val="single" w:sz="8" w:space="0" w:color="000000"/>
              <w:right w:val="single" w:sz="6" w:space="0" w:color="FFFFFF"/>
            </w:tcBorders>
          </w:tcPr>
          <w:p w14:paraId="6AA51E25"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5B826055"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Pr>
                <w:sz w:val="16"/>
                <w:szCs w:val="16"/>
              </w:rPr>
              <w:t>Active:</w:t>
            </w:r>
          </w:p>
          <w:p w14:paraId="33B6967D" w14:textId="77777777" w:rsidR="00573055" w:rsidRPr="00F7555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tc>
        <w:tc>
          <w:tcPr>
            <w:tcW w:w="1216" w:type="dxa"/>
            <w:tcBorders>
              <w:top w:val="single" w:sz="7" w:space="0" w:color="000000"/>
              <w:left w:val="single" w:sz="7" w:space="0" w:color="000000"/>
              <w:bottom w:val="single" w:sz="8" w:space="0" w:color="000000"/>
              <w:right w:val="single" w:sz="6" w:space="0" w:color="FFFFFF"/>
            </w:tcBorders>
          </w:tcPr>
          <w:p w14:paraId="7EB80BAE" w14:textId="77777777"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01" w:type="dxa"/>
            <w:tcBorders>
              <w:top w:val="single" w:sz="7" w:space="0" w:color="000000"/>
              <w:left w:val="single" w:sz="7" w:space="0" w:color="000000"/>
              <w:bottom w:val="single" w:sz="8" w:space="0" w:color="000000"/>
              <w:right w:val="single" w:sz="6" w:space="0" w:color="FFFFFF"/>
            </w:tcBorders>
          </w:tcPr>
          <w:p w14:paraId="75A4FCFB" w14:textId="77777777"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02" w:type="dxa"/>
            <w:tcBorders>
              <w:top w:val="single" w:sz="7" w:space="0" w:color="000000"/>
              <w:left w:val="single" w:sz="7" w:space="0" w:color="000000"/>
              <w:bottom w:val="single" w:sz="8" w:space="0" w:color="000000"/>
              <w:right w:val="single" w:sz="6" w:space="0" w:color="FFFFFF"/>
            </w:tcBorders>
          </w:tcPr>
          <w:p w14:paraId="558A233E" w14:textId="77777777"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3150" w:type="dxa"/>
            <w:tcBorders>
              <w:top w:val="single" w:sz="7" w:space="0" w:color="000000"/>
              <w:left w:val="single" w:sz="7" w:space="0" w:color="000000"/>
              <w:bottom w:val="single" w:sz="8" w:space="0" w:color="000000"/>
              <w:right w:val="single" w:sz="6" w:space="0" w:color="FFFFFF"/>
            </w:tcBorders>
          </w:tcPr>
          <w:p w14:paraId="2F76D751" w14:textId="77777777" w:rsidR="00573055" w:rsidRPr="004C78F7"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r w:rsidR="00573055" w:rsidRPr="003B5A25" w14:paraId="53DF6F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7" w:type="dxa"/>
            <w:right w:w="127" w:type="dxa"/>
          </w:tblCellMar>
        </w:tblPrEx>
        <w:tc>
          <w:tcPr>
            <w:tcW w:w="1605" w:type="dxa"/>
            <w:tcBorders>
              <w:top w:val="single" w:sz="8" w:space="0" w:color="000000"/>
              <w:left w:val="single" w:sz="6" w:space="0" w:color="FFFFFF"/>
              <w:bottom w:val="single" w:sz="4" w:space="0" w:color="auto"/>
              <w:right w:val="single" w:sz="8" w:space="0" w:color="000000"/>
            </w:tcBorders>
          </w:tcPr>
          <w:p w14:paraId="12A31BCD"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66E418C"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ED54292"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667A30B"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0E6CC32"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1343C8F"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C03FBBD"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FDD5311"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8C8ADC2"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5BECB9B"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395FB3C"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D40571"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FE16EF5"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66A7B9A" w14:textId="77777777" w:rsidR="00573055" w:rsidRPr="003B5A2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186" w:type="dxa"/>
            <w:tcBorders>
              <w:top w:val="single" w:sz="8" w:space="0" w:color="000000"/>
              <w:left w:val="single" w:sz="8" w:space="0" w:color="000000"/>
              <w:bottom w:val="single" w:sz="4" w:space="0" w:color="auto"/>
              <w:right w:val="single" w:sz="8" w:space="0" w:color="000000"/>
            </w:tcBorders>
          </w:tcPr>
          <w:p w14:paraId="6E14B189" w14:textId="77777777" w:rsidR="00573055" w:rsidRPr="00F7555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2AEBD8DF" w14:textId="77777777" w:rsidR="00573055"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F7555E">
              <w:rPr>
                <w:sz w:val="16"/>
                <w:szCs w:val="16"/>
              </w:rPr>
              <w:t>Pending:</w:t>
            </w:r>
          </w:p>
          <w:p w14:paraId="34EB9F7B" w14:textId="77777777" w:rsidR="00573055" w:rsidRPr="00F7555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tc>
        <w:tc>
          <w:tcPr>
            <w:tcW w:w="1216" w:type="dxa"/>
            <w:tcBorders>
              <w:top w:val="single" w:sz="8" w:space="0" w:color="000000"/>
              <w:left w:val="single" w:sz="8" w:space="0" w:color="000000"/>
              <w:bottom w:val="single" w:sz="4" w:space="0" w:color="auto"/>
              <w:right w:val="single" w:sz="8" w:space="0" w:color="000000"/>
            </w:tcBorders>
          </w:tcPr>
          <w:p w14:paraId="4E51FB90" w14:textId="77777777" w:rsidR="00573055" w:rsidRPr="002C468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1501" w:type="dxa"/>
            <w:tcBorders>
              <w:top w:val="single" w:sz="8" w:space="0" w:color="000000"/>
              <w:left w:val="single" w:sz="8" w:space="0" w:color="000000"/>
              <w:bottom w:val="single" w:sz="4" w:space="0" w:color="auto"/>
              <w:right w:val="single" w:sz="8" w:space="0" w:color="000000"/>
            </w:tcBorders>
          </w:tcPr>
          <w:p w14:paraId="3A2CA0E6" w14:textId="77777777" w:rsidR="00573055" w:rsidRPr="002C468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1502" w:type="dxa"/>
            <w:tcBorders>
              <w:top w:val="single" w:sz="8" w:space="0" w:color="000000"/>
              <w:left w:val="single" w:sz="8" w:space="0" w:color="000000"/>
              <w:bottom w:val="single" w:sz="4" w:space="0" w:color="auto"/>
              <w:right w:val="single" w:sz="8" w:space="0" w:color="000000"/>
            </w:tcBorders>
          </w:tcPr>
          <w:p w14:paraId="5D256C5F" w14:textId="77777777" w:rsidR="00573055" w:rsidRPr="002C468E"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3150" w:type="dxa"/>
            <w:tcBorders>
              <w:top w:val="single" w:sz="8" w:space="0" w:color="000000"/>
              <w:left w:val="single" w:sz="8" w:space="0" w:color="000000"/>
              <w:bottom w:val="single" w:sz="4" w:space="0" w:color="auto"/>
              <w:right w:val="single" w:sz="6" w:space="0" w:color="FFFFFF"/>
            </w:tcBorders>
          </w:tcPr>
          <w:p w14:paraId="7FBB6A06" w14:textId="77777777" w:rsidR="00573055" w:rsidRPr="007F22FB" w:rsidRDefault="00573055" w:rsidP="00573055">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bl>
    <w:p w14:paraId="3DC55D23" w14:textId="77777777" w:rsidR="00573055" w:rsidRPr="00F7555E" w:rsidRDefault="00573055" w:rsidP="00573055">
      <w:pPr>
        <w:rPr>
          <w:sz w:val="16"/>
          <w:szCs w:val="16"/>
        </w:rPr>
      </w:pPr>
    </w:p>
    <w:p w14:paraId="6640812A" w14:textId="31B8473B" w:rsidR="00573055" w:rsidRPr="004577D8" w:rsidRDefault="00573055" w:rsidP="00573055">
      <w:pPr>
        <w:rPr>
          <w:sz w:val="16"/>
          <w:szCs w:val="16"/>
        </w:rPr>
      </w:pPr>
      <w:r w:rsidRPr="00F7555E">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0524-0039.  The time required to complete this information collection is estimated to average 1.00 hour per response, including the time for reviewing instructions, searching existing data sources, gathering and maintaining the data needed, and completing and reviewing the collection of information.</w:t>
      </w:r>
    </w:p>
    <w:sectPr w:rsidR="00573055" w:rsidRPr="004577D8" w:rsidSect="00573055">
      <w:pgSz w:w="12240" w:h="15840"/>
      <w:pgMar w:top="1440" w:right="180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55"/>
    <w:rsid w:val="000C44E8"/>
    <w:rsid w:val="001F470E"/>
    <w:rsid w:val="004577D8"/>
    <w:rsid w:val="004916BB"/>
    <w:rsid w:val="004E4E93"/>
    <w:rsid w:val="00573055"/>
    <w:rsid w:val="005A5DA0"/>
    <w:rsid w:val="00707ECE"/>
    <w:rsid w:val="00740975"/>
    <w:rsid w:val="007B1ACA"/>
    <w:rsid w:val="009D74EC"/>
    <w:rsid w:val="00BA56B8"/>
    <w:rsid w:val="00BC3BA5"/>
    <w:rsid w:val="00BD2B54"/>
    <w:rsid w:val="00C86CC9"/>
    <w:rsid w:val="00D6365E"/>
    <w:rsid w:val="00FE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DAE4D"/>
  <w15:chartTrackingRefBased/>
  <w15:docId w15:val="{347D5A32-80B0-4957-B2C2-85BD2DFF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0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73055"/>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FAB1BDA4F94095C1E7685F3A02C8" ma:contentTypeVersion="6" ma:contentTypeDescription="Create a new document." ma:contentTypeScope="" ma:versionID="81462915878ab429d282cab55d62aa06">
  <xsd:schema xmlns:xsd="http://www.w3.org/2001/XMLSchema" xmlns:xs="http://www.w3.org/2001/XMLSchema" xmlns:p="http://schemas.microsoft.com/office/2006/metadata/properties" xmlns:ns2="4e679fa9-a0e3-4d37-860e-2114db499591" xmlns:ns3="34ef8807-4db0-45c4-8437-9913ae9e7362" targetNamespace="http://schemas.microsoft.com/office/2006/metadata/properties" ma:root="true" ma:fieldsID="7d7adb72655ec5ceb1066936c851b6f5" ns2:_="" ns3:_="">
    <xsd:import namespace="4e679fa9-a0e3-4d37-860e-2114db499591"/>
    <xsd:import namespace="34ef8807-4db0-45c4-8437-9913ae9e73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9fa9-a0e3-4d37-860e-2114db499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ef8807-4db0-45c4-8437-9913ae9e7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3E372-7084-4DEA-A9F7-764563B63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9fa9-a0e3-4d37-860e-2114db499591"/>
    <ds:schemaRef ds:uri="34ef8807-4db0-45c4-8437-9913ae9e7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83715-5842-43C5-98B7-DDE0CEAD5FB2}">
  <ds:schemaRefs>
    <ds:schemaRef ds:uri="http://schemas.microsoft.com/sharepoint/v3/contenttype/forms"/>
  </ds:schemaRefs>
</ds:datastoreItem>
</file>

<file path=customXml/itemProps3.xml><?xml version="1.0" encoding="utf-8"?>
<ds:datastoreItem xmlns:ds="http://schemas.openxmlformats.org/officeDocument/2006/customXml" ds:itemID="{AD75E980-0328-4090-B654-B1EA699789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ef8807-4db0-45c4-8437-9913ae9e7362"/>
    <ds:schemaRef ds:uri="http://purl.org/dc/elements/1.1/"/>
    <ds:schemaRef ds:uri="http://schemas.microsoft.com/office/2006/metadata/properties"/>
    <ds:schemaRef ds:uri="4e679fa9-a0e3-4d37-860e-2114db4995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Vermont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UVM Affiliate</dc:creator>
  <cp:keywords/>
  <dc:description/>
  <cp:lastModifiedBy>Stephanie Albaugh (she/her)</cp:lastModifiedBy>
  <cp:revision>2</cp:revision>
  <cp:lastPrinted>2009-02-10T14:36:00Z</cp:lastPrinted>
  <dcterms:created xsi:type="dcterms:W3CDTF">2023-01-17T19:51:00Z</dcterms:created>
  <dcterms:modified xsi:type="dcterms:W3CDTF">2023-01-17T19:51:00Z</dcterms:modified>
</cp:coreProperties>
</file>