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7FF4D" w14:textId="4E29A398" w:rsidR="003417D4" w:rsidRPr="003417D4" w:rsidRDefault="003417D4" w:rsidP="003417D4">
      <w:pPr>
        <w:pStyle w:val="Title"/>
        <w:rPr>
          <w:rFonts w:eastAsia="Times New Roman"/>
        </w:rPr>
      </w:pPr>
      <w:r w:rsidRPr="003417D4">
        <w:rPr>
          <w:rFonts w:eastAsia="Times New Roman"/>
        </w:rPr>
        <w:t xml:space="preserve">TRIPSCY Open </w:t>
      </w:r>
      <w:proofErr w:type="gramStart"/>
      <w:r w:rsidRPr="003417D4">
        <w:rPr>
          <w:rFonts w:eastAsia="Times New Roman"/>
        </w:rPr>
        <w:t>Forum</w:t>
      </w:r>
      <w:r w:rsidR="0019087A">
        <w:rPr>
          <w:rFonts w:eastAsia="Times New Roman"/>
        </w:rPr>
        <w:t xml:space="preserve">  II</w:t>
      </w:r>
      <w:proofErr w:type="gramEnd"/>
      <w:r w:rsidRPr="003417D4">
        <w:rPr>
          <w:rFonts w:eastAsia="Times New Roman"/>
        </w:rPr>
        <w:t xml:space="preserve"> - 5/13/2020</w:t>
      </w:r>
    </w:p>
    <w:p w14:paraId="402D0779" w14:textId="77777777" w:rsidR="003417D4" w:rsidRPr="003417D4" w:rsidRDefault="003417D4" w:rsidP="003417D4">
      <w:pPr>
        <w:rPr>
          <w:rFonts w:ascii="Arial" w:eastAsia="Times New Roman" w:hAnsi="Arial" w:cs="Arial"/>
          <w:sz w:val="22"/>
          <w:szCs w:val="22"/>
        </w:rPr>
      </w:pPr>
    </w:p>
    <w:p w14:paraId="1B7950D4" w14:textId="16A84FCA" w:rsidR="003417D4" w:rsidRPr="003417D4" w:rsidRDefault="003417D4" w:rsidP="005D3A50">
      <w:pPr>
        <w:pStyle w:val="Heading3"/>
        <w:rPr>
          <w:rFonts w:eastAsia="Times New Roman"/>
        </w:rPr>
      </w:pPr>
      <w:r w:rsidRPr="003417D4">
        <w:rPr>
          <w:rFonts w:eastAsia="Times New Roman"/>
          <w:b/>
          <w:bCs/>
        </w:rPr>
        <w:t>Session I -</w:t>
      </w:r>
      <w:r w:rsidRPr="003417D4">
        <w:rPr>
          <w:rFonts w:eastAsia="Times New Roman"/>
        </w:rPr>
        <w:t xml:space="preserve"> Heidi Wilhelm:  Positioning for Children at Home with Postural Complications - Hypotonicity, Ligament Laxity</w:t>
      </w:r>
    </w:p>
    <w:p w14:paraId="5209B825" w14:textId="59EA5362" w:rsidR="003417D4" w:rsidRPr="003417D4" w:rsidRDefault="003417D4" w:rsidP="003417D4">
      <w:pPr>
        <w:rPr>
          <w:rFonts w:ascii="Arial" w:eastAsia="Times New Roman" w:hAnsi="Arial" w:cs="Arial"/>
          <w:color w:val="000000"/>
          <w:sz w:val="22"/>
          <w:szCs w:val="22"/>
        </w:rPr>
      </w:pPr>
    </w:p>
    <w:p w14:paraId="0D8DBEAE" w14:textId="02858407" w:rsidR="003417D4" w:rsidRPr="003417D4" w:rsidRDefault="003417D4" w:rsidP="003417D4">
      <w:pPr>
        <w:rPr>
          <w:rFonts w:ascii="Arial" w:eastAsia="Times New Roman" w:hAnsi="Arial" w:cs="Arial"/>
          <w:b/>
          <w:bCs/>
          <w:sz w:val="22"/>
          <w:szCs w:val="22"/>
        </w:rPr>
      </w:pPr>
      <w:r w:rsidRPr="003417D4">
        <w:rPr>
          <w:rFonts w:ascii="Arial" w:eastAsia="Times New Roman" w:hAnsi="Arial" w:cs="Arial"/>
          <w:b/>
          <w:bCs/>
          <w:color w:val="000000"/>
          <w:sz w:val="22"/>
          <w:szCs w:val="22"/>
        </w:rPr>
        <w:t>Principles:</w:t>
      </w:r>
    </w:p>
    <w:p w14:paraId="6C2DD3FF" w14:textId="4129C6D1"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Change positions often</w:t>
      </w:r>
    </w:p>
    <w:p w14:paraId="352AC81C" w14:textId="5108F646"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“Both sides both ways”</w:t>
      </w:r>
    </w:p>
    <w:p w14:paraId="16814203" w14:textId="77777777"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“Move your fluids”</w:t>
      </w:r>
    </w:p>
    <w:p w14:paraId="3DEE9C5E" w14:textId="381516D3" w:rsidR="003417D4" w:rsidRPr="003417D4" w:rsidRDefault="003417D4" w:rsidP="003417D4">
      <w:pPr>
        <w:rPr>
          <w:rFonts w:ascii="Arial" w:eastAsia="Times New Roman" w:hAnsi="Arial" w:cs="Arial"/>
          <w:sz w:val="22"/>
          <w:szCs w:val="22"/>
        </w:rPr>
      </w:pPr>
    </w:p>
    <w:p w14:paraId="1C197811" w14:textId="196239A0" w:rsidR="003417D4" w:rsidRPr="003417D4" w:rsidRDefault="003417D4" w:rsidP="003417D4">
      <w:pPr>
        <w:rPr>
          <w:rFonts w:ascii="Arial" w:eastAsia="Times New Roman" w:hAnsi="Arial" w:cs="Arial"/>
          <w:b/>
          <w:bCs/>
          <w:sz w:val="22"/>
          <w:szCs w:val="22"/>
        </w:rPr>
      </w:pPr>
      <w:r w:rsidRPr="003417D4">
        <w:rPr>
          <w:rFonts w:ascii="Arial" w:eastAsia="Times New Roman" w:hAnsi="Arial" w:cs="Arial"/>
          <w:b/>
          <w:bCs/>
          <w:sz w:val="22"/>
          <w:szCs w:val="22"/>
        </w:rPr>
        <w:t>Objects for postural support:</w:t>
      </w:r>
    </w:p>
    <w:p w14:paraId="7B5C17E2" w14:textId="77CE3C5C"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Foot support</w:t>
      </w:r>
    </w:p>
    <w:p w14:paraId="170D436C" w14:textId="77777777"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Discs</w:t>
      </w:r>
    </w:p>
    <w:p w14:paraId="72E045B2" w14:textId="77777777"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Wedges to support pelvic tilt</w:t>
      </w:r>
    </w:p>
    <w:p w14:paraId="20DEB819" w14:textId="77777777"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Yoga ball, but this is fatiguing</w:t>
      </w:r>
    </w:p>
    <w:p w14:paraId="1B49696E" w14:textId="77777777"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Yoga block</w:t>
      </w:r>
    </w:p>
    <w:p w14:paraId="6A5E6C56" w14:textId="77777777"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Pillow supports</w:t>
      </w:r>
    </w:p>
    <w:p w14:paraId="436F151B" w14:textId="77777777"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Blankets, cushions</w:t>
      </w:r>
    </w:p>
    <w:p w14:paraId="17897BF0" w14:textId="77777777"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Stools</w:t>
      </w:r>
    </w:p>
    <w:p w14:paraId="10645279" w14:textId="14E623F5" w:rsidR="003417D4" w:rsidRPr="006D00A0"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Gardner</w:t>
      </w:r>
      <w:r w:rsidR="006D00A0">
        <w:rPr>
          <w:rFonts w:ascii="Arial" w:eastAsia="Times New Roman" w:hAnsi="Arial" w:cs="Arial"/>
          <w:color w:val="000000"/>
          <w:sz w:val="22"/>
          <w:szCs w:val="22"/>
        </w:rPr>
        <w:t>’</w:t>
      </w:r>
      <w:r w:rsidRPr="003417D4">
        <w:rPr>
          <w:rFonts w:ascii="Arial" w:eastAsia="Times New Roman" w:hAnsi="Arial" w:cs="Arial"/>
          <w:color w:val="000000"/>
          <w:sz w:val="22"/>
          <w:szCs w:val="22"/>
        </w:rPr>
        <w:t>s knee pad</w:t>
      </w:r>
    </w:p>
    <w:p w14:paraId="5BFE3B7A" w14:textId="4CC4E9A8" w:rsidR="006D00A0" w:rsidRPr="006D00A0" w:rsidRDefault="006D00A0" w:rsidP="003417D4">
      <w:pPr>
        <w:pStyle w:val="ListParagraph"/>
        <w:numPr>
          <w:ilvl w:val="0"/>
          <w:numId w:val="1"/>
        </w:numPr>
        <w:rPr>
          <w:rFonts w:ascii="Arial" w:eastAsia="Times New Roman" w:hAnsi="Arial" w:cs="Arial"/>
          <w:sz w:val="22"/>
          <w:szCs w:val="22"/>
        </w:rPr>
      </w:pPr>
      <w:r>
        <w:rPr>
          <w:rFonts w:ascii="Arial" w:eastAsia="Times New Roman" w:hAnsi="Arial" w:cs="Arial"/>
          <w:color w:val="000000"/>
          <w:sz w:val="22"/>
          <w:szCs w:val="22"/>
        </w:rPr>
        <w:t>Balance board (cutting board and rolled up towel</w:t>
      </w:r>
    </w:p>
    <w:p w14:paraId="60FB1F4E" w14:textId="5FF6A490" w:rsidR="006D00A0" w:rsidRPr="006D00A0" w:rsidRDefault="006D00A0" w:rsidP="006D00A0">
      <w:pPr>
        <w:pStyle w:val="ListParagraph"/>
        <w:numPr>
          <w:ilvl w:val="0"/>
          <w:numId w:val="1"/>
        </w:numPr>
        <w:rPr>
          <w:rFonts w:ascii="Arial" w:eastAsia="Times New Roman" w:hAnsi="Arial" w:cs="Arial"/>
          <w:sz w:val="22"/>
          <w:szCs w:val="22"/>
        </w:rPr>
      </w:pPr>
      <w:r>
        <w:rPr>
          <w:rFonts w:ascii="Arial" w:eastAsia="Times New Roman" w:hAnsi="Arial" w:cs="Arial"/>
          <w:color w:val="000000"/>
          <w:sz w:val="22"/>
          <w:szCs w:val="22"/>
        </w:rPr>
        <w:t>Laundry basket/Costco box with pillows as a sit spot</w:t>
      </w:r>
    </w:p>
    <w:p w14:paraId="14142525" w14:textId="2123BA68" w:rsidR="006D00A0" w:rsidRPr="006D00A0" w:rsidRDefault="006D00A0" w:rsidP="006D00A0">
      <w:pPr>
        <w:pStyle w:val="ListParagraph"/>
        <w:numPr>
          <w:ilvl w:val="0"/>
          <w:numId w:val="1"/>
        </w:numPr>
        <w:rPr>
          <w:rFonts w:ascii="Arial" w:eastAsia="Times New Roman" w:hAnsi="Arial" w:cs="Arial"/>
          <w:sz w:val="22"/>
          <w:szCs w:val="22"/>
        </w:rPr>
      </w:pPr>
      <w:r>
        <w:rPr>
          <w:rFonts w:ascii="Arial" w:eastAsia="Times New Roman" w:hAnsi="Arial" w:cs="Arial"/>
          <w:color w:val="000000"/>
          <w:sz w:val="22"/>
          <w:szCs w:val="22"/>
        </w:rPr>
        <w:t xml:space="preserve">Foam </w:t>
      </w:r>
      <w:proofErr w:type="spellStart"/>
      <w:r>
        <w:rPr>
          <w:rFonts w:ascii="Arial" w:eastAsia="Times New Roman" w:hAnsi="Arial" w:cs="Arial"/>
          <w:color w:val="000000"/>
          <w:sz w:val="22"/>
          <w:szCs w:val="22"/>
        </w:rPr>
        <w:t>boad</w:t>
      </w:r>
      <w:proofErr w:type="spellEnd"/>
      <w:r>
        <w:rPr>
          <w:rFonts w:ascii="Arial" w:eastAsia="Times New Roman" w:hAnsi="Arial" w:cs="Arial"/>
          <w:color w:val="000000"/>
          <w:sz w:val="22"/>
          <w:szCs w:val="22"/>
        </w:rPr>
        <w:t xml:space="preserve"> insulation</w:t>
      </w:r>
    </w:p>
    <w:p w14:paraId="73BCACD8" w14:textId="6849740F" w:rsidR="003417D4" w:rsidRDefault="003417D4" w:rsidP="003417D4">
      <w:pPr>
        <w:rPr>
          <w:rFonts w:ascii="Arial" w:eastAsia="Times New Roman" w:hAnsi="Arial" w:cs="Arial"/>
          <w:sz w:val="22"/>
          <w:szCs w:val="22"/>
        </w:rPr>
      </w:pPr>
    </w:p>
    <w:p w14:paraId="64F6417B" w14:textId="1592F692" w:rsidR="003417D4" w:rsidRPr="003417D4" w:rsidRDefault="003417D4" w:rsidP="003417D4">
      <w:pPr>
        <w:rPr>
          <w:rFonts w:ascii="Arial" w:eastAsia="Times New Roman" w:hAnsi="Arial" w:cs="Arial"/>
          <w:b/>
          <w:bCs/>
          <w:sz w:val="22"/>
          <w:szCs w:val="22"/>
        </w:rPr>
      </w:pPr>
      <w:r w:rsidRPr="003417D4">
        <w:rPr>
          <w:rFonts w:ascii="Arial" w:eastAsia="Times New Roman" w:hAnsi="Arial" w:cs="Arial"/>
          <w:b/>
          <w:bCs/>
          <w:sz w:val="22"/>
          <w:szCs w:val="22"/>
        </w:rPr>
        <w:t>Additional Considerations</w:t>
      </w:r>
    </w:p>
    <w:p w14:paraId="283FBFD9" w14:textId="77777777"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Remember constant pull of gravity for these children</w:t>
      </w:r>
    </w:p>
    <w:p w14:paraId="604704EF" w14:textId="563B0A50"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Using a variety of sitting, play, rest positions, include integrate supine</w:t>
      </w:r>
    </w:p>
    <w:p w14:paraId="37502B39" w14:textId="320777DB"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Use whole range of motion, but not hanging out for long time in end range positions</w:t>
      </w:r>
    </w:p>
    <w:p w14:paraId="5078AEA7" w14:textId="638DC966"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Be alert to children who will only play on one side, or if they are in need of other supports to access other positions</w:t>
      </w:r>
    </w:p>
    <w:p w14:paraId="31A6BBE6" w14:textId="51743AC6"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Supportive shoes can be key</w:t>
      </w:r>
    </w:p>
    <w:p w14:paraId="64832E42" w14:textId="77777777"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 xml:space="preserve">Increasing incidence of low muscle tone, with multiple </w:t>
      </w:r>
      <w:proofErr w:type="spellStart"/>
      <w:r w:rsidRPr="003417D4">
        <w:rPr>
          <w:rFonts w:ascii="Arial" w:eastAsia="Times New Roman" w:hAnsi="Arial" w:cs="Arial"/>
          <w:color w:val="000000"/>
          <w:sz w:val="22"/>
          <w:szCs w:val="22"/>
        </w:rPr>
        <w:t>sequellae</w:t>
      </w:r>
      <w:proofErr w:type="spellEnd"/>
    </w:p>
    <w:p w14:paraId="179293AA" w14:textId="77777777" w:rsidR="003417D4" w:rsidRPr="003417D4" w:rsidRDefault="003417D4" w:rsidP="003417D4">
      <w:pPr>
        <w:rPr>
          <w:rFonts w:ascii="Arial" w:eastAsia="Times New Roman" w:hAnsi="Arial" w:cs="Arial"/>
          <w:sz w:val="22"/>
          <w:szCs w:val="22"/>
        </w:rPr>
      </w:pPr>
    </w:p>
    <w:p w14:paraId="6D3793A2" w14:textId="77777777" w:rsidR="003417D4" w:rsidRPr="003417D4" w:rsidRDefault="003417D4" w:rsidP="003417D4">
      <w:pPr>
        <w:rPr>
          <w:rFonts w:ascii="Arial" w:eastAsia="Times New Roman" w:hAnsi="Arial" w:cs="Arial"/>
          <w:b/>
          <w:bCs/>
          <w:sz w:val="22"/>
          <w:szCs w:val="22"/>
        </w:rPr>
      </w:pPr>
      <w:r w:rsidRPr="003417D4">
        <w:rPr>
          <w:rFonts w:ascii="Arial" w:eastAsia="Times New Roman" w:hAnsi="Arial" w:cs="Arial"/>
          <w:b/>
          <w:bCs/>
          <w:color w:val="000000"/>
          <w:sz w:val="22"/>
          <w:szCs w:val="22"/>
        </w:rPr>
        <w:t>Discussion about options for older kids and screen time</w:t>
      </w:r>
    </w:p>
    <w:p w14:paraId="7178ED01" w14:textId="098BDF4E"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Idea of having 3 different positions for working</w:t>
      </w:r>
    </w:p>
    <w:p w14:paraId="47293EE4" w14:textId="77777777" w:rsidR="003417D4" w:rsidRPr="003417D4" w:rsidRDefault="003417D4" w:rsidP="003417D4">
      <w:pPr>
        <w:rPr>
          <w:rFonts w:ascii="Arial" w:eastAsia="Times New Roman" w:hAnsi="Arial" w:cs="Arial"/>
          <w:sz w:val="22"/>
          <w:szCs w:val="22"/>
        </w:rPr>
      </w:pPr>
    </w:p>
    <w:p w14:paraId="145E90AA" w14:textId="77777777" w:rsidR="003417D4" w:rsidRPr="003417D4" w:rsidRDefault="003417D4" w:rsidP="003417D4">
      <w:pPr>
        <w:rPr>
          <w:rFonts w:ascii="Arial" w:eastAsia="Times New Roman" w:hAnsi="Arial" w:cs="Arial"/>
          <w:sz w:val="22"/>
          <w:szCs w:val="22"/>
        </w:rPr>
      </w:pPr>
      <w:r w:rsidRPr="003417D4">
        <w:rPr>
          <w:rFonts w:ascii="Arial" w:eastAsia="Times New Roman" w:hAnsi="Arial" w:cs="Arial"/>
          <w:color w:val="000000"/>
          <w:sz w:val="22"/>
          <w:szCs w:val="22"/>
        </w:rPr>
        <w:t>Multiple resources to follow up with, including Heidi’s PDF</w:t>
      </w:r>
    </w:p>
    <w:p w14:paraId="0AE08973" w14:textId="77777777" w:rsidR="003417D4" w:rsidRPr="003417D4" w:rsidRDefault="003417D4" w:rsidP="003417D4">
      <w:pPr>
        <w:rPr>
          <w:rFonts w:ascii="Arial" w:eastAsia="Times New Roman" w:hAnsi="Arial" w:cs="Arial"/>
          <w:sz w:val="22"/>
          <w:szCs w:val="22"/>
        </w:rPr>
      </w:pPr>
    </w:p>
    <w:p w14:paraId="6305C363" w14:textId="133F1D09" w:rsidR="003417D4" w:rsidRPr="003417D4" w:rsidRDefault="003417D4" w:rsidP="005D3A50">
      <w:pPr>
        <w:pStyle w:val="Heading3"/>
        <w:rPr>
          <w:rFonts w:eastAsia="Times New Roman"/>
        </w:rPr>
      </w:pPr>
      <w:r>
        <w:rPr>
          <w:rFonts w:eastAsia="Times New Roman"/>
          <w:b/>
          <w:bCs/>
        </w:rPr>
        <w:t xml:space="preserve">Session II - </w:t>
      </w:r>
      <w:r w:rsidRPr="003417D4">
        <w:rPr>
          <w:rFonts w:eastAsia="Times New Roman"/>
        </w:rPr>
        <w:t>Chayah Lichtig:  Conversation about modes of practice that people are using right now</w:t>
      </w:r>
    </w:p>
    <w:p w14:paraId="6F259929" w14:textId="115E438F"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Remote direct service</w:t>
      </w:r>
    </w:p>
    <w:p w14:paraId="10719ED4" w14:textId="453EE78E"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Some who would usually be direct providers, but this has not been possible for all</w:t>
      </w:r>
    </w:p>
    <w:p w14:paraId="71E6D1E7" w14:textId="77777777"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Using Seesaw, both packaged and make your own</w:t>
      </w:r>
    </w:p>
    <w:p w14:paraId="3F0F6F2C" w14:textId="77777777"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Discussion about Boom Cards</w:t>
      </w:r>
    </w:p>
    <w:p w14:paraId="4E28C652" w14:textId="6C44B9E3" w:rsidR="003417D4" w:rsidRPr="003417D4" w:rsidRDefault="003417D4" w:rsidP="003417D4">
      <w:pPr>
        <w:pStyle w:val="ListParagraph"/>
        <w:numPr>
          <w:ilvl w:val="0"/>
          <w:numId w:val="1"/>
        </w:numPr>
        <w:rPr>
          <w:rFonts w:ascii="Arial" w:eastAsia="Times New Roman" w:hAnsi="Arial" w:cs="Arial"/>
          <w:sz w:val="22"/>
          <w:szCs w:val="22"/>
        </w:rPr>
      </w:pPr>
      <w:r w:rsidRPr="003417D4">
        <w:rPr>
          <w:rFonts w:ascii="Arial" w:eastAsia="Times New Roman" w:hAnsi="Arial" w:cs="Arial"/>
          <w:color w:val="000000"/>
          <w:sz w:val="22"/>
          <w:szCs w:val="22"/>
        </w:rPr>
        <w:t>Discussion about whether Medicaid is covering synchronous, asynchronous</w:t>
      </w:r>
    </w:p>
    <w:p w14:paraId="239C35EC" w14:textId="272A7F85" w:rsidR="003417D4" w:rsidRPr="003417D4" w:rsidRDefault="003417D4" w:rsidP="003417D4">
      <w:pPr>
        <w:pStyle w:val="ListParagraph"/>
        <w:numPr>
          <w:ilvl w:val="1"/>
          <w:numId w:val="1"/>
        </w:numPr>
        <w:rPr>
          <w:rFonts w:ascii="Arial" w:eastAsia="Times New Roman" w:hAnsi="Arial" w:cs="Arial"/>
          <w:sz w:val="22"/>
          <w:szCs w:val="22"/>
        </w:rPr>
      </w:pPr>
      <w:r>
        <w:rPr>
          <w:rFonts w:ascii="Arial" w:eastAsia="Times New Roman" w:hAnsi="Arial" w:cs="Arial"/>
          <w:color w:val="000000"/>
          <w:sz w:val="22"/>
          <w:szCs w:val="22"/>
        </w:rPr>
        <w:t>Providers are getting different messages from their schools/districts</w:t>
      </w:r>
    </w:p>
    <w:p w14:paraId="246ACC23" w14:textId="774635E1" w:rsidR="003417D4" w:rsidRPr="003417D4" w:rsidRDefault="003417D4" w:rsidP="003417D4">
      <w:pPr>
        <w:pStyle w:val="ListParagraph"/>
        <w:numPr>
          <w:ilvl w:val="1"/>
          <w:numId w:val="1"/>
        </w:numPr>
        <w:rPr>
          <w:rFonts w:ascii="Arial" w:eastAsia="Times New Roman" w:hAnsi="Arial" w:cs="Arial"/>
          <w:sz w:val="22"/>
          <w:szCs w:val="22"/>
        </w:rPr>
      </w:pPr>
      <w:r>
        <w:rPr>
          <w:rFonts w:ascii="Arial" w:eastAsia="Times New Roman" w:hAnsi="Arial" w:cs="Arial"/>
          <w:color w:val="000000"/>
          <w:sz w:val="22"/>
          <w:szCs w:val="22"/>
        </w:rPr>
        <w:t xml:space="preserve">Hannah Bloom will share </w:t>
      </w:r>
      <w:r w:rsidR="00294BF9">
        <w:rPr>
          <w:rFonts w:ascii="Arial" w:eastAsia="Times New Roman" w:hAnsi="Arial" w:cs="Arial"/>
          <w:color w:val="000000"/>
          <w:sz w:val="22"/>
          <w:szCs w:val="22"/>
        </w:rPr>
        <w:t>a memo she received from her SPED svc. director</w:t>
      </w:r>
    </w:p>
    <w:p w14:paraId="0D4D21BE" w14:textId="77777777" w:rsidR="003417D4" w:rsidRPr="003417D4" w:rsidRDefault="003417D4" w:rsidP="003417D4">
      <w:pPr>
        <w:rPr>
          <w:rFonts w:ascii="Arial" w:eastAsia="Times New Roman" w:hAnsi="Arial" w:cs="Arial"/>
          <w:sz w:val="22"/>
          <w:szCs w:val="22"/>
        </w:rPr>
      </w:pPr>
    </w:p>
    <w:p w14:paraId="5C2C40B5" w14:textId="77777777" w:rsidR="00294BF9" w:rsidRDefault="003417D4" w:rsidP="003417D4">
      <w:pPr>
        <w:rPr>
          <w:rFonts w:ascii="Arial" w:eastAsia="Times New Roman" w:hAnsi="Arial" w:cs="Arial"/>
          <w:color w:val="000000"/>
          <w:sz w:val="22"/>
          <w:szCs w:val="22"/>
        </w:rPr>
      </w:pPr>
      <w:r w:rsidRPr="003417D4">
        <w:rPr>
          <w:rFonts w:ascii="Arial" w:eastAsia="Times New Roman" w:hAnsi="Arial" w:cs="Arial"/>
          <w:color w:val="000000"/>
          <w:sz w:val="22"/>
          <w:szCs w:val="22"/>
        </w:rPr>
        <w:lastRenderedPageBreak/>
        <w:t>Use of paras</w:t>
      </w:r>
    </w:p>
    <w:p w14:paraId="3C6865F9" w14:textId="77777777" w:rsidR="00294BF9" w:rsidRDefault="00294BF9" w:rsidP="00294BF9">
      <w:pPr>
        <w:pStyle w:val="ListParagraph"/>
        <w:numPr>
          <w:ilvl w:val="0"/>
          <w:numId w:val="1"/>
        </w:numPr>
        <w:rPr>
          <w:rFonts w:ascii="Arial" w:eastAsia="Times New Roman" w:hAnsi="Arial" w:cs="Arial"/>
          <w:color w:val="000000"/>
          <w:sz w:val="22"/>
          <w:szCs w:val="22"/>
        </w:rPr>
      </w:pPr>
      <w:r>
        <w:rPr>
          <w:rFonts w:ascii="Arial" w:eastAsia="Times New Roman" w:hAnsi="Arial" w:cs="Arial"/>
          <w:color w:val="000000"/>
          <w:sz w:val="22"/>
          <w:szCs w:val="22"/>
        </w:rPr>
        <w:t>E</w:t>
      </w:r>
      <w:r w:rsidR="003417D4" w:rsidRPr="00294BF9">
        <w:rPr>
          <w:rFonts w:ascii="Arial" w:eastAsia="Times New Roman" w:hAnsi="Arial" w:cs="Arial"/>
          <w:color w:val="000000"/>
          <w:sz w:val="22"/>
          <w:szCs w:val="22"/>
        </w:rPr>
        <w:t>mail suggestions to family</w:t>
      </w:r>
    </w:p>
    <w:p w14:paraId="14D8F03B" w14:textId="77777777" w:rsidR="00294BF9" w:rsidRDefault="00294BF9" w:rsidP="00294BF9">
      <w:pPr>
        <w:pStyle w:val="ListParagraph"/>
        <w:numPr>
          <w:ilvl w:val="0"/>
          <w:numId w:val="1"/>
        </w:numPr>
        <w:rPr>
          <w:rFonts w:ascii="Arial" w:eastAsia="Times New Roman" w:hAnsi="Arial" w:cs="Arial"/>
          <w:color w:val="000000"/>
          <w:sz w:val="22"/>
          <w:szCs w:val="22"/>
        </w:rPr>
      </w:pPr>
      <w:r>
        <w:rPr>
          <w:rFonts w:ascii="Arial" w:eastAsia="Times New Roman" w:hAnsi="Arial" w:cs="Arial"/>
          <w:color w:val="000000"/>
          <w:sz w:val="22"/>
          <w:szCs w:val="22"/>
        </w:rPr>
        <w:t>S</w:t>
      </w:r>
      <w:r w:rsidR="003417D4" w:rsidRPr="00294BF9">
        <w:rPr>
          <w:rFonts w:ascii="Arial" w:eastAsia="Times New Roman" w:hAnsi="Arial" w:cs="Arial"/>
          <w:color w:val="000000"/>
          <w:sz w:val="22"/>
          <w:szCs w:val="22"/>
        </w:rPr>
        <w:t xml:space="preserve">ame list to paraeducators to incorporate that into their </w:t>
      </w:r>
      <w:proofErr w:type="spellStart"/>
      <w:proofErr w:type="gramStart"/>
      <w:r w:rsidR="003417D4" w:rsidRPr="00294BF9">
        <w:rPr>
          <w:rFonts w:ascii="Arial" w:eastAsia="Times New Roman" w:hAnsi="Arial" w:cs="Arial"/>
          <w:color w:val="000000"/>
          <w:sz w:val="22"/>
          <w:szCs w:val="22"/>
        </w:rPr>
        <w:t>sped.ed</w:t>
      </w:r>
      <w:proofErr w:type="spellEnd"/>
      <w:proofErr w:type="gramEnd"/>
    </w:p>
    <w:p w14:paraId="6314235A" w14:textId="4E9A69C8" w:rsidR="003417D4" w:rsidRPr="00294BF9" w:rsidRDefault="003417D4" w:rsidP="00294BF9">
      <w:pPr>
        <w:pStyle w:val="ListParagraph"/>
        <w:numPr>
          <w:ilvl w:val="0"/>
          <w:numId w:val="1"/>
        </w:numPr>
        <w:rPr>
          <w:rFonts w:ascii="Arial" w:eastAsia="Times New Roman" w:hAnsi="Arial" w:cs="Arial"/>
          <w:color w:val="000000"/>
          <w:sz w:val="22"/>
          <w:szCs w:val="22"/>
        </w:rPr>
      </w:pPr>
      <w:r w:rsidRPr="00294BF9">
        <w:rPr>
          <w:rFonts w:ascii="Arial" w:eastAsia="Times New Roman" w:hAnsi="Arial" w:cs="Arial"/>
          <w:color w:val="000000"/>
          <w:sz w:val="22"/>
          <w:szCs w:val="22"/>
        </w:rPr>
        <w:t>Families may not be able to carry out the activities.</w:t>
      </w:r>
    </w:p>
    <w:p w14:paraId="169D2FC8" w14:textId="77777777" w:rsidR="003417D4" w:rsidRPr="003417D4" w:rsidRDefault="003417D4" w:rsidP="003417D4">
      <w:pPr>
        <w:rPr>
          <w:rFonts w:ascii="Arial" w:eastAsia="Times New Roman" w:hAnsi="Arial" w:cs="Arial"/>
          <w:sz w:val="22"/>
          <w:szCs w:val="22"/>
        </w:rPr>
      </w:pPr>
    </w:p>
    <w:p w14:paraId="273EB757" w14:textId="77777777" w:rsidR="003417D4" w:rsidRPr="003417D4" w:rsidRDefault="003417D4" w:rsidP="003417D4">
      <w:pPr>
        <w:rPr>
          <w:rFonts w:ascii="Arial" w:eastAsia="Times New Roman" w:hAnsi="Arial" w:cs="Arial"/>
          <w:sz w:val="22"/>
          <w:szCs w:val="22"/>
        </w:rPr>
      </w:pPr>
      <w:r w:rsidRPr="003417D4">
        <w:rPr>
          <w:rFonts w:ascii="Arial" w:eastAsia="Times New Roman" w:hAnsi="Arial" w:cs="Arial"/>
          <w:color w:val="000000"/>
          <w:sz w:val="22"/>
          <w:szCs w:val="22"/>
        </w:rPr>
        <w:t>Challenges to remote sessions, but it works for some families</w:t>
      </w:r>
    </w:p>
    <w:p w14:paraId="2C0C5A7A" w14:textId="77777777" w:rsidR="003417D4" w:rsidRPr="003417D4" w:rsidRDefault="003417D4" w:rsidP="003417D4">
      <w:pPr>
        <w:rPr>
          <w:rFonts w:ascii="Arial" w:eastAsia="Times New Roman" w:hAnsi="Arial" w:cs="Arial"/>
          <w:sz w:val="22"/>
          <w:szCs w:val="22"/>
        </w:rPr>
      </w:pPr>
    </w:p>
    <w:p w14:paraId="243E5469" w14:textId="77777777" w:rsidR="00294BF9" w:rsidRDefault="003417D4" w:rsidP="003417D4">
      <w:pPr>
        <w:rPr>
          <w:rFonts w:ascii="Arial" w:eastAsia="Times New Roman" w:hAnsi="Arial" w:cs="Arial"/>
          <w:color w:val="000000"/>
          <w:sz w:val="22"/>
          <w:szCs w:val="22"/>
        </w:rPr>
      </w:pPr>
      <w:r w:rsidRPr="003417D4">
        <w:rPr>
          <w:rFonts w:ascii="Arial" w:eastAsia="Times New Roman" w:hAnsi="Arial" w:cs="Arial"/>
          <w:b/>
          <w:bCs/>
          <w:color w:val="000000"/>
          <w:sz w:val="22"/>
          <w:szCs w:val="22"/>
        </w:rPr>
        <w:t>What’s working for engaging challenging student behaviors/connections over telemedicine</w:t>
      </w:r>
    </w:p>
    <w:p w14:paraId="313DEF7E" w14:textId="77777777" w:rsidR="00294BF9" w:rsidRPr="00294BF9" w:rsidRDefault="00294BF9" w:rsidP="00294BF9">
      <w:pPr>
        <w:pStyle w:val="ListParagraph"/>
        <w:numPr>
          <w:ilvl w:val="0"/>
          <w:numId w:val="1"/>
        </w:numPr>
        <w:rPr>
          <w:rFonts w:ascii="Arial" w:eastAsia="Times New Roman" w:hAnsi="Arial" w:cs="Arial"/>
          <w:sz w:val="22"/>
          <w:szCs w:val="22"/>
        </w:rPr>
      </w:pPr>
      <w:r>
        <w:rPr>
          <w:rFonts w:ascii="Arial" w:eastAsia="Times New Roman" w:hAnsi="Arial" w:cs="Arial"/>
          <w:color w:val="000000"/>
          <w:sz w:val="22"/>
          <w:szCs w:val="22"/>
        </w:rPr>
        <w:t>R</w:t>
      </w:r>
      <w:r w:rsidR="003417D4" w:rsidRPr="00294BF9">
        <w:rPr>
          <w:rFonts w:ascii="Arial" w:eastAsia="Times New Roman" w:hAnsi="Arial" w:cs="Arial"/>
          <w:color w:val="000000"/>
          <w:sz w:val="22"/>
          <w:szCs w:val="22"/>
        </w:rPr>
        <w:t>apport</w:t>
      </w:r>
    </w:p>
    <w:p w14:paraId="778E8BB9" w14:textId="77777777" w:rsidR="00294BF9" w:rsidRPr="00294BF9" w:rsidRDefault="00294BF9" w:rsidP="00294BF9">
      <w:pPr>
        <w:pStyle w:val="ListParagraph"/>
        <w:numPr>
          <w:ilvl w:val="0"/>
          <w:numId w:val="1"/>
        </w:numPr>
        <w:rPr>
          <w:rFonts w:ascii="Arial" w:eastAsia="Times New Roman" w:hAnsi="Arial" w:cs="Arial"/>
          <w:sz w:val="22"/>
          <w:szCs w:val="22"/>
        </w:rPr>
      </w:pPr>
      <w:r>
        <w:rPr>
          <w:rFonts w:ascii="Arial" w:eastAsia="Times New Roman" w:hAnsi="Arial" w:cs="Arial"/>
          <w:color w:val="000000"/>
          <w:sz w:val="22"/>
          <w:szCs w:val="22"/>
        </w:rPr>
        <w:t>P</w:t>
      </w:r>
      <w:r w:rsidR="003417D4" w:rsidRPr="00294BF9">
        <w:rPr>
          <w:rFonts w:ascii="Arial" w:eastAsia="Times New Roman" w:hAnsi="Arial" w:cs="Arial"/>
          <w:color w:val="000000"/>
          <w:sz w:val="22"/>
          <w:szCs w:val="22"/>
        </w:rPr>
        <w:t>ulling kid in close to screen</w:t>
      </w:r>
    </w:p>
    <w:p w14:paraId="7F891FB9" w14:textId="77777777" w:rsidR="00294BF9" w:rsidRPr="00294BF9" w:rsidRDefault="00294BF9" w:rsidP="00294BF9">
      <w:pPr>
        <w:pStyle w:val="ListParagraph"/>
        <w:numPr>
          <w:ilvl w:val="0"/>
          <w:numId w:val="1"/>
        </w:numPr>
        <w:rPr>
          <w:rFonts w:ascii="Arial" w:eastAsia="Times New Roman" w:hAnsi="Arial" w:cs="Arial"/>
          <w:sz w:val="22"/>
          <w:szCs w:val="22"/>
        </w:rPr>
      </w:pPr>
      <w:r>
        <w:rPr>
          <w:rFonts w:ascii="Arial" w:eastAsia="Times New Roman" w:hAnsi="Arial" w:cs="Arial"/>
          <w:color w:val="000000"/>
          <w:sz w:val="22"/>
          <w:szCs w:val="22"/>
        </w:rPr>
        <w:t>S</w:t>
      </w:r>
      <w:r w:rsidR="003417D4" w:rsidRPr="00294BF9">
        <w:rPr>
          <w:rFonts w:ascii="Arial" w:eastAsia="Times New Roman" w:hAnsi="Arial" w:cs="Arial"/>
          <w:color w:val="000000"/>
          <w:sz w:val="22"/>
          <w:szCs w:val="22"/>
        </w:rPr>
        <w:t>etting up the structured environment</w:t>
      </w:r>
      <w:proofErr w:type="gramStart"/>
      <w:r w:rsidR="003417D4" w:rsidRPr="00294BF9">
        <w:rPr>
          <w:rFonts w:ascii="Arial" w:eastAsia="Times New Roman" w:hAnsi="Arial" w:cs="Arial"/>
          <w:color w:val="000000"/>
          <w:sz w:val="22"/>
          <w:szCs w:val="22"/>
        </w:rPr>
        <w:t>/“</w:t>
      </w:r>
      <w:proofErr w:type="gramEnd"/>
      <w:r w:rsidR="003417D4" w:rsidRPr="00294BF9">
        <w:rPr>
          <w:rFonts w:ascii="Arial" w:eastAsia="Times New Roman" w:hAnsi="Arial" w:cs="Arial"/>
          <w:color w:val="000000"/>
          <w:sz w:val="22"/>
          <w:szCs w:val="22"/>
        </w:rPr>
        <w:t>spot”</w:t>
      </w:r>
    </w:p>
    <w:p w14:paraId="75325D69" w14:textId="77777777" w:rsidR="00294BF9" w:rsidRPr="00294BF9" w:rsidRDefault="00294BF9" w:rsidP="00294BF9">
      <w:pPr>
        <w:pStyle w:val="ListParagraph"/>
        <w:numPr>
          <w:ilvl w:val="0"/>
          <w:numId w:val="1"/>
        </w:numPr>
        <w:rPr>
          <w:rFonts w:ascii="Arial" w:eastAsia="Times New Roman" w:hAnsi="Arial" w:cs="Arial"/>
          <w:sz w:val="22"/>
          <w:szCs w:val="22"/>
        </w:rPr>
      </w:pPr>
      <w:r>
        <w:rPr>
          <w:rFonts w:ascii="Arial" w:eastAsia="Times New Roman" w:hAnsi="Arial" w:cs="Arial"/>
          <w:color w:val="000000"/>
          <w:sz w:val="22"/>
          <w:szCs w:val="22"/>
        </w:rPr>
        <w:t>Visual</w:t>
      </w:r>
      <w:r w:rsidR="003417D4" w:rsidRPr="00294BF9">
        <w:rPr>
          <w:rFonts w:ascii="Arial" w:eastAsia="Times New Roman" w:hAnsi="Arial" w:cs="Arial"/>
          <w:color w:val="000000"/>
          <w:sz w:val="22"/>
          <w:szCs w:val="22"/>
        </w:rPr>
        <w:t xml:space="preserve"> supports (schedule for examples)</w:t>
      </w:r>
    </w:p>
    <w:p w14:paraId="70F7B3F0" w14:textId="1FB58B13" w:rsidR="003417D4" w:rsidRPr="00294BF9" w:rsidRDefault="00294BF9" w:rsidP="00294BF9">
      <w:pPr>
        <w:pStyle w:val="ListParagraph"/>
        <w:numPr>
          <w:ilvl w:val="0"/>
          <w:numId w:val="1"/>
        </w:numPr>
        <w:rPr>
          <w:rFonts w:ascii="Arial" w:eastAsia="Times New Roman" w:hAnsi="Arial" w:cs="Arial"/>
          <w:sz w:val="22"/>
          <w:szCs w:val="22"/>
        </w:rPr>
      </w:pPr>
      <w:r>
        <w:rPr>
          <w:rFonts w:ascii="Arial" w:eastAsia="Times New Roman" w:hAnsi="Arial" w:cs="Arial"/>
          <w:color w:val="000000"/>
          <w:sz w:val="22"/>
          <w:szCs w:val="22"/>
        </w:rPr>
        <w:t>K</w:t>
      </w:r>
      <w:r w:rsidR="003417D4" w:rsidRPr="00294BF9">
        <w:rPr>
          <w:rFonts w:ascii="Arial" w:eastAsia="Times New Roman" w:hAnsi="Arial" w:cs="Arial"/>
          <w:color w:val="000000"/>
          <w:sz w:val="22"/>
          <w:szCs w:val="22"/>
        </w:rPr>
        <w:t>eep common element with what in</w:t>
      </w:r>
      <w:r>
        <w:rPr>
          <w:rFonts w:ascii="Arial" w:eastAsia="Times New Roman" w:hAnsi="Arial" w:cs="Arial"/>
          <w:color w:val="000000"/>
          <w:sz w:val="22"/>
          <w:szCs w:val="22"/>
        </w:rPr>
        <w:t>-</w:t>
      </w:r>
      <w:r w:rsidR="003417D4" w:rsidRPr="00294BF9">
        <w:rPr>
          <w:rFonts w:ascii="Arial" w:eastAsia="Times New Roman" w:hAnsi="Arial" w:cs="Arial"/>
          <w:color w:val="000000"/>
          <w:sz w:val="22"/>
          <w:szCs w:val="22"/>
        </w:rPr>
        <w:t>person experience was bringing some supports to home that previously had not been part of the conversation there</w:t>
      </w:r>
    </w:p>
    <w:p w14:paraId="69BEF22D" w14:textId="77777777" w:rsidR="003417D4" w:rsidRPr="003417D4" w:rsidRDefault="003417D4" w:rsidP="003417D4">
      <w:pPr>
        <w:rPr>
          <w:rFonts w:ascii="Arial" w:eastAsia="Times New Roman" w:hAnsi="Arial" w:cs="Arial"/>
          <w:sz w:val="22"/>
          <w:szCs w:val="22"/>
        </w:rPr>
      </w:pPr>
    </w:p>
    <w:p w14:paraId="5D5D8914" w14:textId="6BD5C13A" w:rsidR="003417D4" w:rsidRDefault="003417D4" w:rsidP="003417D4">
      <w:pPr>
        <w:rPr>
          <w:rFonts w:ascii="Arial" w:eastAsia="Times New Roman" w:hAnsi="Arial" w:cs="Arial"/>
          <w:b/>
          <w:bCs/>
          <w:color w:val="000000"/>
          <w:sz w:val="22"/>
          <w:szCs w:val="22"/>
        </w:rPr>
      </w:pPr>
      <w:r w:rsidRPr="006D00A0">
        <w:rPr>
          <w:rFonts w:ascii="Arial" w:eastAsia="Times New Roman" w:hAnsi="Arial" w:cs="Arial"/>
          <w:b/>
          <w:bCs/>
          <w:color w:val="000000"/>
          <w:sz w:val="22"/>
          <w:szCs w:val="22"/>
        </w:rPr>
        <w:t xml:space="preserve">PD </w:t>
      </w:r>
      <w:r w:rsidR="006D00A0" w:rsidRPr="006D00A0">
        <w:rPr>
          <w:rFonts w:ascii="Arial" w:eastAsia="Times New Roman" w:hAnsi="Arial" w:cs="Arial"/>
          <w:b/>
          <w:bCs/>
          <w:color w:val="000000"/>
          <w:sz w:val="22"/>
          <w:szCs w:val="22"/>
        </w:rPr>
        <w:t>O</w:t>
      </w:r>
      <w:r w:rsidRPr="006D00A0">
        <w:rPr>
          <w:rFonts w:ascii="Arial" w:eastAsia="Times New Roman" w:hAnsi="Arial" w:cs="Arial"/>
          <w:b/>
          <w:bCs/>
          <w:color w:val="000000"/>
          <w:sz w:val="22"/>
          <w:szCs w:val="22"/>
        </w:rPr>
        <w:t xml:space="preserve">ptions </w:t>
      </w:r>
      <w:r w:rsidR="006D00A0" w:rsidRPr="006D00A0">
        <w:rPr>
          <w:rFonts w:ascii="Arial" w:eastAsia="Times New Roman" w:hAnsi="Arial" w:cs="Arial"/>
          <w:b/>
          <w:bCs/>
          <w:color w:val="000000"/>
          <w:sz w:val="22"/>
          <w:szCs w:val="22"/>
        </w:rPr>
        <w:t>Shared</w:t>
      </w:r>
    </w:p>
    <w:p w14:paraId="06A38E0B" w14:textId="27D572A1" w:rsidR="006D00A0" w:rsidRPr="006D00A0" w:rsidRDefault="006D00A0" w:rsidP="006D00A0">
      <w:pPr>
        <w:pStyle w:val="ListParagraph"/>
        <w:numPr>
          <w:ilvl w:val="0"/>
          <w:numId w:val="1"/>
        </w:numPr>
        <w:rPr>
          <w:rFonts w:ascii="Arial" w:eastAsia="Times New Roman" w:hAnsi="Arial" w:cs="Arial"/>
          <w:sz w:val="22"/>
          <w:szCs w:val="22"/>
        </w:rPr>
      </w:pPr>
      <w:r w:rsidRPr="006D00A0">
        <w:rPr>
          <w:rFonts w:ascii="Arial" w:eastAsia="Times New Roman" w:hAnsi="Arial" w:cs="Arial"/>
          <w:b/>
          <w:bCs/>
          <w:sz w:val="22"/>
          <w:szCs w:val="22"/>
        </w:rPr>
        <w:t xml:space="preserve">E-Health Summit for Therapists </w:t>
      </w:r>
      <w:r>
        <w:rPr>
          <w:rFonts w:ascii="Arial" w:eastAsia="Times New Roman" w:hAnsi="Arial" w:cs="Arial"/>
          <w:b/>
          <w:bCs/>
          <w:sz w:val="22"/>
          <w:szCs w:val="22"/>
        </w:rPr>
        <w:t>(May 27-30)</w:t>
      </w:r>
      <w:r w:rsidR="007F2719">
        <w:rPr>
          <w:rFonts w:ascii="Arial" w:eastAsia="Times New Roman" w:hAnsi="Arial" w:cs="Arial"/>
          <w:b/>
          <w:bCs/>
          <w:sz w:val="22"/>
          <w:szCs w:val="22"/>
        </w:rPr>
        <w:t xml:space="preserve"> </w:t>
      </w:r>
      <w:r w:rsidRPr="006D00A0">
        <w:rPr>
          <w:rFonts w:ascii="Arial" w:eastAsia="Times New Roman" w:hAnsi="Arial" w:cs="Arial"/>
          <w:b/>
          <w:bCs/>
          <w:sz w:val="22"/>
          <w:szCs w:val="22"/>
        </w:rPr>
        <w:t xml:space="preserve">- </w:t>
      </w:r>
      <w:hyperlink r:id="rId5" w:history="1">
        <w:r w:rsidRPr="006D00A0">
          <w:rPr>
            <w:rStyle w:val="Hyperlink"/>
            <w:rFonts w:ascii="Arial" w:eastAsia="Times New Roman" w:hAnsi="Arial" w:cs="Arial"/>
            <w:sz w:val="22"/>
            <w:szCs w:val="22"/>
          </w:rPr>
          <w:t>https://the-ehealth-summit-for-therapists.heysummit.com/?ac=zC13yEHf</w:t>
        </w:r>
      </w:hyperlink>
      <w:r w:rsidRPr="006D00A0">
        <w:rPr>
          <w:rFonts w:ascii="Arial" w:eastAsia="Times New Roman" w:hAnsi="Arial" w:cs="Arial"/>
          <w:sz w:val="22"/>
          <w:szCs w:val="22"/>
        </w:rPr>
        <w:t xml:space="preserve"> Upcoming four-day e-health conference. PD credit available. Free without PD credits.</w:t>
      </w:r>
    </w:p>
    <w:p w14:paraId="409AA134" w14:textId="7CC54FCD" w:rsidR="006D00A0" w:rsidRPr="006D00A0" w:rsidRDefault="006D00A0" w:rsidP="006D00A0">
      <w:pPr>
        <w:pStyle w:val="ListParagraph"/>
        <w:numPr>
          <w:ilvl w:val="0"/>
          <w:numId w:val="1"/>
        </w:numPr>
        <w:rPr>
          <w:rFonts w:ascii="Arial" w:eastAsia="Times New Roman" w:hAnsi="Arial" w:cs="Arial"/>
          <w:sz w:val="22"/>
          <w:szCs w:val="22"/>
        </w:rPr>
      </w:pPr>
      <w:r w:rsidRPr="006D00A0">
        <w:rPr>
          <w:rFonts w:ascii="Arial" w:eastAsia="Times New Roman" w:hAnsi="Arial" w:cs="Arial"/>
          <w:b/>
          <w:bCs/>
          <w:sz w:val="22"/>
          <w:szCs w:val="22"/>
        </w:rPr>
        <w:t xml:space="preserve">Now and Later: Addressing the Immediate and Future OT Needs of Adolescents and Young adults </w:t>
      </w:r>
      <w:hyperlink r:id="rId6" w:history="1">
        <w:r w:rsidRPr="006D00A0">
          <w:rPr>
            <w:rStyle w:val="Hyperlink"/>
            <w:rFonts w:ascii="Arial" w:eastAsia="Times New Roman" w:hAnsi="Arial" w:cs="Arial"/>
            <w:sz w:val="22"/>
            <w:szCs w:val="22"/>
          </w:rPr>
          <w:t>http://learn.aota.org/diweb/catalog/item/sid/89795783</w:t>
        </w:r>
      </w:hyperlink>
      <w:r w:rsidRPr="006D00A0">
        <w:rPr>
          <w:rFonts w:ascii="Arial" w:eastAsia="Times New Roman" w:hAnsi="Arial" w:cs="Arial"/>
          <w:sz w:val="22"/>
          <w:szCs w:val="22"/>
        </w:rPr>
        <w:t xml:space="preserve"> Free AOTA webinar on prevocational services and transition in the age of COVID and afterwards. PD credit available</w:t>
      </w:r>
      <w:r>
        <w:rPr>
          <w:rFonts w:ascii="Arial" w:eastAsia="Times New Roman" w:hAnsi="Arial" w:cs="Arial"/>
          <w:sz w:val="22"/>
          <w:szCs w:val="22"/>
        </w:rPr>
        <w:t>.</w:t>
      </w:r>
    </w:p>
    <w:p w14:paraId="327F7DFF" w14:textId="12EC897E" w:rsidR="006D00A0" w:rsidRPr="006D00A0" w:rsidRDefault="006D00A0" w:rsidP="006D00A0">
      <w:pPr>
        <w:pStyle w:val="ListParagraph"/>
        <w:numPr>
          <w:ilvl w:val="0"/>
          <w:numId w:val="1"/>
        </w:numPr>
        <w:rPr>
          <w:rFonts w:ascii="Arial" w:eastAsia="Times New Roman" w:hAnsi="Arial" w:cs="Arial"/>
          <w:sz w:val="22"/>
          <w:szCs w:val="22"/>
        </w:rPr>
      </w:pPr>
      <w:r w:rsidRPr="006D00A0">
        <w:rPr>
          <w:rFonts w:ascii="Arial" w:eastAsia="Times New Roman" w:hAnsi="Arial" w:cs="Arial"/>
          <w:b/>
          <w:bCs/>
          <w:color w:val="333333"/>
          <w:sz w:val="22"/>
          <w:szCs w:val="22"/>
          <w:shd w:val="clear" w:color="auto" w:fill="FFFFFF"/>
        </w:rPr>
        <w:t xml:space="preserve">From Onsite to Online: Addressing Students’ Needs Through a Telehealth Service Delivery Model </w:t>
      </w:r>
      <w:hyperlink r:id="rId7" w:history="1">
        <w:r w:rsidRPr="006D00A0">
          <w:rPr>
            <w:rStyle w:val="Hyperlink"/>
            <w:rFonts w:ascii="Arial" w:hAnsi="Arial" w:cs="Arial"/>
            <w:sz w:val="22"/>
            <w:szCs w:val="22"/>
          </w:rPr>
          <w:t>https://myaota.aota.org/shop_aota/product/OL8103</w:t>
        </w:r>
      </w:hyperlink>
      <w:r>
        <w:rPr>
          <w:rFonts w:ascii="Arial" w:hAnsi="Arial" w:cs="Arial"/>
          <w:sz w:val="22"/>
          <w:szCs w:val="22"/>
        </w:rPr>
        <w:t xml:space="preserve"> Free AOTA webinar on getting started with school-oriented telehealth. Includes some useful technology and behavior support tips. PD credit available</w:t>
      </w:r>
    </w:p>
    <w:p w14:paraId="1F75D407" w14:textId="77777777" w:rsidR="006D00A0" w:rsidRPr="007F2719" w:rsidRDefault="006D00A0" w:rsidP="007F2719">
      <w:pPr>
        <w:ind w:left="360"/>
        <w:rPr>
          <w:rFonts w:ascii="Arial" w:eastAsia="Times New Roman" w:hAnsi="Arial" w:cs="Arial"/>
          <w:sz w:val="22"/>
          <w:szCs w:val="22"/>
        </w:rPr>
      </w:pPr>
    </w:p>
    <w:p w14:paraId="607B4280" w14:textId="77777777" w:rsidR="003417D4" w:rsidRPr="005D3A50" w:rsidRDefault="003417D4" w:rsidP="005D3A50">
      <w:pPr>
        <w:pStyle w:val="Heading3"/>
        <w:rPr>
          <w:rFonts w:eastAsia="Times New Roman"/>
          <w:b/>
          <w:bCs/>
        </w:rPr>
      </w:pPr>
      <w:r w:rsidRPr="005D3A50">
        <w:rPr>
          <w:rFonts w:eastAsia="Times New Roman"/>
          <w:b/>
          <w:bCs/>
        </w:rPr>
        <w:t>Group questions:</w:t>
      </w:r>
    </w:p>
    <w:p w14:paraId="77EB5205" w14:textId="77777777" w:rsidR="00294BF9" w:rsidRDefault="003417D4" w:rsidP="003417D4">
      <w:pPr>
        <w:rPr>
          <w:rFonts w:ascii="Arial" w:eastAsia="Times New Roman" w:hAnsi="Arial" w:cs="Arial"/>
          <w:color w:val="000000"/>
          <w:sz w:val="22"/>
          <w:szCs w:val="22"/>
        </w:rPr>
      </w:pPr>
      <w:r w:rsidRPr="003417D4">
        <w:rPr>
          <w:rFonts w:ascii="Arial" w:eastAsia="Times New Roman" w:hAnsi="Arial" w:cs="Arial"/>
          <w:b/>
          <w:bCs/>
          <w:color w:val="000000"/>
          <w:sz w:val="22"/>
          <w:szCs w:val="22"/>
        </w:rPr>
        <w:t>ESY</w:t>
      </w:r>
    </w:p>
    <w:p w14:paraId="3C4CE4C2" w14:textId="6F25DB4E" w:rsidR="00294BF9" w:rsidRPr="00294BF9" w:rsidRDefault="003417D4" w:rsidP="00294BF9">
      <w:pPr>
        <w:pStyle w:val="ListParagraph"/>
        <w:numPr>
          <w:ilvl w:val="0"/>
          <w:numId w:val="2"/>
        </w:numPr>
        <w:rPr>
          <w:rFonts w:ascii="Arial" w:eastAsia="Times New Roman" w:hAnsi="Arial" w:cs="Arial"/>
          <w:color w:val="000000"/>
          <w:sz w:val="22"/>
          <w:szCs w:val="22"/>
        </w:rPr>
      </w:pPr>
      <w:r w:rsidRPr="00294BF9">
        <w:rPr>
          <w:rFonts w:ascii="Arial" w:eastAsia="Times New Roman" w:hAnsi="Arial" w:cs="Arial"/>
          <w:color w:val="000000"/>
          <w:sz w:val="22"/>
          <w:szCs w:val="22"/>
        </w:rPr>
        <w:t>Hannah Bloom looking at idea of creating a week</w:t>
      </w:r>
      <w:r w:rsidR="0019087A">
        <w:rPr>
          <w:rFonts w:ascii="Arial" w:eastAsia="Times New Roman" w:hAnsi="Arial" w:cs="Arial"/>
          <w:color w:val="000000"/>
          <w:sz w:val="22"/>
          <w:szCs w:val="22"/>
        </w:rPr>
        <w:t>-</w:t>
      </w:r>
      <w:r w:rsidRPr="00294BF9">
        <w:rPr>
          <w:rFonts w:ascii="Arial" w:eastAsia="Times New Roman" w:hAnsi="Arial" w:cs="Arial"/>
          <w:color w:val="000000"/>
          <w:sz w:val="22"/>
          <w:szCs w:val="22"/>
        </w:rPr>
        <w:t>long virtual summer camp, are others interested?  Togetherness element at the start of the day, lunch, evening</w:t>
      </w:r>
      <w:r w:rsidR="00294BF9" w:rsidRPr="00294BF9">
        <w:rPr>
          <w:rFonts w:ascii="Arial" w:eastAsia="Times New Roman" w:hAnsi="Arial" w:cs="Arial"/>
          <w:color w:val="000000"/>
          <w:sz w:val="22"/>
          <w:szCs w:val="22"/>
        </w:rPr>
        <w:t xml:space="preserve"> </w:t>
      </w:r>
    </w:p>
    <w:p w14:paraId="18AC19BD" w14:textId="6C094FF2" w:rsidR="00294BF9" w:rsidRPr="00294BF9" w:rsidRDefault="00294BF9" w:rsidP="00294BF9">
      <w:pPr>
        <w:pStyle w:val="ListParagraph"/>
        <w:numPr>
          <w:ilvl w:val="0"/>
          <w:numId w:val="2"/>
        </w:numPr>
        <w:rPr>
          <w:rFonts w:ascii="Arial" w:eastAsia="Times New Roman" w:hAnsi="Arial" w:cs="Arial"/>
          <w:sz w:val="22"/>
          <w:szCs w:val="22"/>
        </w:rPr>
      </w:pPr>
      <w:r w:rsidRPr="00294BF9">
        <w:rPr>
          <w:rFonts w:ascii="Arial" w:eastAsia="Times New Roman" w:hAnsi="Arial" w:cs="Arial"/>
          <w:color w:val="000000"/>
          <w:sz w:val="22"/>
          <w:szCs w:val="22"/>
        </w:rPr>
        <w:t xml:space="preserve">Barb </w:t>
      </w:r>
      <w:proofErr w:type="spellStart"/>
      <w:r w:rsidRPr="00294BF9">
        <w:rPr>
          <w:rFonts w:ascii="Arial" w:eastAsia="Times New Roman" w:hAnsi="Arial" w:cs="Arial"/>
          <w:color w:val="000000"/>
          <w:sz w:val="22"/>
          <w:szCs w:val="22"/>
        </w:rPr>
        <w:t>Ebenstein</w:t>
      </w:r>
      <w:proofErr w:type="spellEnd"/>
      <w:r w:rsidRPr="00294BF9">
        <w:rPr>
          <w:rFonts w:ascii="Arial" w:eastAsia="Times New Roman" w:hAnsi="Arial" w:cs="Arial"/>
          <w:color w:val="000000"/>
          <w:sz w:val="22"/>
          <w:szCs w:val="22"/>
        </w:rPr>
        <w:t xml:space="preserve"> asked ESY eligibility question.  Response, if regression had already been established, significant delay, or emerging skill.  Compensatory services not on table until school resumes in “regular way”.   </w:t>
      </w:r>
    </w:p>
    <w:p w14:paraId="72C5F2C5" w14:textId="2EFF771D" w:rsidR="00294BF9" w:rsidRDefault="00294BF9" w:rsidP="00294BF9">
      <w:pPr>
        <w:rPr>
          <w:rFonts w:ascii="Arial" w:eastAsia="Times New Roman" w:hAnsi="Arial" w:cs="Arial"/>
          <w:sz w:val="22"/>
          <w:szCs w:val="22"/>
        </w:rPr>
      </w:pPr>
    </w:p>
    <w:p w14:paraId="19895DA4" w14:textId="598BCFEF" w:rsidR="00294BF9" w:rsidRPr="00294BF9" w:rsidRDefault="00294BF9" w:rsidP="00294BF9">
      <w:pPr>
        <w:rPr>
          <w:rFonts w:ascii="Arial" w:eastAsia="Times New Roman" w:hAnsi="Arial" w:cs="Arial"/>
          <w:b/>
          <w:bCs/>
          <w:sz w:val="22"/>
          <w:szCs w:val="22"/>
        </w:rPr>
      </w:pPr>
      <w:r>
        <w:rPr>
          <w:rFonts w:ascii="Arial" w:eastAsia="Times New Roman" w:hAnsi="Arial" w:cs="Arial"/>
          <w:b/>
          <w:bCs/>
          <w:sz w:val="22"/>
          <w:szCs w:val="22"/>
        </w:rPr>
        <w:t>Service Delivery</w:t>
      </w:r>
    </w:p>
    <w:p w14:paraId="38DA4DD5" w14:textId="77777777" w:rsidR="003417D4" w:rsidRPr="003417D4" w:rsidRDefault="003417D4" w:rsidP="003417D4">
      <w:pPr>
        <w:rPr>
          <w:rFonts w:ascii="Arial" w:eastAsia="Times New Roman" w:hAnsi="Arial" w:cs="Arial"/>
          <w:sz w:val="22"/>
          <w:szCs w:val="22"/>
        </w:rPr>
      </w:pPr>
      <w:r w:rsidRPr="003417D4">
        <w:rPr>
          <w:rFonts w:ascii="Arial" w:eastAsia="Times New Roman" w:hAnsi="Arial" w:cs="Arial"/>
          <w:color w:val="000000"/>
          <w:sz w:val="22"/>
          <w:szCs w:val="22"/>
        </w:rPr>
        <w:t>Pat Crocker—are people doing one on one, or groups?  What is experience, guidelines about the group piece?  </w:t>
      </w:r>
    </w:p>
    <w:p w14:paraId="6223AD03" w14:textId="77777777" w:rsidR="003417D4" w:rsidRPr="003417D4" w:rsidRDefault="003417D4" w:rsidP="003417D4">
      <w:pPr>
        <w:rPr>
          <w:rFonts w:ascii="Arial" w:eastAsia="Times New Roman" w:hAnsi="Arial" w:cs="Arial"/>
          <w:sz w:val="22"/>
          <w:szCs w:val="22"/>
        </w:rPr>
      </w:pPr>
    </w:p>
    <w:p w14:paraId="0DB13A2A" w14:textId="77777777" w:rsidR="003417D4" w:rsidRPr="003417D4" w:rsidRDefault="003417D4" w:rsidP="003417D4">
      <w:pPr>
        <w:rPr>
          <w:rFonts w:ascii="Arial" w:eastAsia="Times New Roman" w:hAnsi="Arial" w:cs="Arial"/>
          <w:sz w:val="22"/>
          <w:szCs w:val="22"/>
        </w:rPr>
      </w:pPr>
      <w:r w:rsidRPr="003417D4">
        <w:rPr>
          <w:rFonts w:ascii="Arial" w:eastAsia="Times New Roman" w:hAnsi="Arial" w:cs="Arial"/>
          <w:b/>
          <w:bCs/>
          <w:color w:val="000000"/>
          <w:sz w:val="22"/>
          <w:szCs w:val="22"/>
        </w:rPr>
        <w:t>Future topics:</w:t>
      </w:r>
      <w:r w:rsidRPr="003417D4">
        <w:rPr>
          <w:rFonts w:ascii="Arial" w:eastAsia="Times New Roman" w:hAnsi="Arial" w:cs="Arial"/>
          <w:color w:val="000000"/>
          <w:sz w:val="22"/>
          <w:szCs w:val="22"/>
        </w:rPr>
        <w:t xml:space="preserve">  </w:t>
      </w:r>
      <w:proofErr w:type="gramStart"/>
      <w:r w:rsidRPr="003417D4">
        <w:rPr>
          <w:rFonts w:ascii="Arial" w:eastAsia="Times New Roman" w:hAnsi="Arial" w:cs="Arial"/>
          <w:color w:val="000000"/>
          <w:sz w:val="22"/>
          <w:szCs w:val="22"/>
        </w:rPr>
        <w:t>ESY,  Evaluation</w:t>
      </w:r>
      <w:proofErr w:type="gramEnd"/>
      <w:r w:rsidRPr="003417D4">
        <w:rPr>
          <w:rFonts w:ascii="Arial" w:eastAsia="Times New Roman" w:hAnsi="Arial" w:cs="Arial"/>
          <w:color w:val="000000"/>
          <w:sz w:val="22"/>
          <w:szCs w:val="22"/>
        </w:rPr>
        <w:t>/Assessment, Transition from CIS to School age</w:t>
      </w:r>
    </w:p>
    <w:p w14:paraId="63110A37" w14:textId="77777777" w:rsidR="003417D4" w:rsidRPr="003417D4" w:rsidRDefault="003417D4" w:rsidP="003417D4">
      <w:pPr>
        <w:rPr>
          <w:rFonts w:ascii="Arial" w:eastAsia="Times New Roman" w:hAnsi="Arial" w:cs="Arial"/>
          <w:sz w:val="22"/>
          <w:szCs w:val="22"/>
        </w:rPr>
      </w:pPr>
      <w:r w:rsidRPr="003417D4">
        <w:rPr>
          <w:rFonts w:ascii="Arial" w:eastAsia="Times New Roman" w:hAnsi="Arial" w:cs="Arial"/>
          <w:color w:val="000000"/>
          <w:sz w:val="22"/>
          <w:szCs w:val="22"/>
        </w:rPr>
        <w:t>Further discussion of resources for telehealth, and whether evaluations are being carried out.  What tools can be carried out remotely?</w:t>
      </w:r>
    </w:p>
    <w:p w14:paraId="6F74078E" w14:textId="77777777" w:rsidR="0019087A" w:rsidRDefault="0019087A">
      <w:pPr>
        <w:rPr>
          <w:rFonts w:ascii="Arial" w:eastAsia="Times New Roman" w:hAnsi="Arial" w:cs="Arial"/>
          <w:sz w:val="22"/>
          <w:szCs w:val="22"/>
        </w:rPr>
      </w:pPr>
      <w:r>
        <w:rPr>
          <w:rFonts w:ascii="Arial" w:eastAsia="Times New Roman" w:hAnsi="Arial" w:cs="Arial"/>
          <w:sz w:val="22"/>
          <w:szCs w:val="22"/>
        </w:rPr>
        <w:br w:type="page"/>
      </w:r>
    </w:p>
    <w:p w14:paraId="7ABBB083" w14:textId="46882158" w:rsidR="005B0950" w:rsidRPr="0019087A" w:rsidRDefault="005D3A50" w:rsidP="0019087A">
      <w:pPr>
        <w:rPr>
          <w:rFonts w:ascii="Arial" w:eastAsia="Times New Roman" w:hAnsi="Arial" w:cs="Arial"/>
          <w:sz w:val="22"/>
          <w:szCs w:val="22"/>
        </w:rPr>
      </w:pPr>
      <w:r>
        <w:lastRenderedPageBreak/>
        <w:t>TRIPSCY Open Forum II Resources</w:t>
      </w:r>
    </w:p>
    <w:p w14:paraId="0FDDFF7C" w14:textId="77777777" w:rsidR="00777A8A" w:rsidRPr="00777A8A" w:rsidRDefault="00777A8A" w:rsidP="00777A8A">
      <w:pPr>
        <w:rPr>
          <w:rFonts w:ascii="Calibri" w:eastAsia="Times New Roman" w:hAnsi="Calibri" w:cs="Calibri"/>
          <w:sz w:val="22"/>
          <w:szCs w:val="22"/>
        </w:rPr>
      </w:pPr>
    </w:p>
    <w:p w14:paraId="436A200D" w14:textId="1612DB4A" w:rsidR="00777A8A" w:rsidRPr="00777A8A" w:rsidRDefault="00777A8A" w:rsidP="00777A8A">
      <w:pPr>
        <w:rPr>
          <w:rFonts w:ascii="Calibri" w:eastAsia="Times New Roman" w:hAnsi="Calibri" w:cs="Calibri"/>
          <w:sz w:val="22"/>
          <w:szCs w:val="22"/>
        </w:rPr>
      </w:pPr>
      <w:r w:rsidRPr="00777A8A">
        <w:rPr>
          <w:rFonts w:ascii="Calibri" w:eastAsia="Times New Roman" w:hAnsi="Calibri" w:cs="Calibri"/>
          <w:b/>
          <w:bCs/>
          <w:color w:val="000000"/>
          <w:sz w:val="22"/>
          <w:szCs w:val="22"/>
        </w:rPr>
        <w:t>Yoga egg:</w:t>
      </w:r>
      <w:r w:rsidRPr="00777A8A">
        <w:rPr>
          <w:rFonts w:ascii="Calibri" w:eastAsia="Times New Roman" w:hAnsi="Calibri" w:cs="Calibri"/>
          <w:color w:val="000000"/>
          <w:sz w:val="22"/>
          <w:szCs w:val="22"/>
        </w:rPr>
        <w:t xml:space="preserve"> </w:t>
      </w:r>
      <w:hyperlink r:id="rId8" w:history="1">
        <w:r w:rsidRPr="00777A8A">
          <w:rPr>
            <w:rFonts w:ascii="Calibri" w:eastAsia="Times New Roman" w:hAnsi="Calibri" w:cs="Calibri"/>
            <w:color w:val="1155CC"/>
            <w:sz w:val="22"/>
            <w:szCs w:val="22"/>
            <w:u w:val="single"/>
          </w:rPr>
          <w:t>http://www.threeminuteegg.com/</w:t>
        </w:r>
      </w:hyperlink>
    </w:p>
    <w:p w14:paraId="36FD56FF" w14:textId="396928B9" w:rsidR="00777A8A" w:rsidRDefault="00777A8A" w:rsidP="00777A8A">
      <w:pPr>
        <w:rPr>
          <w:rFonts w:ascii="Calibri" w:eastAsia="Times New Roman" w:hAnsi="Calibri" w:cs="Calibri"/>
          <w:sz w:val="22"/>
          <w:szCs w:val="22"/>
        </w:rPr>
      </w:pPr>
      <w:r>
        <w:rPr>
          <w:rFonts w:ascii="Calibri" w:eastAsia="Times New Roman" w:hAnsi="Calibri" w:cs="Calibri"/>
          <w:sz w:val="22"/>
          <w:szCs w:val="22"/>
        </w:rPr>
        <w:t>Alternative to a traditional yoga block for postural support. Provides dynamic movement.</w:t>
      </w:r>
    </w:p>
    <w:p w14:paraId="124C1295" w14:textId="77777777" w:rsidR="00777A8A" w:rsidRPr="00777A8A" w:rsidRDefault="00777A8A" w:rsidP="00777A8A">
      <w:pPr>
        <w:rPr>
          <w:rFonts w:ascii="Calibri" w:eastAsia="Times New Roman" w:hAnsi="Calibri" w:cs="Calibri"/>
          <w:sz w:val="22"/>
          <w:szCs w:val="22"/>
        </w:rPr>
      </w:pPr>
    </w:p>
    <w:p w14:paraId="2FFF50F3" w14:textId="6519B7AA" w:rsidR="00777A8A" w:rsidRDefault="00777A8A" w:rsidP="00777A8A">
      <w:pPr>
        <w:rPr>
          <w:rFonts w:ascii="Calibri" w:eastAsia="Times New Roman" w:hAnsi="Calibri" w:cs="Calibri"/>
          <w:sz w:val="22"/>
          <w:szCs w:val="22"/>
        </w:rPr>
      </w:pPr>
      <w:r w:rsidRPr="00777A8A">
        <w:rPr>
          <w:rFonts w:ascii="Calibri" w:eastAsia="Times New Roman" w:hAnsi="Calibri" w:cs="Calibri"/>
          <w:b/>
          <w:bCs/>
          <w:color w:val="000000"/>
          <w:sz w:val="22"/>
          <w:szCs w:val="22"/>
        </w:rPr>
        <w:t xml:space="preserve">Marinara Pomodoro </w:t>
      </w:r>
      <w:r w:rsidR="00CC7D64" w:rsidRPr="00CC7D64">
        <w:rPr>
          <w:rFonts w:ascii="Calibri" w:eastAsia="Times New Roman" w:hAnsi="Calibri" w:cs="Calibri"/>
          <w:b/>
          <w:bCs/>
          <w:color w:val="000000"/>
          <w:sz w:val="22"/>
          <w:szCs w:val="22"/>
        </w:rPr>
        <w:t>T</w:t>
      </w:r>
      <w:r w:rsidRPr="00777A8A">
        <w:rPr>
          <w:rFonts w:ascii="Calibri" w:eastAsia="Times New Roman" w:hAnsi="Calibri" w:cs="Calibri"/>
          <w:b/>
          <w:bCs/>
          <w:color w:val="000000"/>
          <w:sz w:val="22"/>
          <w:szCs w:val="22"/>
        </w:rPr>
        <w:t>imer:</w:t>
      </w:r>
      <w:r w:rsidRPr="00777A8A">
        <w:rPr>
          <w:rFonts w:ascii="Calibri" w:eastAsia="Times New Roman" w:hAnsi="Calibri" w:cs="Calibri"/>
          <w:color w:val="000000"/>
          <w:sz w:val="22"/>
          <w:szCs w:val="22"/>
        </w:rPr>
        <w:t xml:space="preserve"> </w:t>
      </w:r>
      <w:hyperlink r:id="rId9" w:history="1">
        <w:r w:rsidRPr="00777A8A">
          <w:rPr>
            <w:rFonts w:ascii="Calibri" w:eastAsia="Times New Roman" w:hAnsi="Calibri" w:cs="Calibri"/>
            <w:color w:val="1155CC"/>
            <w:sz w:val="22"/>
            <w:szCs w:val="22"/>
            <w:u w:val="single"/>
          </w:rPr>
          <w:t>https://www.marinaratimer.com/</w:t>
        </w:r>
      </w:hyperlink>
    </w:p>
    <w:p w14:paraId="0CFFBBED" w14:textId="71102586" w:rsidR="00777A8A" w:rsidRPr="00777A8A" w:rsidRDefault="00777A8A" w:rsidP="00777A8A">
      <w:pPr>
        <w:rPr>
          <w:rFonts w:ascii="Calibri" w:eastAsia="Times New Roman" w:hAnsi="Calibri" w:cs="Calibri"/>
          <w:sz w:val="22"/>
          <w:szCs w:val="22"/>
        </w:rPr>
      </w:pPr>
      <w:r>
        <w:rPr>
          <w:rFonts w:ascii="Calibri" w:eastAsia="Times New Roman" w:hAnsi="Calibri" w:cs="Calibri"/>
          <w:sz w:val="22"/>
          <w:szCs w:val="22"/>
        </w:rPr>
        <w:t xml:space="preserve">Productivity timer with customizable </w:t>
      </w:r>
      <w:r w:rsidR="00CC7D64">
        <w:rPr>
          <w:rFonts w:ascii="Calibri" w:eastAsia="Times New Roman" w:hAnsi="Calibri" w:cs="Calibri"/>
          <w:sz w:val="22"/>
          <w:szCs w:val="22"/>
        </w:rPr>
        <w:t>work/break intervals. Helpful to support position change reminders during computer/tablet work.</w:t>
      </w:r>
    </w:p>
    <w:p w14:paraId="4B02344B" w14:textId="77777777" w:rsidR="00777A8A" w:rsidRPr="00777A8A" w:rsidRDefault="00777A8A" w:rsidP="00777A8A">
      <w:pPr>
        <w:rPr>
          <w:rFonts w:ascii="Calibri" w:eastAsia="Times New Roman" w:hAnsi="Calibri" w:cs="Calibri"/>
          <w:sz w:val="22"/>
          <w:szCs w:val="22"/>
        </w:rPr>
      </w:pPr>
    </w:p>
    <w:p w14:paraId="70D14BB9" w14:textId="21EC98D8" w:rsidR="00777A8A" w:rsidRPr="00777A8A" w:rsidRDefault="00CC7D64" w:rsidP="00777A8A">
      <w:pPr>
        <w:rPr>
          <w:rFonts w:ascii="Calibri" w:eastAsia="Times New Roman" w:hAnsi="Calibri" w:cs="Calibri"/>
          <w:sz w:val="22"/>
          <w:szCs w:val="22"/>
        </w:rPr>
      </w:pPr>
      <w:r w:rsidRPr="00CC7D64">
        <w:rPr>
          <w:rFonts w:ascii="Calibri" w:eastAsia="Times New Roman" w:hAnsi="Calibri" w:cs="Calibri"/>
          <w:b/>
          <w:bCs/>
          <w:color w:val="000000"/>
          <w:sz w:val="22"/>
          <w:szCs w:val="22"/>
        </w:rPr>
        <w:t xml:space="preserve">Pomodoro Timer </w:t>
      </w:r>
      <w:r w:rsidR="00777A8A" w:rsidRPr="00777A8A">
        <w:rPr>
          <w:rFonts w:ascii="Calibri" w:eastAsia="Times New Roman" w:hAnsi="Calibri" w:cs="Calibri"/>
          <w:b/>
          <w:bCs/>
          <w:color w:val="000000"/>
          <w:sz w:val="22"/>
          <w:szCs w:val="22"/>
        </w:rPr>
        <w:t>Chrome extension:</w:t>
      </w:r>
      <w:r w:rsidR="00777A8A" w:rsidRPr="00777A8A">
        <w:rPr>
          <w:rFonts w:ascii="Calibri" w:eastAsia="Times New Roman" w:hAnsi="Calibri" w:cs="Calibri"/>
          <w:color w:val="000000"/>
          <w:sz w:val="22"/>
          <w:szCs w:val="22"/>
        </w:rPr>
        <w:t xml:space="preserve"> </w:t>
      </w:r>
      <w:hyperlink r:id="rId10" w:history="1">
        <w:r w:rsidR="00777A8A" w:rsidRPr="00777A8A">
          <w:rPr>
            <w:rFonts w:ascii="Calibri" w:eastAsia="Times New Roman" w:hAnsi="Calibri" w:cs="Calibri"/>
            <w:color w:val="1155CC"/>
            <w:sz w:val="22"/>
            <w:szCs w:val="22"/>
            <w:u w:val="single"/>
          </w:rPr>
          <w:t>https://chrome.google.com/webstore/detail/marinara-pomodoro%C2%AE-assist/lojgmehidjdhhbmpjfamhpkpodfcodef?hl=en</w:t>
        </w:r>
      </w:hyperlink>
    </w:p>
    <w:p w14:paraId="2852E30E" w14:textId="77777777" w:rsidR="00777A8A" w:rsidRPr="00777A8A" w:rsidRDefault="00777A8A" w:rsidP="00777A8A">
      <w:pPr>
        <w:rPr>
          <w:rFonts w:ascii="Calibri" w:eastAsia="Times New Roman" w:hAnsi="Calibri" w:cs="Calibri"/>
          <w:sz w:val="22"/>
          <w:szCs w:val="22"/>
        </w:rPr>
      </w:pPr>
    </w:p>
    <w:p w14:paraId="0EDD6AD4" w14:textId="137C7913" w:rsidR="00777A8A" w:rsidRDefault="00777A8A" w:rsidP="00777A8A">
      <w:pPr>
        <w:rPr>
          <w:rFonts w:ascii="Calibri" w:eastAsia="Times New Roman" w:hAnsi="Calibri" w:cs="Calibri"/>
          <w:sz w:val="22"/>
          <w:szCs w:val="22"/>
        </w:rPr>
      </w:pPr>
      <w:r w:rsidRPr="00777A8A">
        <w:rPr>
          <w:rFonts w:ascii="Calibri" w:eastAsia="Times New Roman" w:hAnsi="Calibri" w:cs="Calibri"/>
          <w:b/>
          <w:bCs/>
          <w:color w:val="000000"/>
          <w:sz w:val="22"/>
          <w:szCs w:val="22"/>
        </w:rPr>
        <w:t xml:space="preserve">Boom cards: </w:t>
      </w:r>
      <w:hyperlink r:id="rId11" w:history="1">
        <w:r w:rsidRPr="00777A8A">
          <w:rPr>
            <w:rFonts w:ascii="Calibri" w:eastAsia="Times New Roman" w:hAnsi="Calibri" w:cs="Calibri"/>
            <w:color w:val="1155CC"/>
            <w:sz w:val="22"/>
            <w:szCs w:val="22"/>
            <w:u w:val="single"/>
          </w:rPr>
          <w:t>https://wow.boomlearning.com/</w:t>
        </w:r>
      </w:hyperlink>
    </w:p>
    <w:p w14:paraId="293D76E4" w14:textId="170945E5" w:rsidR="00CC7D64" w:rsidRPr="00777A8A" w:rsidRDefault="00CC7D64" w:rsidP="00777A8A">
      <w:pPr>
        <w:rPr>
          <w:rFonts w:ascii="Calibri" w:eastAsia="Times New Roman" w:hAnsi="Calibri" w:cs="Calibri"/>
          <w:sz w:val="22"/>
          <w:szCs w:val="22"/>
        </w:rPr>
      </w:pPr>
      <w:r>
        <w:rPr>
          <w:rFonts w:ascii="Calibri" w:eastAsia="Times New Roman" w:hAnsi="Calibri" w:cs="Calibri"/>
          <w:sz w:val="22"/>
          <w:szCs w:val="22"/>
        </w:rPr>
        <w:t>Create custom self-scoring lessons and activities for students. Provide instant feedback</w:t>
      </w:r>
    </w:p>
    <w:p w14:paraId="5F57F937" w14:textId="77777777" w:rsidR="00777A8A" w:rsidRPr="00777A8A" w:rsidRDefault="00777A8A" w:rsidP="00777A8A">
      <w:pPr>
        <w:rPr>
          <w:rFonts w:ascii="Calibri" w:eastAsia="Times New Roman" w:hAnsi="Calibri" w:cs="Calibri"/>
          <w:sz w:val="22"/>
          <w:szCs w:val="22"/>
        </w:rPr>
      </w:pPr>
    </w:p>
    <w:p w14:paraId="4D00A7A5" w14:textId="59CB2F97" w:rsidR="00777A8A" w:rsidRDefault="00777A8A" w:rsidP="00777A8A">
      <w:pPr>
        <w:rPr>
          <w:rFonts w:ascii="Calibri" w:eastAsia="Times New Roman" w:hAnsi="Calibri" w:cs="Calibri"/>
          <w:sz w:val="22"/>
          <w:szCs w:val="22"/>
        </w:rPr>
      </w:pPr>
      <w:r w:rsidRPr="00777A8A">
        <w:rPr>
          <w:rFonts w:ascii="Calibri" w:eastAsia="Times New Roman" w:hAnsi="Calibri" w:cs="Calibri"/>
          <w:b/>
          <w:bCs/>
          <w:color w:val="000000"/>
          <w:sz w:val="22"/>
          <w:szCs w:val="22"/>
        </w:rPr>
        <w:t>AOE initial considerations for compensatory education and ESY services (dated 5/8):</w:t>
      </w:r>
      <w:r w:rsidRPr="00777A8A">
        <w:rPr>
          <w:rFonts w:ascii="Calibri" w:eastAsia="Times New Roman" w:hAnsi="Calibri" w:cs="Calibri"/>
          <w:color w:val="000000"/>
          <w:sz w:val="22"/>
          <w:szCs w:val="22"/>
        </w:rPr>
        <w:t xml:space="preserve">  </w:t>
      </w:r>
      <w:hyperlink r:id="rId12" w:history="1">
        <w:r w:rsidRPr="00777A8A">
          <w:rPr>
            <w:rFonts w:ascii="Calibri" w:eastAsia="Times New Roman" w:hAnsi="Calibri" w:cs="Calibri"/>
            <w:color w:val="1155CC"/>
            <w:sz w:val="22"/>
            <w:szCs w:val="22"/>
            <w:u w:val="single"/>
          </w:rPr>
          <w:t>https://education.vermont.gov/documents/memo-initial-considerations-for-compensatory-education-and-esy-services</w:t>
        </w:r>
      </w:hyperlink>
    </w:p>
    <w:p w14:paraId="62EDA60B" w14:textId="07AC6860" w:rsidR="00CC7D64" w:rsidRPr="00777A8A" w:rsidRDefault="00CC7D64" w:rsidP="00777A8A">
      <w:pPr>
        <w:rPr>
          <w:rFonts w:ascii="Calibri" w:eastAsia="Times New Roman" w:hAnsi="Calibri" w:cs="Calibri"/>
          <w:sz w:val="22"/>
          <w:szCs w:val="22"/>
        </w:rPr>
      </w:pPr>
      <w:r>
        <w:rPr>
          <w:rFonts w:ascii="Calibri" w:eastAsia="Times New Roman" w:hAnsi="Calibri" w:cs="Calibri"/>
          <w:sz w:val="22"/>
          <w:szCs w:val="22"/>
        </w:rPr>
        <w:t>Current known guidance on provision of ESY services.</w:t>
      </w:r>
    </w:p>
    <w:p w14:paraId="2D2C37AA" w14:textId="08EB5F78" w:rsidR="00777A8A" w:rsidRPr="00777A8A" w:rsidRDefault="00777A8A" w:rsidP="00777A8A">
      <w:pPr>
        <w:rPr>
          <w:rFonts w:ascii="Calibri" w:eastAsia="Times New Roman" w:hAnsi="Calibri" w:cs="Calibri"/>
          <w:sz w:val="22"/>
          <w:szCs w:val="22"/>
        </w:rPr>
      </w:pPr>
      <w:r w:rsidRPr="00777A8A">
        <w:rPr>
          <w:rFonts w:ascii="Calibri" w:eastAsia="Times New Roman" w:hAnsi="Calibri" w:cs="Calibri"/>
          <w:sz w:val="22"/>
          <w:szCs w:val="22"/>
        </w:rPr>
        <w:br/>
      </w:r>
      <w:r w:rsidR="00CC7D64">
        <w:rPr>
          <w:rFonts w:ascii="Calibri" w:eastAsia="Times New Roman" w:hAnsi="Calibri" w:cs="Calibri"/>
          <w:b/>
          <w:bCs/>
          <w:color w:val="000000"/>
          <w:sz w:val="22"/>
          <w:szCs w:val="22"/>
        </w:rPr>
        <w:t>Sign up for</w:t>
      </w:r>
      <w:r w:rsidRPr="00777A8A">
        <w:rPr>
          <w:rFonts w:ascii="Calibri" w:eastAsia="Times New Roman" w:hAnsi="Calibri" w:cs="Calibri"/>
          <w:b/>
          <w:bCs/>
          <w:color w:val="000000"/>
          <w:sz w:val="22"/>
          <w:szCs w:val="22"/>
        </w:rPr>
        <w:t xml:space="preserve"> AOE </w:t>
      </w:r>
      <w:r w:rsidR="00CC7D64">
        <w:rPr>
          <w:rFonts w:ascii="Calibri" w:eastAsia="Times New Roman" w:hAnsi="Calibri" w:cs="Calibri"/>
          <w:b/>
          <w:bCs/>
          <w:color w:val="000000"/>
          <w:sz w:val="22"/>
          <w:szCs w:val="22"/>
        </w:rPr>
        <w:t>Weekly Field Memos</w:t>
      </w:r>
      <w:r w:rsidRPr="00777A8A">
        <w:rPr>
          <w:rFonts w:ascii="Calibri" w:eastAsia="Times New Roman" w:hAnsi="Calibri" w:cs="Calibri"/>
          <w:b/>
          <w:bCs/>
          <w:color w:val="000000"/>
          <w:sz w:val="22"/>
          <w:szCs w:val="22"/>
        </w:rPr>
        <w:t>:</w:t>
      </w:r>
      <w:r w:rsidRPr="00777A8A">
        <w:rPr>
          <w:rFonts w:ascii="Calibri" w:eastAsia="Times New Roman" w:hAnsi="Calibri" w:cs="Calibri"/>
          <w:color w:val="000000"/>
          <w:sz w:val="22"/>
          <w:szCs w:val="22"/>
        </w:rPr>
        <w:t xml:space="preserve">  </w:t>
      </w:r>
      <w:hyperlink r:id="rId13" w:history="1">
        <w:r w:rsidRPr="00777A8A">
          <w:rPr>
            <w:rFonts w:ascii="Calibri" w:eastAsia="Times New Roman" w:hAnsi="Calibri" w:cs="Calibri"/>
            <w:color w:val="1155CC"/>
            <w:sz w:val="22"/>
            <w:szCs w:val="22"/>
            <w:u w:val="single"/>
          </w:rPr>
          <w:t>http://list.education.state.vt.us/mailman/listinfo/wfm</w:t>
        </w:r>
      </w:hyperlink>
    </w:p>
    <w:p w14:paraId="604C2D47" w14:textId="77777777" w:rsidR="00CC7D64" w:rsidRPr="00CC7D64" w:rsidRDefault="00CC7D64" w:rsidP="00CC7D64">
      <w:pPr>
        <w:rPr>
          <w:rFonts w:ascii="Calibri" w:eastAsia="Times New Roman" w:hAnsi="Calibri" w:cs="Calibri"/>
          <w:sz w:val="22"/>
          <w:szCs w:val="22"/>
        </w:rPr>
      </w:pPr>
      <w:r w:rsidRPr="00CC7D64">
        <w:rPr>
          <w:rFonts w:ascii="Calibri" w:eastAsia="Times New Roman" w:hAnsi="Calibri" w:cs="Calibri"/>
          <w:color w:val="000000"/>
          <w:sz w:val="22"/>
          <w:szCs w:val="22"/>
          <w:shd w:val="clear" w:color="auto" w:fill="FFFFFF"/>
        </w:rPr>
        <w:t xml:space="preserve">The Agency of Education created the weekly field memo to keep subscribers </w:t>
      </w:r>
      <w:proofErr w:type="gramStart"/>
      <w:r w:rsidRPr="00CC7D64">
        <w:rPr>
          <w:rFonts w:ascii="Calibri" w:eastAsia="Times New Roman" w:hAnsi="Calibri" w:cs="Calibri"/>
          <w:color w:val="000000"/>
          <w:sz w:val="22"/>
          <w:szCs w:val="22"/>
          <w:shd w:val="clear" w:color="auto" w:fill="FFFFFF"/>
        </w:rPr>
        <w:t>up-to-date</w:t>
      </w:r>
      <w:proofErr w:type="gramEnd"/>
      <w:r w:rsidRPr="00CC7D64">
        <w:rPr>
          <w:rFonts w:ascii="Calibri" w:eastAsia="Times New Roman" w:hAnsi="Calibri" w:cs="Calibri"/>
          <w:color w:val="000000"/>
          <w:sz w:val="22"/>
          <w:szCs w:val="22"/>
          <w:shd w:val="clear" w:color="auto" w:fill="FFFFFF"/>
        </w:rPr>
        <w:t xml:space="preserve"> with current education policy, state-wide education initiatives, and official messages from the AOE. The field memo may also </w:t>
      </w:r>
      <w:proofErr w:type="spellStart"/>
      <w:proofErr w:type="gramStart"/>
      <w:r w:rsidRPr="00CC7D64">
        <w:rPr>
          <w:rFonts w:ascii="Calibri" w:eastAsia="Times New Roman" w:hAnsi="Calibri" w:cs="Calibri"/>
          <w:color w:val="000000"/>
          <w:sz w:val="22"/>
          <w:szCs w:val="22"/>
          <w:shd w:val="clear" w:color="auto" w:fill="FFFFFF"/>
        </w:rPr>
        <w:t>includes</w:t>
      </w:r>
      <w:proofErr w:type="spellEnd"/>
      <w:proofErr w:type="gramEnd"/>
      <w:r w:rsidRPr="00CC7D64">
        <w:rPr>
          <w:rFonts w:ascii="Calibri" w:eastAsia="Times New Roman" w:hAnsi="Calibri" w:cs="Calibri"/>
          <w:color w:val="000000"/>
          <w:sz w:val="22"/>
          <w:szCs w:val="22"/>
          <w:shd w:val="clear" w:color="auto" w:fill="FFFFFF"/>
        </w:rPr>
        <w:t xml:space="preserve"> education-related items from other state agencies. And at our discretion, we may include other events or information from other organizations not directly affiliated with the AOE. The field memo is not intended to serve as a newsletter.</w:t>
      </w:r>
    </w:p>
    <w:p w14:paraId="4E67DDAF" w14:textId="77777777" w:rsidR="005D3A50" w:rsidRPr="005D3A50" w:rsidRDefault="005D3A50" w:rsidP="005D3A50"/>
    <w:sectPr w:rsidR="005D3A50" w:rsidRPr="005D3A50" w:rsidSect="00EB5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EF6CB7"/>
    <w:multiLevelType w:val="hybridMultilevel"/>
    <w:tmpl w:val="DDF4880C"/>
    <w:lvl w:ilvl="0" w:tplc="081C5BF2">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C4144"/>
    <w:multiLevelType w:val="hybridMultilevel"/>
    <w:tmpl w:val="328A62F8"/>
    <w:lvl w:ilvl="0" w:tplc="081C5BF2">
      <w:numFmt w:val="bullet"/>
      <w:lvlText w:val="-"/>
      <w:lvlJc w:val="left"/>
      <w:pPr>
        <w:ind w:left="720" w:hanging="360"/>
      </w:pPr>
      <w:rPr>
        <w:rFonts w:ascii="Arial" w:eastAsia="Times New Roman" w:hAnsi="Arial" w:cs="Aria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D4"/>
    <w:rsid w:val="0019087A"/>
    <w:rsid w:val="00294BF9"/>
    <w:rsid w:val="003417D4"/>
    <w:rsid w:val="005B0950"/>
    <w:rsid w:val="005D3A50"/>
    <w:rsid w:val="006D00A0"/>
    <w:rsid w:val="00777A8A"/>
    <w:rsid w:val="007F2719"/>
    <w:rsid w:val="00CC7D64"/>
    <w:rsid w:val="00EB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1CEC"/>
  <w15:chartTrackingRefBased/>
  <w15:docId w15:val="{2B0DA068-E87E-E542-98C3-A6A0CC3D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7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3A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3A5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7D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417D4"/>
    <w:pPr>
      <w:ind w:left="720"/>
      <w:contextualSpacing/>
    </w:pPr>
  </w:style>
  <w:style w:type="character" w:customStyle="1" w:styleId="Heading1Char">
    <w:name w:val="Heading 1 Char"/>
    <w:basedOn w:val="DefaultParagraphFont"/>
    <w:link w:val="Heading1"/>
    <w:uiPriority w:val="9"/>
    <w:rsid w:val="003417D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417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7D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D3A5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D3A50"/>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777A8A"/>
    <w:rPr>
      <w:color w:val="0000FF"/>
      <w:u w:val="single"/>
    </w:rPr>
  </w:style>
  <w:style w:type="character" w:customStyle="1" w:styleId="apple-tab-span">
    <w:name w:val="apple-tab-span"/>
    <w:basedOn w:val="DefaultParagraphFont"/>
    <w:rsid w:val="00777A8A"/>
  </w:style>
  <w:style w:type="character" w:styleId="UnresolvedMention">
    <w:name w:val="Unresolved Mention"/>
    <w:basedOn w:val="DefaultParagraphFont"/>
    <w:uiPriority w:val="99"/>
    <w:semiHidden/>
    <w:unhideWhenUsed/>
    <w:rsid w:val="006D00A0"/>
    <w:rPr>
      <w:color w:val="605E5C"/>
      <w:shd w:val="clear" w:color="auto" w:fill="E1DFDD"/>
    </w:rPr>
  </w:style>
  <w:style w:type="character" w:styleId="FollowedHyperlink">
    <w:name w:val="FollowedHyperlink"/>
    <w:basedOn w:val="DefaultParagraphFont"/>
    <w:uiPriority w:val="99"/>
    <w:semiHidden/>
    <w:unhideWhenUsed/>
    <w:rsid w:val="006D00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8779">
      <w:bodyDiv w:val="1"/>
      <w:marLeft w:val="0"/>
      <w:marRight w:val="0"/>
      <w:marTop w:val="0"/>
      <w:marBottom w:val="0"/>
      <w:divBdr>
        <w:top w:val="none" w:sz="0" w:space="0" w:color="auto"/>
        <w:left w:val="none" w:sz="0" w:space="0" w:color="auto"/>
        <w:bottom w:val="none" w:sz="0" w:space="0" w:color="auto"/>
        <w:right w:val="none" w:sz="0" w:space="0" w:color="auto"/>
      </w:divBdr>
    </w:div>
    <w:div w:id="606427729">
      <w:bodyDiv w:val="1"/>
      <w:marLeft w:val="0"/>
      <w:marRight w:val="0"/>
      <w:marTop w:val="0"/>
      <w:marBottom w:val="0"/>
      <w:divBdr>
        <w:top w:val="none" w:sz="0" w:space="0" w:color="auto"/>
        <w:left w:val="none" w:sz="0" w:space="0" w:color="auto"/>
        <w:bottom w:val="none" w:sz="0" w:space="0" w:color="auto"/>
        <w:right w:val="none" w:sz="0" w:space="0" w:color="auto"/>
      </w:divBdr>
    </w:div>
    <w:div w:id="707418231">
      <w:bodyDiv w:val="1"/>
      <w:marLeft w:val="0"/>
      <w:marRight w:val="0"/>
      <w:marTop w:val="0"/>
      <w:marBottom w:val="0"/>
      <w:divBdr>
        <w:top w:val="none" w:sz="0" w:space="0" w:color="auto"/>
        <w:left w:val="none" w:sz="0" w:space="0" w:color="auto"/>
        <w:bottom w:val="none" w:sz="0" w:space="0" w:color="auto"/>
        <w:right w:val="none" w:sz="0" w:space="0" w:color="auto"/>
      </w:divBdr>
    </w:div>
    <w:div w:id="1264800929">
      <w:bodyDiv w:val="1"/>
      <w:marLeft w:val="0"/>
      <w:marRight w:val="0"/>
      <w:marTop w:val="0"/>
      <w:marBottom w:val="0"/>
      <w:divBdr>
        <w:top w:val="none" w:sz="0" w:space="0" w:color="auto"/>
        <w:left w:val="none" w:sz="0" w:space="0" w:color="auto"/>
        <w:bottom w:val="none" w:sz="0" w:space="0" w:color="auto"/>
        <w:right w:val="none" w:sz="0" w:space="0" w:color="auto"/>
      </w:divBdr>
    </w:div>
    <w:div w:id="14172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reeminuteegg.com/" TargetMode="External"/><Relationship Id="rId13" Type="http://schemas.openxmlformats.org/officeDocument/2006/relationships/hyperlink" Target="http://list.education.state.vt.us/mailman/listinfo/wfm" TargetMode="External"/><Relationship Id="rId3" Type="http://schemas.openxmlformats.org/officeDocument/2006/relationships/settings" Target="settings.xml"/><Relationship Id="rId7" Type="http://schemas.openxmlformats.org/officeDocument/2006/relationships/hyperlink" Target="https://myaota.aota.org/shop_aota/product/OL8103" TargetMode="External"/><Relationship Id="rId12" Type="http://schemas.openxmlformats.org/officeDocument/2006/relationships/hyperlink" Target="https://education.vermont.gov/documents/memo-initial-considerations-for-compensatory-education-and-esy-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arn.aota.org/diweb/catalog/item/sid/89795783" TargetMode="External"/><Relationship Id="rId11" Type="http://schemas.openxmlformats.org/officeDocument/2006/relationships/hyperlink" Target="https://wow.boomlearning.com/" TargetMode="External"/><Relationship Id="rId5" Type="http://schemas.openxmlformats.org/officeDocument/2006/relationships/hyperlink" Target="https://the-ehealth-summit-for-therapists.heysummit.com/?ac=zC13yEHf" TargetMode="External"/><Relationship Id="rId15" Type="http://schemas.openxmlformats.org/officeDocument/2006/relationships/theme" Target="theme/theme1.xml"/><Relationship Id="rId10" Type="http://schemas.openxmlformats.org/officeDocument/2006/relationships/hyperlink" Target="https://chrome.google.com/webstore/detail/marinara-pomodoro%C2%AE-assist/lojgmehidjdhhbmpjfamhpkpodfcodef?hl=en" TargetMode="External"/><Relationship Id="rId4" Type="http://schemas.openxmlformats.org/officeDocument/2006/relationships/webSettings" Target="webSettings.xml"/><Relationship Id="rId9" Type="http://schemas.openxmlformats.org/officeDocument/2006/relationships/hyperlink" Target="https://www.marinaratim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Chayah Lichtig</dc:creator>
  <cp:keywords/>
  <dc:description/>
  <cp:lastModifiedBy>Chayah Lichtig</cp:lastModifiedBy>
  <cp:revision>2</cp:revision>
  <dcterms:created xsi:type="dcterms:W3CDTF">2020-05-19T18:13:00Z</dcterms:created>
  <dcterms:modified xsi:type="dcterms:W3CDTF">2020-05-19T18:13:00Z</dcterms:modified>
</cp:coreProperties>
</file>