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3C117" w14:textId="77777777" w:rsidR="00534391" w:rsidRPr="00E15D1A" w:rsidRDefault="00E84BD8" w:rsidP="00E15D1A">
      <w:pPr>
        <w:pStyle w:val="Heading2"/>
        <w:jc w:val="center"/>
        <w:rPr>
          <w:b/>
          <w:bCs/>
          <w:color w:val="000000" w:themeColor="text1"/>
        </w:rPr>
      </w:pPr>
      <w:bookmarkStart w:id="0" w:name="_GoBack"/>
      <w:bookmarkEnd w:id="0"/>
      <w:r w:rsidRPr="00E15D1A">
        <w:rPr>
          <w:b/>
          <w:bCs/>
          <w:color w:val="000000" w:themeColor="text1"/>
        </w:rPr>
        <w:t>College of Education and Social Services</w:t>
      </w:r>
    </w:p>
    <w:p w14:paraId="4943794E" w14:textId="77777777" w:rsidR="00E84BD8" w:rsidRPr="00E15D1A" w:rsidRDefault="00E84BD8" w:rsidP="00E84BD8">
      <w:pPr>
        <w:jc w:val="center"/>
        <w:rPr>
          <w:b/>
          <w:bCs/>
          <w:color w:val="000000" w:themeColor="text1"/>
        </w:rPr>
      </w:pPr>
      <w:r w:rsidRPr="00E15D1A">
        <w:rPr>
          <w:b/>
          <w:bCs/>
          <w:color w:val="000000" w:themeColor="text1"/>
        </w:rPr>
        <w:t>Course Review Form</w:t>
      </w:r>
    </w:p>
    <w:p w14:paraId="3C917908" w14:textId="77777777" w:rsidR="00E84BD8" w:rsidRDefault="00E84BD8"/>
    <w:p w14:paraId="33DCFDA0" w14:textId="77777777" w:rsidR="00E84BD8" w:rsidRPr="000D38CC" w:rsidRDefault="00E84BD8">
      <w:r w:rsidRPr="000D38CC">
        <w:t xml:space="preserve">Requests for new course offerings and for all Continuing and Distance Education (CDE) listed courses are required to be reviewed and approved as noted in the information below.  The Program Coordinators take a significant role in this process and work closely with the department Chair to ensure the course approved meets programmatic and College guidelines, as well as the financial implications.   </w:t>
      </w:r>
    </w:p>
    <w:p w14:paraId="3FFAB52C" w14:textId="77777777" w:rsidR="00E84BD8" w:rsidRPr="000D38CC" w:rsidRDefault="00E84BD8"/>
    <w:p w14:paraId="10052EDB" w14:textId="77777777" w:rsidR="00E84BD8" w:rsidRPr="000D38CC" w:rsidRDefault="00E84BD8">
      <w:r w:rsidRPr="000D38CC">
        <w:t>Complete for all new courses, CDE, and existing courses being modified.</w:t>
      </w:r>
    </w:p>
    <w:p w14:paraId="31E3412E" w14:textId="77777777" w:rsidR="00E84BD8" w:rsidRPr="00E15D1A" w:rsidRDefault="00E84BD8">
      <w:pPr>
        <w:rPr>
          <w:sz w:val="22"/>
          <w:szCs w:val="22"/>
        </w:rPr>
      </w:pPr>
    </w:p>
    <w:p w14:paraId="24BFFC2D" w14:textId="07B75DFE" w:rsidR="00E84BD8" w:rsidRPr="00E15D1A" w:rsidRDefault="00E84BD8" w:rsidP="00E84BD8">
      <w:pPr>
        <w:rPr>
          <w:sz w:val="22"/>
          <w:szCs w:val="22"/>
        </w:rPr>
      </w:pPr>
      <w:r w:rsidRPr="00E15D1A">
        <w:rPr>
          <w:sz w:val="22"/>
          <w:szCs w:val="22"/>
        </w:rPr>
        <w:t>Deadlines:</w:t>
      </w:r>
      <w:r w:rsidR="000D38CC" w:rsidRPr="000D38CC">
        <w:rPr>
          <w:sz w:val="22"/>
          <w:szCs w:val="22"/>
        </w:rPr>
        <w:tab/>
      </w:r>
      <w:r w:rsidRPr="00E15D1A">
        <w:rPr>
          <w:sz w:val="22"/>
          <w:szCs w:val="22"/>
        </w:rPr>
        <w:t>Fall courses – October 1</w:t>
      </w:r>
      <w:r w:rsidR="000D38CC" w:rsidRPr="000D38CC">
        <w:rPr>
          <w:sz w:val="22"/>
          <w:szCs w:val="22"/>
        </w:rPr>
        <w:tab/>
      </w:r>
      <w:r w:rsidRPr="00E15D1A">
        <w:rPr>
          <w:sz w:val="22"/>
          <w:szCs w:val="22"/>
        </w:rPr>
        <w:t>Spring course – May 1</w:t>
      </w:r>
      <w:r w:rsidR="000D38CC" w:rsidRPr="000D38CC">
        <w:rPr>
          <w:sz w:val="22"/>
          <w:szCs w:val="22"/>
        </w:rPr>
        <w:tab/>
      </w:r>
      <w:r w:rsidRPr="00E15D1A">
        <w:rPr>
          <w:sz w:val="22"/>
          <w:szCs w:val="22"/>
        </w:rPr>
        <w:t>Summer course – September 1</w:t>
      </w:r>
    </w:p>
    <w:p w14:paraId="743A10B4" w14:textId="77777777" w:rsidR="00E84BD8" w:rsidRPr="00E15D1A" w:rsidRDefault="00E84BD8">
      <w:pPr>
        <w:rPr>
          <w:sz w:val="22"/>
          <w:szCs w:val="22"/>
        </w:rPr>
      </w:pPr>
    </w:p>
    <w:p w14:paraId="729FB8BB" w14:textId="77777777" w:rsidR="002F3242" w:rsidRPr="00E15D1A" w:rsidRDefault="002F3242" w:rsidP="00CD3868">
      <w:pPr>
        <w:jc w:val="both"/>
        <w:rPr>
          <w:b/>
          <w:sz w:val="22"/>
          <w:szCs w:val="22"/>
        </w:rPr>
      </w:pPr>
      <w:r w:rsidRPr="00E15D1A">
        <w:rPr>
          <w:b/>
          <w:sz w:val="22"/>
          <w:szCs w:val="22"/>
        </w:rPr>
        <w:t>Faculty requesting:</w:t>
      </w:r>
    </w:p>
    <w:p w14:paraId="066063E6" w14:textId="77777777" w:rsidR="00B76FEB" w:rsidRPr="00E15D1A" w:rsidRDefault="00B76FEB" w:rsidP="00CD3868">
      <w:pPr>
        <w:rPr>
          <w:b/>
          <w:sz w:val="22"/>
          <w:szCs w:val="22"/>
        </w:rPr>
      </w:pPr>
    </w:p>
    <w:p w14:paraId="279021AD" w14:textId="209D8E1A" w:rsidR="00E84BD8" w:rsidRPr="00E15D1A" w:rsidRDefault="00E84BD8">
      <w:pPr>
        <w:rPr>
          <w:b/>
          <w:sz w:val="22"/>
          <w:szCs w:val="22"/>
        </w:rPr>
      </w:pPr>
      <w:r w:rsidRPr="00E15D1A">
        <w:rPr>
          <w:b/>
          <w:sz w:val="22"/>
          <w:szCs w:val="22"/>
        </w:rPr>
        <w:t xml:space="preserve">Course </w:t>
      </w:r>
      <w:r w:rsidR="001F4BB6" w:rsidRPr="00E15D1A">
        <w:rPr>
          <w:b/>
          <w:sz w:val="22"/>
          <w:szCs w:val="22"/>
        </w:rPr>
        <w:t>description</w:t>
      </w:r>
      <w:r w:rsidRPr="00E15D1A">
        <w:rPr>
          <w:b/>
          <w:sz w:val="22"/>
          <w:szCs w:val="22"/>
        </w:rPr>
        <w:t xml:space="preserve"> and attach syllabus:</w:t>
      </w:r>
    </w:p>
    <w:p w14:paraId="3AE5100C" w14:textId="77777777" w:rsidR="00B76FEB" w:rsidRPr="00E15D1A" w:rsidRDefault="00B76FEB" w:rsidP="00CD3868">
      <w:pPr>
        <w:rPr>
          <w:b/>
          <w:sz w:val="22"/>
          <w:szCs w:val="22"/>
        </w:rPr>
      </w:pPr>
    </w:p>
    <w:p w14:paraId="2BE6DFFD" w14:textId="77777777" w:rsidR="00476CBF" w:rsidRPr="00E15D1A" w:rsidRDefault="00476CBF" w:rsidP="00CD3868">
      <w:pPr>
        <w:rPr>
          <w:b/>
          <w:sz w:val="22"/>
          <w:szCs w:val="22"/>
        </w:rPr>
      </w:pPr>
    </w:p>
    <w:p w14:paraId="4D98D19B" w14:textId="4A2641B1" w:rsidR="00E84BD8" w:rsidRPr="00E15D1A" w:rsidRDefault="00E84BD8">
      <w:pPr>
        <w:rPr>
          <w:b/>
          <w:sz w:val="22"/>
          <w:szCs w:val="22"/>
        </w:rPr>
      </w:pPr>
      <w:r w:rsidRPr="00E15D1A">
        <w:rPr>
          <w:b/>
          <w:sz w:val="22"/>
          <w:szCs w:val="22"/>
        </w:rPr>
        <w:t># of Credits:</w:t>
      </w:r>
    </w:p>
    <w:p w14:paraId="065373F2" w14:textId="0C0888D8" w:rsidR="00F1453F" w:rsidRPr="00E15D1A" w:rsidRDefault="00F1453F" w:rsidP="00CD3868">
      <w:pPr>
        <w:rPr>
          <w:b/>
          <w:sz w:val="22"/>
          <w:szCs w:val="22"/>
        </w:rPr>
      </w:pPr>
      <w:r w:rsidRPr="00E15D1A">
        <w:rPr>
          <w:b/>
          <w:sz w:val="22"/>
          <w:szCs w:val="22"/>
        </w:rPr>
        <w:t>Proposed Course # - (SWSS xxx):</w:t>
      </w:r>
      <w:r w:rsidRPr="00E15D1A">
        <w:rPr>
          <w:b/>
          <w:sz w:val="22"/>
          <w:szCs w:val="22"/>
        </w:rPr>
        <w:tab/>
      </w:r>
      <w:r w:rsidRPr="00E15D1A">
        <w:rPr>
          <w:b/>
          <w:sz w:val="22"/>
          <w:szCs w:val="22"/>
        </w:rPr>
        <w:tab/>
        <w:t xml:space="preserve"> </w:t>
      </w:r>
    </w:p>
    <w:p w14:paraId="1EA8CEC6" w14:textId="77777777" w:rsidR="00F1453F" w:rsidRPr="00E15D1A" w:rsidRDefault="00F1453F" w:rsidP="00CD3868">
      <w:pPr>
        <w:rPr>
          <w:b/>
          <w:sz w:val="22"/>
          <w:szCs w:val="22"/>
        </w:rPr>
      </w:pPr>
    </w:p>
    <w:p w14:paraId="00A57D9F" w14:textId="00F16517" w:rsidR="00B76FEB" w:rsidRPr="00E15D1A" w:rsidRDefault="00F1453F" w:rsidP="00CD3868">
      <w:pPr>
        <w:rPr>
          <w:b/>
          <w:sz w:val="22"/>
          <w:szCs w:val="22"/>
        </w:rPr>
      </w:pPr>
      <w:r w:rsidRPr="00E15D1A">
        <w:rPr>
          <w:b/>
          <w:sz w:val="22"/>
          <w:szCs w:val="22"/>
        </w:rPr>
        <w:t>Semester(s) (choose one): Fall/ Spring / Summer  (course will be one section unless otherwise noted).</w:t>
      </w:r>
    </w:p>
    <w:p w14:paraId="7087029E" w14:textId="77777777" w:rsidR="00F1453F" w:rsidRPr="00E15D1A" w:rsidRDefault="00F1453F" w:rsidP="00CD3868">
      <w:pPr>
        <w:rPr>
          <w:b/>
          <w:sz w:val="22"/>
          <w:szCs w:val="22"/>
        </w:rPr>
      </w:pPr>
    </w:p>
    <w:p w14:paraId="7AAE02B8" w14:textId="57613118" w:rsidR="00E84BD8" w:rsidRPr="00E15D1A" w:rsidRDefault="00CD3868" w:rsidP="00CD3868">
      <w:pPr>
        <w:rPr>
          <w:b/>
          <w:sz w:val="22"/>
          <w:szCs w:val="22"/>
        </w:rPr>
      </w:pPr>
      <w:r w:rsidRPr="00E15D1A">
        <w:rPr>
          <w:b/>
          <w:sz w:val="22"/>
          <w:szCs w:val="22"/>
        </w:rPr>
        <w:t xml:space="preserve">Primary </w:t>
      </w:r>
      <w:r w:rsidR="00E84BD8" w:rsidRPr="00E15D1A">
        <w:rPr>
          <w:b/>
          <w:sz w:val="22"/>
          <w:szCs w:val="22"/>
        </w:rPr>
        <w:t>Audience</w:t>
      </w:r>
      <w:r w:rsidRPr="00E15D1A">
        <w:rPr>
          <w:b/>
          <w:sz w:val="22"/>
          <w:szCs w:val="22"/>
        </w:rPr>
        <w:t xml:space="preserve"> (</w:t>
      </w:r>
      <w:r w:rsidR="001F4BB6" w:rsidRPr="00E15D1A">
        <w:rPr>
          <w:b/>
          <w:sz w:val="22"/>
          <w:szCs w:val="22"/>
        </w:rPr>
        <w:t xml:space="preserve">choose </w:t>
      </w:r>
      <w:r w:rsidRPr="00E15D1A">
        <w:rPr>
          <w:b/>
          <w:sz w:val="22"/>
          <w:szCs w:val="22"/>
        </w:rPr>
        <w:t>one):</w:t>
      </w:r>
      <w:r w:rsidR="00E84BD8" w:rsidRPr="00E15D1A">
        <w:rPr>
          <w:b/>
          <w:sz w:val="22"/>
          <w:szCs w:val="22"/>
        </w:rPr>
        <w:t xml:space="preserve"> Undergraduate/Graduate/Certificate/Non-Degree</w:t>
      </w:r>
    </w:p>
    <w:p w14:paraId="67D0E765" w14:textId="77777777" w:rsidR="00B76FEB" w:rsidRPr="00E15D1A" w:rsidRDefault="00B76FEB" w:rsidP="00CD3868">
      <w:pPr>
        <w:rPr>
          <w:b/>
          <w:sz w:val="22"/>
          <w:szCs w:val="22"/>
        </w:rPr>
      </w:pPr>
    </w:p>
    <w:p w14:paraId="446D317D" w14:textId="46A541A8" w:rsidR="00E84BD8" w:rsidRPr="00E15D1A" w:rsidRDefault="00E84BD8" w:rsidP="00CD3868">
      <w:pPr>
        <w:rPr>
          <w:b/>
          <w:sz w:val="22"/>
          <w:szCs w:val="22"/>
        </w:rPr>
      </w:pPr>
      <w:r w:rsidRPr="00E15D1A">
        <w:rPr>
          <w:b/>
          <w:sz w:val="22"/>
          <w:szCs w:val="22"/>
        </w:rPr>
        <w:t>Delivery Method</w:t>
      </w:r>
      <w:r w:rsidR="00CD3868" w:rsidRPr="00E15D1A">
        <w:rPr>
          <w:b/>
          <w:sz w:val="22"/>
          <w:szCs w:val="22"/>
        </w:rPr>
        <w:t xml:space="preserve"> (</w:t>
      </w:r>
      <w:r w:rsidR="001F4BB6" w:rsidRPr="00E15D1A">
        <w:rPr>
          <w:b/>
          <w:sz w:val="22"/>
          <w:szCs w:val="22"/>
        </w:rPr>
        <w:t xml:space="preserve">choose </w:t>
      </w:r>
      <w:r w:rsidR="00CD3868" w:rsidRPr="00E15D1A">
        <w:rPr>
          <w:b/>
          <w:sz w:val="22"/>
          <w:szCs w:val="22"/>
        </w:rPr>
        <w:t>one)</w:t>
      </w:r>
      <w:r w:rsidRPr="00E15D1A">
        <w:rPr>
          <w:b/>
          <w:sz w:val="22"/>
          <w:szCs w:val="22"/>
        </w:rPr>
        <w:t>:  Classroom/Hybrid/Online/Outreach – Offsite</w:t>
      </w:r>
    </w:p>
    <w:p w14:paraId="237993E2" w14:textId="0A2B1B93" w:rsidR="00F1453F" w:rsidRPr="00E15D1A" w:rsidRDefault="00F1453F" w:rsidP="00CD3868">
      <w:pPr>
        <w:rPr>
          <w:b/>
          <w:sz w:val="22"/>
          <w:szCs w:val="22"/>
        </w:rPr>
      </w:pPr>
    </w:p>
    <w:p w14:paraId="32CD7B0B" w14:textId="2117AC20" w:rsidR="00F1453F" w:rsidRPr="00E15D1A" w:rsidRDefault="00F1453F" w:rsidP="00CD3868">
      <w:pPr>
        <w:rPr>
          <w:b/>
          <w:sz w:val="22"/>
          <w:szCs w:val="22"/>
        </w:rPr>
      </w:pPr>
      <w:r w:rsidRPr="00E15D1A">
        <w:rPr>
          <w:b/>
          <w:sz w:val="22"/>
          <w:szCs w:val="22"/>
        </w:rPr>
        <w:t xml:space="preserve">Unique course needs (smart room, moveable chairs, etc.): </w:t>
      </w:r>
    </w:p>
    <w:p w14:paraId="5449F518" w14:textId="77777777" w:rsidR="00B76FEB" w:rsidRPr="00E15D1A" w:rsidRDefault="00B76FEB" w:rsidP="00CD3868">
      <w:pPr>
        <w:rPr>
          <w:b/>
          <w:sz w:val="22"/>
          <w:szCs w:val="22"/>
        </w:rPr>
      </w:pPr>
    </w:p>
    <w:p w14:paraId="0C11A8D4" w14:textId="37139AC7" w:rsidR="00E84BD8" w:rsidRPr="00E15D1A" w:rsidRDefault="00393536" w:rsidP="00CD3868">
      <w:pPr>
        <w:rPr>
          <w:b/>
          <w:sz w:val="22"/>
          <w:szCs w:val="22"/>
        </w:rPr>
      </w:pPr>
      <w:r w:rsidRPr="00E15D1A">
        <w:rPr>
          <w:b/>
          <w:sz w:val="22"/>
          <w:szCs w:val="22"/>
        </w:rPr>
        <w:t xml:space="preserve">Course Schedule Block </w:t>
      </w:r>
      <w:r w:rsidR="000A1CBC" w:rsidRPr="00E15D1A">
        <w:rPr>
          <w:b/>
          <w:sz w:val="22"/>
          <w:szCs w:val="22"/>
        </w:rPr>
        <w:t xml:space="preserve">for summer courses </w:t>
      </w:r>
      <w:r w:rsidR="00EC11FF" w:rsidRPr="00E15D1A">
        <w:rPr>
          <w:b/>
          <w:sz w:val="22"/>
          <w:szCs w:val="22"/>
        </w:rPr>
        <w:t>(</w:t>
      </w:r>
      <w:r w:rsidR="000A1CBC" w:rsidRPr="00E15D1A">
        <w:rPr>
          <w:b/>
          <w:sz w:val="22"/>
          <w:szCs w:val="22"/>
        </w:rPr>
        <w:t>see “</w:t>
      </w:r>
      <w:r w:rsidRPr="00E15D1A">
        <w:rPr>
          <w:b/>
          <w:sz w:val="22"/>
          <w:szCs w:val="22"/>
        </w:rPr>
        <w:t xml:space="preserve">Summer Standard </w:t>
      </w:r>
      <w:r w:rsidR="00E84BD8" w:rsidRPr="00E15D1A">
        <w:rPr>
          <w:b/>
          <w:sz w:val="22"/>
          <w:szCs w:val="22"/>
        </w:rPr>
        <w:t xml:space="preserve">Meeting </w:t>
      </w:r>
      <w:r w:rsidRPr="00E15D1A">
        <w:rPr>
          <w:b/>
          <w:sz w:val="22"/>
          <w:szCs w:val="22"/>
        </w:rPr>
        <w:t>P</w:t>
      </w:r>
      <w:r w:rsidR="000A1CBC" w:rsidRPr="00E15D1A">
        <w:rPr>
          <w:b/>
          <w:sz w:val="22"/>
          <w:szCs w:val="22"/>
        </w:rPr>
        <w:t>attern” on CDE website)</w:t>
      </w:r>
      <w:r w:rsidR="00CD3868" w:rsidRPr="00E15D1A">
        <w:rPr>
          <w:b/>
          <w:sz w:val="22"/>
          <w:szCs w:val="22"/>
        </w:rPr>
        <w:t xml:space="preserve">: </w:t>
      </w:r>
    </w:p>
    <w:p w14:paraId="344C7223" w14:textId="77777777" w:rsidR="00B76FEB" w:rsidRPr="00E15D1A" w:rsidRDefault="00B76FEB" w:rsidP="00CD3868">
      <w:pPr>
        <w:rPr>
          <w:b/>
          <w:sz w:val="22"/>
          <w:szCs w:val="22"/>
        </w:rPr>
      </w:pPr>
    </w:p>
    <w:p w14:paraId="6FE7E8D7" w14:textId="77777777" w:rsidR="00E84BD8" w:rsidRPr="00E15D1A" w:rsidRDefault="00E84BD8" w:rsidP="00CD3868">
      <w:pPr>
        <w:rPr>
          <w:b/>
          <w:sz w:val="22"/>
          <w:szCs w:val="22"/>
        </w:rPr>
      </w:pPr>
      <w:r w:rsidRPr="00E15D1A">
        <w:rPr>
          <w:b/>
          <w:sz w:val="22"/>
          <w:szCs w:val="22"/>
        </w:rPr>
        <w:t>Recommended maximum enrollment:</w:t>
      </w:r>
    </w:p>
    <w:p w14:paraId="73C36913" w14:textId="77777777" w:rsidR="00B76FEB" w:rsidRPr="00E15D1A" w:rsidRDefault="00B76FEB" w:rsidP="00CD3868">
      <w:pPr>
        <w:rPr>
          <w:b/>
          <w:sz w:val="22"/>
          <w:szCs w:val="22"/>
        </w:rPr>
      </w:pPr>
    </w:p>
    <w:p w14:paraId="577BDEC3" w14:textId="4CD49F00" w:rsidR="00E84BD8" w:rsidRPr="00E15D1A" w:rsidRDefault="00E84BD8" w:rsidP="00CD3868">
      <w:pPr>
        <w:rPr>
          <w:b/>
          <w:sz w:val="22"/>
          <w:szCs w:val="22"/>
        </w:rPr>
      </w:pPr>
      <w:r w:rsidRPr="00E15D1A">
        <w:rPr>
          <w:b/>
          <w:sz w:val="22"/>
          <w:szCs w:val="22"/>
        </w:rPr>
        <w:t>Requirement fulfilled</w:t>
      </w:r>
      <w:r w:rsidR="00CD3868" w:rsidRPr="00E15D1A">
        <w:rPr>
          <w:b/>
          <w:sz w:val="22"/>
          <w:szCs w:val="22"/>
        </w:rPr>
        <w:t xml:space="preserve"> (</w:t>
      </w:r>
      <w:r w:rsidR="001F4BB6" w:rsidRPr="00E15D1A">
        <w:rPr>
          <w:b/>
          <w:sz w:val="22"/>
          <w:szCs w:val="22"/>
        </w:rPr>
        <w:t xml:space="preserve">choose </w:t>
      </w:r>
      <w:r w:rsidR="00CD3868" w:rsidRPr="00E15D1A">
        <w:rPr>
          <w:b/>
          <w:sz w:val="22"/>
          <w:szCs w:val="22"/>
        </w:rPr>
        <w:t>one)</w:t>
      </w:r>
      <w:r w:rsidRPr="00E15D1A">
        <w:rPr>
          <w:b/>
          <w:sz w:val="22"/>
          <w:szCs w:val="22"/>
        </w:rPr>
        <w:t>:  Core/Elective/General Education/Sustainability</w:t>
      </w:r>
    </w:p>
    <w:p w14:paraId="461DC3B1" w14:textId="77777777" w:rsidR="00E84BD8" w:rsidRPr="00E15D1A" w:rsidRDefault="00E84BD8">
      <w:pPr>
        <w:rPr>
          <w:b/>
          <w:sz w:val="22"/>
          <w:szCs w:val="22"/>
        </w:rPr>
      </w:pPr>
    </w:p>
    <w:p w14:paraId="56C3D16B" w14:textId="06CBCD9B" w:rsidR="00E84BD8" w:rsidRPr="00E15D1A" w:rsidRDefault="00E84BD8" w:rsidP="00CD3868">
      <w:pPr>
        <w:rPr>
          <w:b/>
          <w:sz w:val="22"/>
          <w:szCs w:val="22"/>
        </w:rPr>
      </w:pPr>
      <w:r w:rsidRPr="00E15D1A">
        <w:rPr>
          <w:b/>
          <w:sz w:val="22"/>
          <w:szCs w:val="22"/>
        </w:rPr>
        <w:t>Potential for Cross-College listing.  If so, target audience and program (i.e. Nursing, Psychology, etc):</w:t>
      </w:r>
    </w:p>
    <w:p w14:paraId="3145D4CE" w14:textId="77777777" w:rsidR="00E84BD8" w:rsidRPr="00E15D1A" w:rsidRDefault="00E84BD8">
      <w:pPr>
        <w:rPr>
          <w:b/>
          <w:sz w:val="22"/>
          <w:szCs w:val="22"/>
        </w:rPr>
      </w:pPr>
    </w:p>
    <w:p w14:paraId="532BC1A7" w14:textId="77777777" w:rsidR="00476CBF" w:rsidRPr="00E15D1A" w:rsidRDefault="00476CBF">
      <w:pPr>
        <w:rPr>
          <w:b/>
          <w:sz w:val="22"/>
          <w:szCs w:val="22"/>
        </w:rPr>
      </w:pPr>
    </w:p>
    <w:p w14:paraId="5F01C1FE" w14:textId="7A29786E" w:rsidR="00E84BD8" w:rsidRPr="00E15D1A" w:rsidRDefault="00B76FEB" w:rsidP="00CD3868">
      <w:pPr>
        <w:rPr>
          <w:b/>
          <w:sz w:val="22"/>
          <w:szCs w:val="22"/>
        </w:rPr>
      </w:pPr>
      <w:r w:rsidRPr="00E15D1A">
        <w:rPr>
          <w:b/>
          <w:sz w:val="22"/>
          <w:szCs w:val="22"/>
        </w:rPr>
        <w:t xml:space="preserve">Instructor’s Name </w:t>
      </w:r>
      <w:r w:rsidR="002F3242" w:rsidRPr="00E15D1A">
        <w:rPr>
          <w:b/>
          <w:sz w:val="22"/>
          <w:szCs w:val="22"/>
        </w:rPr>
        <w:t>(</w:t>
      </w:r>
      <w:r w:rsidR="00EC11FF" w:rsidRPr="00E15D1A">
        <w:rPr>
          <w:b/>
          <w:sz w:val="22"/>
          <w:szCs w:val="22"/>
        </w:rPr>
        <w:t xml:space="preserve">include CV </w:t>
      </w:r>
      <w:r w:rsidR="002F3242" w:rsidRPr="00E15D1A">
        <w:rPr>
          <w:b/>
          <w:sz w:val="22"/>
          <w:szCs w:val="22"/>
        </w:rPr>
        <w:t xml:space="preserve">for new instructor </w:t>
      </w:r>
      <w:r w:rsidR="00EC11FF" w:rsidRPr="00E15D1A">
        <w:rPr>
          <w:b/>
          <w:sz w:val="22"/>
          <w:szCs w:val="22"/>
        </w:rPr>
        <w:t>to CESS</w:t>
      </w:r>
      <w:r w:rsidR="002F3242" w:rsidRPr="00E15D1A">
        <w:rPr>
          <w:b/>
          <w:sz w:val="22"/>
          <w:szCs w:val="22"/>
        </w:rPr>
        <w:t>)</w:t>
      </w:r>
      <w:r w:rsidR="00E84BD8" w:rsidRPr="00E15D1A">
        <w:rPr>
          <w:b/>
          <w:sz w:val="22"/>
          <w:szCs w:val="22"/>
        </w:rPr>
        <w:t>:</w:t>
      </w:r>
    </w:p>
    <w:p w14:paraId="7217C7F1" w14:textId="77777777" w:rsidR="00E84BD8" w:rsidRPr="00E15D1A" w:rsidRDefault="00E84BD8">
      <w:pPr>
        <w:rPr>
          <w:sz w:val="22"/>
          <w:szCs w:val="22"/>
        </w:rPr>
      </w:pPr>
    </w:p>
    <w:p w14:paraId="5E64AE35" w14:textId="0138C04B" w:rsidR="00B76FEB" w:rsidRPr="000D38CC" w:rsidRDefault="00E84BD8">
      <w:r w:rsidRPr="000D38CC">
        <w:t xml:space="preserve">Send completed form and supporting documentation to </w:t>
      </w:r>
      <w:r w:rsidR="00B76FEB" w:rsidRPr="000D38CC">
        <w:t>Department Chair</w:t>
      </w:r>
      <w:r w:rsidR="00CA7F20" w:rsidRPr="000D38CC">
        <w:t>person</w:t>
      </w:r>
      <w:r w:rsidR="00B76FEB" w:rsidRPr="000D38CC">
        <w:t xml:space="preserve"> or</w:t>
      </w:r>
      <w:r w:rsidR="006927F0" w:rsidRPr="000D38CC">
        <w:t xml:space="preserve"> </w:t>
      </w:r>
      <w:r w:rsidRPr="000D38CC">
        <w:t>Program Coordinator.  Upon review, a decision will be made if to recommend to the Chair</w:t>
      </w:r>
      <w:r w:rsidR="00CA7F20" w:rsidRPr="000D38CC">
        <w:t>person</w:t>
      </w:r>
      <w:r w:rsidRPr="000D38CC">
        <w:t>.  If recommended to the Chair</w:t>
      </w:r>
      <w:r w:rsidR="00CA7F20" w:rsidRPr="000D38CC">
        <w:t>person</w:t>
      </w:r>
      <w:r w:rsidRPr="000D38CC">
        <w:t>, further development of the course may be needed.  The Chair</w:t>
      </w:r>
      <w:r w:rsidR="00CA7F20" w:rsidRPr="000D38CC">
        <w:t>person</w:t>
      </w:r>
      <w:r w:rsidRPr="000D38CC">
        <w:t xml:space="preserve"> provides the final decisi</w:t>
      </w:r>
      <w:r w:rsidR="00B76FEB" w:rsidRPr="000D38CC">
        <w:t>on and will provide the course information to Administrative Support and instructor</w:t>
      </w:r>
      <w:r w:rsidRPr="000D38CC">
        <w:t xml:space="preserve"> information to the </w:t>
      </w:r>
      <w:r w:rsidR="006927F0" w:rsidRPr="000D38CC">
        <w:t>Department Business Man</w:t>
      </w:r>
      <w:r w:rsidR="00F1453F" w:rsidRPr="000D38CC">
        <w:t>a</w:t>
      </w:r>
      <w:r w:rsidR="006927F0" w:rsidRPr="000D38CC">
        <w:t xml:space="preserve">ger. </w:t>
      </w:r>
    </w:p>
    <w:p w14:paraId="5092F3CF" w14:textId="77777777" w:rsidR="00B76FEB" w:rsidRPr="00E15D1A" w:rsidRDefault="00B76FEB" w:rsidP="00B76FEB">
      <w:pPr>
        <w:rPr>
          <w:sz w:val="22"/>
          <w:szCs w:val="22"/>
        </w:rPr>
      </w:pPr>
    </w:p>
    <w:p w14:paraId="030D4EE2" w14:textId="7012655A" w:rsidR="00E84BD8" w:rsidRPr="00E15D1A" w:rsidRDefault="00F1453F" w:rsidP="000D38CC">
      <w:pPr>
        <w:rPr>
          <w:sz w:val="22"/>
          <w:szCs w:val="22"/>
        </w:rPr>
      </w:pPr>
      <w:r w:rsidRPr="00E15D1A">
        <w:rPr>
          <w:sz w:val="22"/>
          <w:szCs w:val="22"/>
        </w:rPr>
        <w:t>Coordinator and Chair</w:t>
      </w:r>
      <w:r w:rsidR="00CA7F20" w:rsidRPr="00E15D1A">
        <w:rPr>
          <w:sz w:val="22"/>
          <w:szCs w:val="22"/>
        </w:rPr>
        <w:t>person</w:t>
      </w:r>
      <w:r w:rsidRPr="00E15D1A">
        <w:rPr>
          <w:sz w:val="22"/>
          <w:szCs w:val="22"/>
        </w:rPr>
        <w:t xml:space="preserve"> Review</w:t>
      </w:r>
      <w:r w:rsidR="000D38CC">
        <w:rPr>
          <w:sz w:val="22"/>
          <w:szCs w:val="22"/>
        </w:rPr>
        <w:t>:</w:t>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p>
    <w:p w14:paraId="5A558253" w14:textId="1D759E98" w:rsidR="00F1453F" w:rsidRPr="00E15D1A" w:rsidRDefault="00F1453F" w:rsidP="00B76FEB">
      <w:pPr>
        <w:rPr>
          <w:sz w:val="22"/>
          <w:szCs w:val="22"/>
        </w:rPr>
      </w:pPr>
    </w:p>
    <w:p w14:paraId="4451EB09" w14:textId="48118CA0" w:rsidR="00F1453F" w:rsidRPr="00E15D1A" w:rsidRDefault="00F1453F" w:rsidP="00B76FEB">
      <w:pPr>
        <w:rPr>
          <w:sz w:val="22"/>
          <w:szCs w:val="22"/>
          <w:u w:val="single"/>
        </w:rPr>
      </w:pPr>
      <w:r w:rsidRPr="00E15D1A">
        <w:rPr>
          <w:sz w:val="22"/>
          <w:szCs w:val="22"/>
        </w:rPr>
        <w:t>Coordinator and</w:t>
      </w:r>
      <w:r w:rsidR="0062452C" w:rsidRPr="00E15D1A">
        <w:rPr>
          <w:sz w:val="22"/>
          <w:szCs w:val="22"/>
        </w:rPr>
        <w:t xml:space="preserve">/or </w:t>
      </w:r>
      <w:r w:rsidRPr="00E15D1A">
        <w:rPr>
          <w:sz w:val="22"/>
          <w:szCs w:val="22"/>
        </w:rPr>
        <w:t xml:space="preserve"> Program Committee:</w:t>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p>
    <w:p w14:paraId="2E25969C" w14:textId="730FAC85" w:rsidR="00F1453F" w:rsidRPr="00E15D1A" w:rsidRDefault="00F1453F" w:rsidP="00B76FEB">
      <w:pPr>
        <w:rPr>
          <w:sz w:val="22"/>
          <w:szCs w:val="22"/>
        </w:rPr>
      </w:pPr>
    </w:p>
    <w:p w14:paraId="6122C9A8" w14:textId="0E9F1311" w:rsidR="00F1453F" w:rsidRPr="00E15D1A" w:rsidRDefault="00F1453F" w:rsidP="00B76FEB">
      <w:pPr>
        <w:rPr>
          <w:sz w:val="22"/>
          <w:szCs w:val="22"/>
        </w:rPr>
      </w:pPr>
    </w:p>
    <w:p w14:paraId="07AB2F46" w14:textId="09C34881" w:rsidR="00F1453F" w:rsidRPr="00E15D1A" w:rsidRDefault="00F1453F" w:rsidP="00B76FEB">
      <w:pPr>
        <w:rPr>
          <w:sz w:val="22"/>
          <w:szCs w:val="22"/>
          <w:u w:val="single"/>
        </w:rPr>
      </w:pPr>
      <w:r w:rsidRPr="00E15D1A">
        <w:rPr>
          <w:sz w:val="22"/>
          <w:szCs w:val="22"/>
        </w:rPr>
        <w:t>Chair</w:t>
      </w:r>
      <w:r w:rsidR="00CA7F20" w:rsidRPr="00E15D1A">
        <w:rPr>
          <w:sz w:val="22"/>
          <w:szCs w:val="22"/>
        </w:rPr>
        <w:t>person</w:t>
      </w:r>
      <w:r w:rsidRPr="00E15D1A">
        <w:rPr>
          <w:sz w:val="22"/>
          <w:szCs w:val="22"/>
        </w:rPr>
        <w:t>:</w:t>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r w:rsidR="000D38CC">
        <w:rPr>
          <w:sz w:val="22"/>
          <w:szCs w:val="22"/>
          <w:u w:val="single"/>
        </w:rPr>
        <w:tab/>
      </w:r>
    </w:p>
    <w:sectPr w:rsidR="00F1453F" w:rsidRPr="00E15D1A" w:rsidSect="000D38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F25C" w14:textId="77777777" w:rsidR="00E3721A" w:rsidRDefault="00E3721A" w:rsidP="00E84BD8">
      <w:r>
        <w:separator/>
      </w:r>
    </w:p>
  </w:endnote>
  <w:endnote w:type="continuationSeparator" w:id="0">
    <w:p w14:paraId="66549CA8" w14:textId="77777777" w:rsidR="00E3721A" w:rsidRDefault="00E3721A" w:rsidP="00E8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2E9B" w14:textId="0B20BF0D" w:rsidR="002F3242" w:rsidRPr="00B76FEB" w:rsidRDefault="006927F0">
    <w:pPr>
      <w:pStyle w:val="Footer"/>
    </w:pPr>
    <w:r>
      <w:tab/>
    </w:r>
    <w:r>
      <w:tab/>
    </w:r>
    <w:r w:rsidR="00B76FEB">
      <w:t xml:space="preserve">       </w:t>
    </w:r>
    <w:r w:rsidRPr="006927F0">
      <w:rPr>
        <w:sz w:val="18"/>
        <w:szCs w:val="18"/>
      </w:rPr>
      <w:t xml:space="preserve">Last revised </w:t>
    </w:r>
    <w:r w:rsidR="009A1002">
      <w:rPr>
        <w:sz w:val="18"/>
        <w:szCs w:val="18"/>
      </w:rPr>
      <w:t>3</w:t>
    </w:r>
    <w:r w:rsidR="000D38CC">
      <w:rPr>
        <w:sz w:val="18"/>
        <w:szCs w:val="18"/>
      </w:rPr>
      <w:t>/</w:t>
    </w:r>
    <w:r w:rsidR="009A1002">
      <w:rPr>
        <w:sz w:val="18"/>
        <w:szCs w:val="18"/>
      </w:rPr>
      <w:t>22</w:t>
    </w:r>
    <w:r w:rsidRPr="006927F0">
      <w:rPr>
        <w:sz w:val="18"/>
        <w:szCs w:val="18"/>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E856" w14:textId="77777777" w:rsidR="00E3721A" w:rsidRDefault="00E3721A" w:rsidP="00E84BD8">
      <w:r>
        <w:separator/>
      </w:r>
    </w:p>
  </w:footnote>
  <w:footnote w:type="continuationSeparator" w:id="0">
    <w:p w14:paraId="46F7CC53" w14:textId="77777777" w:rsidR="00E3721A" w:rsidRDefault="00E3721A" w:rsidP="00E84B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6C32"/>
    <w:multiLevelType w:val="hybridMultilevel"/>
    <w:tmpl w:val="20E08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3506B"/>
    <w:multiLevelType w:val="hybridMultilevel"/>
    <w:tmpl w:val="B562E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587D"/>
    <w:multiLevelType w:val="hybridMultilevel"/>
    <w:tmpl w:val="EF4AB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27F8B"/>
    <w:multiLevelType w:val="hybridMultilevel"/>
    <w:tmpl w:val="C63A1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D8"/>
    <w:rsid w:val="000A1CBC"/>
    <w:rsid w:val="000D38CC"/>
    <w:rsid w:val="001F4BB6"/>
    <w:rsid w:val="002176EA"/>
    <w:rsid w:val="002A5B04"/>
    <w:rsid w:val="002D6CD1"/>
    <w:rsid w:val="002F3242"/>
    <w:rsid w:val="00393536"/>
    <w:rsid w:val="003E20A6"/>
    <w:rsid w:val="00476CBF"/>
    <w:rsid w:val="00525D77"/>
    <w:rsid w:val="00534391"/>
    <w:rsid w:val="005A4AF1"/>
    <w:rsid w:val="005C167E"/>
    <w:rsid w:val="0062452C"/>
    <w:rsid w:val="006438AF"/>
    <w:rsid w:val="006927F0"/>
    <w:rsid w:val="00863A61"/>
    <w:rsid w:val="009A1002"/>
    <w:rsid w:val="009F04BC"/>
    <w:rsid w:val="00AA7575"/>
    <w:rsid w:val="00B76FEB"/>
    <w:rsid w:val="00C206DB"/>
    <w:rsid w:val="00CA7F20"/>
    <w:rsid w:val="00CD3868"/>
    <w:rsid w:val="00CD67D5"/>
    <w:rsid w:val="00E15D1A"/>
    <w:rsid w:val="00E3721A"/>
    <w:rsid w:val="00E83EA8"/>
    <w:rsid w:val="00E84BD8"/>
    <w:rsid w:val="00EA162A"/>
    <w:rsid w:val="00EB6A3D"/>
    <w:rsid w:val="00EC11FF"/>
    <w:rsid w:val="00F1453F"/>
    <w:rsid w:val="00F73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CA8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15D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BD8"/>
    <w:pPr>
      <w:tabs>
        <w:tab w:val="center" w:pos="4320"/>
        <w:tab w:val="right" w:pos="8640"/>
      </w:tabs>
    </w:pPr>
  </w:style>
  <w:style w:type="character" w:customStyle="1" w:styleId="HeaderChar">
    <w:name w:val="Header Char"/>
    <w:basedOn w:val="DefaultParagraphFont"/>
    <w:link w:val="Header"/>
    <w:uiPriority w:val="99"/>
    <w:rsid w:val="00E84BD8"/>
  </w:style>
  <w:style w:type="paragraph" w:styleId="Footer">
    <w:name w:val="footer"/>
    <w:basedOn w:val="Normal"/>
    <w:link w:val="FooterChar"/>
    <w:uiPriority w:val="99"/>
    <w:unhideWhenUsed/>
    <w:rsid w:val="00E84BD8"/>
    <w:pPr>
      <w:tabs>
        <w:tab w:val="center" w:pos="4320"/>
        <w:tab w:val="right" w:pos="8640"/>
      </w:tabs>
    </w:pPr>
  </w:style>
  <w:style w:type="character" w:customStyle="1" w:styleId="FooterChar">
    <w:name w:val="Footer Char"/>
    <w:basedOn w:val="DefaultParagraphFont"/>
    <w:link w:val="Footer"/>
    <w:uiPriority w:val="99"/>
    <w:rsid w:val="00E84BD8"/>
  </w:style>
  <w:style w:type="paragraph" w:styleId="ListParagraph">
    <w:name w:val="List Paragraph"/>
    <w:basedOn w:val="Normal"/>
    <w:uiPriority w:val="34"/>
    <w:qFormat/>
    <w:rsid w:val="00CD3868"/>
    <w:pPr>
      <w:ind w:left="720"/>
      <w:contextualSpacing/>
    </w:pPr>
  </w:style>
  <w:style w:type="paragraph" w:styleId="BalloonText">
    <w:name w:val="Balloon Text"/>
    <w:basedOn w:val="Normal"/>
    <w:link w:val="BalloonTextChar"/>
    <w:uiPriority w:val="99"/>
    <w:semiHidden/>
    <w:unhideWhenUsed/>
    <w:rsid w:val="001F4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B6"/>
    <w:rPr>
      <w:rFonts w:ascii="Segoe UI" w:hAnsi="Segoe UI" w:cs="Segoe UI"/>
      <w:sz w:val="18"/>
      <w:szCs w:val="18"/>
    </w:rPr>
  </w:style>
  <w:style w:type="character" w:customStyle="1" w:styleId="Heading2Char">
    <w:name w:val="Heading 2 Char"/>
    <w:basedOn w:val="DefaultParagraphFont"/>
    <w:link w:val="Heading2"/>
    <w:uiPriority w:val="9"/>
    <w:rsid w:val="00E15D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11C7-60C6-5E4A-B7A7-FB495CAE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Vermont, CESS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Blum</dc:creator>
  <cp:keywords/>
  <dc:description/>
  <cp:lastModifiedBy>Microsoft Office User</cp:lastModifiedBy>
  <cp:revision>2</cp:revision>
  <cp:lastPrinted>2016-01-22T16:32:00Z</cp:lastPrinted>
  <dcterms:created xsi:type="dcterms:W3CDTF">2016-04-27T20:06:00Z</dcterms:created>
  <dcterms:modified xsi:type="dcterms:W3CDTF">2016-04-27T20:06:00Z</dcterms:modified>
</cp:coreProperties>
</file>