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9EDB" w14:textId="5D842154" w:rsidR="002807D5" w:rsidRPr="008E00FF" w:rsidRDefault="00D83BDA" w:rsidP="008E00FF">
      <w:pPr>
        <w:spacing w:before="8"/>
        <w:rPr>
          <w:rFonts w:eastAsia="Times New Roman" w:cstheme="minorHAnsi"/>
          <w:sz w:val="7"/>
          <w:szCs w:val="7"/>
        </w:rPr>
      </w:pPr>
      <w:r w:rsidRPr="008E00FF">
        <w:rPr>
          <w:rFonts w:eastAsia="Times New Roman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41352B" wp14:editId="0F264802">
            <wp:simplePos x="0" y="0"/>
            <wp:positionH relativeFrom="column">
              <wp:posOffset>1847850</wp:posOffset>
            </wp:positionH>
            <wp:positionV relativeFrom="paragraph">
              <wp:posOffset>-501208</wp:posOffset>
            </wp:positionV>
            <wp:extent cx="2530075" cy="52007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075" cy="52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AC632" w14:textId="77777777" w:rsidR="008E00FF" w:rsidRDefault="008E00FF" w:rsidP="008E00FF">
      <w:pPr>
        <w:pStyle w:val="BodyText"/>
        <w:spacing w:before="160"/>
        <w:ind w:left="120" w:right="293" w:firstLine="0"/>
        <w:jc w:val="center"/>
        <w:rPr>
          <w:rFonts w:asciiTheme="minorHAnsi" w:hAnsiTheme="minorHAnsi" w:cstheme="minorHAnsi"/>
          <w:b/>
          <w:spacing w:val="-1"/>
          <w:sz w:val="32"/>
        </w:rPr>
      </w:pPr>
    </w:p>
    <w:p w14:paraId="34AB0722" w14:textId="481760C9" w:rsidR="00EC6BA8" w:rsidRPr="008E00FF" w:rsidRDefault="002C4557" w:rsidP="008E00FF">
      <w:pPr>
        <w:pStyle w:val="BodyText"/>
        <w:spacing w:before="160"/>
        <w:ind w:left="120" w:right="293" w:firstLine="0"/>
        <w:jc w:val="center"/>
        <w:rPr>
          <w:rFonts w:asciiTheme="minorHAnsi" w:hAnsiTheme="minorHAnsi" w:cstheme="minorHAnsi"/>
          <w:b/>
          <w:sz w:val="32"/>
        </w:rPr>
      </w:pPr>
      <w:r w:rsidRPr="008E00FF">
        <w:rPr>
          <w:rFonts w:asciiTheme="minorHAnsi" w:hAnsiTheme="minorHAnsi" w:cstheme="minorHAnsi"/>
          <w:b/>
          <w:spacing w:val="-1"/>
          <w:sz w:val="32"/>
        </w:rPr>
        <w:t>20</w:t>
      </w:r>
      <w:r w:rsidR="0067131B" w:rsidRPr="008E00FF">
        <w:rPr>
          <w:rFonts w:asciiTheme="minorHAnsi" w:hAnsiTheme="minorHAnsi" w:cstheme="minorHAnsi"/>
          <w:b/>
          <w:spacing w:val="-1"/>
          <w:sz w:val="32"/>
        </w:rPr>
        <w:t>2</w:t>
      </w:r>
      <w:r w:rsidR="007D0A91">
        <w:rPr>
          <w:rFonts w:asciiTheme="minorHAnsi" w:hAnsiTheme="minorHAnsi" w:cstheme="minorHAnsi"/>
          <w:b/>
          <w:spacing w:val="-1"/>
          <w:sz w:val="32"/>
        </w:rPr>
        <w:t>6</w:t>
      </w:r>
      <w:r w:rsidRPr="008E00FF">
        <w:rPr>
          <w:rFonts w:asciiTheme="minorHAnsi" w:hAnsiTheme="minorHAnsi" w:cstheme="minorHAnsi"/>
          <w:b/>
          <w:spacing w:val="-1"/>
          <w:sz w:val="32"/>
        </w:rPr>
        <w:t>-202</w:t>
      </w:r>
      <w:r w:rsidR="007D0A91">
        <w:rPr>
          <w:rFonts w:asciiTheme="minorHAnsi" w:hAnsiTheme="minorHAnsi" w:cstheme="minorHAnsi"/>
          <w:b/>
          <w:spacing w:val="-1"/>
          <w:sz w:val="32"/>
        </w:rPr>
        <w:t>7</w:t>
      </w:r>
      <w:r w:rsidR="00EC6BA8" w:rsidRPr="008E00FF">
        <w:rPr>
          <w:rFonts w:asciiTheme="minorHAnsi" w:hAnsiTheme="minorHAnsi" w:cstheme="minorHAnsi"/>
          <w:b/>
          <w:spacing w:val="-16"/>
          <w:sz w:val="32"/>
        </w:rPr>
        <w:t xml:space="preserve"> </w:t>
      </w:r>
      <w:r w:rsidR="00EC6BA8" w:rsidRPr="008E00FF">
        <w:rPr>
          <w:rFonts w:asciiTheme="minorHAnsi" w:hAnsiTheme="minorHAnsi" w:cstheme="minorHAnsi"/>
          <w:b/>
          <w:sz w:val="32"/>
        </w:rPr>
        <w:t>Medical Education Fellowship Program</w:t>
      </w:r>
      <w:r w:rsidR="00D63676" w:rsidRPr="008E00FF">
        <w:rPr>
          <w:rFonts w:asciiTheme="minorHAnsi" w:hAnsiTheme="minorHAnsi" w:cstheme="minorHAnsi"/>
          <w:b/>
          <w:sz w:val="32"/>
        </w:rPr>
        <w:t xml:space="preserve"> Information</w:t>
      </w:r>
    </w:p>
    <w:p w14:paraId="203D7972" w14:textId="77777777" w:rsidR="00FD61C9" w:rsidRPr="008E00FF" w:rsidRDefault="00FD61C9" w:rsidP="008E00FF">
      <w:pPr>
        <w:pStyle w:val="BodyText"/>
        <w:spacing w:before="160"/>
        <w:ind w:left="120" w:right="293" w:firstLine="0"/>
        <w:rPr>
          <w:rFonts w:asciiTheme="minorHAnsi" w:hAnsiTheme="minorHAnsi" w:cstheme="minorHAnsi"/>
          <w:spacing w:val="-1"/>
          <w:sz w:val="2"/>
        </w:rPr>
      </w:pPr>
    </w:p>
    <w:p w14:paraId="337356B1" w14:textId="77777777" w:rsidR="008E00FF" w:rsidRDefault="008E00FF" w:rsidP="008E00FF">
      <w:pPr>
        <w:rPr>
          <w:rFonts w:cstheme="minorHAnsi"/>
        </w:rPr>
      </w:pPr>
    </w:p>
    <w:p w14:paraId="6462DA89" w14:textId="0CDE4A54" w:rsidR="00A0520D" w:rsidRPr="008E00FF" w:rsidRDefault="00A0520D" w:rsidP="008E00FF">
      <w:pPr>
        <w:rPr>
          <w:rFonts w:cstheme="minorHAnsi"/>
        </w:rPr>
      </w:pPr>
      <w:r w:rsidRPr="008E00FF">
        <w:rPr>
          <w:rFonts w:cstheme="minorHAnsi"/>
        </w:rPr>
        <w:t xml:space="preserve">The Medical Education Fellowship Program is a monthly, cohort-style program for Larner College of Medicine </w:t>
      </w:r>
      <w:r w:rsidR="00947228">
        <w:rPr>
          <w:rFonts w:cstheme="minorHAnsi"/>
        </w:rPr>
        <w:t xml:space="preserve">and </w:t>
      </w:r>
      <w:r w:rsidR="00947228" w:rsidRPr="00947228">
        <w:rPr>
          <w:rFonts w:cstheme="minorHAnsi"/>
        </w:rPr>
        <w:t>College of Nursing and Health Sciences</w:t>
      </w:r>
      <w:r w:rsidR="00947228">
        <w:rPr>
          <w:rFonts w:cstheme="minorHAnsi"/>
        </w:rPr>
        <w:t xml:space="preserve"> </w:t>
      </w:r>
      <w:r w:rsidRPr="008E00FF">
        <w:rPr>
          <w:rFonts w:cstheme="minorHAnsi"/>
        </w:rPr>
        <w:t xml:space="preserve">faculty who seek additional preparation for teaching and educational scholarship across the medical </w:t>
      </w:r>
      <w:r w:rsidR="00947228">
        <w:rPr>
          <w:rFonts w:cstheme="minorHAnsi"/>
        </w:rPr>
        <w:t xml:space="preserve">and health professions </w:t>
      </w:r>
      <w:r w:rsidRPr="008E00FF">
        <w:rPr>
          <w:rFonts w:cstheme="minorHAnsi"/>
        </w:rPr>
        <w:t>education continuum. Topics include constructing learning goals and objectives; educational program design and evaluation; the science of learning; approaches to educational research; and more. Participants also initiate an education project and receive peer feedback and educational research consultation throughout the program. The program consists of interactive, seminar-style sessions and readings. Participants may also elect to observe teaching sessions and receive feedback on their own teaching.</w:t>
      </w:r>
    </w:p>
    <w:p w14:paraId="3F669D6D" w14:textId="77777777" w:rsidR="00A0520D" w:rsidRPr="008E00FF" w:rsidRDefault="00A0520D" w:rsidP="008E00FF">
      <w:pPr>
        <w:rPr>
          <w:rFonts w:eastAsia="Calibri" w:cstheme="minorHAnsi"/>
        </w:rPr>
      </w:pPr>
    </w:p>
    <w:p w14:paraId="5EB22867" w14:textId="77777777" w:rsidR="00A0520D" w:rsidRPr="008E00FF" w:rsidRDefault="00A0520D" w:rsidP="008E00FF">
      <w:pPr>
        <w:rPr>
          <w:rFonts w:cstheme="minorHAnsi"/>
        </w:rPr>
      </w:pPr>
      <w:r w:rsidRPr="008E00FF">
        <w:rPr>
          <w:rFonts w:cstheme="minorHAnsi"/>
        </w:rPr>
        <w:t xml:space="preserve">Approximately 8-10 faculty members will be selected for participation in the Medical Education Fellowship Program. While designed for early to mid-career faculty members, faculty with teaching experience who are interested in expanding their teaching skills and educational </w:t>
      </w:r>
      <w:proofErr w:type="gramStart"/>
      <w:r w:rsidRPr="008E00FF">
        <w:rPr>
          <w:rFonts w:cstheme="minorHAnsi"/>
        </w:rPr>
        <w:t>scholarship</w:t>
      </w:r>
      <w:proofErr w:type="gramEnd"/>
      <w:r w:rsidRPr="008E00FF">
        <w:rPr>
          <w:rFonts w:cstheme="minorHAnsi"/>
        </w:rPr>
        <w:t xml:space="preserve"> may also apply. Participants are expected to undertake a curriculum or assessment project or other teaching-related project suitable for presentation and publication. Scholarly project presentations will </w:t>
      </w:r>
      <w:proofErr w:type="gramStart"/>
      <w:r w:rsidRPr="008E00FF">
        <w:rPr>
          <w:rFonts w:cstheme="minorHAnsi"/>
        </w:rPr>
        <w:t>occur</w:t>
      </w:r>
      <w:proofErr w:type="gramEnd"/>
      <w:r w:rsidRPr="008E00FF">
        <w:rPr>
          <w:rFonts w:cstheme="minorHAnsi"/>
        </w:rPr>
        <w:t xml:space="preserve"> at the final session. The primary facilitator is Katie Huggett, Ph.D., Director of the LCOM Teaching Academy. Additional faculty and staff will co-facilitate or share resources and expertise at individual sessions.</w:t>
      </w:r>
    </w:p>
    <w:p w14:paraId="3B1F0A20" w14:textId="77777777" w:rsidR="00F84E09" w:rsidRPr="008E00FF" w:rsidRDefault="00F84E09" w:rsidP="008E00FF">
      <w:pPr>
        <w:rPr>
          <w:rFonts w:eastAsia="Calibri" w:cstheme="minorHAnsi"/>
        </w:rPr>
      </w:pPr>
    </w:p>
    <w:p w14:paraId="30D42FF0" w14:textId="396B206E" w:rsidR="00F84E09" w:rsidRPr="008E00FF" w:rsidRDefault="005402EB" w:rsidP="008E00FF">
      <w:pPr>
        <w:pStyle w:val="BodyText"/>
        <w:ind w:left="0" w:firstLine="0"/>
        <w:rPr>
          <w:rFonts w:asciiTheme="minorHAnsi" w:hAnsiTheme="minorHAnsi" w:cstheme="minorHAnsi"/>
          <w:spacing w:val="-1"/>
        </w:rPr>
      </w:pPr>
      <w:r w:rsidRPr="008E00FF">
        <w:rPr>
          <w:rFonts w:asciiTheme="minorHAnsi" w:hAnsiTheme="minorHAnsi" w:cstheme="minorHAnsi"/>
          <w:b/>
          <w:spacing w:val="-1"/>
        </w:rPr>
        <w:t>Prerequisite:</w:t>
      </w:r>
      <w:r w:rsidRPr="008E00FF">
        <w:rPr>
          <w:rFonts w:asciiTheme="minorHAnsi" w:hAnsiTheme="minorHAnsi" w:cstheme="minorHAnsi"/>
          <w:b/>
        </w:rPr>
        <w:t xml:space="preserve"> </w:t>
      </w:r>
      <w:r w:rsidR="001359AD" w:rsidRPr="001359AD">
        <w:rPr>
          <w:rFonts w:asciiTheme="minorHAnsi" w:hAnsiTheme="minorHAnsi" w:cstheme="minorHAnsi"/>
          <w:spacing w:val="-1"/>
        </w:rPr>
        <w:t xml:space="preserve">Applicants must complete the Teaching Academy’s Essentials of Teaching and Assessment certificate course on September </w:t>
      </w:r>
      <w:r w:rsidR="007D0A91">
        <w:rPr>
          <w:rFonts w:asciiTheme="minorHAnsi" w:hAnsiTheme="minorHAnsi" w:cstheme="minorHAnsi"/>
          <w:spacing w:val="-1"/>
        </w:rPr>
        <w:t>11</w:t>
      </w:r>
      <w:r w:rsidR="001359AD" w:rsidRPr="001359AD">
        <w:rPr>
          <w:rFonts w:asciiTheme="minorHAnsi" w:hAnsiTheme="minorHAnsi" w:cstheme="minorHAnsi"/>
          <w:spacing w:val="-1"/>
        </w:rPr>
        <w:t>, 202</w:t>
      </w:r>
      <w:r w:rsidR="007D0A91">
        <w:rPr>
          <w:rFonts w:asciiTheme="minorHAnsi" w:hAnsiTheme="minorHAnsi" w:cstheme="minorHAnsi"/>
          <w:spacing w:val="-1"/>
        </w:rPr>
        <w:t>6</w:t>
      </w:r>
      <w:r w:rsidR="001359AD" w:rsidRPr="001359AD">
        <w:rPr>
          <w:rFonts w:asciiTheme="minorHAnsi" w:hAnsiTheme="minorHAnsi" w:cstheme="minorHAnsi"/>
          <w:spacing w:val="-1"/>
        </w:rPr>
        <w:t xml:space="preserve"> (unless there is prior preparation for teaching through a course offered by a specialty society).</w:t>
      </w:r>
    </w:p>
    <w:p w14:paraId="573FDA82" w14:textId="77777777" w:rsidR="002D2E49" w:rsidRPr="008E00FF" w:rsidRDefault="002D2E49" w:rsidP="008E00FF">
      <w:pPr>
        <w:pStyle w:val="BodyText"/>
        <w:ind w:left="0" w:firstLine="0"/>
        <w:rPr>
          <w:rFonts w:asciiTheme="minorHAnsi" w:hAnsiTheme="minorHAnsi" w:cstheme="minorHAnsi"/>
        </w:rPr>
      </w:pPr>
    </w:p>
    <w:p w14:paraId="11A23942" w14:textId="1D53F4B7" w:rsidR="00F84E09" w:rsidRPr="008E00FF" w:rsidRDefault="009C48EE" w:rsidP="008E00FF">
      <w:pPr>
        <w:rPr>
          <w:rFonts w:eastAsia="Calibri" w:cstheme="minorHAnsi"/>
        </w:rPr>
      </w:pPr>
      <w:bookmarkStart w:id="0" w:name="_Hlk99539272"/>
      <w:r w:rsidRPr="008E00FF">
        <w:rPr>
          <w:rFonts w:cstheme="minorHAnsi"/>
          <w:b/>
          <w:spacing w:val="-1"/>
        </w:rPr>
        <w:t>Schedule</w:t>
      </w:r>
      <w:r w:rsidR="005402EB" w:rsidRPr="008E00FF">
        <w:rPr>
          <w:rFonts w:cstheme="minorHAnsi"/>
          <w:spacing w:val="-1"/>
        </w:rPr>
        <w:t>:</w:t>
      </w:r>
      <w:r w:rsidR="005402EB" w:rsidRPr="008E00FF">
        <w:rPr>
          <w:rFonts w:cstheme="minorHAnsi"/>
          <w:spacing w:val="-2"/>
        </w:rPr>
        <w:t xml:space="preserve"> </w:t>
      </w:r>
      <w:r w:rsidR="005402EB" w:rsidRPr="008E00FF">
        <w:rPr>
          <w:rFonts w:cstheme="minorHAnsi"/>
          <w:spacing w:val="-1"/>
        </w:rPr>
        <w:t>Monthly</w:t>
      </w:r>
      <w:r w:rsidR="005402EB" w:rsidRPr="008E00FF">
        <w:rPr>
          <w:rFonts w:cstheme="minorHAnsi"/>
          <w:spacing w:val="1"/>
        </w:rPr>
        <w:t xml:space="preserve"> </w:t>
      </w:r>
      <w:r w:rsidR="005402EB" w:rsidRPr="008E00FF">
        <w:rPr>
          <w:rFonts w:cstheme="minorHAnsi"/>
          <w:spacing w:val="-1"/>
        </w:rPr>
        <w:t>sessions,</w:t>
      </w:r>
      <w:r w:rsidR="005402EB" w:rsidRPr="008E00FF">
        <w:rPr>
          <w:rFonts w:cstheme="minorHAnsi"/>
          <w:spacing w:val="-3"/>
        </w:rPr>
        <w:t xml:space="preserve"> </w:t>
      </w:r>
      <w:r w:rsidR="00B159F7" w:rsidRPr="008E00FF">
        <w:rPr>
          <w:rFonts w:cstheme="minorHAnsi"/>
          <w:spacing w:val="-1"/>
        </w:rPr>
        <w:t>9:00</w:t>
      </w:r>
      <w:r w:rsidR="005402EB" w:rsidRPr="008E00FF">
        <w:rPr>
          <w:rFonts w:cstheme="minorHAnsi"/>
          <w:spacing w:val="-1"/>
        </w:rPr>
        <w:t>-11</w:t>
      </w:r>
      <w:r w:rsidR="00EC6BA8" w:rsidRPr="008E00FF">
        <w:rPr>
          <w:rFonts w:cstheme="minorHAnsi"/>
          <w:spacing w:val="-1"/>
        </w:rPr>
        <w:t>:0</w:t>
      </w:r>
      <w:r w:rsidR="00B96429" w:rsidRPr="008E00FF">
        <w:rPr>
          <w:rFonts w:cstheme="minorHAnsi"/>
          <w:spacing w:val="-1"/>
        </w:rPr>
        <w:t>0</w:t>
      </w:r>
      <w:r w:rsidR="005402EB" w:rsidRPr="008E00FF">
        <w:rPr>
          <w:rFonts w:cstheme="minorHAnsi"/>
          <w:spacing w:val="1"/>
        </w:rPr>
        <w:t xml:space="preserve"> </w:t>
      </w:r>
      <w:r w:rsidR="005402EB" w:rsidRPr="008E00FF">
        <w:rPr>
          <w:rFonts w:cstheme="minorHAnsi"/>
          <w:spacing w:val="-2"/>
        </w:rPr>
        <w:t xml:space="preserve">AM </w:t>
      </w:r>
      <w:r w:rsidR="005402EB" w:rsidRPr="008E00FF">
        <w:rPr>
          <w:rFonts w:cstheme="minorHAnsi"/>
        </w:rPr>
        <w:t xml:space="preserve">on </w:t>
      </w:r>
      <w:r w:rsidR="005402EB" w:rsidRPr="008E00FF">
        <w:rPr>
          <w:rFonts w:cstheme="minorHAnsi"/>
          <w:spacing w:val="-1"/>
        </w:rPr>
        <w:t>Friday</w:t>
      </w:r>
      <w:r w:rsidR="005402EB" w:rsidRPr="008E00FF">
        <w:rPr>
          <w:rFonts w:cstheme="minorHAnsi"/>
          <w:spacing w:val="1"/>
        </w:rPr>
        <w:t xml:space="preserve"> </w:t>
      </w:r>
      <w:r w:rsidRPr="008E00FF">
        <w:rPr>
          <w:rFonts w:cstheme="minorHAnsi"/>
          <w:spacing w:val="-1"/>
        </w:rPr>
        <w:t>morning</w:t>
      </w:r>
      <w:r w:rsidR="004455B9" w:rsidRPr="008E00FF">
        <w:rPr>
          <w:rFonts w:cstheme="minorHAnsi"/>
          <w:spacing w:val="-1"/>
        </w:rPr>
        <w:t>. Additional</w:t>
      </w:r>
      <w:r w:rsidR="004455B9" w:rsidRPr="008E00FF">
        <w:rPr>
          <w:rFonts w:cstheme="minorHAnsi"/>
        </w:rPr>
        <w:t xml:space="preserve"> </w:t>
      </w:r>
      <w:r w:rsidR="004455B9" w:rsidRPr="008E00FF">
        <w:rPr>
          <w:rFonts w:cstheme="minorHAnsi"/>
          <w:spacing w:val="-1"/>
        </w:rPr>
        <w:t xml:space="preserve">consultation </w:t>
      </w:r>
      <w:r w:rsidR="004455B9" w:rsidRPr="008E00FF">
        <w:rPr>
          <w:rFonts w:cstheme="minorHAnsi"/>
          <w:spacing w:val="-2"/>
        </w:rPr>
        <w:t xml:space="preserve">time may be available </w:t>
      </w:r>
      <w:r w:rsidR="004455B9" w:rsidRPr="008E00FF">
        <w:rPr>
          <w:rFonts w:cstheme="minorHAnsi"/>
          <w:spacing w:val="-1"/>
        </w:rPr>
        <w:t>following</w:t>
      </w:r>
      <w:r w:rsidR="004455B9" w:rsidRPr="008E00FF">
        <w:rPr>
          <w:rFonts w:cstheme="minorHAnsi"/>
          <w:spacing w:val="-2"/>
        </w:rPr>
        <w:t xml:space="preserve"> </w:t>
      </w:r>
      <w:r w:rsidR="004455B9" w:rsidRPr="008E00FF">
        <w:rPr>
          <w:rFonts w:cstheme="minorHAnsi"/>
          <w:spacing w:val="-1"/>
        </w:rPr>
        <w:t>monthly</w:t>
      </w:r>
      <w:r w:rsidR="004455B9" w:rsidRPr="008E00FF">
        <w:rPr>
          <w:rFonts w:cstheme="minorHAnsi"/>
        </w:rPr>
        <w:t xml:space="preserve"> </w:t>
      </w:r>
      <w:r w:rsidR="004455B9" w:rsidRPr="008E00FF">
        <w:rPr>
          <w:rFonts w:cstheme="minorHAnsi"/>
          <w:spacing w:val="-1"/>
        </w:rPr>
        <w:t>sessions, from 11 AM - 12</w:t>
      </w:r>
      <w:r w:rsidR="004455B9" w:rsidRPr="008E00FF">
        <w:rPr>
          <w:rFonts w:cstheme="minorHAnsi"/>
          <w:spacing w:val="2"/>
        </w:rPr>
        <w:t xml:space="preserve"> </w:t>
      </w:r>
      <w:r w:rsidR="00BC0EF7" w:rsidRPr="008E00FF">
        <w:rPr>
          <w:rFonts w:cstheme="minorHAnsi"/>
          <w:spacing w:val="-2"/>
        </w:rPr>
        <w:t>PM</w:t>
      </w:r>
    </w:p>
    <w:p w14:paraId="177B5DFD" w14:textId="27C2AA78" w:rsidR="00A142BC" w:rsidRPr="008E00FF" w:rsidRDefault="009C48EE" w:rsidP="008E00FF">
      <w:pPr>
        <w:rPr>
          <w:rFonts w:cstheme="minorHAnsi"/>
        </w:rPr>
      </w:pPr>
      <w:r w:rsidRPr="008E00FF">
        <w:rPr>
          <w:rFonts w:cstheme="minorHAnsi"/>
          <w:b/>
          <w:spacing w:val="-1"/>
        </w:rPr>
        <w:t>Dates:</w:t>
      </w:r>
      <w:r w:rsidR="005402EB" w:rsidRPr="008E00FF">
        <w:rPr>
          <w:rFonts w:cstheme="minorHAnsi"/>
        </w:rPr>
        <w:t xml:space="preserve"> </w:t>
      </w:r>
      <w:r w:rsidR="00B402CF" w:rsidRPr="00B402CF">
        <w:rPr>
          <w:rFonts w:cstheme="minorHAnsi"/>
        </w:rPr>
        <w:t>October 2, November 13, December 11, January 21-22*, February 5, March 5, April 9, May 7, June 4</w:t>
      </w:r>
    </w:p>
    <w:p w14:paraId="2E122FAA" w14:textId="4AFEB99A" w:rsidR="001E183B" w:rsidRPr="008E00FF" w:rsidRDefault="001E183B" w:rsidP="001E183B">
      <w:pPr>
        <w:pStyle w:val="BodyText"/>
        <w:ind w:left="0" w:firstLine="0"/>
        <w:rPr>
          <w:rFonts w:asciiTheme="minorHAnsi" w:hAnsiTheme="minorHAnsi" w:cstheme="minorHAnsi"/>
        </w:rPr>
      </w:pPr>
      <w:r w:rsidRPr="008E00FF">
        <w:rPr>
          <w:rFonts w:asciiTheme="minorHAnsi" w:hAnsiTheme="minorHAnsi" w:cstheme="minorHAnsi"/>
          <w:b/>
          <w:spacing w:val="-1"/>
        </w:rPr>
        <w:t xml:space="preserve">Location: </w:t>
      </w:r>
      <w:r w:rsidR="00B402CF" w:rsidRPr="00B402CF">
        <w:rPr>
          <w:rFonts w:asciiTheme="minorHAnsi" w:hAnsiTheme="minorHAnsi" w:cstheme="minorHAnsi"/>
          <w:bCs/>
          <w:spacing w:val="-1"/>
        </w:rPr>
        <w:t>Dana Health Sciences Library Classroom</w:t>
      </w:r>
    </w:p>
    <w:p w14:paraId="72D1718C" w14:textId="3D135ACF" w:rsidR="00F84E09" w:rsidRPr="008E00FF" w:rsidRDefault="0067131B" w:rsidP="008E00FF">
      <w:pPr>
        <w:rPr>
          <w:rFonts w:cstheme="minorHAnsi"/>
          <w:spacing w:val="-2"/>
        </w:rPr>
      </w:pPr>
      <w:r w:rsidRPr="008E00FF">
        <w:rPr>
          <w:rFonts w:cstheme="minorHAnsi"/>
        </w:rPr>
        <w:br/>
      </w:r>
      <w:r w:rsidR="00041461" w:rsidRPr="008E00FF">
        <w:rPr>
          <w:rFonts w:cstheme="minorHAnsi"/>
        </w:rPr>
        <w:t>*There is no scheduled session in January as p</w:t>
      </w:r>
      <w:r w:rsidR="00041461" w:rsidRPr="008E00FF">
        <w:rPr>
          <w:rFonts w:cstheme="minorHAnsi"/>
          <w:spacing w:val="-2"/>
        </w:rPr>
        <w:t xml:space="preserve">articipants will attend the Snow Season Education Retreat held January </w:t>
      </w:r>
      <w:r w:rsidR="007D0A91">
        <w:rPr>
          <w:rFonts w:cstheme="minorHAnsi"/>
          <w:spacing w:val="-2"/>
        </w:rPr>
        <w:t>21-22</w:t>
      </w:r>
      <w:r w:rsidR="00342D28" w:rsidRPr="008E00FF">
        <w:rPr>
          <w:rFonts w:cstheme="minorHAnsi"/>
          <w:spacing w:val="-2"/>
        </w:rPr>
        <w:t>, 202</w:t>
      </w:r>
      <w:r w:rsidR="007D0A91">
        <w:rPr>
          <w:rFonts w:cstheme="minorHAnsi"/>
          <w:spacing w:val="-2"/>
        </w:rPr>
        <w:t>7</w:t>
      </w:r>
      <w:r w:rsidR="00577022" w:rsidRPr="008E00FF">
        <w:rPr>
          <w:rFonts w:cstheme="minorHAnsi"/>
          <w:spacing w:val="-2"/>
        </w:rPr>
        <w:t>.</w:t>
      </w:r>
    </w:p>
    <w:p w14:paraId="67FE025D" w14:textId="46FB59EE" w:rsidR="0067131B" w:rsidRPr="008E00FF" w:rsidRDefault="00550F52" w:rsidP="008E00FF">
      <w:pPr>
        <w:rPr>
          <w:rFonts w:cstheme="minorHAnsi"/>
          <w:spacing w:val="-1"/>
        </w:rPr>
      </w:pPr>
      <w:r w:rsidRPr="008E00FF">
        <w:rPr>
          <w:rFonts w:cstheme="minorHAnsi"/>
          <w:spacing w:val="-1"/>
        </w:rPr>
        <w:t xml:space="preserve">Note: </w:t>
      </w:r>
      <w:r w:rsidR="0067131B" w:rsidRPr="008E00FF">
        <w:rPr>
          <w:rFonts w:cstheme="minorHAnsi"/>
          <w:spacing w:val="-1"/>
        </w:rPr>
        <w:t>You may have no more than 1 excused absence.</w:t>
      </w:r>
    </w:p>
    <w:bookmarkEnd w:id="0"/>
    <w:p w14:paraId="2D3E7E65" w14:textId="62C0BA8B" w:rsidR="002807D5" w:rsidRPr="008E00FF" w:rsidRDefault="002807D5" w:rsidP="008E00FF">
      <w:pPr>
        <w:rPr>
          <w:rFonts w:cstheme="minorHAnsi"/>
          <w:b/>
          <w:spacing w:val="-1"/>
        </w:rPr>
      </w:pPr>
    </w:p>
    <w:p w14:paraId="5183B3EB" w14:textId="77777777" w:rsidR="002807D5" w:rsidRPr="008E00FF" w:rsidRDefault="002807D5" w:rsidP="008E00FF">
      <w:pPr>
        <w:rPr>
          <w:rFonts w:cstheme="minorHAnsi"/>
          <w:b/>
          <w:spacing w:val="-1"/>
        </w:rPr>
      </w:pPr>
    </w:p>
    <w:p w14:paraId="78A6CAC6" w14:textId="77777777" w:rsidR="00E50015" w:rsidRPr="008E00FF" w:rsidRDefault="00E50015" w:rsidP="008E00FF">
      <w:pPr>
        <w:pStyle w:val="BodyText"/>
        <w:ind w:left="0" w:firstLine="0"/>
        <w:rPr>
          <w:rFonts w:asciiTheme="minorHAnsi" w:hAnsiTheme="minorHAnsi" w:cstheme="minorHAnsi"/>
          <w:b/>
          <w:spacing w:val="-1"/>
        </w:rPr>
      </w:pPr>
    </w:p>
    <w:p w14:paraId="7DA04637" w14:textId="77777777" w:rsidR="00A142BC" w:rsidRPr="008E00FF" w:rsidRDefault="00A142BC" w:rsidP="008E00FF">
      <w:pPr>
        <w:spacing w:line="200" w:lineRule="atLeast"/>
        <w:rPr>
          <w:rFonts w:eastAsia="Calibri" w:cstheme="minorHAnsi"/>
          <w:sz w:val="20"/>
          <w:szCs w:val="20"/>
        </w:rPr>
      </w:pPr>
    </w:p>
    <w:p w14:paraId="08B2A358" w14:textId="77777777" w:rsidR="00A142BC" w:rsidRPr="008E00FF" w:rsidRDefault="00A142BC" w:rsidP="008E00FF">
      <w:pPr>
        <w:rPr>
          <w:rFonts w:eastAsia="Calibri" w:cstheme="minorHAnsi"/>
          <w:sz w:val="20"/>
          <w:szCs w:val="20"/>
        </w:rPr>
      </w:pPr>
      <w:r w:rsidRPr="008E00FF">
        <w:rPr>
          <w:rFonts w:eastAsia="Calibri" w:cstheme="minorHAnsi"/>
          <w:sz w:val="20"/>
          <w:szCs w:val="20"/>
        </w:rPr>
        <w:br w:type="page"/>
      </w:r>
    </w:p>
    <w:p w14:paraId="2005C27C" w14:textId="6F2624D9" w:rsidR="002807D5" w:rsidRPr="008E00FF" w:rsidRDefault="00E172B0" w:rsidP="008E00FF">
      <w:pPr>
        <w:spacing w:line="200" w:lineRule="atLeast"/>
        <w:rPr>
          <w:rFonts w:eastAsia="Calibri" w:cstheme="minorHAnsi"/>
          <w:sz w:val="20"/>
          <w:szCs w:val="20"/>
        </w:rPr>
      </w:pPr>
      <w:r w:rsidRPr="008E00FF">
        <w:rPr>
          <w:rFonts w:eastAsia="Times New Roman" w:cstheme="minorHAnsi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48B92F6A" wp14:editId="2723454C">
            <wp:simplePos x="0" y="0"/>
            <wp:positionH relativeFrom="column">
              <wp:posOffset>2114550</wp:posOffset>
            </wp:positionH>
            <wp:positionV relativeFrom="paragraph">
              <wp:posOffset>-501208</wp:posOffset>
            </wp:positionV>
            <wp:extent cx="2530075" cy="52007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075" cy="52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2D4BC" w14:textId="29975923" w:rsidR="001A0F30" w:rsidRPr="008E00FF" w:rsidRDefault="002C4557" w:rsidP="008E00FF">
      <w:pPr>
        <w:spacing w:line="574" w:lineRule="exact"/>
        <w:jc w:val="center"/>
        <w:rPr>
          <w:rFonts w:eastAsia="Calibri" w:cstheme="minorHAnsi"/>
          <w:sz w:val="32"/>
          <w:szCs w:val="36"/>
        </w:rPr>
      </w:pPr>
      <w:r w:rsidRPr="008E00FF">
        <w:rPr>
          <w:rFonts w:cstheme="minorHAnsi"/>
          <w:b/>
          <w:spacing w:val="-1"/>
          <w:sz w:val="32"/>
          <w:szCs w:val="36"/>
        </w:rPr>
        <w:t>20</w:t>
      </w:r>
      <w:r w:rsidR="0067131B" w:rsidRPr="008E00FF">
        <w:rPr>
          <w:rFonts w:cstheme="minorHAnsi"/>
          <w:b/>
          <w:spacing w:val="-1"/>
          <w:sz w:val="32"/>
          <w:szCs w:val="36"/>
        </w:rPr>
        <w:t>2</w:t>
      </w:r>
      <w:r w:rsidR="007D0A91">
        <w:rPr>
          <w:rFonts w:cstheme="minorHAnsi"/>
          <w:b/>
          <w:spacing w:val="-1"/>
          <w:sz w:val="32"/>
          <w:szCs w:val="36"/>
        </w:rPr>
        <w:t>6</w:t>
      </w:r>
      <w:r w:rsidRPr="008E00FF">
        <w:rPr>
          <w:rFonts w:cstheme="minorHAnsi"/>
          <w:b/>
          <w:spacing w:val="-1"/>
          <w:sz w:val="32"/>
          <w:szCs w:val="36"/>
        </w:rPr>
        <w:t>-202</w:t>
      </w:r>
      <w:r w:rsidR="007D0A91">
        <w:rPr>
          <w:rFonts w:cstheme="minorHAnsi"/>
          <w:b/>
          <w:spacing w:val="-1"/>
          <w:sz w:val="32"/>
          <w:szCs w:val="36"/>
        </w:rPr>
        <w:t>7</w:t>
      </w:r>
      <w:r w:rsidR="001A0F30" w:rsidRPr="008E00FF">
        <w:rPr>
          <w:rFonts w:cstheme="minorHAnsi"/>
          <w:b/>
          <w:spacing w:val="-1"/>
          <w:sz w:val="32"/>
          <w:szCs w:val="36"/>
        </w:rPr>
        <w:t xml:space="preserve"> Medical Education Fellowship Program</w:t>
      </w:r>
      <w:r w:rsidR="00E172B0" w:rsidRPr="008E00FF">
        <w:rPr>
          <w:rFonts w:cstheme="minorHAnsi"/>
          <w:b/>
          <w:spacing w:val="-1"/>
          <w:sz w:val="32"/>
          <w:szCs w:val="36"/>
        </w:rPr>
        <w:t xml:space="preserve"> </w:t>
      </w:r>
      <w:r w:rsidR="001A0F30" w:rsidRPr="008E00FF">
        <w:rPr>
          <w:rFonts w:cstheme="minorHAnsi"/>
          <w:b/>
          <w:spacing w:val="-1"/>
          <w:sz w:val="32"/>
          <w:szCs w:val="36"/>
        </w:rPr>
        <w:t>Application</w:t>
      </w:r>
    </w:p>
    <w:p w14:paraId="3FA7E0ED" w14:textId="77777777" w:rsidR="001A0F30" w:rsidRPr="008E00FF" w:rsidRDefault="001A0F30" w:rsidP="008E00FF">
      <w:pPr>
        <w:spacing w:before="10"/>
        <w:rPr>
          <w:rFonts w:eastAsia="Calibri" w:cstheme="minorHAnsi"/>
          <w:b/>
          <w:bCs/>
          <w:sz w:val="23"/>
          <w:szCs w:val="23"/>
        </w:rPr>
      </w:pPr>
    </w:p>
    <w:p w14:paraId="12DB6783" w14:textId="77777777" w:rsidR="001A0F30" w:rsidRPr="008E00FF" w:rsidRDefault="001A0F30" w:rsidP="008E00FF">
      <w:pPr>
        <w:rPr>
          <w:rFonts w:eastAsia="Calibri" w:cstheme="minorHAnsi"/>
        </w:rPr>
      </w:pPr>
    </w:p>
    <w:p w14:paraId="061EBDF9" w14:textId="77777777" w:rsidR="001A0F30" w:rsidRPr="00F722E6" w:rsidRDefault="001A0F30" w:rsidP="008E00FF">
      <w:pPr>
        <w:pStyle w:val="BodyText"/>
        <w:ind w:left="100" w:firstLine="0"/>
        <w:rPr>
          <w:rFonts w:asciiTheme="minorHAnsi" w:hAnsiTheme="minorHAnsi" w:cstheme="minorHAnsi"/>
          <w:b/>
          <w:bCs/>
        </w:rPr>
      </w:pPr>
      <w:r w:rsidRPr="00F722E6">
        <w:rPr>
          <w:rFonts w:asciiTheme="minorHAnsi" w:hAnsiTheme="minorHAnsi" w:cstheme="minorHAnsi"/>
          <w:b/>
          <w:bCs/>
          <w:spacing w:val="-1"/>
        </w:rPr>
        <w:t>Applicants</w:t>
      </w:r>
      <w:r w:rsidRPr="00F722E6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F722E6">
        <w:rPr>
          <w:rFonts w:asciiTheme="minorHAnsi" w:hAnsiTheme="minorHAnsi" w:cstheme="minorHAnsi"/>
          <w:b/>
          <w:bCs/>
        </w:rPr>
        <w:t>to</w:t>
      </w:r>
      <w:r w:rsidRPr="00F722E6">
        <w:rPr>
          <w:rFonts w:asciiTheme="minorHAnsi" w:hAnsiTheme="minorHAnsi" w:cstheme="minorHAnsi"/>
          <w:b/>
          <w:bCs/>
          <w:spacing w:val="-1"/>
        </w:rPr>
        <w:t xml:space="preserve"> the</w:t>
      </w:r>
      <w:r w:rsidRPr="00F722E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F722E6">
        <w:rPr>
          <w:rFonts w:asciiTheme="minorHAnsi" w:hAnsiTheme="minorHAnsi" w:cstheme="minorHAnsi"/>
          <w:b/>
          <w:bCs/>
          <w:spacing w:val="-1"/>
        </w:rPr>
        <w:t>Medical Education Fellowship</w:t>
      </w:r>
      <w:r w:rsidRPr="00F722E6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F722E6">
        <w:rPr>
          <w:rFonts w:asciiTheme="minorHAnsi" w:hAnsiTheme="minorHAnsi" w:cstheme="minorHAnsi"/>
          <w:b/>
          <w:bCs/>
          <w:spacing w:val="-1"/>
        </w:rPr>
        <w:t>Program</w:t>
      </w:r>
      <w:r w:rsidRPr="00F722E6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F722E6">
        <w:rPr>
          <w:rFonts w:asciiTheme="minorHAnsi" w:hAnsiTheme="minorHAnsi" w:cstheme="minorHAnsi"/>
          <w:b/>
          <w:bCs/>
          <w:spacing w:val="-2"/>
        </w:rPr>
        <w:t>should</w:t>
      </w:r>
      <w:r w:rsidRPr="00F722E6">
        <w:rPr>
          <w:rFonts w:asciiTheme="minorHAnsi" w:hAnsiTheme="minorHAnsi" w:cstheme="minorHAnsi"/>
          <w:b/>
          <w:bCs/>
          <w:spacing w:val="-1"/>
        </w:rPr>
        <w:t xml:space="preserve"> submit</w:t>
      </w:r>
      <w:r w:rsidRPr="00F722E6">
        <w:rPr>
          <w:rFonts w:asciiTheme="minorHAnsi" w:hAnsiTheme="minorHAnsi" w:cstheme="minorHAnsi"/>
          <w:b/>
          <w:bCs/>
        </w:rPr>
        <w:t xml:space="preserve"> </w:t>
      </w:r>
      <w:r w:rsidRPr="00F722E6">
        <w:rPr>
          <w:rFonts w:asciiTheme="minorHAnsi" w:hAnsiTheme="minorHAnsi" w:cstheme="minorHAnsi"/>
          <w:b/>
          <w:bCs/>
          <w:spacing w:val="-1"/>
        </w:rPr>
        <w:t>the</w:t>
      </w:r>
      <w:r w:rsidRPr="00F722E6">
        <w:rPr>
          <w:rFonts w:asciiTheme="minorHAnsi" w:hAnsiTheme="minorHAnsi" w:cstheme="minorHAnsi"/>
          <w:b/>
          <w:bCs/>
        </w:rPr>
        <w:t xml:space="preserve"> </w:t>
      </w:r>
      <w:r w:rsidRPr="00F722E6">
        <w:rPr>
          <w:rFonts w:asciiTheme="minorHAnsi" w:hAnsiTheme="minorHAnsi" w:cstheme="minorHAnsi"/>
          <w:b/>
          <w:bCs/>
          <w:spacing w:val="-1"/>
        </w:rPr>
        <w:t>following:</w:t>
      </w:r>
    </w:p>
    <w:p w14:paraId="491F9E8F" w14:textId="77777777" w:rsidR="00F722E6" w:rsidRDefault="001A0F30" w:rsidP="00F722E6">
      <w:pPr>
        <w:pStyle w:val="BodyText"/>
        <w:numPr>
          <w:ilvl w:val="0"/>
          <w:numId w:val="21"/>
        </w:numPr>
        <w:tabs>
          <w:tab w:val="left" w:pos="881"/>
        </w:tabs>
        <w:ind w:hanging="360"/>
        <w:rPr>
          <w:rFonts w:asciiTheme="minorHAnsi" w:hAnsiTheme="minorHAnsi" w:cstheme="minorHAnsi"/>
        </w:rPr>
      </w:pPr>
      <w:r w:rsidRPr="008E00FF">
        <w:rPr>
          <w:rFonts w:asciiTheme="minorHAnsi" w:hAnsiTheme="minorHAnsi" w:cstheme="minorHAnsi"/>
          <w:spacing w:val="-1"/>
        </w:rPr>
        <w:t xml:space="preserve">Application </w:t>
      </w:r>
      <w:r w:rsidRPr="008E00FF">
        <w:rPr>
          <w:rFonts w:asciiTheme="minorHAnsi" w:hAnsiTheme="minorHAnsi" w:cstheme="minorHAnsi"/>
          <w:spacing w:val="-2"/>
        </w:rPr>
        <w:t>Form</w:t>
      </w:r>
      <w:r w:rsidRPr="008E00FF">
        <w:rPr>
          <w:rFonts w:asciiTheme="minorHAnsi" w:hAnsiTheme="minorHAnsi" w:cstheme="minorHAnsi"/>
          <w:spacing w:val="1"/>
        </w:rPr>
        <w:t xml:space="preserve"> </w:t>
      </w:r>
    </w:p>
    <w:p w14:paraId="67BE653E" w14:textId="0D47A790" w:rsidR="001A0F30" w:rsidRPr="00F722E6" w:rsidRDefault="001A0F30" w:rsidP="00F722E6">
      <w:pPr>
        <w:pStyle w:val="BodyText"/>
        <w:numPr>
          <w:ilvl w:val="0"/>
          <w:numId w:val="21"/>
        </w:numPr>
        <w:tabs>
          <w:tab w:val="left" w:pos="881"/>
        </w:tabs>
        <w:ind w:hanging="360"/>
        <w:rPr>
          <w:rFonts w:asciiTheme="minorHAnsi" w:hAnsiTheme="minorHAnsi" w:cstheme="minorHAnsi"/>
        </w:rPr>
      </w:pPr>
      <w:r w:rsidRPr="00F722E6">
        <w:rPr>
          <w:rFonts w:asciiTheme="minorHAnsi" w:hAnsiTheme="minorHAnsi" w:cstheme="minorHAnsi"/>
          <w:spacing w:val="-1"/>
        </w:rPr>
        <w:t>Copy</w:t>
      </w:r>
      <w:r w:rsidRPr="00F722E6">
        <w:rPr>
          <w:rFonts w:asciiTheme="minorHAnsi" w:hAnsiTheme="minorHAnsi" w:cstheme="minorHAnsi"/>
          <w:spacing w:val="-2"/>
        </w:rPr>
        <w:t xml:space="preserve"> </w:t>
      </w:r>
      <w:r w:rsidRPr="00F722E6">
        <w:rPr>
          <w:rFonts w:asciiTheme="minorHAnsi" w:hAnsiTheme="minorHAnsi" w:cstheme="minorHAnsi"/>
        </w:rPr>
        <w:t>of</w:t>
      </w:r>
      <w:r w:rsidRPr="00F722E6">
        <w:rPr>
          <w:rFonts w:asciiTheme="minorHAnsi" w:hAnsiTheme="minorHAnsi" w:cstheme="minorHAnsi"/>
          <w:spacing w:val="-2"/>
        </w:rPr>
        <w:t xml:space="preserve"> </w:t>
      </w:r>
      <w:r w:rsidRPr="00F722E6">
        <w:rPr>
          <w:rFonts w:asciiTheme="minorHAnsi" w:hAnsiTheme="minorHAnsi" w:cstheme="minorHAnsi"/>
          <w:spacing w:val="-1"/>
        </w:rPr>
        <w:t>your</w:t>
      </w:r>
      <w:r w:rsidRPr="00F722E6">
        <w:rPr>
          <w:rFonts w:asciiTheme="minorHAnsi" w:hAnsiTheme="minorHAnsi" w:cstheme="minorHAnsi"/>
        </w:rPr>
        <w:t xml:space="preserve"> </w:t>
      </w:r>
      <w:r w:rsidRPr="00F722E6">
        <w:rPr>
          <w:rFonts w:asciiTheme="minorHAnsi" w:hAnsiTheme="minorHAnsi" w:cstheme="minorHAnsi"/>
          <w:spacing w:val="-1"/>
        </w:rPr>
        <w:t>CV</w:t>
      </w:r>
    </w:p>
    <w:p w14:paraId="0E3EEF5E" w14:textId="10F3EBC0" w:rsidR="001A0F30" w:rsidRPr="008E00FF" w:rsidRDefault="001A0F30" w:rsidP="008E00FF">
      <w:pPr>
        <w:pStyle w:val="BodyText"/>
        <w:numPr>
          <w:ilvl w:val="0"/>
          <w:numId w:val="21"/>
        </w:numPr>
        <w:tabs>
          <w:tab w:val="left" w:pos="881"/>
        </w:tabs>
        <w:ind w:hanging="360"/>
        <w:rPr>
          <w:rFonts w:asciiTheme="minorHAnsi" w:hAnsiTheme="minorHAnsi" w:cstheme="minorHAnsi"/>
        </w:rPr>
      </w:pPr>
      <w:r w:rsidRPr="008E00FF">
        <w:rPr>
          <w:rFonts w:asciiTheme="minorHAnsi" w:hAnsiTheme="minorHAnsi" w:cstheme="minorHAnsi"/>
          <w:spacing w:val="-1"/>
        </w:rPr>
        <w:t>Letter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</w:rPr>
        <w:t xml:space="preserve">of </w:t>
      </w:r>
      <w:r w:rsidRPr="008E00FF">
        <w:rPr>
          <w:rFonts w:asciiTheme="minorHAnsi" w:hAnsiTheme="minorHAnsi" w:cstheme="minorHAnsi"/>
          <w:spacing w:val="-1"/>
        </w:rPr>
        <w:t>support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from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your</w:t>
      </w:r>
      <w:r w:rsidRPr="008E00FF">
        <w:rPr>
          <w:rFonts w:asciiTheme="minorHAnsi" w:hAnsiTheme="minorHAnsi" w:cstheme="minorHAnsi"/>
        </w:rPr>
        <w:t xml:space="preserve"> </w:t>
      </w:r>
      <w:proofErr w:type="gramStart"/>
      <w:r w:rsidRPr="008E00FF">
        <w:rPr>
          <w:rFonts w:asciiTheme="minorHAnsi" w:hAnsiTheme="minorHAnsi" w:cstheme="minorHAnsi"/>
          <w:spacing w:val="-1"/>
        </w:rPr>
        <w:t>Department</w:t>
      </w:r>
      <w:proofErr w:type="gramEnd"/>
      <w:r w:rsidRPr="008E00FF">
        <w:rPr>
          <w:rFonts w:asciiTheme="minorHAnsi" w:hAnsiTheme="minorHAnsi" w:cstheme="minorHAnsi"/>
          <w:spacing w:val="-2"/>
        </w:rPr>
        <w:t xml:space="preserve"> or </w:t>
      </w:r>
      <w:r w:rsidRPr="008E00FF">
        <w:rPr>
          <w:rFonts w:asciiTheme="minorHAnsi" w:hAnsiTheme="minorHAnsi" w:cstheme="minorHAnsi"/>
          <w:spacing w:val="-1"/>
        </w:rPr>
        <w:t>Program Chair</w:t>
      </w:r>
    </w:p>
    <w:p w14:paraId="1F719595" w14:textId="77777777" w:rsidR="001A0F30" w:rsidRPr="008E00FF" w:rsidRDefault="001A0F30" w:rsidP="008E00FF">
      <w:pPr>
        <w:rPr>
          <w:rFonts w:eastAsia="Calibri" w:cstheme="minorHAnsi"/>
        </w:rPr>
      </w:pPr>
    </w:p>
    <w:p w14:paraId="638443F4" w14:textId="77777777" w:rsidR="001A0F30" w:rsidRPr="008E00FF" w:rsidRDefault="001A0F30" w:rsidP="008E00FF">
      <w:pPr>
        <w:pStyle w:val="Heading1"/>
        <w:rPr>
          <w:rFonts w:asciiTheme="minorHAnsi" w:hAnsiTheme="minorHAnsi" w:cstheme="minorHAnsi"/>
          <w:b w:val="0"/>
          <w:bCs w:val="0"/>
        </w:rPr>
      </w:pPr>
      <w:r w:rsidRPr="008E00FF">
        <w:rPr>
          <w:rFonts w:asciiTheme="minorHAnsi" w:hAnsiTheme="minorHAnsi" w:cstheme="minorHAnsi"/>
          <w:spacing w:val="-1"/>
        </w:rPr>
        <w:t>Important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Dates:</w:t>
      </w:r>
    </w:p>
    <w:p w14:paraId="642FC4C6" w14:textId="0FED77C3" w:rsidR="001A0F30" w:rsidRPr="008E00FF" w:rsidRDefault="001A0F30" w:rsidP="008E00FF">
      <w:pPr>
        <w:numPr>
          <w:ilvl w:val="0"/>
          <w:numId w:val="20"/>
        </w:numPr>
        <w:tabs>
          <w:tab w:val="left" w:pos="821"/>
        </w:tabs>
        <w:ind w:hanging="360"/>
        <w:rPr>
          <w:rFonts w:eastAsia="Calibri" w:cstheme="minorHAnsi"/>
        </w:rPr>
      </w:pPr>
      <w:r w:rsidRPr="008E00FF">
        <w:rPr>
          <w:rFonts w:cstheme="minorHAnsi"/>
          <w:spacing w:val="-1"/>
        </w:rPr>
        <w:t xml:space="preserve">Application Deadline: </w:t>
      </w:r>
    </w:p>
    <w:p w14:paraId="179CD7AB" w14:textId="673FA6C3" w:rsidR="001A0F30" w:rsidRPr="008E00FF" w:rsidRDefault="001A0F30" w:rsidP="008E00FF">
      <w:pPr>
        <w:numPr>
          <w:ilvl w:val="0"/>
          <w:numId w:val="20"/>
        </w:numPr>
        <w:tabs>
          <w:tab w:val="left" w:pos="821"/>
        </w:tabs>
        <w:spacing w:before="2" w:line="238" w:lineRule="auto"/>
        <w:ind w:right="195" w:hanging="360"/>
        <w:rPr>
          <w:rFonts w:cstheme="minorHAnsi"/>
        </w:rPr>
      </w:pPr>
      <w:r w:rsidRPr="008E00FF">
        <w:rPr>
          <w:rFonts w:cstheme="minorHAnsi"/>
          <w:spacing w:val="-1"/>
        </w:rPr>
        <w:t>Participants</w:t>
      </w:r>
      <w:r w:rsidRPr="008E00FF">
        <w:rPr>
          <w:rFonts w:cstheme="minorHAnsi"/>
          <w:spacing w:val="-2"/>
        </w:rPr>
        <w:t xml:space="preserve"> </w:t>
      </w:r>
      <w:r w:rsidRPr="008E00FF">
        <w:rPr>
          <w:rFonts w:cstheme="minorHAnsi"/>
          <w:spacing w:val="-1"/>
        </w:rPr>
        <w:t>will</w:t>
      </w:r>
      <w:r w:rsidRPr="008E00FF">
        <w:rPr>
          <w:rFonts w:cstheme="minorHAnsi"/>
        </w:rPr>
        <w:t xml:space="preserve"> </w:t>
      </w:r>
      <w:r w:rsidRPr="008E00FF">
        <w:rPr>
          <w:rFonts w:cstheme="minorHAnsi"/>
          <w:spacing w:val="-2"/>
        </w:rPr>
        <w:t>be</w:t>
      </w:r>
      <w:r w:rsidRPr="008E00FF">
        <w:rPr>
          <w:rFonts w:cstheme="minorHAnsi"/>
        </w:rPr>
        <w:t xml:space="preserve"> </w:t>
      </w:r>
      <w:r w:rsidRPr="008E00FF">
        <w:rPr>
          <w:rFonts w:cstheme="minorHAnsi"/>
          <w:spacing w:val="-1"/>
        </w:rPr>
        <w:t>notified</w:t>
      </w:r>
      <w:r w:rsidRPr="008E00FF">
        <w:rPr>
          <w:rFonts w:cstheme="minorHAnsi"/>
          <w:spacing w:val="-3"/>
        </w:rPr>
        <w:t xml:space="preserve"> on or before</w:t>
      </w:r>
      <w:r w:rsidRPr="008E00FF">
        <w:rPr>
          <w:rFonts w:cstheme="minorHAnsi"/>
          <w:spacing w:val="2"/>
        </w:rPr>
        <w:t xml:space="preserve"> </w:t>
      </w:r>
      <w:r w:rsidR="0011207E" w:rsidRPr="008E00FF">
        <w:rPr>
          <w:rFonts w:cstheme="minorHAnsi"/>
          <w:b/>
          <w:spacing w:val="-1"/>
        </w:rPr>
        <w:t>Ju</w:t>
      </w:r>
      <w:r w:rsidR="00A37E48" w:rsidRPr="008E00FF">
        <w:rPr>
          <w:rFonts w:cstheme="minorHAnsi"/>
          <w:b/>
          <w:spacing w:val="-1"/>
        </w:rPr>
        <w:t>ne 30</w:t>
      </w:r>
      <w:r w:rsidR="004E439B" w:rsidRPr="008E00FF">
        <w:rPr>
          <w:rFonts w:cstheme="minorHAnsi"/>
          <w:b/>
          <w:spacing w:val="-1"/>
        </w:rPr>
        <w:t>, 202</w:t>
      </w:r>
      <w:r w:rsidR="007D0A91">
        <w:rPr>
          <w:rFonts w:cstheme="minorHAnsi"/>
          <w:b/>
          <w:spacing w:val="-1"/>
        </w:rPr>
        <w:t>6</w:t>
      </w:r>
    </w:p>
    <w:p w14:paraId="298A3B06" w14:textId="77777777" w:rsidR="008E00FF" w:rsidRDefault="008E00FF" w:rsidP="008E00FF">
      <w:pPr>
        <w:rPr>
          <w:rFonts w:cstheme="minorHAnsi"/>
          <w:spacing w:val="-1"/>
        </w:rPr>
      </w:pPr>
    </w:p>
    <w:p w14:paraId="257C1457" w14:textId="77777777" w:rsidR="008E00FF" w:rsidRDefault="008E00FF" w:rsidP="008E00FF">
      <w:pPr>
        <w:rPr>
          <w:rFonts w:cstheme="minorHAnsi"/>
          <w:spacing w:val="-1"/>
        </w:rPr>
      </w:pPr>
    </w:p>
    <w:p w14:paraId="3350F126" w14:textId="2912CBB4" w:rsidR="00F722E6" w:rsidRDefault="008E00FF" w:rsidP="008E00FF">
      <w:pPr>
        <w:rPr>
          <w:rStyle w:val="Hyperlink"/>
          <w:rFonts w:cstheme="minorHAnsi"/>
        </w:rPr>
      </w:pPr>
      <w:r w:rsidRPr="008E00FF">
        <w:rPr>
          <w:rFonts w:cstheme="minorHAnsi"/>
          <w:b/>
        </w:rPr>
        <w:t>Please email or</w:t>
      </w:r>
      <w:r w:rsidRPr="008E00FF">
        <w:rPr>
          <w:rFonts w:cstheme="minorHAnsi"/>
          <w:b/>
          <w:spacing w:val="-2"/>
        </w:rPr>
        <w:t xml:space="preserve"> </w:t>
      </w:r>
      <w:r w:rsidRPr="008E00FF">
        <w:rPr>
          <w:rFonts w:cstheme="minorHAnsi"/>
          <w:b/>
        </w:rPr>
        <w:t>send this</w:t>
      </w:r>
      <w:r w:rsidRPr="008E00FF">
        <w:rPr>
          <w:rFonts w:cstheme="minorHAnsi"/>
          <w:b/>
          <w:spacing w:val="-2"/>
        </w:rPr>
        <w:t xml:space="preserve"> </w:t>
      </w:r>
      <w:r w:rsidRPr="008E00FF">
        <w:rPr>
          <w:rFonts w:cstheme="minorHAnsi"/>
          <w:b/>
        </w:rPr>
        <w:t>completed application to</w:t>
      </w:r>
      <w:r w:rsidR="00B402CF">
        <w:rPr>
          <w:rFonts w:cstheme="minorHAnsi"/>
          <w:b/>
        </w:rPr>
        <w:t xml:space="preserve"> the Teaching Academy: </w:t>
      </w:r>
      <w:hyperlink r:id="rId10" w:history="1">
        <w:r w:rsidR="00B402CF">
          <w:rPr>
            <w:rStyle w:val="Hyperlink"/>
            <w:rFonts w:cstheme="minorHAnsi"/>
          </w:rPr>
          <w:t>teaching.academy@med.uvm.edu</w:t>
        </w:r>
      </w:hyperlink>
    </w:p>
    <w:p w14:paraId="4BAA89A9" w14:textId="5D12BFB2" w:rsidR="008E00FF" w:rsidRPr="008E00FF" w:rsidRDefault="008E00FF" w:rsidP="008E00FF">
      <w:pPr>
        <w:rPr>
          <w:rFonts w:cstheme="minorHAnsi"/>
          <w:color w:val="0000FF"/>
          <w:u w:val="single" w:color="0000FF"/>
        </w:rPr>
      </w:pPr>
      <w:r w:rsidRPr="008E00FF">
        <w:rPr>
          <w:rStyle w:val="Hyperlink"/>
          <w:rFonts w:cstheme="minorHAnsi"/>
          <w:b/>
          <w:spacing w:val="-1"/>
        </w:rPr>
        <w:br/>
      </w:r>
      <w:r w:rsidRPr="008E00FF">
        <w:rPr>
          <w:rFonts w:cstheme="minorHAnsi"/>
          <w:b/>
        </w:rPr>
        <w:t xml:space="preserve">Questions about the </w:t>
      </w:r>
      <w:r w:rsidRPr="008E00FF">
        <w:rPr>
          <w:rFonts w:cstheme="minorHAnsi"/>
          <w:b/>
          <w:spacing w:val="-2"/>
        </w:rPr>
        <w:t>Program?</w:t>
      </w:r>
      <w:r w:rsidRPr="008E00FF">
        <w:rPr>
          <w:rFonts w:cstheme="minorHAnsi"/>
          <w:spacing w:val="-2"/>
        </w:rPr>
        <w:t xml:space="preserve">  Contact </w:t>
      </w:r>
      <w:r w:rsidRPr="008E00FF">
        <w:rPr>
          <w:rFonts w:cstheme="minorHAnsi"/>
        </w:rPr>
        <w:t>Katie Huggett,</w:t>
      </w:r>
      <w:r w:rsidRPr="008E00FF">
        <w:rPr>
          <w:rFonts w:cstheme="minorHAnsi"/>
          <w:spacing w:val="-2"/>
        </w:rPr>
        <w:t xml:space="preserve"> </w:t>
      </w:r>
      <w:r w:rsidRPr="008E00FF">
        <w:rPr>
          <w:rFonts w:cstheme="minorHAnsi"/>
        </w:rPr>
        <w:t xml:space="preserve">PhD </w:t>
      </w:r>
      <w:hyperlink r:id="rId11">
        <w:r w:rsidRPr="008E00FF">
          <w:rPr>
            <w:rFonts w:cstheme="minorHAnsi"/>
            <w:color w:val="0000FF"/>
            <w:u w:val="single" w:color="0000FF"/>
          </w:rPr>
          <w:t>Kathryn.huggett@med.uvm.edu</w:t>
        </w:r>
      </w:hyperlink>
    </w:p>
    <w:p w14:paraId="06292A8C" w14:textId="77777777" w:rsidR="008E00FF" w:rsidRDefault="008E00FF" w:rsidP="008E00FF">
      <w:pPr>
        <w:rPr>
          <w:rFonts w:cstheme="minorHAnsi"/>
          <w:spacing w:val="-1"/>
        </w:rPr>
      </w:pPr>
    </w:p>
    <w:p w14:paraId="18AD4AF8" w14:textId="77777777" w:rsidR="008E00FF" w:rsidRDefault="008E00FF" w:rsidP="008E00FF">
      <w:pPr>
        <w:rPr>
          <w:rFonts w:cstheme="minorHAnsi"/>
          <w:spacing w:val="-1"/>
        </w:rPr>
      </w:pPr>
    </w:p>
    <w:p w14:paraId="67E77F69" w14:textId="48FDD5E3" w:rsidR="008E00FF" w:rsidRPr="00F722E6" w:rsidRDefault="008E00FF" w:rsidP="008E00FF">
      <w:pPr>
        <w:rPr>
          <w:rFonts w:cstheme="minorHAnsi"/>
          <w:b/>
          <w:bCs/>
          <w:spacing w:val="-1"/>
          <w:sz w:val="28"/>
          <w:szCs w:val="28"/>
        </w:rPr>
      </w:pPr>
      <w:r w:rsidRPr="00F722E6">
        <w:rPr>
          <w:rFonts w:cstheme="minorHAnsi"/>
          <w:b/>
          <w:bCs/>
          <w:spacing w:val="-1"/>
          <w:sz w:val="28"/>
          <w:szCs w:val="28"/>
        </w:rPr>
        <w:t>Contact Information</w:t>
      </w:r>
    </w:p>
    <w:p w14:paraId="08B70B50" w14:textId="77777777" w:rsidR="008E00FF" w:rsidRDefault="008E00FF" w:rsidP="008E00FF">
      <w:pPr>
        <w:rPr>
          <w:rFonts w:cstheme="minorHAnsi"/>
          <w:spacing w:val="-1"/>
        </w:rPr>
      </w:pPr>
    </w:p>
    <w:tbl>
      <w:tblPr>
        <w:tblW w:w="985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7"/>
        <w:gridCol w:w="5118"/>
      </w:tblGrid>
      <w:tr w:rsidR="008E00FF" w:rsidRPr="008E00FF" w14:paraId="7512B21E" w14:textId="77777777" w:rsidTr="00F722E6">
        <w:trPr>
          <w:trHeight w:hRule="exact" w:val="706"/>
        </w:trPr>
        <w:tc>
          <w:tcPr>
            <w:tcW w:w="473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nil"/>
            </w:tcBorders>
          </w:tcPr>
          <w:p w14:paraId="7139A4BF" w14:textId="77777777" w:rsidR="008E00FF" w:rsidRPr="008E00FF" w:rsidRDefault="008E00FF" w:rsidP="00452C9B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8E00FF">
              <w:rPr>
                <w:rFonts w:cstheme="minorHAnsi"/>
                <w:spacing w:val="-1"/>
              </w:rPr>
              <w:t>Name:</w:t>
            </w:r>
          </w:p>
        </w:tc>
        <w:tc>
          <w:tcPr>
            <w:tcW w:w="5117" w:type="dxa"/>
            <w:tcBorders>
              <w:top w:val="single" w:sz="5" w:space="0" w:color="000000"/>
              <w:left w:val="nil"/>
              <w:bottom w:val="single" w:sz="7" w:space="0" w:color="000000"/>
              <w:right w:val="single" w:sz="5" w:space="0" w:color="000000"/>
            </w:tcBorders>
          </w:tcPr>
          <w:p w14:paraId="4B72256D" w14:textId="77777777" w:rsidR="008E00FF" w:rsidRPr="008E00FF" w:rsidRDefault="008E00FF" w:rsidP="00452C9B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r w:rsidRPr="008E00FF">
              <w:rPr>
                <w:rFonts w:cstheme="minorHAnsi"/>
                <w:spacing w:val="-1"/>
              </w:rPr>
              <w:t>Pronouns:</w:t>
            </w:r>
          </w:p>
        </w:tc>
      </w:tr>
      <w:tr w:rsidR="008E00FF" w:rsidRPr="008E00FF" w14:paraId="0E60D329" w14:textId="77777777" w:rsidTr="00F722E6">
        <w:trPr>
          <w:trHeight w:hRule="exact" w:val="706"/>
        </w:trPr>
        <w:tc>
          <w:tcPr>
            <w:tcW w:w="9855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481BD6" w14:textId="77777777" w:rsidR="008E00FF" w:rsidRPr="008E00FF" w:rsidRDefault="008E00FF" w:rsidP="00452C9B">
            <w:pPr>
              <w:pStyle w:val="TableParagraph"/>
              <w:spacing w:line="264" w:lineRule="exact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 xml:space="preserve">  </w:t>
            </w:r>
            <w:r w:rsidRPr="008E00FF">
              <w:rPr>
                <w:rFonts w:cstheme="minorHAnsi"/>
                <w:spacing w:val="-1"/>
              </w:rPr>
              <w:t>Position:</w:t>
            </w:r>
          </w:p>
        </w:tc>
      </w:tr>
      <w:tr w:rsidR="008E00FF" w:rsidRPr="008E00FF" w14:paraId="2E6B0B05" w14:textId="77777777" w:rsidTr="00F722E6">
        <w:trPr>
          <w:trHeight w:hRule="exact" w:val="744"/>
        </w:trPr>
        <w:tc>
          <w:tcPr>
            <w:tcW w:w="473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</w:tcPr>
          <w:p w14:paraId="33918D62" w14:textId="77777777" w:rsidR="008E00FF" w:rsidRPr="008E00FF" w:rsidRDefault="008E00FF" w:rsidP="00452C9B">
            <w:pPr>
              <w:pStyle w:val="TableParagraph"/>
              <w:spacing w:line="264" w:lineRule="exact"/>
              <w:ind w:left="102"/>
              <w:rPr>
                <w:rFonts w:eastAsia="Calibri" w:cstheme="minorHAnsi"/>
              </w:rPr>
            </w:pPr>
            <w:r w:rsidRPr="008E00FF">
              <w:rPr>
                <w:rFonts w:cstheme="minorHAnsi"/>
                <w:spacing w:val="-1"/>
              </w:rPr>
              <w:t>Department:</w:t>
            </w:r>
          </w:p>
        </w:tc>
        <w:tc>
          <w:tcPr>
            <w:tcW w:w="5117" w:type="dxa"/>
            <w:tcBorders>
              <w:top w:val="single" w:sz="7" w:space="0" w:color="000000"/>
              <w:left w:val="nil"/>
              <w:bottom w:val="single" w:sz="7" w:space="0" w:color="000000"/>
              <w:right w:val="single" w:sz="5" w:space="0" w:color="000000"/>
            </w:tcBorders>
          </w:tcPr>
          <w:p w14:paraId="71E9B8FF" w14:textId="77777777" w:rsidR="008E00FF" w:rsidRPr="008E00FF" w:rsidRDefault="008E00FF" w:rsidP="00452C9B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r w:rsidRPr="008E00FF">
              <w:rPr>
                <w:rFonts w:cstheme="minorHAnsi"/>
              </w:rPr>
              <w:t>Primary Phone:</w:t>
            </w:r>
          </w:p>
        </w:tc>
      </w:tr>
      <w:tr w:rsidR="008E00FF" w:rsidRPr="008E00FF" w14:paraId="362141D2" w14:textId="77777777" w:rsidTr="00F722E6">
        <w:trPr>
          <w:trHeight w:hRule="exact" w:val="744"/>
        </w:trPr>
        <w:tc>
          <w:tcPr>
            <w:tcW w:w="9855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92865F" w14:textId="77777777" w:rsidR="008E00FF" w:rsidRPr="008E00FF" w:rsidRDefault="008E00FF" w:rsidP="00452C9B">
            <w:pPr>
              <w:pStyle w:val="TableParagraph"/>
              <w:spacing w:line="264" w:lineRule="exact"/>
              <w:ind w:left="102"/>
              <w:rPr>
                <w:rFonts w:cstheme="minorHAnsi"/>
                <w:spacing w:val="-1"/>
              </w:rPr>
            </w:pPr>
            <w:r w:rsidRPr="008E00FF">
              <w:rPr>
                <w:rFonts w:cstheme="minorHAnsi"/>
                <w:spacing w:val="-1"/>
              </w:rPr>
              <w:t>Email:</w:t>
            </w:r>
          </w:p>
          <w:p w14:paraId="1F39D643" w14:textId="77777777" w:rsidR="008E00FF" w:rsidRPr="008E00FF" w:rsidRDefault="008E00FF" w:rsidP="00452C9B">
            <w:pPr>
              <w:pStyle w:val="TableParagraph"/>
              <w:spacing w:line="264" w:lineRule="exact"/>
              <w:rPr>
                <w:rFonts w:cstheme="minorHAnsi"/>
                <w:spacing w:val="-1"/>
              </w:rPr>
            </w:pPr>
          </w:p>
          <w:p w14:paraId="08DD8376" w14:textId="77777777" w:rsidR="008E00FF" w:rsidRPr="008E00FF" w:rsidRDefault="008E00FF" w:rsidP="00452C9B">
            <w:pPr>
              <w:pStyle w:val="TableParagraph"/>
              <w:spacing w:line="264" w:lineRule="exact"/>
              <w:rPr>
                <w:rFonts w:cstheme="minorHAnsi"/>
                <w:spacing w:val="-1"/>
              </w:rPr>
            </w:pPr>
          </w:p>
          <w:p w14:paraId="35090568" w14:textId="77777777" w:rsidR="008E00FF" w:rsidRPr="008E00FF" w:rsidRDefault="008E00FF" w:rsidP="00452C9B">
            <w:pPr>
              <w:pStyle w:val="TableParagraph"/>
              <w:spacing w:line="264" w:lineRule="exact"/>
              <w:rPr>
                <w:rFonts w:eastAsia="Calibri" w:cstheme="minorHAnsi"/>
              </w:rPr>
            </w:pPr>
          </w:p>
        </w:tc>
      </w:tr>
    </w:tbl>
    <w:p w14:paraId="17F78BFD" w14:textId="7451FF2B" w:rsidR="008E00FF" w:rsidRPr="008E00FF" w:rsidRDefault="008E00FF" w:rsidP="008E00FF">
      <w:pPr>
        <w:rPr>
          <w:rFonts w:cstheme="minorHAnsi"/>
          <w:spacing w:val="-1"/>
        </w:rPr>
      </w:pPr>
      <w:r>
        <w:rPr>
          <w:rFonts w:cstheme="minorHAnsi"/>
          <w:spacing w:val="-1"/>
        </w:rPr>
        <w:br w:type="page"/>
      </w:r>
    </w:p>
    <w:p w14:paraId="59610A25" w14:textId="77777777" w:rsidR="00F722E6" w:rsidRPr="008E00FF" w:rsidRDefault="00F722E6" w:rsidP="00F722E6">
      <w:pPr>
        <w:spacing w:line="200" w:lineRule="atLeast"/>
        <w:rPr>
          <w:rFonts w:eastAsia="Calibri" w:cstheme="minorHAnsi"/>
          <w:sz w:val="20"/>
          <w:szCs w:val="20"/>
        </w:rPr>
      </w:pPr>
      <w:r w:rsidRPr="008E00FF">
        <w:rPr>
          <w:rFonts w:eastAsia="Times New Roman" w:cstheme="minorHAnsi"/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0" locked="0" layoutInCell="1" allowOverlap="1" wp14:anchorId="73236927" wp14:editId="4A868EDB">
            <wp:simplePos x="0" y="0"/>
            <wp:positionH relativeFrom="column">
              <wp:posOffset>2114550</wp:posOffset>
            </wp:positionH>
            <wp:positionV relativeFrom="paragraph">
              <wp:posOffset>-501208</wp:posOffset>
            </wp:positionV>
            <wp:extent cx="2530075" cy="520070"/>
            <wp:effectExtent l="0" t="0" r="3810" b="0"/>
            <wp:wrapNone/>
            <wp:docPr id="318968879" name="Picture 31896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968879" name="Picture 3189688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075" cy="52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F05EE" w14:textId="59495C67" w:rsidR="00F722E6" w:rsidRPr="008E00FF" w:rsidRDefault="00F722E6" w:rsidP="00F722E6">
      <w:pPr>
        <w:spacing w:line="574" w:lineRule="exact"/>
        <w:jc w:val="center"/>
        <w:rPr>
          <w:rFonts w:eastAsia="Calibri" w:cstheme="minorHAnsi"/>
          <w:sz w:val="32"/>
          <w:szCs w:val="36"/>
        </w:rPr>
      </w:pPr>
      <w:r w:rsidRPr="008E00FF">
        <w:rPr>
          <w:rFonts w:cstheme="minorHAnsi"/>
          <w:b/>
          <w:spacing w:val="-1"/>
          <w:sz w:val="32"/>
          <w:szCs w:val="36"/>
        </w:rPr>
        <w:t>202</w:t>
      </w:r>
      <w:r w:rsidR="007D0A91">
        <w:rPr>
          <w:rFonts w:cstheme="minorHAnsi"/>
          <w:b/>
          <w:spacing w:val="-1"/>
          <w:sz w:val="32"/>
          <w:szCs w:val="36"/>
        </w:rPr>
        <w:t>6</w:t>
      </w:r>
      <w:r w:rsidRPr="008E00FF">
        <w:rPr>
          <w:rFonts w:cstheme="minorHAnsi"/>
          <w:b/>
          <w:spacing w:val="-1"/>
          <w:sz w:val="32"/>
          <w:szCs w:val="36"/>
        </w:rPr>
        <w:t>-202</w:t>
      </w:r>
      <w:r w:rsidR="007D0A91">
        <w:rPr>
          <w:rFonts w:cstheme="minorHAnsi"/>
          <w:b/>
          <w:spacing w:val="-1"/>
          <w:sz w:val="32"/>
          <w:szCs w:val="36"/>
        </w:rPr>
        <w:t>7</w:t>
      </w:r>
      <w:r w:rsidRPr="008E00FF">
        <w:rPr>
          <w:rFonts w:cstheme="minorHAnsi"/>
          <w:b/>
          <w:spacing w:val="-1"/>
          <w:sz w:val="32"/>
          <w:szCs w:val="36"/>
        </w:rPr>
        <w:t xml:space="preserve"> Medical Education Fellowship Program Application</w:t>
      </w:r>
    </w:p>
    <w:p w14:paraId="3418E085" w14:textId="04FAF3B6" w:rsidR="008E00FF" w:rsidRPr="008E00FF" w:rsidRDefault="008E00FF" w:rsidP="008E00FF">
      <w:pPr>
        <w:spacing w:line="200" w:lineRule="atLeast"/>
        <w:rPr>
          <w:rFonts w:eastAsia="Calibri" w:cstheme="minorHAnsi"/>
          <w:sz w:val="20"/>
          <w:szCs w:val="20"/>
        </w:rPr>
      </w:pPr>
    </w:p>
    <w:p w14:paraId="5D4BA784" w14:textId="31843F84" w:rsidR="008E00FF" w:rsidRPr="00F722E6" w:rsidRDefault="008E00FF" w:rsidP="00F722E6">
      <w:pPr>
        <w:spacing w:line="574" w:lineRule="exact"/>
        <w:rPr>
          <w:rFonts w:eastAsia="Calibri" w:cstheme="minorHAnsi"/>
          <w:sz w:val="28"/>
          <w:szCs w:val="32"/>
        </w:rPr>
      </w:pPr>
      <w:r w:rsidRPr="00F722E6">
        <w:rPr>
          <w:rFonts w:cstheme="minorHAnsi"/>
          <w:b/>
          <w:spacing w:val="-1"/>
          <w:sz w:val="28"/>
          <w:szCs w:val="32"/>
        </w:rPr>
        <w:t>Application Form</w:t>
      </w:r>
    </w:p>
    <w:p w14:paraId="6DA0FAA6" w14:textId="77777777" w:rsidR="00880121" w:rsidRPr="008E00FF" w:rsidRDefault="00880121" w:rsidP="008E00FF">
      <w:pPr>
        <w:pStyle w:val="BodyText"/>
        <w:ind w:left="0" w:right="779" w:firstLine="0"/>
        <w:rPr>
          <w:rFonts w:asciiTheme="minorHAnsi" w:hAnsiTheme="minorHAnsi" w:cstheme="minorHAnsi"/>
          <w:sz w:val="20"/>
        </w:rPr>
      </w:pPr>
    </w:p>
    <w:p w14:paraId="66545B96" w14:textId="275CE32F" w:rsidR="00F722E6" w:rsidRPr="00F722E6" w:rsidRDefault="008E00FF" w:rsidP="00F722E6">
      <w:pPr>
        <w:pStyle w:val="BodyText"/>
        <w:numPr>
          <w:ilvl w:val="0"/>
          <w:numId w:val="22"/>
        </w:numPr>
        <w:tabs>
          <w:tab w:val="left" w:pos="881"/>
        </w:tabs>
        <w:ind w:right="501"/>
        <w:rPr>
          <w:rFonts w:asciiTheme="minorHAnsi" w:hAnsiTheme="minorHAnsi" w:cstheme="minorHAnsi"/>
        </w:rPr>
      </w:pPr>
      <w:r w:rsidRPr="008E00FF">
        <w:rPr>
          <w:rFonts w:asciiTheme="minorHAnsi" w:hAnsiTheme="minorHAnsi" w:cstheme="minorHAnsi"/>
          <w:spacing w:val="-1"/>
        </w:rPr>
        <w:t xml:space="preserve">Please </w:t>
      </w:r>
      <w:r w:rsidR="00F722E6">
        <w:rPr>
          <w:rFonts w:asciiTheme="minorHAnsi" w:hAnsiTheme="minorHAnsi" w:cstheme="minorHAnsi"/>
          <w:spacing w:val="-1"/>
        </w:rPr>
        <w:t>describe</w:t>
      </w:r>
      <w:r w:rsidRPr="008E00FF">
        <w:rPr>
          <w:rFonts w:asciiTheme="minorHAnsi" w:hAnsiTheme="minorHAnsi" w:cstheme="minorHAnsi"/>
          <w:spacing w:val="-1"/>
        </w:rPr>
        <w:t xml:space="preserve"> </w:t>
      </w:r>
      <w:r w:rsidRPr="008E00FF">
        <w:rPr>
          <w:rFonts w:asciiTheme="minorHAnsi" w:hAnsiTheme="minorHAnsi" w:cstheme="minorHAnsi"/>
          <w:spacing w:val="-2"/>
        </w:rPr>
        <w:t>your</w:t>
      </w:r>
      <w:r w:rsidRPr="008E00FF">
        <w:rPr>
          <w:rFonts w:asciiTheme="minorHAnsi" w:hAnsiTheme="minorHAnsi" w:cstheme="minorHAnsi"/>
          <w:spacing w:val="1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interest</w:t>
      </w:r>
      <w:r w:rsidRPr="008E00FF">
        <w:rPr>
          <w:rFonts w:asciiTheme="minorHAnsi" w:hAnsiTheme="minorHAnsi" w:cstheme="minorHAnsi"/>
        </w:rPr>
        <w:t xml:space="preserve"> in</w:t>
      </w:r>
      <w:r w:rsidRPr="008E00FF">
        <w:rPr>
          <w:rFonts w:asciiTheme="minorHAnsi" w:hAnsiTheme="minorHAnsi" w:cstheme="minorHAnsi"/>
          <w:spacing w:val="-1"/>
        </w:rPr>
        <w:t xml:space="preserve"> </w:t>
      </w:r>
      <w:r w:rsidRPr="008E00FF">
        <w:rPr>
          <w:rFonts w:asciiTheme="minorHAnsi" w:hAnsiTheme="minorHAnsi" w:cstheme="minorHAnsi"/>
          <w:spacing w:val="-2"/>
        </w:rPr>
        <w:t>the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program,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addressing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2"/>
        </w:rPr>
        <w:t>the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following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questions: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</w:rPr>
        <w:t xml:space="preserve">Why </w:t>
      </w:r>
      <w:r w:rsidRPr="008E00FF">
        <w:rPr>
          <w:rFonts w:asciiTheme="minorHAnsi" w:hAnsiTheme="minorHAnsi" w:cstheme="minorHAnsi"/>
          <w:spacing w:val="-1"/>
        </w:rPr>
        <w:t>are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you</w:t>
      </w:r>
      <w:r w:rsidRPr="008E00FF">
        <w:rPr>
          <w:rFonts w:asciiTheme="minorHAnsi" w:hAnsiTheme="minorHAnsi" w:cstheme="minorHAnsi"/>
          <w:spacing w:val="79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interested</w:t>
      </w:r>
      <w:r w:rsidRPr="008E00FF">
        <w:rPr>
          <w:rFonts w:asciiTheme="minorHAnsi" w:hAnsiTheme="minorHAnsi" w:cstheme="minorHAnsi"/>
        </w:rPr>
        <w:t xml:space="preserve"> in</w:t>
      </w:r>
      <w:r w:rsidRPr="008E00FF">
        <w:rPr>
          <w:rFonts w:asciiTheme="minorHAnsi" w:hAnsiTheme="minorHAnsi" w:cstheme="minorHAnsi"/>
          <w:spacing w:val="-1"/>
        </w:rPr>
        <w:t xml:space="preserve"> the Medical Education Fellowship</w:t>
      </w:r>
      <w:r w:rsidRPr="008E00FF">
        <w:rPr>
          <w:rFonts w:asciiTheme="minorHAnsi" w:hAnsiTheme="minorHAnsi" w:cstheme="minorHAnsi"/>
          <w:spacing w:val="8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Program?</w:t>
      </w:r>
      <w:r w:rsidRPr="008E00FF">
        <w:rPr>
          <w:rFonts w:asciiTheme="minorHAnsi" w:hAnsiTheme="minorHAnsi" w:cstheme="minorHAnsi"/>
          <w:spacing w:val="3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What</w:t>
      </w:r>
      <w:r w:rsidRPr="008E00FF">
        <w:rPr>
          <w:rFonts w:asciiTheme="minorHAnsi" w:hAnsiTheme="minorHAnsi" w:cstheme="minorHAnsi"/>
        </w:rPr>
        <w:t xml:space="preserve"> will</w:t>
      </w:r>
      <w:r w:rsidRPr="008E00FF">
        <w:rPr>
          <w:rFonts w:asciiTheme="minorHAnsi" w:hAnsiTheme="minorHAnsi" w:cstheme="minorHAnsi"/>
          <w:spacing w:val="-3"/>
        </w:rPr>
        <w:t xml:space="preserve"> </w:t>
      </w:r>
      <w:r w:rsidRPr="008E00FF">
        <w:rPr>
          <w:rFonts w:asciiTheme="minorHAnsi" w:hAnsiTheme="minorHAnsi" w:cstheme="minorHAnsi"/>
        </w:rPr>
        <w:t>you</w:t>
      </w:r>
      <w:r w:rsidRPr="008E00FF">
        <w:rPr>
          <w:rFonts w:asciiTheme="minorHAnsi" w:hAnsiTheme="minorHAnsi" w:cstheme="minorHAnsi"/>
          <w:spacing w:val="-3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contribute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to the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experience?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How</w:t>
      </w:r>
      <w:r w:rsidRPr="008E00FF">
        <w:rPr>
          <w:rFonts w:asciiTheme="minorHAnsi" w:hAnsiTheme="minorHAnsi" w:cstheme="minorHAnsi"/>
          <w:spacing w:val="1"/>
        </w:rPr>
        <w:t xml:space="preserve"> </w:t>
      </w:r>
      <w:r w:rsidRPr="008E00FF">
        <w:rPr>
          <w:rFonts w:asciiTheme="minorHAnsi" w:hAnsiTheme="minorHAnsi" w:cstheme="minorHAnsi"/>
          <w:spacing w:val="-2"/>
        </w:rPr>
        <w:t>do</w:t>
      </w:r>
      <w:r w:rsidRPr="008E00FF">
        <w:rPr>
          <w:rFonts w:asciiTheme="minorHAnsi" w:hAnsiTheme="minorHAnsi" w:cstheme="minorHAnsi"/>
          <w:spacing w:val="2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you</w:t>
      </w:r>
      <w:r w:rsidRPr="008E00FF">
        <w:rPr>
          <w:rFonts w:asciiTheme="minorHAnsi" w:hAnsiTheme="minorHAnsi" w:cstheme="minorHAnsi"/>
          <w:spacing w:val="61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 xml:space="preserve">envision participation </w:t>
      </w:r>
      <w:r w:rsidRPr="008E00FF">
        <w:rPr>
          <w:rFonts w:asciiTheme="minorHAnsi" w:hAnsiTheme="minorHAnsi" w:cstheme="minorHAnsi"/>
        </w:rPr>
        <w:t xml:space="preserve">in </w:t>
      </w:r>
      <w:r w:rsidRPr="008E00FF">
        <w:rPr>
          <w:rFonts w:asciiTheme="minorHAnsi" w:hAnsiTheme="minorHAnsi" w:cstheme="minorHAnsi"/>
          <w:spacing w:val="-1"/>
        </w:rPr>
        <w:t>the</w:t>
      </w:r>
      <w:r w:rsidRPr="008E00FF">
        <w:rPr>
          <w:rFonts w:asciiTheme="minorHAnsi" w:hAnsiTheme="minorHAnsi" w:cstheme="minorHAnsi"/>
          <w:spacing w:val="2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 xml:space="preserve">program </w:t>
      </w:r>
      <w:r w:rsidRPr="008E00FF">
        <w:rPr>
          <w:rFonts w:asciiTheme="minorHAnsi" w:hAnsiTheme="minorHAnsi" w:cstheme="minorHAnsi"/>
        </w:rPr>
        <w:t xml:space="preserve">will </w:t>
      </w:r>
      <w:r w:rsidRPr="008E00FF">
        <w:rPr>
          <w:rFonts w:asciiTheme="minorHAnsi" w:hAnsiTheme="minorHAnsi" w:cstheme="minorHAnsi"/>
          <w:spacing w:val="-1"/>
        </w:rPr>
        <w:t>improve</w:t>
      </w:r>
      <w:r w:rsidRPr="008E00FF">
        <w:rPr>
          <w:rFonts w:asciiTheme="minorHAnsi" w:hAnsiTheme="minorHAnsi" w:cstheme="minorHAnsi"/>
          <w:spacing w:val="-2"/>
        </w:rPr>
        <w:t xml:space="preserve"> your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teaching?</w:t>
      </w:r>
    </w:p>
    <w:p w14:paraId="3CEDC1BA" w14:textId="77777777" w:rsidR="00F722E6" w:rsidRDefault="00F722E6" w:rsidP="00F722E6">
      <w:pPr>
        <w:pStyle w:val="BodyText"/>
        <w:tabs>
          <w:tab w:val="left" w:pos="881"/>
        </w:tabs>
        <w:ind w:right="501"/>
        <w:rPr>
          <w:rFonts w:asciiTheme="minorHAnsi" w:hAnsiTheme="minorHAnsi" w:cstheme="minorHAnsi"/>
          <w:spacing w:val="-1"/>
        </w:rPr>
      </w:pPr>
    </w:p>
    <w:tbl>
      <w:tblPr>
        <w:tblStyle w:val="TableGrid"/>
        <w:tblW w:w="9665" w:type="dxa"/>
        <w:tblInd w:w="822" w:type="dxa"/>
        <w:tblLook w:val="04A0" w:firstRow="1" w:lastRow="0" w:firstColumn="1" w:lastColumn="0" w:noHBand="0" w:noVBand="1"/>
      </w:tblPr>
      <w:tblGrid>
        <w:gridCol w:w="9665"/>
      </w:tblGrid>
      <w:tr w:rsidR="00F722E6" w14:paraId="79121497" w14:textId="77777777" w:rsidTr="00F722E6">
        <w:trPr>
          <w:trHeight w:val="8424"/>
        </w:trPr>
        <w:tc>
          <w:tcPr>
            <w:tcW w:w="9665" w:type="dxa"/>
          </w:tcPr>
          <w:p w14:paraId="6D949B2E" w14:textId="77777777" w:rsidR="00F722E6" w:rsidRDefault="00F722E6" w:rsidP="00F722E6">
            <w:pPr>
              <w:pStyle w:val="BodyText"/>
              <w:tabs>
                <w:tab w:val="left" w:pos="881"/>
              </w:tabs>
              <w:ind w:left="0" w:right="501" w:firstLine="0"/>
              <w:rPr>
                <w:rFonts w:asciiTheme="minorHAnsi" w:hAnsiTheme="minorHAnsi" w:cstheme="minorHAnsi"/>
              </w:rPr>
            </w:pPr>
          </w:p>
        </w:tc>
      </w:tr>
    </w:tbl>
    <w:p w14:paraId="62DD5C6D" w14:textId="77777777" w:rsidR="00F722E6" w:rsidRPr="008E00FF" w:rsidRDefault="00F722E6" w:rsidP="00F722E6">
      <w:pPr>
        <w:pStyle w:val="BodyText"/>
        <w:tabs>
          <w:tab w:val="left" w:pos="881"/>
        </w:tabs>
        <w:ind w:right="501"/>
        <w:rPr>
          <w:rFonts w:asciiTheme="minorHAnsi" w:hAnsiTheme="minorHAnsi" w:cstheme="minorHAnsi"/>
        </w:rPr>
      </w:pPr>
    </w:p>
    <w:p w14:paraId="011B54D0" w14:textId="77777777" w:rsidR="008E00FF" w:rsidRDefault="008E00FF" w:rsidP="008E00FF">
      <w:pPr>
        <w:rPr>
          <w:rFonts w:cstheme="minorHAnsi"/>
          <w:b/>
          <w:color w:val="0000FF" w:themeColor="hyperlink"/>
          <w:spacing w:val="-1"/>
          <w:u w:val="single"/>
        </w:rPr>
      </w:pPr>
    </w:p>
    <w:p w14:paraId="3783DA3E" w14:textId="77777777" w:rsidR="00F722E6" w:rsidRDefault="00F722E6" w:rsidP="008E00FF">
      <w:pPr>
        <w:rPr>
          <w:rFonts w:cstheme="minorHAnsi"/>
          <w:b/>
          <w:color w:val="0000FF" w:themeColor="hyperlink"/>
          <w:spacing w:val="-1"/>
          <w:u w:val="single"/>
        </w:rPr>
      </w:pPr>
    </w:p>
    <w:p w14:paraId="472F7289" w14:textId="77777777" w:rsidR="00F722E6" w:rsidRDefault="00F722E6" w:rsidP="008E00FF">
      <w:pPr>
        <w:rPr>
          <w:rFonts w:cstheme="minorHAnsi"/>
          <w:b/>
          <w:color w:val="0000FF" w:themeColor="hyperlink"/>
          <w:spacing w:val="-1"/>
          <w:u w:val="single"/>
        </w:rPr>
      </w:pPr>
    </w:p>
    <w:p w14:paraId="708E1E55" w14:textId="77777777" w:rsidR="00F722E6" w:rsidRDefault="00F722E6" w:rsidP="008E00FF">
      <w:pPr>
        <w:rPr>
          <w:rFonts w:cstheme="minorHAnsi"/>
          <w:b/>
          <w:color w:val="0000FF" w:themeColor="hyperlink"/>
          <w:spacing w:val="-1"/>
          <w:u w:val="single"/>
        </w:rPr>
      </w:pPr>
    </w:p>
    <w:p w14:paraId="4D8536C1" w14:textId="24F1E79E" w:rsidR="00F722E6" w:rsidRPr="008E00FF" w:rsidRDefault="00084870" w:rsidP="008E00FF">
      <w:pPr>
        <w:rPr>
          <w:rFonts w:cstheme="minorHAnsi"/>
          <w:b/>
          <w:color w:val="0000FF" w:themeColor="hyperlink"/>
          <w:spacing w:val="-1"/>
          <w:u w:val="single"/>
        </w:rPr>
      </w:pPr>
      <w:r w:rsidRPr="008E00FF">
        <w:rPr>
          <w:rFonts w:eastAsia="Times New Roman" w:cstheme="minorHAnsi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5979B112" wp14:editId="02A33721">
            <wp:simplePos x="0" y="0"/>
            <wp:positionH relativeFrom="column">
              <wp:posOffset>2114550</wp:posOffset>
            </wp:positionH>
            <wp:positionV relativeFrom="paragraph">
              <wp:posOffset>-168275</wp:posOffset>
            </wp:positionV>
            <wp:extent cx="2529840" cy="520065"/>
            <wp:effectExtent l="0" t="0" r="3810" b="0"/>
            <wp:wrapNone/>
            <wp:docPr id="941367916" name="Picture 941367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67916" name="Picture 9413679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737D0" w14:textId="77777777" w:rsidR="008E00FF" w:rsidRPr="008E00FF" w:rsidRDefault="008E00FF" w:rsidP="008E00FF">
      <w:pPr>
        <w:rPr>
          <w:rFonts w:cstheme="minorHAnsi"/>
          <w:b/>
          <w:color w:val="0000FF" w:themeColor="hyperlink"/>
          <w:spacing w:val="-1"/>
          <w:u w:val="single"/>
        </w:rPr>
      </w:pPr>
    </w:p>
    <w:p w14:paraId="3EC74891" w14:textId="2C85D2BA" w:rsidR="00F722E6" w:rsidRPr="008E00FF" w:rsidRDefault="00F722E6" w:rsidP="00F722E6">
      <w:pPr>
        <w:spacing w:line="200" w:lineRule="atLeast"/>
        <w:rPr>
          <w:rFonts w:eastAsia="Calibri" w:cstheme="minorHAnsi"/>
          <w:sz w:val="20"/>
          <w:szCs w:val="20"/>
        </w:rPr>
      </w:pPr>
    </w:p>
    <w:p w14:paraId="7E37BF0F" w14:textId="437EDD52" w:rsidR="00F722E6" w:rsidRPr="008E00FF" w:rsidRDefault="00F722E6" w:rsidP="00F722E6">
      <w:pPr>
        <w:spacing w:line="574" w:lineRule="exact"/>
        <w:jc w:val="center"/>
        <w:rPr>
          <w:rFonts w:eastAsia="Calibri" w:cstheme="minorHAnsi"/>
          <w:sz w:val="32"/>
          <w:szCs w:val="36"/>
        </w:rPr>
      </w:pPr>
      <w:r w:rsidRPr="008E00FF">
        <w:rPr>
          <w:rFonts w:cstheme="minorHAnsi"/>
          <w:b/>
          <w:spacing w:val="-1"/>
          <w:sz w:val="32"/>
          <w:szCs w:val="36"/>
        </w:rPr>
        <w:t>202</w:t>
      </w:r>
      <w:r w:rsidR="007D0A91">
        <w:rPr>
          <w:rFonts w:cstheme="minorHAnsi"/>
          <w:b/>
          <w:spacing w:val="-1"/>
          <w:sz w:val="32"/>
          <w:szCs w:val="36"/>
        </w:rPr>
        <w:t>6</w:t>
      </w:r>
      <w:r w:rsidRPr="008E00FF">
        <w:rPr>
          <w:rFonts w:cstheme="minorHAnsi"/>
          <w:b/>
          <w:spacing w:val="-1"/>
          <w:sz w:val="32"/>
          <w:szCs w:val="36"/>
        </w:rPr>
        <w:t>-202</w:t>
      </w:r>
      <w:r w:rsidR="007D0A91">
        <w:rPr>
          <w:rFonts w:cstheme="minorHAnsi"/>
          <w:b/>
          <w:spacing w:val="-1"/>
          <w:sz w:val="32"/>
          <w:szCs w:val="36"/>
        </w:rPr>
        <w:t>7</w:t>
      </w:r>
      <w:r w:rsidRPr="008E00FF">
        <w:rPr>
          <w:rFonts w:cstheme="minorHAnsi"/>
          <w:b/>
          <w:spacing w:val="-1"/>
          <w:sz w:val="32"/>
          <w:szCs w:val="36"/>
        </w:rPr>
        <w:t xml:space="preserve"> Medical Education Fellowship Program Application</w:t>
      </w:r>
    </w:p>
    <w:p w14:paraId="3BA9A13A" w14:textId="77777777" w:rsidR="00F722E6" w:rsidRPr="008E00FF" w:rsidRDefault="00F722E6" w:rsidP="00F722E6">
      <w:pPr>
        <w:spacing w:line="200" w:lineRule="atLeast"/>
        <w:rPr>
          <w:rFonts w:eastAsia="Calibri" w:cstheme="minorHAnsi"/>
          <w:sz w:val="20"/>
          <w:szCs w:val="20"/>
        </w:rPr>
      </w:pPr>
    </w:p>
    <w:p w14:paraId="759B14CB" w14:textId="0A4D4D0F" w:rsidR="00F722E6" w:rsidRPr="00F722E6" w:rsidRDefault="00F722E6" w:rsidP="00F722E6">
      <w:pPr>
        <w:spacing w:line="574" w:lineRule="exact"/>
        <w:rPr>
          <w:rFonts w:eastAsia="Calibri" w:cstheme="minorHAnsi"/>
          <w:sz w:val="28"/>
          <w:szCs w:val="32"/>
        </w:rPr>
      </w:pPr>
      <w:r w:rsidRPr="00F722E6">
        <w:rPr>
          <w:rFonts w:cstheme="minorHAnsi"/>
          <w:b/>
          <w:spacing w:val="-1"/>
          <w:sz w:val="28"/>
          <w:szCs w:val="32"/>
        </w:rPr>
        <w:t>Application Form</w:t>
      </w:r>
      <w:r>
        <w:rPr>
          <w:rFonts w:cstheme="minorHAnsi"/>
          <w:b/>
          <w:spacing w:val="-1"/>
          <w:sz w:val="28"/>
          <w:szCs w:val="32"/>
        </w:rPr>
        <w:t xml:space="preserve"> (cont.)</w:t>
      </w:r>
    </w:p>
    <w:p w14:paraId="66EA1F7F" w14:textId="77777777" w:rsidR="00F722E6" w:rsidRPr="00F722E6" w:rsidRDefault="00F722E6" w:rsidP="00F722E6">
      <w:pPr>
        <w:pStyle w:val="BodyText"/>
        <w:tabs>
          <w:tab w:val="left" w:pos="881"/>
        </w:tabs>
        <w:ind w:left="880" w:right="312" w:firstLine="0"/>
        <w:rPr>
          <w:rFonts w:asciiTheme="minorHAnsi" w:hAnsiTheme="minorHAnsi" w:cstheme="minorHAnsi"/>
        </w:rPr>
      </w:pPr>
    </w:p>
    <w:p w14:paraId="5899653A" w14:textId="083B52F4" w:rsidR="008E00FF" w:rsidRPr="00F722E6" w:rsidRDefault="008E00FF" w:rsidP="00F722E6">
      <w:pPr>
        <w:pStyle w:val="BodyText"/>
        <w:numPr>
          <w:ilvl w:val="0"/>
          <w:numId w:val="22"/>
        </w:numPr>
        <w:tabs>
          <w:tab w:val="left" w:pos="881"/>
        </w:tabs>
        <w:ind w:right="312"/>
        <w:rPr>
          <w:rFonts w:asciiTheme="minorHAnsi" w:hAnsiTheme="minorHAnsi" w:cstheme="minorHAnsi"/>
        </w:rPr>
      </w:pPr>
      <w:r w:rsidRPr="008E00FF">
        <w:rPr>
          <w:rFonts w:asciiTheme="minorHAnsi" w:hAnsiTheme="minorHAnsi" w:cstheme="minorHAnsi"/>
          <w:spacing w:val="-1"/>
        </w:rPr>
        <w:t>Proposal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for</w:t>
      </w:r>
      <w:r w:rsidRPr="008E00FF">
        <w:rPr>
          <w:rFonts w:asciiTheme="minorHAnsi" w:hAnsiTheme="minorHAnsi" w:cstheme="minorHAnsi"/>
        </w:rPr>
        <w:t xml:space="preserve"> a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scholarly</w:t>
      </w:r>
      <w:r w:rsidRPr="008E00FF">
        <w:rPr>
          <w:rFonts w:asciiTheme="minorHAnsi" w:hAnsiTheme="minorHAnsi" w:cstheme="minorHAnsi"/>
          <w:spacing w:val="2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 xml:space="preserve">project </w:t>
      </w:r>
      <w:r w:rsidRPr="008E00FF">
        <w:rPr>
          <w:rFonts w:asciiTheme="minorHAnsi" w:hAnsiTheme="minorHAnsi" w:cstheme="minorHAnsi"/>
        </w:rPr>
        <w:t>you</w:t>
      </w:r>
      <w:r w:rsidRPr="008E00FF">
        <w:rPr>
          <w:rFonts w:asciiTheme="minorHAnsi" w:hAnsiTheme="minorHAnsi" w:cstheme="minorHAnsi"/>
          <w:spacing w:val="-3"/>
        </w:rPr>
        <w:t xml:space="preserve"> </w:t>
      </w:r>
      <w:r w:rsidRPr="008E00FF">
        <w:rPr>
          <w:rFonts w:asciiTheme="minorHAnsi" w:hAnsiTheme="minorHAnsi" w:cstheme="minorHAnsi"/>
        </w:rPr>
        <w:t xml:space="preserve">will </w:t>
      </w:r>
      <w:r w:rsidRPr="008E00FF">
        <w:rPr>
          <w:rFonts w:asciiTheme="minorHAnsi" w:hAnsiTheme="minorHAnsi" w:cstheme="minorHAnsi"/>
          <w:spacing w:val="-1"/>
        </w:rPr>
        <w:t>undertake</w:t>
      </w:r>
      <w:r w:rsidRPr="008E00FF">
        <w:rPr>
          <w:rFonts w:asciiTheme="minorHAnsi" w:hAnsiTheme="minorHAnsi" w:cstheme="minorHAnsi"/>
          <w:spacing w:val="1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during the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program.</w:t>
      </w:r>
      <w:r w:rsidRPr="008E00FF">
        <w:rPr>
          <w:rFonts w:asciiTheme="minorHAnsi" w:hAnsiTheme="minorHAnsi" w:cstheme="minorHAnsi"/>
          <w:spacing w:val="-3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Project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examples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include</w:t>
      </w:r>
      <w:r w:rsidRPr="008E00FF">
        <w:rPr>
          <w:rFonts w:asciiTheme="minorHAnsi" w:hAnsiTheme="minorHAnsi" w:cstheme="minorHAnsi"/>
        </w:rPr>
        <w:t xml:space="preserve"> a</w:t>
      </w:r>
      <w:r w:rsidRPr="008E00FF">
        <w:rPr>
          <w:rFonts w:asciiTheme="minorHAnsi" w:hAnsiTheme="minorHAnsi" w:cstheme="minorHAnsi"/>
          <w:spacing w:val="57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plan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</w:rPr>
        <w:t>to</w:t>
      </w:r>
      <w:r w:rsidRPr="008E00FF">
        <w:rPr>
          <w:rFonts w:asciiTheme="minorHAnsi" w:hAnsiTheme="minorHAnsi" w:cstheme="minorHAnsi"/>
          <w:spacing w:val="1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 xml:space="preserve">develop </w:t>
      </w:r>
      <w:r w:rsidRPr="008E00FF">
        <w:rPr>
          <w:rFonts w:asciiTheme="minorHAnsi" w:hAnsiTheme="minorHAnsi" w:cstheme="minorHAnsi"/>
        </w:rPr>
        <w:t>a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new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course/curriculum;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</w:rPr>
        <w:t xml:space="preserve">a </w:t>
      </w:r>
      <w:r w:rsidRPr="008E00FF">
        <w:rPr>
          <w:rFonts w:asciiTheme="minorHAnsi" w:hAnsiTheme="minorHAnsi" w:cstheme="minorHAnsi"/>
          <w:spacing w:val="-1"/>
        </w:rPr>
        <w:t>proposal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for</w:t>
      </w:r>
      <w:r w:rsidRPr="008E00FF">
        <w:rPr>
          <w:rFonts w:asciiTheme="minorHAnsi" w:hAnsiTheme="minorHAnsi" w:cstheme="minorHAnsi"/>
        </w:rPr>
        <w:t xml:space="preserve"> </w:t>
      </w:r>
      <w:proofErr w:type="gramStart"/>
      <w:r w:rsidRPr="008E00FF">
        <w:rPr>
          <w:rFonts w:asciiTheme="minorHAnsi" w:hAnsiTheme="minorHAnsi" w:cstheme="minorHAnsi"/>
        </w:rPr>
        <w:t>a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teaching</w:t>
      </w:r>
      <w:proofErr w:type="gramEnd"/>
      <w:r w:rsidRPr="008E00FF">
        <w:rPr>
          <w:rFonts w:asciiTheme="minorHAnsi" w:hAnsiTheme="minorHAnsi" w:cstheme="minorHAnsi"/>
          <w:spacing w:val="-3"/>
        </w:rPr>
        <w:t xml:space="preserve"> </w:t>
      </w:r>
      <w:r w:rsidRPr="008E00FF">
        <w:rPr>
          <w:rFonts w:asciiTheme="minorHAnsi" w:hAnsiTheme="minorHAnsi" w:cstheme="minorHAnsi"/>
        </w:rPr>
        <w:t xml:space="preserve">or </w:t>
      </w:r>
      <w:r w:rsidRPr="008E00FF">
        <w:rPr>
          <w:rFonts w:asciiTheme="minorHAnsi" w:hAnsiTheme="minorHAnsi" w:cstheme="minorHAnsi"/>
          <w:spacing w:val="-1"/>
        </w:rPr>
        <w:t>assessment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innovation;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</w:rPr>
        <w:t>or a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small-scale</w:t>
      </w:r>
      <w:r w:rsidRPr="008E00FF">
        <w:rPr>
          <w:rFonts w:asciiTheme="minorHAnsi" w:hAnsiTheme="minorHAnsi" w:cstheme="minorHAnsi"/>
          <w:spacing w:val="73"/>
        </w:rPr>
        <w:t xml:space="preserve"> </w:t>
      </w:r>
      <w:r w:rsidRPr="008E00FF">
        <w:rPr>
          <w:rFonts w:asciiTheme="minorHAnsi" w:hAnsiTheme="minorHAnsi" w:cstheme="minorHAnsi"/>
        </w:rPr>
        <w:t>research</w:t>
      </w:r>
      <w:r w:rsidRPr="008E00FF">
        <w:rPr>
          <w:rFonts w:asciiTheme="minorHAnsi" w:hAnsiTheme="minorHAnsi" w:cstheme="minorHAnsi"/>
          <w:spacing w:val="-3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study</w:t>
      </w:r>
      <w:r w:rsidRPr="008E00FF">
        <w:rPr>
          <w:rFonts w:asciiTheme="minorHAnsi" w:hAnsiTheme="minorHAnsi" w:cstheme="minorHAnsi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related</w:t>
      </w:r>
      <w:r w:rsidRPr="008E00FF">
        <w:rPr>
          <w:rFonts w:asciiTheme="minorHAnsi" w:hAnsiTheme="minorHAnsi" w:cstheme="minorHAnsi"/>
          <w:spacing w:val="-3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to</w:t>
      </w:r>
      <w:r w:rsidRPr="008E00FF">
        <w:rPr>
          <w:rFonts w:asciiTheme="minorHAnsi" w:hAnsiTheme="minorHAnsi" w:cstheme="minorHAnsi"/>
          <w:spacing w:val="1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some</w:t>
      </w:r>
      <w:r w:rsidRPr="008E00FF">
        <w:rPr>
          <w:rFonts w:asciiTheme="minorHAnsi" w:hAnsiTheme="minorHAnsi" w:cstheme="minorHAnsi"/>
        </w:rPr>
        <w:t xml:space="preserve"> </w:t>
      </w:r>
      <w:proofErr w:type="gramStart"/>
      <w:r w:rsidRPr="008E00FF">
        <w:rPr>
          <w:rFonts w:asciiTheme="minorHAnsi" w:hAnsiTheme="minorHAnsi" w:cstheme="minorHAnsi"/>
          <w:spacing w:val="-1"/>
        </w:rPr>
        <w:t>aspect</w:t>
      </w:r>
      <w:proofErr w:type="gramEnd"/>
      <w:r w:rsidRPr="008E00FF">
        <w:rPr>
          <w:rFonts w:asciiTheme="minorHAnsi" w:hAnsiTheme="minorHAnsi" w:cstheme="minorHAnsi"/>
          <w:spacing w:val="-1"/>
        </w:rPr>
        <w:t xml:space="preserve"> </w:t>
      </w:r>
      <w:r w:rsidRPr="008E00FF">
        <w:rPr>
          <w:rFonts w:asciiTheme="minorHAnsi" w:hAnsiTheme="minorHAnsi" w:cstheme="minorHAnsi"/>
        </w:rPr>
        <w:t>of</w:t>
      </w:r>
      <w:r w:rsidRPr="008E00FF">
        <w:rPr>
          <w:rFonts w:asciiTheme="minorHAnsi" w:hAnsiTheme="minorHAnsi" w:cstheme="minorHAnsi"/>
          <w:spacing w:val="-2"/>
        </w:rPr>
        <w:t xml:space="preserve"> </w:t>
      </w:r>
      <w:r w:rsidRPr="008E00FF">
        <w:rPr>
          <w:rFonts w:asciiTheme="minorHAnsi" w:hAnsiTheme="minorHAnsi" w:cstheme="minorHAnsi"/>
        </w:rPr>
        <w:t>your</w:t>
      </w:r>
      <w:r w:rsidRPr="008E00FF">
        <w:rPr>
          <w:rFonts w:asciiTheme="minorHAnsi" w:hAnsiTheme="minorHAnsi" w:cstheme="minorHAnsi"/>
          <w:spacing w:val="-3"/>
        </w:rPr>
        <w:t xml:space="preserve"> </w:t>
      </w:r>
      <w:r w:rsidRPr="008E00FF">
        <w:rPr>
          <w:rFonts w:asciiTheme="minorHAnsi" w:hAnsiTheme="minorHAnsi" w:cstheme="minorHAnsi"/>
          <w:spacing w:val="-1"/>
        </w:rPr>
        <w:t>teaching.</w:t>
      </w:r>
    </w:p>
    <w:p w14:paraId="5A208F78" w14:textId="77777777" w:rsidR="00F722E6" w:rsidRPr="00F722E6" w:rsidRDefault="00F722E6" w:rsidP="00F722E6">
      <w:pPr>
        <w:pStyle w:val="BodyText"/>
        <w:tabs>
          <w:tab w:val="left" w:pos="881"/>
        </w:tabs>
        <w:ind w:left="880" w:right="312" w:firstLine="0"/>
        <w:rPr>
          <w:rFonts w:asciiTheme="minorHAnsi" w:hAnsiTheme="minorHAnsi" w:cstheme="minorHAnsi"/>
        </w:rPr>
      </w:pPr>
    </w:p>
    <w:tbl>
      <w:tblPr>
        <w:tblStyle w:val="TableGrid"/>
        <w:tblW w:w="9413" w:type="dxa"/>
        <w:tblInd w:w="880" w:type="dxa"/>
        <w:tblLook w:val="04A0" w:firstRow="1" w:lastRow="0" w:firstColumn="1" w:lastColumn="0" w:noHBand="0" w:noVBand="1"/>
      </w:tblPr>
      <w:tblGrid>
        <w:gridCol w:w="9413"/>
      </w:tblGrid>
      <w:tr w:rsidR="00F722E6" w14:paraId="4B25218A" w14:textId="77777777" w:rsidTr="00F722E6">
        <w:trPr>
          <w:trHeight w:val="8427"/>
        </w:trPr>
        <w:tc>
          <w:tcPr>
            <w:tcW w:w="9413" w:type="dxa"/>
          </w:tcPr>
          <w:p w14:paraId="647DDA1B" w14:textId="77777777" w:rsidR="00F722E6" w:rsidRDefault="00F722E6" w:rsidP="00F722E6">
            <w:pPr>
              <w:pStyle w:val="BodyText"/>
              <w:tabs>
                <w:tab w:val="left" w:pos="881"/>
              </w:tabs>
              <w:ind w:left="0" w:right="312" w:firstLine="0"/>
              <w:rPr>
                <w:rFonts w:asciiTheme="minorHAnsi" w:hAnsiTheme="minorHAnsi" w:cstheme="minorHAnsi"/>
              </w:rPr>
            </w:pPr>
          </w:p>
        </w:tc>
      </w:tr>
    </w:tbl>
    <w:p w14:paraId="160587DD" w14:textId="77777777" w:rsidR="00F722E6" w:rsidRPr="008E00FF" w:rsidRDefault="00F722E6" w:rsidP="00F722E6">
      <w:pPr>
        <w:pStyle w:val="BodyText"/>
        <w:tabs>
          <w:tab w:val="left" w:pos="881"/>
        </w:tabs>
        <w:ind w:left="880" w:right="312" w:firstLine="0"/>
        <w:rPr>
          <w:rFonts w:asciiTheme="minorHAnsi" w:hAnsiTheme="minorHAnsi" w:cstheme="minorHAnsi"/>
        </w:rPr>
      </w:pPr>
    </w:p>
    <w:p w14:paraId="609BEB29" w14:textId="77777777" w:rsidR="008E00FF" w:rsidRPr="008E00FF" w:rsidRDefault="008E00FF" w:rsidP="008E00FF">
      <w:pPr>
        <w:rPr>
          <w:rFonts w:cstheme="minorHAnsi"/>
          <w:b/>
          <w:color w:val="0000FF" w:themeColor="hyperlink"/>
          <w:spacing w:val="-1"/>
          <w:u w:val="single"/>
        </w:rPr>
      </w:pPr>
    </w:p>
    <w:sectPr w:rsidR="008E00FF" w:rsidRPr="008E00FF" w:rsidSect="002D2E49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2A9"/>
    <w:multiLevelType w:val="hybridMultilevel"/>
    <w:tmpl w:val="8B720B70"/>
    <w:lvl w:ilvl="0" w:tplc="0E32F81C">
      <w:start w:val="1"/>
      <w:numFmt w:val="decimal"/>
      <w:lvlText w:val="%1."/>
      <w:lvlJc w:val="left"/>
      <w:pPr>
        <w:ind w:left="813" w:hanging="360"/>
      </w:pPr>
      <w:rPr>
        <w:rFonts w:ascii="Calibri" w:eastAsia="Calibri" w:hAnsi="Calibri" w:hint="default"/>
        <w:sz w:val="22"/>
        <w:szCs w:val="22"/>
      </w:rPr>
    </w:lvl>
    <w:lvl w:ilvl="1" w:tplc="F2AE81D8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2" w:tplc="A136446C">
      <w:start w:val="1"/>
      <w:numFmt w:val="bullet"/>
      <w:lvlText w:val="•"/>
      <w:lvlJc w:val="left"/>
      <w:pPr>
        <w:ind w:left="2487" w:hanging="360"/>
      </w:pPr>
      <w:rPr>
        <w:rFonts w:hint="default"/>
      </w:rPr>
    </w:lvl>
    <w:lvl w:ilvl="3" w:tplc="667AE848">
      <w:start w:val="1"/>
      <w:numFmt w:val="bullet"/>
      <w:lvlText w:val="•"/>
      <w:lvlJc w:val="left"/>
      <w:pPr>
        <w:ind w:left="3324" w:hanging="360"/>
      </w:pPr>
      <w:rPr>
        <w:rFonts w:hint="default"/>
      </w:rPr>
    </w:lvl>
    <w:lvl w:ilvl="4" w:tplc="9A3C7D6A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A9EC60E4">
      <w:start w:val="1"/>
      <w:numFmt w:val="bullet"/>
      <w:lvlText w:val="•"/>
      <w:lvlJc w:val="left"/>
      <w:pPr>
        <w:ind w:left="4997" w:hanging="360"/>
      </w:pPr>
      <w:rPr>
        <w:rFonts w:hint="default"/>
      </w:rPr>
    </w:lvl>
    <w:lvl w:ilvl="6" w:tplc="8E80611C">
      <w:start w:val="1"/>
      <w:numFmt w:val="bullet"/>
      <w:lvlText w:val="•"/>
      <w:lvlJc w:val="left"/>
      <w:pPr>
        <w:ind w:left="5834" w:hanging="360"/>
      </w:pPr>
      <w:rPr>
        <w:rFonts w:hint="default"/>
      </w:rPr>
    </w:lvl>
    <w:lvl w:ilvl="7" w:tplc="CD7E1142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8" w:tplc="7AEE659A">
      <w:start w:val="1"/>
      <w:numFmt w:val="bullet"/>
      <w:lvlText w:val="•"/>
      <w:lvlJc w:val="left"/>
      <w:pPr>
        <w:ind w:left="7508" w:hanging="360"/>
      </w:pPr>
      <w:rPr>
        <w:rFonts w:hint="default"/>
      </w:rPr>
    </w:lvl>
  </w:abstractNum>
  <w:abstractNum w:abstractNumId="1" w15:restartNumberingAfterBreak="0">
    <w:nsid w:val="0A9C4405"/>
    <w:multiLevelType w:val="hybridMultilevel"/>
    <w:tmpl w:val="97FAE794"/>
    <w:lvl w:ilvl="0" w:tplc="DF705058">
      <w:start w:val="1"/>
      <w:numFmt w:val="decimal"/>
      <w:lvlText w:val="%1."/>
      <w:lvlJc w:val="left"/>
      <w:pPr>
        <w:ind w:left="807" w:hanging="360"/>
      </w:pPr>
      <w:rPr>
        <w:rFonts w:ascii="Calibri" w:eastAsia="Calibri" w:hAnsi="Calibri" w:hint="default"/>
        <w:sz w:val="22"/>
        <w:szCs w:val="22"/>
      </w:rPr>
    </w:lvl>
    <w:lvl w:ilvl="1" w:tplc="AA087C6C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CC5A4904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8F78801E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9AB0C97C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5" w:tplc="1040BABC">
      <w:start w:val="1"/>
      <w:numFmt w:val="bullet"/>
      <w:lvlText w:val="•"/>
      <w:lvlJc w:val="left"/>
      <w:pPr>
        <w:ind w:left="4988" w:hanging="360"/>
      </w:pPr>
      <w:rPr>
        <w:rFonts w:hint="default"/>
      </w:rPr>
    </w:lvl>
    <w:lvl w:ilvl="6" w:tplc="4D68FFBA">
      <w:start w:val="1"/>
      <w:numFmt w:val="bullet"/>
      <w:lvlText w:val="•"/>
      <w:lvlJc w:val="left"/>
      <w:pPr>
        <w:ind w:left="5825" w:hanging="360"/>
      </w:pPr>
      <w:rPr>
        <w:rFonts w:hint="default"/>
      </w:rPr>
    </w:lvl>
    <w:lvl w:ilvl="7" w:tplc="40CC4020">
      <w:start w:val="1"/>
      <w:numFmt w:val="bullet"/>
      <w:lvlText w:val="•"/>
      <w:lvlJc w:val="left"/>
      <w:pPr>
        <w:ind w:left="6661" w:hanging="360"/>
      </w:pPr>
      <w:rPr>
        <w:rFonts w:hint="default"/>
      </w:rPr>
    </w:lvl>
    <w:lvl w:ilvl="8" w:tplc="971A2F9C">
      <w:start w:val="1"/>
      <w:numFmt w:val="bullet"/>
      <w:lvlText w:val="•"/>
      <w:lvlJc w:val="left"/>
      <w:pPr>
        <w:ind w:left="7497" w:hanging="360"/>
      </w:pPr>
      <w:rPr>
        <w:rFonts w:hint="default"/>
      </w:rPr>
    </w:lvl>
  </w:abstractNum>
  <w:abstractNum w:abstractNumId="2" w15:restartNumberingAfterBreak="0">
    <w:nsid w:val="12C83565"/>
    <w:multiLevelType w:val="hybridMultilevel"/>
    <w:tmpl w:val="FEE8CF94"/>
    <w:lvl w:ilvl="0" w:tplc="E8BC00F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hint="default"/>
        <w:sz w:val="22"/>
        <w:szCs w:val="22"/>
      </w:rPr>
    </w:lvl>
    <w:lvl w:ilvl="1" w:tplc="F6966312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1D383394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341EB86E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4" w:tplc="C194D22A">
      <w:start w:val="1"/>
      <w:numFmt w:val="bullet"/>
      <w:lvlText w:val="•"/>
      <w:lvlJc w:val="left"/>
      <w:pPr>
        <w:ind w:left="4169" w:hanging="360"/>
      </w:pPr>
      <w:rPr>
        <w:rFonts w:hint="default"/>
      </w:rPr>
    </w:lvl>
    <w:lvl w:ilvl="5" w:tplc="33CA36C2">
      <w:start w:val="1"/>
      <w:numFmt w:val="bullet"/>
      <w:lvlText w:val="•"/>
      <w:lvlJc w:val="left"/>
      <w:pPr>
        <w:ind w:left="5004" w:hanging="360"/>
      </w:pPr>
      <w:rPr>
        <w:rFonts w:hint="default"/>
      </w:rPr>
    </w:lvl>
    <w:lvl w:ilvl="6" w:tplc="FE2A2CD2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D49E709C">
      <w:start w:val="1"/>
      <w:numFmt w:val="bullet"/>
      <w:lvlText w:val="•"/>
      <w:lvlJc w:val="left"/>
      <w:pPr>
        <w:ind w:left="6675" w:hanging="360"/>
      </w:pPr>
      <w:rPr>
        <w:rFonts w:hint="default"/>
      </w:rPr>
    </w:lvl>
    <w:lvl w:ilvl="8" w:tplc="95508DF2">
      <w:start w:val="1"/>
      <w:numFmt w:val="bullet"/>
      <w:lvlText w:val="•"/>
      <w:lvlJc w:val="left"/>
      <w:pPr>
        <w:ind w:left="7510" w:hanging="360"/>
      </w:pPr>
      <w:rPr>
        <w:rFonts w:hint="default"/>
      </w:rPr>
    </w:lvl>
  </w:abstractNum>
  <w:abstractNum w:abstractNumId="3" w15:restartNumberingAfterBreak="0">
    <w:nsid w:val="12DA5DB4"/>
    <w:multiLevelType w:val="hybridMultilevel"/>
    <w:tmpl w:val="8DF09F6E"/>
    <w:lvl w:ilvl="0" w:tplc="D9B237D2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AD2CC7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9B908B60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4906F11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C9A6675E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FFF27352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8CB2F630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534C1430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D5C0A224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4" w15:restartNumberingAfterBreak="0">
    <w:nsid w:val="1F1B1444"/>
    <w:multiLevelType w:val="hybridMultilevel"/>
    <w:tmpl w:val="8DF09F6E"/>
    <w:lvl w:ilvl="0" w:tplc="D9B237D2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AD2CC7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9B908B60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4906F11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C9A6675E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FFF27352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8CB2F630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534C1430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D5C0A224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5" w15:restartNumberingAfterBreak="0">
    <w:nsid w:val="22457C53"/>
    <w:multiLevelType w:val="hybridMultilevel"/>
    <w:tmpl w:val="B8C02994"/>
    <w:lvl w:ilvl="0" w:tplc="965012E6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hint="default"/>
        <w:sz w:val="22"/>
        <w:szCs w:val="22"/>
      </w:rPr>
    </w:lvl>
    <w:lvl w:ilvl="1" w:tplc="8430B6D0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BFACDBD4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05E2FE24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5126B244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4B567730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F9C250F8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8FAEB178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C8D06CFC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6" w15:restartNumberingAfterBreak="0">
    <w:nsid w:val="312C318D"/>
    <w:multiLevelType w:val="hybridMultilevel"/>
    <w:tmpl w:val="6B9E1A26"/>
    <w:lvl w:ilvl="0" w:tplc="7BEED51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46EC613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E30E32D0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DC42910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0BFC2B54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8C32014A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F08AA804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16D2F3E8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AC5027B4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7" w15:restartNumberingAfterBreak="0">
    <w:nsid w:val="31EB2E66"/>
    <w:multiLevelType w:val="hybridMultilevel"/>
    <w:tmpl w:val="6B9E1A26"/>
    <w:lvl w:ilvl="0" w:tplc="7BEED51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46EC613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E30E32D0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DC42910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0BFC2B54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8C32014A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F08AA804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16D2F3E8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AC5027B4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8" w15:restartNumberingAfterBreak="0">
    <w:nsid w:val="32802141"/>
    <w:multiLevelType w:val="hybridMultilevel"/>
    <w:tmpl w:val="0B6808BE"/>
    <w:lvl w:ilvl="0" w:tplc="9B688156">
      <w:start w:val="1"/>
      <w:numFmt w:val="decimal"/>
      <w:lvlText w:val="%1."/>
      <w:lvlJc w:val="left"/>
      <w:pPr>
        <w:ind w:left="807" w:hanging="360"/>
      </w:pPr>
      <w:rPr>
        <w:rFonts w:ascii="Calibri" w:eastAsia="Calibri" w:hAnsi="Calibri" w:hint="default"/>
        <w:sz w:val="22"/>
        <w:szCs w:val="22"/>
      </w:rPr>
    </w:lvl>
    <w:lvl w:ilvl="1" w:tplc="5CF6ADA2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B5E81EF4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FF169456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3CD62860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5" w:tplc="724EAFC2">
      <w:start w:val="1"/>
      <w:numFmt w:val="bullet"/>
      <w:lvlText w:val="•"/>
      <w:lvlJc w:val="left"/>
      <w:pPr>
        <w:ind w:left="4988" w:hanging="360"/>
      </w:pPr>
      <w:rPr>
        <w:rFonts w:hint="default"/>
      </w:rPr>
    </w:lvl>
    <w:lvl w:ilvl="6" w:tplc="43B4AEE4">
      <w:start w:val="1"/>
      <w:numFmt w:val="bullet"/>
      <w:lvlText w:val="•"/>
      <w:lvlJc w:val="left"/>
      <w:pPr>
        <w:ind w:left="5825" w:hanging="360"/>
      </w:pPr>
      <w:rPr>
        <w:rFonts w:hint="default"/>
      </w:rPr>
    </w:lvl>
    <w:lvl w:ilvl="7" w:tplc="DB1450FC">
      <w:start w:val="1"/>
      <w:numFmt w:val="bullet"/>
      <w:lvlText w:val="•"/>
      <w:lvlJc w:val="left"/>
      <w:pPr>
        <w:ind w:left="6661" w:hanging="360"/>
      </w:pPr>
      <w:rPr>
        <w:rFonts w:hint="default"/>
      </w:rPr>
    </w:lvl>
    <w:lvl w:ilvl="8" w:tplc="37181890">
      <w:start w:val="1"/>
      <w:numFmt w:val="bullet"/>
      <w:lvlText w:val="•"/>
      <w:lvlJc w:val="left"/>
      <w:pPr>
        <w:ind w:left="7497" w:hanging="360"/>
      </w:pPr>
      <w:rPr>
        <w:rFonts w:hint="default"/>
      </w:rPr>
    </w:lvl>
  </w:abstractNum>
  <w:abstractNum w:abstractNumId="9" w15:restartNumberingAfterBreak="0">
    <w:nsid w:val="35732C60"/>
    <w:multiLevelType w:val="hybridMultilevel"/>
    <w:tmpl w:val="F774E392"/>
    <w:lvl w:ilvl="0" w:tplc="DCF4038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B1BCFE8C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D00260C4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C8F617A8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CDF253DC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734EF9AA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76946752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23389856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AEB0455C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10" w15:restartNumberingAfterBreak="0">
    <w:nsid w:val="3D73265C"/>
    <w:multiLevelType w:val="hybridMultilevel"/>
    <w:tmpl w:val="97FAE794"/>
    <w:lvl w:ilvl="0" w:tplc="DF705058">
      <w:start w:val="1"/>
      <w:numFmt w:val="decimal"/>
      <w:lvlText w:val="%1."/>
      <w:lvlJc w:val="left"/>
      <w:pPr>
        <w:ind w:left="807" w:hanging="360"/>
      </w:pPr>
      <w:rPr>
        <w:rFonts w:ascii="Calibri" w:eastAsia="Calibri" w:hAnsi="Calibri" w:hint="default"/>
        <w:sz w:val="22"/>
        <w:szCs w:val="22"/>
      </w:rPr>
    </w:lvl>
    <w:lvl w:ilvl="1" w:tplc="AA087C6C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CC5A4904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8F78801E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9AB0C97C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5" w:tplc="1040BABC">
      <w:start w:val="1"/>
      <w:numFmt w:val="bullet"/>
      <w:lvlText w:val="•"/>
      <w:lvlJc w:val="left"/>
      <w:pPr>
        <w:ind w:left="4988" w:hanging="360"/>
      </w:pPr>
      <w:rPr>
        <w:rFonts w:hint="default"/>
      </w:rPr>
    </w:lvl>
    <w:lvl w:ilvl="6" w:tplc="4D68FFBA">
      <w:start w:val="1"/>
      <w:numFmt w:val="bullet"/>
      <w:lvlText w:val="•"/>
      <w:lvlJc w:val="left"/>
      <w:pPr>
        <w:ind w:left="5825" w:hanging="360"/>
      </w:pPr>
      <w:rPr>
        <w:rFonts w:hint="default"/>
      </w:rPr>
    </w:lvl>
    <w:lvl w:ilvl="7" w:tplc="40CC4020">
      <w:start w:val="1"/>
      <w:numFmt w:val="bullet"/>
      <w:lvlText w:val="•"/>
      <w:lvlJc w:val="left"/>
      <w:pPr>
        <w:ind w:left="6661" w:hanging="360"/>
      </w:pPr>
      <w:rPr>
        <w:rFonts w:hint="default"/>
      </w:rPr>
    </w:lvl>
    <w:lvl w:ilvl="8" w:tplc="971A2F9C">
      <w:start w:val="1"/>
      <w:numFmt w:val="bullet"/>
      <w:lvlText w:val="•"/>
      <w:lvlJc w:val="left"/>
      <w:pPr>
        <w:ind w:left="7497" w:hanging="360"/>
      </w:pPr>
      <w:rPr>
        <w:rFonts w:hint="default"/>
      </w:rPr>
    </w:lvl>
  </w:abstractNum>
  <w:abstractNum w:abstractNumId="11" w15:restartNumberingAfterBreak="0">
    <w:nsid w:val="3EA508F5"/>
    <w:multiLevelType w:val="hybridMultilevel"/>
    <w:tmpl w:val="8DF09F6E"/>
    <w:lvl w:ilvl="0" w:tplc="D9B237D2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AD2CC7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9B908B60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4906F11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C9A6675E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FFF27352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8CB2F630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534C1430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D5C0A224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12" w15:restartNumberingAfterBreak="0">
    <w:nsid w:val="494C28DB"/>
    <w:multiLevelType w:val="hybridMultilevel"/>
    <w:tmpl w:val="40D458C2"/>
    <w:lvl w:ilvl="0" w:tplc="FFFFFFFF">
      <w:start w:val="1"/>
      <w:numFmt w:val="decimal"/>
      <w:lvlText w:val="%1."/>
      <w:lvlJc w:val="left"/>
      <w:pPr>
        <w:ind w:left="880" w:hanging="361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894" w:hanging="36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908" w:hanging="36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922" w:hanging="36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936" w:hanging="36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964" w:hanging="36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978" w:hanging="36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992" w:hanging="361"/>
      </w:pPr>
      <w:rPr>
        <w:rFonts w:hint="default"/>
      </w:rPr>
    </w:lvl>
  </w:abstractNum>
  <w:abstractNum w:abstractNumId="13" w15:restartNumberingAfterBreak="0">
    <w:nsid w:val="49E765DA"/>
    <w:multiLevelType w:val="hybridMultilevel"/>
    <w:tmpl w:val="3B6E3B86"/>
    <w:lvl w:ilvl="0" w:tplc="D9AAFDA2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490EA8C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7FD8E14C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D5A23B4A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B747064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1B32CC4C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2030402E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A768DA82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66C8A744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14" w15:restartNumberingAfterBreak="0">
    <w:nsid w:val="4F0779B0"/>
    <w:multiLevelType w:val="hybridMultilevel"/>
    <w:tmpl w:val="40D458C2"/>
    <w:lvl w:ilvl="0" w:tplc="7C986FD8">
      <w:start w:val="1"/>
      <w:numFmt w:val="decimal"/>
      <w:lvlText w:val="%1."/>
      <w:lvlJc w:val="left"/>
      <w:pPr>
        <w:ind w:left="880" w:hanging="361"/>
      </w:pPr>
      <w:rPr>
        <w:rFonts w:ascii="Calibri" w:eastAsia="Calibri" w:hAnsi="Calibri" w:hint="default"/>
        <w:sz w:val="22"/>
        <w:szCs w:val="22"/>
      </w:rPr>
    </w:lvl>
    <w:lvl w:ilvl="1" w:tplc="4E068AF2">
      <w:start w:val="1"/>
      <w:numFmt w:val="bullet"/>
      <w:lvlText w:val="•"/>
      <w:lvlJc w:val="left"/>
      <w:pPr>
        <w:ind w:left="1894" w:hanging="361"/>
      </w:pPr>
      <w:rPr>
        <w:rFonts w:hint="default"/>
      </w:rPr>
    </w:lvl>
    <w:lvl w:ilvl="2" w:tplc="FA66C5F2">
      <w:start w:val="1"/>
      <w:numFmt w:val="bullet"/>
      <w:lvlText w:val="•"/>
      <w:lvlJc w:val="left"/>
      <w:pPr>
        <w:ind w:left="2908" w:hanging="361"/>
      </w:pPr>
      <w:rPr>
        <w:rFonts w:hint="default"/>
      </w:rPr>
    </w:lvl>
    <w:lvl w:ilvl="3" w:tplc="4D147902">
      <w:start w:val="1"/>
      <w:numFmt w:val="bullet"/>
      <w:lvlText w:val="•"/>
      <w:lvlJc w:val="left"/>
      <w:pPr>
        <w:ind w:left="3922" w:hanging="361"/>
      </w:pPr>
      <w:rPr>
        <w:rFonts w:hint="default"/>
      </w:rPr>
    </w:lvl>
    <w:lvl w:ilvl="4" w:tplc="D160EACA">
      <w:start w:val="1"/>
      <w:numFmt w:val="bullet"/>
      <w:lvlText w:val="•"/>
      <w:lvlJc w:val="left"/>
      <w:pPr>
        <w:ind w:left="4936" w:hanging="361"/>
      </w:pPr>
      <w:rPr>
        <w:rFonts w:hint="default"/>
      </w:rPr>
    </w:lvl>
    <w:lvl w:ilvl="5" w:tplc="C92C362C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6" w:tplc="A1220E44">
      <w:start w:val="1"/>
      <w:numFmt w:val="bullet"/>
      <w:lvlText w:val="•"/>
      <w:lvlJc w:val="left"/>
      <w:pPr>
        <w:ind w:left="6964" w:hanging="361"/>
      </w:pPr>
      <w:rPr>
        <w:rFonts w:hint="default"/>
      </w:rPr>
    </w:lvl>
    <w:lvl w:ilvl="7" w:tplc="A15E1BFA">
      <w:start w:val="1"/>
      <w:numFmt w:val="bullet"/>
      <w:lvlText w:val="•"/>
      <w:lvlJc w:val="left"/>
      <w:pPr>
        <w:ind w:left="7978" w:hanging="361"/>
      </w:pPr>
      <w:rPr>
        <w:rFonts w:hint="default"/>
      </w:rPr>
    </w:lvl>
    <w:lvl w:ilvl="8" w:tplc="B30ECDB8">
      <w:start w:val="1"/>
      <w:numFmt w:val="bullet"/>
      <w:lvlText w:val="•"/>
      <w:lvlJc w:val="left"/>
      <w:pPr>
        <w:ind w:left="8992" w:hanging="361"/>
      </w:pPr>
      <w:rPr>
        <w:rFonts w:hint="default"/>
      </w:rPr>
    </w:lvl>
  </w:abstractNum>
  <w:abstractNum w:abstractNumId="15" w15:restartNumberingAfterBreak="0">
    <w:nsid w:val="52154315"/>
    <w:multiLevelType w:val="hybridMultilevel"/>
    <w:tmpl w:val="E76CB460"/>
    <w:lvl w:ilvl="0" w:tplc="3A1A79C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276A75A2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41F01022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65D4E46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CB528832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6A2CB75C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B712DBFA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A0F67374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85B8812C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16" w15:restartNumberingAfterBreak="0">
    <w:nsid w:val="59C92B35"/>
    <w:multiLevelType w:val="hybridMultilevel"/>
    <w:tmpl w:val="3B6E3B86"/>
    <w:lvl w:ilvl="0" w:tplc="D9AAFDA2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490EA8C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7FD8E14C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D5A23B4A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B747064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1B32CC4C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2030402E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A768DA82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66C8A744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17" w15:restartNumberingAfterBreak="0">
    <w:nsid w:val="5F866150"/>
    <w:multiLevelType w:val="hybridMultilevel"/>
    <w:tmpl w:val="F774E392"/>
    <w:lvl w:ilvl="0" w:tplc="DCF4038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B1BCFE8C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D00260C4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C8F617A8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CDF253DC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734EF9AA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76946752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23389856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AEB0455C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18" w15:restartNumberingAfterBreak="0">
    <w:nsid w:val="709018A8"/>
    <w:multiLevelType w:val="hybridMultilevel"/>
    <w:tmpl w:val="0B6808BE"/>
    <w:lvl w:ilvl="0" w:tplc="9B688156">
      <w:start w:val="1"/>
      <w:numFmt w:val="decimal"/>
      <w:lvlText w:val="%1."/>
      <w:lvlJc w:val="left"/>
      <w:pPr>
        <w:ind w:left="807" w:hanging="360"/>
      </w:pPr>
      <w:rPr>
        <w:rFonts w:ascii="Calibri" w:eastAsia="Calibri" w:hAnsi="Calibri" w:hint="default"/>
        <w:sz w:val="22"/>
        <w:szCs w:val="22"/>
      </w:rPr>
    </w:lvl>
    <w:lvl w:ilvl="1" w:tplc="5CF6ADA2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B5E81EF4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FF169456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3CD62860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5" w:tplc="724EAFC2">
      <w:start w:val="1"/>
      <w:numFmt w:val="bullet"/>
      <w:lvlText w:val="•"/>
      <w:lvlJc w:val="left"/>
      <w:pPr>
        <w:ind w:left="4988" w:hanging="360"/>
      </w:pPr>
      <w:rPr>
        <w:rFonts w:hint="default"/>
      </w:rPr>
    </w:lvl>
    <w:lvl w:ilvl="6" w:tplc="43B4AEE4">
      <w:start w:val="1"/>
      <w:numFmt w:val="bullet"/>
      <w:lvlText w:val="•"/>
      <w:lvlJc w:val="left"/>
      <w:pPr>
        <w:ind w:left="5825" w:hanging="360"/>
      </w:pPr>
      <w:rPr>
        <w:rFonts w:hint="default"/>
      </w:rPr>
    </w:lvl>
    <w:lvl w:ilvl="7" w:tplc="DB1450FC">
      <w:start w:val="1"/>
      <w:numFmt w:val="bullet"/>
      <w:lvlText w:val="•"/>
      <w:lvlJc w:val="left"/>
      <w:pPr>
        <w:ind w:left="6661" w:hanging="360"/>
      </w:pPr>
      <w:rPr>
        <w:rFonts w:hint="default"/>
      </w:rPr>
    </w:lvl>
    <w:lvl w:ilvl="8" w:tplc="37181890">
      <w:start w:val="1"/>
      <w:numFmt w:val="bullet"/>
      <w:lvlText w:val="•"/>
      <w:lvlJc w:val="left"/>
      <w:pPr>
        <w:ind w:left="7497" w:hanging="360"/>
      </w:pPr>
      <w:rPr>
        <w:rFonts w:hint="default"/>
      </w:rPr>
    </w:lvl>
  </w:abstractNum>
  <w:abstractNum w:abstractNumId="19" w15:restartNumberingAfterBreak="0">
    <w:nsid w:val="77A139C8"/>
    <w:multiLevelType w:val="hybridMultilevel"/>
    <w:tmpl w:val="FEE8CF94"/>
    <w:lvl w:ilvl="0" w:tplc="E8BC00F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hint="default"/>
        <w:sz w:val="22"/>
        <w:szCs w:val="22"/>
      </w:rPr>
    </w:lvl>
    <w:lvl w:ilvl="1" w:tplc="F6966312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1D383394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341EB86E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4" w:tplc="C194D22A">
      <w:start w:val="1"/>
      <w:numFmt w:val="bullet"/>
      <w:lvlText w:val="•"/>
      <w:lvlJc w:val="left"/>
      <w:pPr>
        <w:ind w:left="4169" w:hanging="360"/>
      </w:pPr>
      <w:rPr>
        <w:rFonts w:hint="default"/>
      </w:rPr>
    </w:lvl>
    <w:lvl w:ilvl="5" w:tplc="33CA36C2">
      <w:start w:val="1"/>
      <w:numFmt w:val="bullet"/>
      <w:lvlText w:val="•"/>
      <w:lvlJc w:val="left"/>
      <w:pPr>
        <w:ind w:left="5004" w:hanging="360"/>
      </w:pPr>
      <w:rPr>
        <w:rFonts w:hint="default"/>
      </w:rPr>
    </w:lvl>
    <w:lvl w:ilvl="6" w:tplc="FE2A2CD2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D49E709C">
      <w:start w:val="1"/>
      <w:numFmt w:val="bullet"/>
      <w:lvlText w:val="•"/>
      <w:lvlJc w:val="left"/>
      <w:pPr>
        <w:ind w:left="6675" w:hanging="360"/>
      </w:pPr>
      <w:rPr>
        <w:rFonts w:hint="default"/>
      </w:rPr>
    </w:lvl>
    <w:lvl w:ilvl="8" w:tplc="95508DF2">
      <w:start w:val="1"/>
      <w:numFmt w:val="bullet"/>
      <w:lvlText w:val="•"/>
      <w:lvlJc w:val="left"/>
      <w:pPr>
        <w:ind w:left="7510" w:hanging="360"/>
      </w:pPr>
      <w:rPr>
        <w:rFonts w:hint="default"/>
      </w:rPr>
    </w:lvl>
  </w:abstractNum>
  <w:abstractNum w:abstractNumId="20" w15:restartNumberingAfterBreak="0">
    <w:nsid w:val="78F931B0"/>
    <w:multiLevelType w:val="hybridMultilevel"/>
    <w:tmpl w:val="E76CB460"/>
    <w:lvl w:ilvl="0" w:tplc="3A1A79C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276A75A2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41F01022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65D4E46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CB528832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6A2CB75C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B712DBFA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A0F67374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85B8812C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21" w15:restartNumberingAfterBreak="0">
    <w:nsid w:val="7EAB3F66"/>
    <w:multiLevelType w:val="hybridMultilevel"/>
    <w:tmpl w:val="40D458C2"/>
    <w:lvl w:ilvl="0" w:tplc="FFFFFFFF">
      <w:start w:val="1"/>
      <w:numFmt w:val="decimal"/>
      <w:lvlText w:val="%1."/>
      <w:lvlJc w:val="left"/>
      <w:pPr>
        <w:ind w:left="880" w:hanging="361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894" w:hanging="36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908" w:hanging="36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922" w:hanging="36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936" w:hanging="36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964" w:hanging="36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978" w:hanging="36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992" w:hanging="361"/>
      </w:pPr>
      <w:rPr>
        <w:rFonts w:hint="default"/>
      </w:rPr>
    </w:lvl>
  </w:abstractNum>
  <w:abstractNum w:abstractNumId="22" w15:restartNumberingAfterBreak="0">
    <w:nsid w:val="7F20310F"/>
    <w:multiLevelType w:val="hybridMultilevel"/>
    <w:tmpl w:val="3B6E3B86"/>
    <w:lvl w:ilvl="0" w:tplc="D9AAFDA2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490EA8C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7FD8E14C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D5A23B4A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B747064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1B32CC4C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2030402E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7" w:tplc="A768DA82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66C8A744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num w:numId="1" w16cid:durableId="1603490054">
    <w:abstractNumId w:val="8"/>
  </w:num>
  <w:num w:numId="2" w16cid:durableId="679695566">
    <w:abstractNumId w:val="13"/>
  </w:num>
  <w:num w:numId="3" w16cid:durableId="98915162">
    <w:abstractNumId w:val="10"/>
  </w:num>
  <w:num w:numId="4" w16cid:durableId="18940683">
    <w:abstractNumId w:val="17"/>
  </w:num>
  <w:num w:numId="5" w16cid:durableId="276066057">
    <w:abstractNumId w:val="6"/>
  </w:num>
  <w:num w:numId="6" w16cid:durableId="418909407">
    <w:abstractNumId w:val="11"/>
  </w:num>
  <w:num w:numId="7" w16cid:durableId="1642732734">
    <w:abstractNumId w:val="20"/>
  </w:num>
  <w:num w:numId="8" w16cid:durableId="1982690831">
    <w:abstractNumId w:val="19"/>
  </w:num>
  <w:num w:numId="9" w16cid:durableId="1653681139">
    <w:abstractNumId w:val="0"/>
  </w:num>
  <w:num w:numId="10" w16cid:durableId="801265552">
    <w:abstractNumId w:val="16"/>
  </w:num>
  <w:num w:numId="11" w16cid:durableId="875891151">
    <w:abstractNumId w:val="18"/>
  </w:num>
  <w:num w:numId="12" w16cid:durableId="1106121452">
    <w:abstractNumId w:val="22"/>
  </w:num>
  <w:num w:numId="13" w16cid:durableId="359933817">
    <w:abstractNumId w:val="1"/>
  </w:num>
  <w:num w:numId="14" w16cid:durableId="1516915711">
    <w:abstractNumId w:val="9"/>
  </w:num>
  <w:num w:numId="15" w16cid:durableId="1304432638">
    <w:abstractNumId w:val="7"/>
  </w:num>
  <w:num w:numId="16" w16cid:durableId="163787228">
    <w:abstractNumId w:val="4"/>
  </w:num>
  <w:num w:numId="17" w16cid:durableId="623578753">
    <w:abstractNumId w:val="3"/>
  </w:num>
  <w:num w:numId="18" w16cid:durableId="2062551659">
    <w:abstractNumId w:val="15"/>
  </w:num>
  <w:num w:numId="19" w16cid:durableId="1951429421">
    <w:abstractNumId w:val="2"/>
  </w:num>
  <w:num w:numId="20" w16cid:durableId="110176144">
    <w:abstractNumId w:val="5"/>
  </w:num>
  <w:num w:numId="21" w16cid:durableId="1244143884">
    <w:abstractNumId w:val="14"/>
  </w:num>
  <w:num w:numId="22" w16cid:durableId="1722249587">
    <w:abstractNumId w:val="21"/>
  </w:num>
  <w:num w:numId="23" w16cid:durableId="325281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09"/>
    <w:rsid w:val="000221AF"/>
    <w:rsid w:val="00041461"/>
    <w:rsid w:val="000801B0"/>
    <w:rsid w:val="00084870"/>
    <w:rsid w:val="000A3897"/>
    <w:rsid w:val="000D07E5"/>
    <w:rsid w:val="000D6209"/>
    <w:rsid w:val="0011207E"/>
    <w:rsid w:val="001359AD"/>
    <w:rsid w:val="00156AF7"/>
    <w:rsid w:val="001839BA"/>
    <w:rsid w:val="0018454F"/>
    <w:rsid w:val="00190D55"/>
    <w:rsid w:val="00194D13"/>
    <w:rsid w:val="00195B04"/>
    <w:rsid w:val="001A0F30"/>
    <w:rsid w:val="001B0A4A"/>
    <w:rsid w:val="001D78D4"/>
    <w:rsid w:val="001E183B"/>
    <w:rsid w:val="001F6C4B"/>
    <w:rsid w:val="00221667"/>
    <w:rsid w:val="002450F7"/>
    <w:rsid w:val="002807D5"/>
    <w:rsid w:val="002C3E28"/>
    <w:rsid w:val="002C3E9F"/>
    <w:rsid w:val="002C4557"/>
    <w:rsid w:val="002D2E49"/>
    <w:rsid w:val="00311E49"/>
    <w:rsid w:val="003229BC"/>
    <w:rsid w:val="00331E9F"/>
    <w:rsid w:val="0034019C"/>
    <w:rsid w:val="0034100C"/>
    <w:rsid w:val="00342D28"/>
    <w:rsid w:val="00370D90"/>
    <w:rsid w:val="00381A81"/>
    <w:rsid w:val="003A33CE"/>
    <w:rsid w:val="0040289B"/>
    <w:rsid w:val="004052B4"/>
    <w:rsid w:val="0040554D"/>
    <w:rsid w:val="00425FAE"/>
    <w:rsid w:val="00430E49"/>
    <w:rsid w:val="00436017"/>
    <w:rsid w:val="004455B9"/>
    <w:rsid w:val="004574DF"/>
    <w:rsid w:val="0048499C"/>
    <w:rsid w:val="004E439B"/>
    <w:rsid w:val="004F2536"/>
    <w:rsid w:val="004F3FBC"/>
    <w:rsid w:val="005030D0"/>
    <w:rsid w:val="0051349D"/>
    <w:rsid w:val="00513A35"/>
    <w:rsid w:val="005402EB"/>
    <w:rsid w:val="00540798"/>
    <w:rsid w:val="00550F52"/>
    <w:rsid w:val="00571751"/>
    <w:rsid w:val="00577022"/>
    <w:rsid w:val="005B3D1C"/>
    <w:rsid w:val="005C57B3"/>
    <w:rsid w:val="0061334A"/>
    <w:rsid w:val="00617EDE"/>
    <w:rsid w:val="006340FD"/>
    <w:rsid w:val="0067131B"/>
    <w:rsid w:val="006809D9"/>
    <w:rsid w:val="00690D4D"/>
    <w:rsid w:val="006938B4"/>
    <w:rsid w:val="00694450"/>
    <w:rsid w:val="006A4C31"/>
    <w:rsid w:val="006A7044"/>
    <w:rsid w:val="006C6F3A"/>
    <w:rsid w:val="006C77C5"/>
    <w:rsid w:val="006F509D"/>
    <w:rsid w:val="0072034D"/>
    <w:rsid w:val="007B002F"/>
    <w:rsid w:val="007D0A91"/>
    <w:rsid w:val="007E0560"/>
    <w:rsid w:val="007E1C0B"/>
    <w:rsid w:val="00802D0A"/>
    <w:rsid w:val="00880121"/>
    <w:rsid w:val="00891145"/>
    <w:rsid w:val="008B58DC"/>
    <w:rsid w:val="008D6840"/>
    <w:rsid w:val="008E00FF"/>
    <w:rsid w:val="008F7E98"/>
    <w:rsid w:val="00926891"/>
    <w:rsid w:val="00940888"/>
    <w:rsid w:val="00945B6D"/>
    <w:rsid w:val="00947228"/>
    <w:rsid w:val="009642B7"/>
    <w:rsid w:val="00970849"/>
    <w:rsid w:val="00976081"/>
    <w:rsid w:val="009C48EE"/>
    <w:rsid w:val="00A0520D"/>
    <w:rsid w:val="00A0534B"/>
    <w:rsid w:val="00A142BC"/>
    <w:rsid w:val="00A37E48"/>
    <w:rsid w:val="00A40FDE"/>
    <w:rsid w:val="00AC0DA6"/>
    <w:rsid w:val="00AD7C72"/>
    <w:rsid w:val="00B0682B"/>
    <w:rsid w:val="00B159F7"/>
    <w:rsid w:val="00B402CF"/>
    <w:rsid w:val="00B8305A"/>
    <w:rsid w:val="00B96429"/>
    <w:rsid w:val="00BC0EF7"/>
    <w:rsid w:val="00C31222"/>
    <w:rsid w:val="00C31958"/>
    <w:rsid w:val="00C46866"/>
    <w:rsid w:val="00C66C3F"/>
    <w:rsid w:val="00C77747"/>
    <w:rsid w:val="00C77774"/>
    <w:rsid w:val="00C87ED9"/>
    <w:rsid w:val="00C944C1"/>
    <w:rsid w:val="00CA5B03"/>
    <w:rsid w:val="00CB336B"/>
    <w:rsid w:val="00CC1B22"/>
    <w:rsid w:val="00CC6A8A"/>
    <w:rsid w:val="00CD1D01"/>
    <w:rsid w:val="00D05920"/>
    <w:rsid w:val="00D63676"/>
    <w:rsid w:val="00D764EE"/>
    <w:rsid w:val="00D83BDA"/>
    <w:rsid w:val="00DA4CC9"/>
    <w:rsid w:val="00DB2AF1"/>
    <w:rsid w:val="00DC3513"/>
    <w:rsid w:val="00DF0679"/>
    <w:rsid w:val="00E172B0"/>
    <w:rsid w:val="00E41FDF"/>
    <w:rsid w:val="00E50015"/>
    <w:rsid w:val="00E5558E"/>
    <w:rsid w:val="00E61EF4"/>
    <w:rsid w:val="00E64CC4"/>
    <w:rsid w:val="00E7627F"/>
    <w:rsid w:val="00EC6BA8"/>
    <w:rsid w:val="00F504A1"/>
    <w:rsid w:val="00F54233"/>
    <w:rsid w:val="00F722E6"/>
    <w:rsid w:val="00F84E09"/>
    <w:rsid w:val="00FB0733"/>
    <w:rsid w:val="00F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EB02"/>
  <w15:docId w15:val="{A64B2A3A-7FFC-4532-9AC5-6D115804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0F52"/>
  </w:style>
  <w:style w:type="paragraph" w:styleId="Heading1">
    <w:name w:val="heading 1"/>
    <w:basedOn w:val="Normal"/>
    <w:link w:val="Heading1Char"/>
    <w:uiPriority w:val="1"/>
    <w:qFormat/>
    <w:rsid w:val="001A0F30"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2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F2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F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3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1A0F30"/>
    <w:rPr>
      <w:rFonts w:ascii="Calibri" w:eastAsia="Calibri" w:hAnsi="Calibri"/>
      <w:b/>
      <w:bCs/>
    </w:rPr>
  </w:style>
  <w:style w:type="character" w:styleId="Hyperlink">
    <w:name w:val="Hyperlink"/>
    <w:basedOn w:val="DefaultParagraphFont"/>
    <w:uiPriority w:val="99"/>
    <w:unhideWhenUsed/>
    <w:rsid w:val="001A0F30"/>
    <w:rPr>
      <w:color w:val="0000FF" w:themeColor="hyperlink"/>
      <w:u w:val="single"/>
    </w:rPr>
  </w:style>
  <w:style w:type="paragraph" w:customStyle="1" w:styleId="xtableparagraph">
    <w:name w:val="x_tableparagraph"/>
    <w:basedOn w:val="Normal"/>
    <w:rsid w:val="00C87ED9"/>
    <w:pPr>
      <w:widowControl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31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E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E9F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50F5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50F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722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hryn.huggett@med.uvm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teaching.academy@med.uvm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3AE2797E30144B281EE22C733889A" ma:contentTypeVersion="13" ma:contentTypeDescription="Create a new document." ma:contentTypeScope="" ma:versionID="134051f5060e8d09de30d8540e6193c2">
  <xsd:schema xmlns:xsd="http://www.w3.org/2001/XMLSchema" xmlns:xs="http://www.w3.org/2001/XMLSchema" xmlns:p="http://schemas.microsoft.com/office/2006/metadata/properties" xmlns:ns3="4a2764ef-c772-494f-bd4b-70727a0d40ed" xmlns:ns4="596341a5-46a9-4f47-85f1-ec64251435d8" targetNamespace="http://schemas.microsoft.com/office/2006/metadata/properties" ma:root="true" ma:fieldsID="960a07e8f608c0821b118b50a69790b5" ns3:_="" ns4:_="">
    <xsd:import namespace="4a2764ef-c772-494f-bd4b-70727a0d40ed"/>
    <xsd:import namespace="596341a5-46a9-4f47-85f1-ec6425143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764ef-c772-494f-bd4b-70727a0d4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41a5-46a9-4f47-85f1-ec6425143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1C3A9-B661-4D0D-AD33-F18CD8490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E7C86-7B65-4B2B-AFD6-47C1C6384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764ef-c772-494f-bd4b-70727a0d40ed"/>
    <ds:schemaRef ds:uri="596341a5-46a9-4f47-85f1-ec6425143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46088-8542-4878-A010-BCAA71F94E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72E248-0066-49C8-B92C-6B4431D72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Huggett, Kathryn N</dc:creator>
  <cp:lastModifiedBy>Broder, Amanda (she/her)</cp:lastModifiedBy>
  <cp:revision>3</cp:revision>
  <cp:lastPrinted>2019-05-28T15:56:00Z</cp:lastPrinted>
  <dcterms:created xsi:type="dcterms:W3CDTF">2026-04-17T19:10:00Z</dcterms:created>
  <dcterms:modified xsi:type="dcterms:W3CDTF">2026-05-01T13:30:00Z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LastSaved">
    <vt:filetime>2016-06-29T00:00:00Z</vt:filetime>
  </property>
  <property fmtid="{D5CDD505-2E9C-101B-9397-08002B2CF9AE}" pid="4" name="ContentTypeId">
    <vt:lpwstr>0x010100F5B3AE2797E30144B281EE22C733889A</vt:lpwstr>
  </property>
</Properties>
</file>