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06BD" w14:textId="77777777" w:rsidR="003F2698" w:rsidRPr="009B46EF" w:rsidRDefault="003F2698" w:rsidP="00F6508F">
      <w:pPr>
        <w:pStyle w:val="Title"/>
        <w:spacing w:line="276" w:lineRule="auto"/>
        <w:jc w:val="center"/>
        <w:rPr>
          <w:rFonts w:asciiTheme="minorHAnsi" w:hAnsiTheme="minorHAnsi" w:cstheme="minorHAnsi"/>
        </w:rPr>
      </w:pPr>
    </w:p>
    <w:p w14:paraId="13FA575B" w14:textId="77777777" w:rsidR="003F2698" w:rsidRPr="009B46EF" w:rsidRDefault="003F2698" w:rsidP="00F6508F">
      <w:pPr>
        <w:tabs>
          <w:tab w:val="left" w:pos="720"/>
          <w:tab w:val="center" w:pos="4320"/>
          <w:tab w:val="right" w:pos="8640"/>
        </w:tabs>
        <w:spacing w:line="276" w:lineRule="auto"/>
        <w:ind w:left="270" w:hanging="270"/>
        <w:rPr>
          <w:rFonts w:asciiTheme="minorHAnsi" w:hAnsiTheme="minorHAnsi" w:cstheme="minorHAnsi"/>
        </w:rPr>
      </w:pPr>
    </w:p>
    <w:p w14:paraId="05F5F79B" w14:textId="77777777" w:rsidR="003F2698" w:rsidRPr="009B46EF" w:rsidRDefault="003F2698" w:rsidP="00F6508F">
      <w:pPr>
        <w:spacing w:line="276" w:lineRule="auto"/>
        <w:rPr>
          <w:rFonts w:asciiTheme="minorHAnsi" w:hAnsiTheme="minorHAnsi" w:cstheme="minorHAnsi"/>
        </w:rPr>
      </w:pPr>
    </w:p>
    <w:p w14:paraId="4828BBF7" w14:textId="77777777" w:rsidR="00DA6CB0" w:rsidRPr="009B46EF" w:rsidRDefault="00E210F2" w:rsidP="00F6508F">
      <w:pPr>
        <w:pStyle w:val="Title"/>
        <w:spacing w:line="276" w:lineRule="auto"/>
        <w:jc w:val="center"/>
        <w:rPr>
          <w:rFonts w:asciiTheme="minorHAnsi" w:hAnsiTheme="minorHAnsi" w:cstheme="minorHAnsi"/>
        </w:rPr>
      </w:pPr>
      <w:r w:rsidRPr="009B46EF">
        <w:rPr>
          <w:rFonts w:asciiTheme="minorHAnsi" w:hAnsiTheme="minorHAnsi" w:cstheme="minorHAnsi"/>
        </w:rPr>
        <w:softHyphen/>
      </w:r>
      <w:r w:rsidR="00DA6CB0" w:rsidRPr="009B46EF">
        <w:rPr>
          <w:rFonts w:asciiTheme="minorHAnsi" w:hAnsiTheme="minorHAnsi" w:cstheme="minorHAnsi"/>
          <w:noProof/>
        </w:rPr>
        <w:drawing>
          <wp:inline distT="0" distB="0" distL="0" distR="0" wp14:anchorId="7A79FDDE" wp14:editId="350D277C">
            <wp:extent cx="2168831" cy="691134"/>
            <wp:effectExtent l="0" t="0" r="3175" b="0"/>
            <wp:docPr id="1919336736" name="Picture 1919336736" descr="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36736" name="Picture 1919336736" descr="Green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2162" cy="704942"/>
                    </a:xfrm>
                    <a:prstGeom prst="rect">
                      <a:avLst/>
                    </a:prstGeom>
                    <a:noFill/>
                    <a:ln>
                      <a:noFill/>
                    </a:ln>
                  </pic:spPr>
                </pic:pic>
              </a:graphicData>
            </a:graphic>
          </wp:inline>
        </w:drawing>
      </w:r>
    </w:p>
    <w:p w14:paraId="5DBFD795" w14:textId="77777777" w:rsidR="00DA6CB0" w:rsidRPr="009B46EF" w:rsidRDefault="00DA6CB0" w:rsidP="00F6508F">
      <w:pPr>
        <w:pStyle w:val="Title"/>
        <w:spacing w:line="276" w:lineRule="auto"/>
        <w:jc w:val="center"/>
        <w:rPr>
          <w:rFonts w:asciiTheme="minorHAnsi" w:hAnsiTheme="minorHAnsi" w:cstheme="minorHAnsi"/>
        </w:rPr>
      </w:pPr>
    </w:p>
    <w:p w14:paraId="23BE5BB4" w14:textId="77777777" w:rsidR="004219CD" w:rsidRPr="009B46EF" w:rsidRDefault="004219CD" w:rsidP="00F6508F">
      <w:pPr>
        <w:pStyle w:val="Title"/>
        <w:spacing w:line="276" w:lineRule="auto"/>
        <w:jc w:val="center"/>
        <w:rPr>
          <w:rFonts w:asciiTheme="minorHAnsi" w:hAnsiTheme="minorHAnsi" w:cstheme="minorHAnsi"/>
        </w:rPr>
      </w:pPr>
      <w:r w:rsidRPr="009B46EF">
        <w:rPr>
          <w:rFonts w:asciiTheme="minorHAnsi" w:hAnsiTheme="minorHAnsi" w:cstheme="minorHAnsi"/>
        </w:rPr>
        <w:t xml:space="preserve">Incident Response Plan for the </w:t>
      </w:r>
    </w:p>
    <w:p w14:paraId="58D0C36F" w14:textId="77777777" w:rsidR="004219CD" w:rsidRPr="009B46EF" w:rsidRDefault="005F3D9C" w:rsidP="00F6508F">
      <w:pPr>
        <w:pStyle w:val="Title"/>
        <w:spacing w:line="276" w:lineRule="auto"/>
        <w:jc w:val="center"/>
        <w:rPr>
          <w:rFonts w:asciiTheme="minorHAnsi" w:hAnsiTheme="minorHAnsi" w:cstheme="minorHAnsi"/>
        </w:rPr>
      </w:pPr>
      <w:r w:rsidRPr="009B46EF">
        <w:rPr>
          <w:rFonts w:asciiTheme="minorHAnsi" w:hAnsiTheme="minorHAnsi" w:cstheme="minorHAnsi"/>
        </w:rPr>
        <w:t>A/BSL-3</w:t>
      </w:r>
      <w:r w:rsidR="004219CD" w:rsidRPr="009B46EF">
        <w:rPr>
          <w:rFonts w:asciiTheme="minorHAnsi" w:hAnsiTheme="minorHAnsi" w:cstheme="minorHAnsi"/>
        </w:rPr>
        <w:t xml:space="preserve"> Facility</w:t>
      </w:r>
      <w:r w:rsidRPr="009B46EF">
        <w:rPr>
          <w:rFonts w:asciiTheme="minorHAnsi" w:hAnsiTheme="minorHAnsi" w:cstheme="minorHAnsi"/>
        </w:rPr>
        <w:t xml:space="preserve"> </w:t>
      </w:r>
    </w:p>
    <w:p w14:paraId="5BE65842" w14:textId="77777777" w:rsidR="003F2698" w:rsidRPr="009B46EF" w:rsidRDefault="003F2698" w:rsidP="00F6508F">
      <w:pPr>
        <w:pStyle w:val="Title"/>
        <w:spacing w:line="276" w:lineRule="auto"/>
        <w:jc w:val="center"/>
        <w:rPr>
          <w:rFonts w:asciiTheme="minorHAnsi" w:hAnsiTheme="minorHAnsi" w:cstheme="minorHAnsi"/>
        </w:rPr>
      </w:pPr>
    </w:p>
    <w:p w14:paraId="2ED4BB23" w14:textId="77777777" w:rsidR="00A5265C" w:rsidRPr="00F6508F" w:rsidRDefault="00A5265C" w:rsidP="00F6508F">
      <w:pPr>
        <w:pStyle w:val="Subtitle"/>
        <w:spacing w:after="0" w:line="276" w:lineRule="auto"/>
        <w:rPr>
          <w:rFonts w:asciiTheme="minorHAnsi" w:hAnsiTheme="minorHAnsi"/>
        </w:rPr>
      </w:pPr>
    </w:p>
    <w:p w14:paraId="321BFB6B" w14:textId="77777777" w:rsidR="00A5265C" w:rsidRPr="009B46EF" w:rsidRDefault="00A5265C" w:rsidP="00F6508F">
      <w:pPr>
        <w:spacing w:line="276" w:lineRule="auto"/>
        <w:jc w:val="center"/>
        <w:rPr>
          <w:rFonts w:asciiTheme="minorHAnsi" w:hAnsiTheme="minorHAnsi" w:cstheme="minorHAnsi"/>
          <w:sz w:val="22"/>
          <w:szCs w:val="21"/>
        </w:rPr>
      </w:pPr>
      <w:r w:rsidRPr="009B46EF">
        <w:rPr>
          <w:rFonts w:asciiTheme="minorHAnsi" w:hAnsiTheme="minorHAnsi" w:cstheme="minorHAnsi"/>
          <w:sz w:val="22"/>
          <w:szCs w:val="21"/>
        </w:rPr>
        <w:t>Written: 08/15/2023</w:t>
      </w:r>
    </w:p>
    <w:p w14:paraId="7688F935" w14:textId="61F6A045" w:rsidR="00A5265C" w:rsidRPr="009B46EF" w:rsidRDefault="00A5265C" w:rsidP="00F6508F">
      <w:pPr>
        <w:spacing w:line="276" w:lineRule="auto"/>
        <w:jc w:val="center"/>
        <w:rPr>
          <w:rFonts w:asciiTheme="minorHAnsi" w:hAnsiTheme="minorHAnsi" w:cstheme="minorHAnsi"/>
          <w:sz w:val="22"/>
          <w:szCs w:val="21"/>
        </w:rPr>
      </w:pPr>
      <w:r w:rsidRPr="009B46EF">
        <w:rPr>
          <w:rFonts w:asciiTheme="minorHAnsi" w:hAnsiTheme="minorHAnsi" w:cstheme="minorHAnsi"/>
          <w:sz w:val="22"/>
          <w:szCs w:val="21"/>
        </w:rPr>
        <w:t xml:space="preserve">Revised: </w:t>
      </w:r>
      <w:r w:rsidR="00F41DD7">
        <w:rPr>
          <w:rFonts w:asciiTheme="minorHAnsi" w:hAnsiTheme="minorHAnsi" w:cstheme="minorHAnsi"/>
          <w:sz w:val="22"/>
          <w:szCs w:val="21"/>
        </w:rPr>
        <w:t>12/17</w:t>
      </w:r>
      <w:r w:rsidR="00DA6CB0" w:rsidRPr="009B46EF">
        <w:rPr>
          <w:rFonts w:asciiTheme="minorHAnsi" w:hAnsiTheme="minorHAnsi" w:cstheme="minorHAnsi"/>
          <w:sz w:val="22"/>
          <w:szCs w:val="21"/>
        </w:rPr>
        <w:t>/25</w:t>
      </w:r>
    </w:p>
    <w:p w14:paraId="7FCD4F13" w14:textId="77777777" w:rsidR="00A5265C" w:rsidRPr="009B46EF" w:rsidRDefault="00A5265C" w:rsidP="00F6508F">
      <w:pPr>
        <w:spacing w:line="276" w:lineRule="auto"/>
        <w:jc w:val="center"/>
        <w:rPr>
          <w:rFonts w:asciiTheme="minorHAnsi" w:hAnsiTheme="minorHAnsi" w:cstheme="minorHAnsi"/>
          <w:sz w:val="22"/>
          <w:szCs w:val="21"/>
        </w:rPr>
      </w:pPr>
    </w:p>
    <w:p w14:paraId="025F909B" w14:textId="77777777" w:rsidR="00A5265C" w:rsidRPr="00F6508F" w:rsidRDefault="00A5265C" w:rsidP="00F6508F">
      <w:pPr>
        <w:spacing w:line="276" w:lineRule="auto"/>
        <w:rPr>
          <w:rFonts w:asciiTheme="minorHAnsi" w:hAnsiTheme="minorHAnsi"/>
          <w:color w:val="0000FF"/>
          <w:sz w:val="22"/>
        </w:rPr>
      </w:pPr>
    </w:p>
    <w:p w14:paraId="273B31CC" w14:textId="77777777" w:rsidR="00137585" w:rsidRPr="009B46EF" w:rsidRDefault="00137585" w:rsidP="00F6508F">
      <w:pPr>
        <w:spacing w:line="276" w:lineRule="auto"/>
        <w:rPr>
          <w:rFonts w:asciiTheme="minorHAnsi" w:hAnsiTheme="minorHAnsi" w:cstheme="minorHAnsi"/>
        </w:rPr>
      </w:pPr>
    </w:p>
    <w:p w14:paraId="24F22E63" w14:textId="77777777" w:rsidR="005641D7" w:rsidRPr="009B46EF" w:rsidRDefault="005641D7" w:rsidP="00F6508F">
      <w:pPr>
        <w:spacing w:line="276" w:lineRule="auto"/>
        <w:jc w:val="center"/>
        <w:rPr>
          <w:rFonts w:asciiTheme="minorHAnsi" w:hAnsiTheme="minorHAnsi" w:cstheme="minorHAnsi"/>
          <w:sz w:val="22"/>
          <w:szCs w:val="22"/>
        </w:rPr>
      </w:pPr>
    </w:p>
    <w:p w14:paraId="79EA5D2F" w14:textId="77777777" w:rsidR="005641D7" w:rsidRPr="009B46EF" w:rsidRDefault="005641D7" w:rsidP="00F6508F">
      <w:pPr>
        <w:spacing w:line="276" w:lineRule="auto"/>
        <w:jc w:val="center"/>
        <w:rPr>
          <w:rFonts w:asciiTheme="minorHAnsi" w:hAnsiTheme="minorHAnsi" w:cstheme="minorHAnsi"/>
          <w:sz w:val="22"/>
          <w:szCs w:val="22"/>
        </w:rPr>
      </w:pPr>
    </w:p>
    <w:p w14:paraId="2F05D062" w14:textId="77777777" w:rsidR="005641D7" w:rsidRPr="009B46EF" w:rsidRDefault="005641D7" w:rsidP="00F6508F">
      <w:pPr>
        <w:spacing w:line="276" w:lineRule="auto"/>
        <w:jc w:val="center"/>
        <w:rPr>
          <w:rFonts w:asciiTheme="minorHAnsi" w:hAnsiTheme="minorHAnsi" w:cstheme="minorHAnsi"/>
          <w:sz w:val="22"/>
          <w:szCs w:val="22"/>
        </w:rPr>
      </w:pPr>
    </w:p>
    <w:p w14:paraId="0D180045" w14:textId="77777777" w:rsidR="005641D7" w:rsidRPr="009B46EF" w:rsidRDefault="005641D7" w:rsidP="00F6508F">
      <w:pPr>
        <w:spacing w:line="276" w:lineRule="auto"/>
        <w:rPr>
          <w:rFonts w:asciiTheme="minorHAnsi" w:hAnsiTheme="minorHAnsi" w:cstheme="minorHAnsi"/>
          <w:sz w:val="22"/>
          <w:szCs w:val="22"/>
        </w:rPr>
      </w:pPr>
      <w:r w:rsidRPr="009B46EF">
        <w:rPr>
          <w:rFonts w:asciiTheme="minorHAnsi" w:hAnsiTheme="minorHAnsi" w:cstheme="minorHAnsi"/>
          <w:sz w:val="22"/>
          <w:szCs w:val="22"/>
        </w:rPr>
        <w:br w:type="page"/>
      </w:r>
    </w:p>
    <w:p w14:paraId="6CCF012C" w14:textId="77777777" w:rsidR="00C07D5C" w:rsidRPr="00F6508F" w:rsidRDefault="00214CA7" w:rsidP="00F6508F">
      <w:pPr>
        <w:spacing w:line="276" w:lineRule="auto"/>
        <w:rPr>
          <w:rFonts w:asciiTheme="minorHAnsi" w:hAnsiTheme="minorHAnsi"/>
        </w:rPr>
      </w:pPr>
      <w:bookmarkStart w:id="0" w:name="_Toc212558578"/>
      <w:r w:rsidRPr="00F6508F">
        <w:rPr>
          <w:rFonts w:asciiTheme="minorHAnsi" w:eastAsiaTheme="majorEastAsia" w:hAnsiTheme="minorHAnsi"/>
          <w:b/>
          <w:color w:val="729928" w:themeColor="accent1" w:themeShade="BF"/>
          <w:sz w:val="32"/>
        </w:rPr>
        <w:lastRenderedPageBreak/>
        <w:t>FACILITY CONTACTS</w:t>
      </w:r>
      <w:bookmarkEnd w:id="0"/>
    </w:p>
    <w:tbl>
      <w:tblPr>
        <w:tblW w:w="10350" w:type="dxa"/>
        <w:tblLook w:val="04A0" w:firstRow="1" w:lastRow="0" w:firstColumn="1" w:lastColumn="0" w:noHBand="0" w:noVBand="1"/>
      </w:tblPr>
      <w:tblGrid>
        <w:gridCol w:w="5130"/>
        <w:gridCol w:w="2610"/>
        <w:gridCol w:w="2610"/>
      </w:tblGrid>
      <w:tr w:rsidR="0057597B" w:rsidRPr="002C3C40" w14:paraId="4EC5BED7" w14:textId="77777777" w:rsidTr="09AB6552">
        <w:trPr>
          <w:trHeight w:val="435"/>
        </w:trPr>
        <w:tc>
          <w:tcPr>
            <w:tcW w:w="10350" w:type="dxa"/>
            <w:gridSpan w:val="3"/>
            <w:tcBorders>
              <w:top w:val="nil"/>
              <w:left w:val="nil"/>
              <w:bottom w:val="nil"/>
              <w:right w:val="nil"/>
            </w:tcBorders>
            <w:noWrap/>
            <w:vAlign w:val="bottom"/>
            <w:hideMark/>
          </w:tcPr>
          <w:p w14:paraId="5C6CF855" w14:textId="77777777" w:rsidR="0057597B" w:rsidRPr="00F6508F" w:rsidRDefault="0057597B" w:rsidP="00F6508F">
            <w:pPr>
              <w:spacing w:line="276" w:lineRule="auto"/>
              <w:jc w:val="center"/>
              <w:rPr>
                <w:rFonts w:asciiTheme="minorHAnsi" w:hAnsiTheme="minorHAnsi"/>
                <w:b/>
                <w:color w:val="000000"/>
                <w:sz w:val="32"/>
              </w:rPr>
            </w:pPr>
            <w:r w:rsidRPr="00F6508F">
              <w:rPr>
                <w:rFonts w:asciiTheme="minorHAnsi" w:hAnsiTheme="minorHAnsi"/>
                <w:b/>
                <w:color w:val="000000"/>
                <w:sz w:val="32"/>
              </w:rPr>
              <w:t>UVM A/BSL-3 Emergency Contact List</w:t>
            </w:r>
          </w:p>
          <w:p w14:paraId="5B7FBEC0" w14:textId="77777777" w:rsidR="00AE3377" w:rsidRPr="00F6508F" w:rsidRDefault="00AE3377" w:rsidP="00F6508F">
            <w:pPr>
              <w:spacing w:line="276" w:lineRule="auto"/>
              <w:jc w:val="center"/>
              <w:rPr>
                <w:rFonts w:asciiTheme="minorHAnsi" w:hAnsiTheme="minorHAnsi"/>
                <w:b/>
                <w:color w:val="000000"/>
                <w:sz w:val="12"/>
              </w:rPr>
            </w:pPr>
          </w:p>
        </w:tc>
      </w:tr>
      <w:tr w:rsidR="0057597B" w:rsidRPr="002C3C40" w14:paraId="28D8D242" w14:textId="77777777" w:rsidTr="09AB6552">
        <w:trPr>
          <w:trHeight w:val="600"/>
        </w:trPr>
        <w:tc>
          <w:tcPr>
            <w:tcW w:w="10350" w:type="dxa"/>
            <w:gridSpan w:val="3"/>
            <w:tcBorders>
              <w:top w:val="single" w:sz="8" w:space="0" w:color="auto"/>
              <w:left w:val="single" w:sz="8" w:space="0" w:color="auto"/>
              <w:bottom w:val="single" w:sz="8" w:space="0" w:color="auto"/>
              <w:right w:val="single" w:sz="8" w:space="0" w:color="000000" w:themeColor="text1"/>
            </w:tcBorders>
            <w:vAlign w:val="bottom"/>
            <w:hideMark/>
          </w:tcPr>
          <w:p w14:paraId="133717F3" w14:textId="77777777" w:rsidR="00337E12" w:rsidRPr="002C3C40" w:rsidRDefault="00337E12" w:rsidP="009B46EF">
            <w:pPr>
              <w:spacing w:line="276" w:lineRule="auto"/>
              <w:jc w:val="center"/>
              <w:rPr>
                <w:rFonts w:asciiTheme="minorHAnsi" w:hAnsiTheme="minorHAnsi" w:cstheme="minorHAnsi"/>
                <w:b/>
                <w:bCs/>
                <w:highlight w:val="yellow"/>
              </w:rPr>
            </w:pPr>
            <w:r w:rsidRPr="002C3C40">
              <w:rPr>
                <w:rFonts w:asciiTheme="minorHAnsi" w:hAnsiTheme="minorHAnsi" w:cstheme="minorHAnsi"/>
                <w:b/>
                <w:bCs/>
                <w:highlight w:val="yellow"/>
              </w:rPr>
              <w:t>REVIEW &amp; REVISE AS NEEDED -  EMERGENCY INSTRUCTIONS FOR UVM PHONES:</w:t>
            </w:r>
          </w:p>
          <w:p w14:paraId="439E7096" w14:textId="77777777" w:rsidR="00BE0B52" w:rsidRPr="00F6508F" w:rsidRDefault="0057597B" w:rsidP="00F6508F">
            <w:pPr>
              <w:spacing w:line="276" w:lineRule="auto"/>
              <w:jc w:val="center"/>
              <w:rPr>
                <w:rFonts w:asciiTheme="minorHAnsi" w:hAnsiTheme="minorHAnsi"/>
                <w:b/>
                <w:highlight w:val="yellow"/>
              </w:rPr>
            </w:pPr>
            <w:r w:rsidRPr="009B46EF">
              <w:rPr>
                <w:rFonts w:asciiTheme="minorHAnsi" w:hAnsiTheme="minorHAnsi" w:cstheme="minorHAnsi"/>
                <w:b/>
                <w:bCs/>
              </w:rPr>
              <w:t>Emergency: Dial 9-911</w:t>
            </w:r>
            <w:r w:rsidR="00337E12" w:rsidRPr="009B46EF">
              <w:rPr>
                <w:rFonts w:asciiTheme="minorHAnsi" w:hAnsiTheme="minorHAnsi" w:cstheme="minorHAnsi"/>
                <w:b/>
                <w:bCs/>
              </w:rPr>
              <w:t xml:space="preserve"> from UVM Phones</w:t>
            </w:r>
            <w:r w:rsidRPr="009B46EF">
              <w:rPr>
                <w:rFonts w:asciiTheme="minorHAnsi" w:hAnsiTheme="minorHAnsi" w:cstheme="minorHAnsi"/>
                <w:b/>
                <w:bCs/>
              </w:rPr>
              <w:t xml:space="preserve"> (in BSL-3, tank room &amp; Rad Chem) </w:t>
            </w:r>
            <w:r w:rsidRPr="009B46EF">
              <w:rPr>
                <w:rFonts w:asciiTheme="minorHAnsi" w:hAnsiTheme="minorHAnsi" w:cstheme="minorHAnsi"/>
                <w:b/>
                <w:bCs/>
              </w:rPr>
              <w:br/>
            </w:r>
            <w:r w:rsidR="00337E12" w:rsidRPr="009B46EF">
              <w:rPr>
                <w:rFonts w:asciiTheme="minorHAnsi" w:hAnsiTheme="minorHAnsi" w:cstheme="minorHAnsi"/>
                <w:b/>
                <w:bCs/>
              </w:rPr>
              <w:t xml:space="preserve">Emergency: </w:t>
            </w:r>
            <w:r w:rsidRPr="009B46EF">
              <w:rPr>
                <w:rFonts w:asciiTheme="minorHAnsi" w:hAnsiTheme="minorHAnsi" w:cstheme="minorHAnsi"/>
                <w:b/>
                <w:bCs/>
              </w:rPr>
              <w:t>Dial 8</w:t>
            </w:r>
            <w:r w:rsidR="006229D7" w:rsidRPr="009B46EF">
              <w:rPr>
                <w:rFonts w:asciiTheme="minorHAnsi" w:hAnsiTheme="minorHAnsi" w:cstheme="minorHAnsi"/>
                <w:b/>
                <w:bCs/>
              </w:rPr>
              <w:t>-</w:t>
            </w:r>
            <w:r w:rsidRPr="009B46EF">
              <w:rPr>
                <w:rFonts w:asciiTheme="minorHAnsi" w:hAnsiTheme="minorHAnsi" w:cstheme="minorHAnsi"/>
                <w:b/>
                <w:bCs/>
              </w:rPr>
              <w:t>911 from VDH Phones (ABSL-3 Decon</w:t>
            </w:r>
            <w:r w:rsidR="006229D7" w:rsidRPr="009B46EF">
              <w:rPr>
                <w:rFonts w:asciiTheme="minorHAnsi" w:hAnsiTheme="minorHAnsi" w:cstheme="minorHAnsi"/>
                <w:b/>
                <w:bCs/>
              </w:rPr>
              <w:t xml:space="preserve"> Room</w:t>
            </w:r>
            <w:r w:rsidRPr="009B46EF">
              <w:rPr>
                <w:rFonts w:asciiTheme="minorHAnsi" w:hAnsiTheme="minorHAnsi" w:cstheme="minorHAnsi"/>
                <w:b/>
                <w:bCs/>
              </w:rPr>
              <w:t>)</w:t>
            </w:r>
          </w:p>
          <w:p w14:paraId="305203E2" w14:textId="77777777" w:rsidR="00E901FE" w:rsidRPr="009B46EF" w:rsidRDefault="00E901FE" w:rsidP="00F6508F">
            <w:pPr>
              <w:spacing w:line="276" w:lineRule="auto"/>
              <w:jc w:val="center"/>
              <w:rPr>
                <w:rFonts w:asciiTheme="minorHAnsi" w:hAnsiTheme="minorHAnsi" w:cstheme="minorHAnsi"/>
                <w:b/>
                <w:bCs/>
              </w:rPr>
            </w:pPr>
            <w:r w:rsidRPr="009B46EF">
              <w:rPr>
                <w:rFonts w:asciiTheme="minorHAnsi" w:hAnsiTheme="minorHAnsi" w:cstheme="minorHAnsi"/>
                <w:b/>
                <w:bCs/>
              </w:rPr>
              <w:t>ABSL-3</w:t>
            </w:r>
            <w:r w:rsidR="002E4087" w:rsidRPr="009B46EF">
              <w:rPr>
                <w:rFonts w:asciiTheme="minorHAnsi" w:hAnsiTheme="minorHAnsi" w:cstheme="minorHAnsi"/>
                <w:b/>
                <w:bCs/>
              </w:rPr>
              <w:t>:</w:t>
            </w:r>
            <w:r w:rsidRPr="009B46EF">
              <w:rPr>
                <w:rFonts w:asciiTheme="minorHAnsi" w:hAnsiTheme="minorHAnsi" w:cstheme="minorHAnsi"/>
                <w:b/>
                <w:bCs/>
              </w:rPr>
              <w:t xml:space="preserve"> 2600 CORRIDOR</w:t>
            </w:r>
          </w:p>
          <w:p w14:paraId="556BC353" w14:textId="77777777" w:rsidR="00E901FE" w:rsidRPr="009B46EF" w:rsidRDefault="00E901FE" w:rsidP="00F6508F">
            <w:pPr>
              <w:spacing w:line="276" w:lineRule="auto"/>
              <w:jc w:val="center"/>
              <w:rPr>
                <w:rFonts w:asciiTheme="minorHAnsi" w:hAnsiTheme="minorHAnsi" w:cstheme="minorHAnsi"/>
                <w:b/>
                <w:bCs/>
              </w:rPr>
            </w:pPr>
            <w:r w:rsidRPr="009B46EF">
              <w:rPr>
                <w:rFonts w:asciiTheme="minorHAnsi" w:hAnsiTheme="minorHAnsi" w:cstheme="minorHAnsi"/>
                <w:b/>
                <w:bCs/>
              </w:rPr>
              <w:t>2602A, 2602A.1, 2602B.1</w:t>
            </w:r>
          </w:p>
          <w:p w14:paraId="22313945" w14:textId="77777777" w:rsidR="00282D4E" w:rsidRPr="009B46EF" w:rsidRDefault="00282D4E" w:rsidP="00F6508F">
            <w:pPr>
              <w:spacing w:line="276" w:lineRule="auto"/>
              <w:jc w:val="center"/>
              <w:rPr>
                <w:rFonts w:asciiTheme="minorHAnsi" w:hAnsiTheme="minorHAnsi" w:cstheme="minorHAnsi"/>
                <w:b/>
                <w:bCs/>
              </w:rPr>
            </w:pPr>
            <w:r w:rsidRPr="009B46EF">
              <w:rPr>
                <w:rFonts w:asciiTheme="minorHAnsi" w:hAnsiTheme="minorHAnsi" w:cstheme="minorHAnsi"/>
                <w:b/>
                <w:bCs/>
              </w:rPr>
              <w:t>BSL-3: 2412, 2410, 2408</w:t>
            </w:r>
          </w:p>
          <w:p w14:paraId="556ED80B" w14:textId="77777777" w:rsidR="00E901FE" w:rsidRPr="00F6508F" w:rsidRDefault="00E901FE" w:rsidP="00F6508F">
            <w:pPr>
              <w:spacing w:line="276" w:lineRule="auto"/>
              <w:jc w:val="center"/>
              <w:rPr>
                <w:rFonts w:asciiTheme="minorHAnsi" w:hAnsiTheme="minorHAnsi"/>
                <w:b/>
                <w:color w:val="FF0000"/>
              </w:rPr>
            </w:pPr>
          </w:p>
          <w:p w14:paraId="1862FEE2" w14:textId="77777777" w:rsidR="00AE3377" w:rsidRPr="00F6508F" w:rsidRDefault="00AE3377" w:rsidP="00F6508F">
            <w:pPr>
              <w:spacing w:line="276" w:lineRule="auto"/>
              <w:jc w:val="center"/>
              <w:rPr>
                <w:rFonts w:asciiTheme="minorHAnsi" w:hAnsiTheme="minorHAnsi"/>
                <w:b/>
                <w:color w:val="FF0000"/>
                <w:sz w:val="12"/>
              </w:rPr>
            </w:pPr>
          </w:p>
        </w:tc>
      </w:tr>
      <w:tr w:rsidR="0057597B" w:rsidRPr="002C3C40" w14:paraId="2522B5D8" w14:textId="77777777" w:rsidTr="09AB6552">
        <w:trPr>
          <w:trHeight w:val="330"/>
        </w:trPr>
        <w:tc>
          <w:tcPr>
            <w:tcW w:w="10350" w:type="dxa"/>
            <w:gridSpan w:val="3"/>
            <w:tcBorders>
              <w:top w:val="single" w:sz="8" w:space="0" w:color="auto"/>
              <w:left w:val="single" w:sz="8" w:space="0" w:color="auto"/>
              <w:bottom w:val="nil"/>
              <w:right w:val="single" w:sz="8" w:space="0" w:color="000000" w:themeColor="text1"/>
            </w:tcBorders>
            <w:vAlign w:val="bottom"/>
            <w:hideMark/>
          </w:tcPr>
          <w:p w14:paraId="2107039F" w14:textId="77777777" w:rsidR="0057597B" w:rsidRPr="009B46EF" w:rsidRDefault="0057597B" w:rsidP="00F6508F">
            <w:pPr>
              <w:spacing w:line="276" w:lineRule="auto"/>
              <w:jc w:val="center"/>
              <w:rPr>
                <w:rFonts w:asciiTheme="minorHAnsi" w:hAnsiTheme="minorHAnsi" w:cstheme="minorHAnsi"/>
                <w:b/>
                <w:bCs/>
              </w:rPr>
            </w:pPr>
            <w:r w:rsidRPr="009B46EF">
              <w:rPr>
                <w:rFonts w:asciiTheme="minorHAnsi" w:hAnsiTheme="minorHAnsi" w:cstheme="minorHAnsi"/>
                <w:b/>
                <w:bCs/>
              </w:rPr>
              <w:t>PA SYSTEM PROCEDURE:</w:t>
            </w:r>
          </w:p>
        </w:tc>
      </w:tr>
      <w:tr w:rsidR="0057597B" w:rsidRPr="002C3C40" w14:paraId="72A7AAA9" w14:textId="77777777" w:rsidTr="09AB6552">
        <w:trPr>
          <w:trHeight w:val="1860"/>
        </w:trPr>
        <w:tc>
          <w:tcPr>
            <w:tcW w:w="10350" w:type="dxa"/>
            <w:gridSpan w:val="3"/>
            <w:tcBorders>
              <w:top w:val="nil"/>
              <w:left w:val="single" w:sz="8" w:space="0" w:color="auto"/>
              <w:bottom w:val="single" w:sz="8" w:space="0" w:color="auto"/>
              <w:right w:val="single" w:sz="8" w:space="0" w:color="000000" w:themeColor="text1"/>
            </w:tcBorders>
            <w:vAlign w:val="bottom"/>
            <w:hideMark/>
          </w:tcPr>
          <w:p w14:paraId="3FA6D318"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1. Dial 654-3970</w:t>
            </w:r>
            <w:r w:rsidRPr="009B46EF">
              <w:rPr>
                <w:rFonts w:asciiTheme="minorHAnsi" w:hAnsiTheme="minorHAnsi" w:cstheme="minorHAnsi"/>
              </w:rPr>
              <w:br/>
              <w:t xml:space="preserve">2.You will hear one ring, then the system will pick </w:t>
            </w:r>
            <w:r w:rsidR="006D5FF3" w:rsidRPr="009B46EF">
              <w:rPr>
                <w:rFonts w:asciiTheme="minorHAnsi" w:hAnsiTheme="minorHAnsi" w:cstheme="minorHAnsi"/>
              </w:rPr>
              <w:t>up,</w:t>
            </w:r>
            <w:r w:rsidRPr="009B46EF">
              <w:rPr>
                <w:rFonts w:asciiTheme="minorHAnsi" w:hAnsiTheme="minorHAnsi" w:cstheme="minorHAnsi"/>
              </w:rPr>
              <w:t xml:space="preserve"> and you will hear a single monotone. </w:t>
            </w:r>
            <w:r w:rsidRPr="009B46EF">
              <w:rPr>
                <w:rFonts w:asciiTheme="minorHAnsi" w:hAnsiTheme="minorHAnsi" w:cstheme="minorHAnsi"/>
              </w:rPr>
              <w:br/>
              <w:t>3. Press the number one (1) on your phone or handset.</w:t>
            </w:r>
            <w:r w:rsidRPr="009B46EF">
              <w:rPr>
                <w:rFonts w:asciiTheme="minorHAnsi" w:hAnsiTheme="minorHAnsi" w:cstheme="minorHAnsi"/>
              </w:rPr>
              <w:br/>
              <w:t>4. Wait briefly (2 seconds) and s</w:t>
            </w:r>
            <w:r w:rsidR="00FC21EB" w:rsidRPr="009B46EF">
              <w:rPr>
                <w:rFonts w:asciiTheme="minorHAnsi" w:hAnsiTheme="minorHAnsi" w:cstheme="minorHAnsi"/>
              </w:rPr>
              <w:t>tate</w:t>
            </w:r>
            <w:r w:rsidRPr="009B46EF">
              <w:rPr>
                <w:rFonts w:asciiTheme="minorHAnsi" w:hAnsiTheme="minorHAnsi" w:cstheme="minorHAnsi"/>
              </w:rPr>
              <w:t xml:space="preserve"> your message. </w:t>
            </w:r>
            <w:r w:rsidRPr="009B46EF">
              <w:rPr>
                <w:rFonts w:asciiTheme="minorHAnsi" w:hAnsiTheme="minorHAnsi" w:cstheme="minorHAnsi"/>
              </w:rPr>
              <w:br/>
              <w:t xml:space="preserve">5. Hang up. Once you hang up, the PA system will activate after 4.5 seconds. </w:t>
            </w:r>
          </w:p>
          <w:p w14:paraId="7DFD1F53" w14:textId="77777777" w:rsidR="00AE3377" w:rsidRPr="009B46EF" w:rsidRDefault="00AE3377" w:rsidP="00F6508F">
            <w:pPr>
              <w:spacing w:line="276" w:lineRule="auto"/>
              <w:rPr>
                <w:rFonts w:asciiTheme="minorHAnsi" w:hAnsiTheme="minorHAnsi" w:cstheme="minorHAnsi"/>
              </w:rPr>
            </w:pPr>
          </w:p>
        </w:tc>
      </w:tr>
      <w:tr w:rsidR="0057597B" w:rsidRPr="002C3C40" w14:paraId="4AEA72F4" w14:textId="77777777" w:rsidTr="09AB6552">
        <w:trPr>
          <w:trHeight w:val="300"/>
        </w:trPr>
        <w:tc>
          <w:tcPr>
            <w:tcW w:w="10350" w:type="dxa"/>
            <w:gridSpan w:val="3"/>
            <w:tcBorders>
              <w:top w:val="single" w:sz="8" w:space="0" w:color="auto"/>
              <w:left w:val="single" w:sz="8" w:space="0" w:color="auto"/>
              <w:bottom w:val="nil"/>
              <w:right w:val="single" w:sz="8" w:space="0" w:color="000000" w:themeColor="text1"/>
            </w:tcBorders>
            <w:vAlign w:val="bottom"/>
            <w:hideMark/>
          </w:tcPr>
          <w:p w14:paraId="254B0ACF" w14:textId="77777777" w:rsidR="0057597B" w:rsidRPr="00F6508F" w:rsidRDefault="0057597B" w:rsidP="00F6508F">
            <w:pPr>
              <w:spacing w:line="276" w:lineRule="auto"/>
              <w:jc w:val="center"/>
              <w:rPr>
                <w:rFonts w:asciiTheme="minorHAnsi" w:hAnsiTheme="minorHAnsi"/>
                <w:b/>
                <w:color w:val="305496"/>
              </w:rPr>
            </w:pPr>
            <w:r w:rsidRPr="00F6508F">
              <w:rPr>
                <w:rFonts w:asciiTheme="minorHAnsi" w:hAnsiTheme="minorHAnsi"/>
                <w:b/>
                <w:color w:val="305496"/>
              </w:rPr>
              <w:t xml:space="preserve">Your long-distance code is:  115643 </w:t>
            </w:r>
          </w:p>
        </w:tc>
      </w:tr>
      <w:tr w:rsidR="0057597B" w:rsidRPr="002C3C40" w14:paraId="68C4AAAC" w14:textId="77777777" w:rsidTr="09AB6552">
        <w:trPr>
          <w:trHeight w:val="1260"/>
        </w:trPr>
        <w:tc>
          <w:tcPr>
            <w:tcW w:w="10350" w:type="dxa"/>
            <w:gridSpan w:val="3"/>
            <w:tcBorders>
              <w:top w:val="nil"/>
              <w:left w:val="single" w:sz="8" w:space="0" w:color="auto"/>
              <w:bottom w:val="single" w:sz="8" w:space="0" w:color="auto"/>
              <w:right w:val="single" w:sz="8" w:space="0" w:color="000000" w:themeColor="text1"/>
            </w:tcBorders>
            <w:vAlign w:val="bottom"/>
            <w:hideMark/>
          </w:tcPr>
          <w:p w14:paraId="1F48C69F" w14:textId="77777777" w:rsidR="0057597B" w:rsidRPr="00F6508F" w:rsidRDefault="0057597B" w:rsidP="00F6508F">
            <w:pPr>
              <w:spacing w:line="276" w:lineRule="auto"/>
              <w:rPr>
                <w:rFonts w:asciiTheme="minorHAnsi" w:hAnsiTheme="minorHAnsi"/>
                <w:color w:val="4472C4"/>
              </w:rPr>
            </w:pPr>
            <w:r w:rsidRPr="00F6508F">
              <w:rPr>
                <w:rFonts w:asciiTheme="minorHAnsi" w:hAnsiTheme="minorHAnsi"/>
                <w:color w:val="4472C4"/>
              </w:rPr>
              <w:t>To place a long-distance call:</w:t>
            </w:r>
            <w:r w:rsidRPr="00F6508F">
              <w:rPr>
                <w:rFonts w:asciiTheme="minorHAnsi" w:hAnsiTheme="minorHAnsi"/>
                <w:color w:val="4472C4"/>
              </w:rPr>
              <w:br/>
              <w:t>Dial 80  +  1  +  area code  +  phone number,  at beep enter your code and then #.</w:t>
            </w:r>
            <w:r w:rsidRPr="00F6508F">
              <w:rPr>
                <w:rFonts w:asciiTheme="minorHAnsi" w:hAnsiTheme="minorHAnsi"/>
                <w:color w:val="4472C4"/>
              </w:rPr>
              <w:br/>
              <w:t xml:space="preserve">To dial a local number, dial 9 and then the </w:t>
            </w:r>
            <w:r w:rsidR="006D5FF3" w:rsidRPr="00F6508F">
              <w:rPr>
                <w:rFonts w:asciiTheme="minorHAnsi" w:hAnsiTheme="minorHAnsi"/>
                <w:color w:val="4472C4"/>
              </w:rPr>
              <w:t>7-digit</w:t>
            </w:r>
            <w:r w:rsidRPr="00F6508F">
              <w:rPr>
                <w:rFonts w:asciiTheme="minorHAnsi" w:hAnsiTheme="minorHAnsi"/>
                <w:color w:val="4472C4"/>
              </w:rPr>
              <w:t xml:space="preserve"> number. </w:t>
            </w:r>
          </w:p>
          <w:p w14:paraId="45F87C48" w14:textId="77777777" w:rsidR="00AE3377" w:rsidRPr="00F6508F" w:rsidRDefault="00AE3377" w:rsidP="00F6508F">
            <w:pPr>
              <w:spacing w:line="276" w:lineRule="auto"/>
              <w:rPr>
                <w:rFonts w:asciiTheme="minorHAnsi" w:hAnsiTheme="minorHAnsi"/>
                <w:color w:val="4472C4"/>
                <w:sz w:val="12"/>
              </w:rPr>
            </w:pPr>
          </w:p>
        </w:tc>
      </w:tr>
      <w:tr w:rsidR="00C07D5C" w:rsidRPr="002C3C40" w14:paraId="5C7BDBAF"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hideMark/>
          </w:tcPr>
          <w:p w14:paraId="5BD4847D"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 xml:space="preserve">UVM Biosafety Officer </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02EBA0DB"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Sonia Godoy-Tundidor</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2486A530"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508-904-0866</w:t>
            </w:r>
            <w:r w:rsidR="00142249" w:rsidRPr="009B46EF">
              <w:rPr>
                <w:rFonts w:asciiTheme="minorHAnsi" w:hAnsiTheme="minorHAnsi" w:cstheme="minorHAnsi"/>
              </w:rPr>
              <w:t xml:space="preserve"> (c)</w:t>
            </w:r>
          </w:p>
        </w:tc>
      </w:tr>
      <w:tr w:rsidR="0057597B" w:rsidRPr="002C3C40" w14:paraId="09A40E67"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tcPr>
          <w:p w14:paraId="16A7B0BA"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 xml:space="preserve">UVM </w:t>
            </w:r>
            <w:r w:rsidR="007333CE" w:rsidRPr="009B46EF">
              <w:rPr>
                <w:rFonts w:asciiTheme="minorHAnsi" w:hAnsiTheme="minorHAnsi" w:cstheme="minorHAnsi"/>
              </w:rPr>
              <w:t>Assistant Biosafety Officer</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tcPr>
          <w:p w14:paraId="3A33957B"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Jean Celli</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tcPr>
          <w:p w14:paraId="67FA5537" w14:textId="77777777" w:rsidR="0057597B" w:rsidRPr="009B46EF" w:rsidRDefault="00142249" w:rsidP="00F6508F">
            <w:pPr>
              <w:spacing w:line="276" w:lineRule="auto"/>
              <w:rPr>
                <w:rFonts w:asciiTheme="minorHAnsi" w:hAnsiTheme="minorHAnsi" w:cstheme="minorHAnsi"/>
              </w:rPr>
            </w:pPr>
            <w:r w:rsidRPr="009B46EF">
              <w:rPr>
                <w:rFonts w:asciiTheme="minorHAnsi" w:hAnsiTheme="minorHAnsi" w:cstheme="minorHAnsi"/>
              </w:rPr>
              <w:t>406-381-3832 (c)</w:t>
            </w:r>
          </w:p>
        </w:tc>
      </w:tr>
      <w:tr w:rsidR="00C07D5C" w:rsidRPr="002C3C40" w14:paraId="20841A49"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hideMark/>
          </w:tcPr>
          <w:p w14:paraId="75C93CB6" w14:textId="77DAE269"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UVM Veterinarian</w:t>
            </w:r>
            <w:r w:rsidR="00142249" w:rsidRPr="009B46EF">
              <w:rPr>
                <w:rFonts w:asciiTheme="minorHAnsi" w:hAnsiTheme="minorHAnsi" w:cstheme="minorHAnsi"/>
              </w:rPr>
              <w:t xml:space="preserve"> </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442B1445" w14:textId="7CD4406E" w:rsidR="0057597B" w:rsidRPr="009B46EF" w:rsidRDefault="00072E1B" w:rsidP="00F6508F">
            <w:pPr>
              <w:spacing w:line="276" w:lineRule="auto"/>
              <w:rPr>
                <w:rFonts w:asciiTheme="minorHAnsi" w:hAnsiTheme="minorHAnsi" w:cstheme="minorHAnsi"/>
              </w:rPr>
            </w:pPr>
            <w:r w:rsidRPr="009B46EF">
              <w:rPr>
                <w:rFonts w:asciiTheme="minorHAnsi" w:hAnsiTheme="minorHAnsi" w:cstheme="minorHAnsi"/>
              </w:rPr>
              <w:t>Josh Woolsey</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43B5622C" w14:textId="115C19F0" w:rsidR="0057597B" w:rsidRPr="009B46EF" w:rsidRDefault="00C7574C" w:rsidP="00F6508F">
            <w:pPr>
              <w:spacing w:line="276" w:lineRule="auto"/>
              <w:rPr>
                <w:rFonts w:asciiTheme="minorHAnsi" w:hAnsiTheme="minorHAnsi" w:cstheme="minorHAnsi"/>
              </w:rPr>
            </w:pPr>
            <w:r>
              <w:rPr>
                <w:rFonts w:asciiTheme="minorHAnsi" w:hAnsiTheme="minorHAnsi" w:cstheme="minorHAnsi"/>
              </w:rPr>
              <w:t>208-596-0872</w:t>
            </w:r>
            <w:r w:rsidR="00142249" w:rsidRPr="009B46EF">
              <w:rPr>
                <w:rFonts w:asciiTheme="minorHAnsi" w:hAnsiTheme="minorHAnsi" w:cstheme="minorHAnsi"/>
              </w:rPr>
              <w:t>(c)</w:t>
            </w:r>
          </w:p>
        </w:tc>
      </w:tr>
      <w:tr w:rsidR="002132A9" w:rsidRPr="002C3C40" w14:paraId="7806393F"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tcPr>
          <w:p w14:paraId="06F1365E" w14:textId="0EEAFA40" w:rsidR="002132A9" w:rsidRPr="009B46EF" w:rsidRDefault="002132A9" w:rsidP="00F6508F">
            <w:pPr>
              <w:spacing w:line="276" w:lineRule="auto"/>
              <w:rPr>
                <w:rFonts w:asciiTheme="minorHAnsi" w:hAnsiTheme="minorHAnsi" w:cstheme="minorHAnsi"/>
              </w:rPr>
            </w:pPr>
            <w:r w:rsidRPr="009B46EF">
              <w:rPr>
                <w:rFonts w:asciiTheme="minorHAnsi" w:hAnsiTheme="minorHAnsi" w:cstheme="minorHAnsi"/>
              </w:rPr>
              <w:t xml:space="preserve">UVM </w:t>
            </w:r>
            <w:r w:rsidR="00072E1B" w:rsidRPr="009B46EF">
              <w:rPr>
                <w:rFonts w:asciiTheme="minorHAnsi" w:hAnsiTheme="minorHAnsi" w:cstheme="minorHAnsi"/>
              </w:rPr>
              <w:t>OACM Director</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tcPr>
          <w:p w14:paraId="6EBF7170" w14:textId="7019492E" w:rsidR="002132A9" w:rsidRPr="009B46EF" w:rsidRDefault="005212BE" w:rsidP="00F6508F">
            <w:pPr>
              <w:spacing w:line="276" w:lineRule="auto"/>
              <w:rPr>
                <w:rFonts w:asciiTheme="minorHAnsi" w:hAnsiTheme="minorHAnsi" w:cstheme="minorHAnsi"/>
              </w:rPr>
            </w:pPr>
            <w:r>
              <w:rPr>
                <w:rFonts w:asciiTheme="minorHAnsi" w:hAnsiTheme="minorHAnsi" w:cstheme="minorHAnsi"/>
              </w:rPr>
              <w:t>John Lovelette</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tcPr>
          <w:p w14:paraId="416FC5DB" w14:textId="1C272CF5" w:rsidR="002132A9" w:rsidRPr="009B46EF" w:rsidRDefault="005212BE" w:rsidP="00F6508F">
            <w:pPr>
              <w:spacing w:line="276" w:lineRule="auto"/>
              <w:rPr>
                <w:rFonts w:asciiTheme="minorHAnsi" w:hAnsiTheme="minorHAnsi" w:cstheme="minorHAnsi"/>
              </w:rPr>
            </w:pPr>
            <w:r>
              <w:rPr>
                <w:rFonts w:asciiTheme="minorHAnsi" w:hAnsiTheme="minorHAnsi" w:cstheme="minorHAnsi"/>
              </w:rPr>
              <w:t>802-310-2857</w:t>
            </w:r>
          </w:p>
        </w:tc>
      </w:tr>
      <w:tr w:rsidR="00C07D5C" w:rsidRPr="002C3C40" w14:paraId="59155279"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hideMark/>
          </w:tcPr>
          <w:p w14:paraId="21CF2C29"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UVM Animal Care Manager</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23DDE78E" w14:textId="77777777" w:rsidR="0057597B" w:rsidRPr="009B46EF" w:rsidRDefault="00ED5A2E" w:rsidP="00F6508F">
            <w:pPr>
              <w:spacing w:line="276" w:lineRule="auto"/>
              <w:rPr>
                <w:rFonts w:asciiTheme="minorHAnsi" w:hAnsiTheme="minorHAnsi" w:cstheme="minorHAnsi"/>
              </w:rPr>
            </w:pPr>
            <w:r w:rsidRPr="009B46EF">
              <w:rPr>
                <w:rFonts w:asciiTheme="minorHAnsi" w:hAnsiTheme="minorHAnsi" w:cstheme="minorHAnsi"/>
              </w:rPr>
              <w:t>Karrie Lahue</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1308F114"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802-</w:t>
            </w:r>
            <w:r w:rsidR="00AD4BBE" w:rsidRPr="009B46EF">
              <w:rPr>
                <w:rFonts w:asciiTheme="minorHAnsi" w:hAnsiTheme="minorHAnsi" w:cstheme="minorHAnsi"/>
              </w:rPr>
              <w:t>363</w:t>
            </w:r>
            <w:r w:rsidRPr="009B46EF">
              <w:rPr>
                <w:rFonts w:asciiTheme="minorHAnsi" w:hAnsiTheme="minorHAnsi" w:cstheme="minorHAnsi"/>
              </w:rPr>
              <w:t>-9</w:t>
            </w:r>
            <w:r w:rsidR="00AD4BBE" w:rsidRPr="009B46EF">
              <w:rPr>
                <w:rFonts w:asciiTheme="minorHAnsi" w:hAnsiTheme="minorHAnsi" w:cstheme="minorHAnsi"/>
              </w:rPr>
              <w:t>122</w:t>
            </w:r>
            <w:r w:rsidR="00142249" w:rsidRPr="009B46EF">
              <w:rPr>
                <w:rFonts w:asciiTheme="minorHAnsi" w:hAnsiTheme="minorHAnsi" w:cstheme="minorHAnsi"/>
              </w:rPr>
              <w:t xml:space="preserve"> (c)</w:t>
            </w:r>
          </w:p>
        </w:tc>
      </w:tr>
      <w:tr w:rsidR="00C07D5C" w:rsidRPr="002C3C40" w14:paraId="07251D38"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hideMark/>
          </w:tcPr>
          <w:p w14:paraId="2209CD5E"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 xml:space="preserve">UVM </w:t>
            </w:r>
            <w:r w:rsidR="002132A9" w:rsidRPr="009B46EF">
              <w:rPr>
                <w:rFonts w:asciiTheme="minorHAnsi" w:hAnsiTheme="minorHAnsi" w:cstheme="minorHAnsi"/>
              </w:rPr>
              <w:t>Veterinary Technician Sr</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6D1847B8"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Jennie Bonica</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57843D00"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603-344-7234</w:t>
            </w:r>
            <w:r w:rsidR="00142249" w:rsidRPr="009B46EF">
              <w:rPr>
                <w:rFonts w:asciiTheme="minorHAnsi" w:hAnsiTheme="minorHAnsi" w:cstheme="minorHAnsi"/>
              </w:rPr>
              <w:t xml:space="preserve"> (c)</w:t>
            </w:r>
          </w:p>
        </w:tc>
      </w:tr>
      <w:tr w:rsidR="002132A9" w:rsidRPr="002C3C40" w14:paraId="6538431C"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tcPr>
          <w:p w14:paraId="35DE9641" w14:textId="77777777" w:rsidR="002132A9" w:rsidRPr="009B46EF" w:rsidRDefault="002132A9" w:rsidP="00F6508F">
            <w:pPr>
              <w:spacing w:line="276" w:lineRule="auto"/>
              <w:rPr>
                <w:rFonts w:asciiTheme="minorHAnsi" w:hAnsiTheme="minorHAnsi" w:cstheme="minorHAnsi"/>
              </w:rPr>
            </w:pPr>
            <w:r w:rsidRPr="009B46EF">
              <w:rPr>
                <w:rFonts w:asciiTheme="minorHAnsi" w:hAnsiTheme="minorHAnsi" w:cstheme="minorHAnsi"/>
              </w:rPr>
              <w:t>UVM Animal Care Specialist</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tcPr>
          <w:p w14:paraId="37371C32" w14:textId="77777777" w:rsidR="002132A9" w:rsidRPr="009B46EF" w:rsidRDefault="002132A9" w:rsidP="00F6508F">
            <w:pPr>
              <w:spacing w:line="276" w:lineRule="auto"/>
              <w:rPr>
                <w:rFonts w:asciiTheme="minorHAnsi" w:hAnsiTheme="minorHAnsi" w:cstheme="minorHAnsi"/>
              </w:rPr>
            </w:pPr>
            <w:r w:rsidRPr="009B46EF">
              <w:rPr>
                <w:rFonts w:asciiTheme="minorHAnsi" w:hAnsiTheme="minorHAnsi" w:cstheme="minorHAnsi"/>
              </w:rPr>
              <w:t>Bailie McDonald</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tcPr>
          <w:p w14:paraId="5841892C" w14:textId="77777777" w:rsidR="002132A9" w:rsidRPr="009B46EF" w:rsidRDefault="002132A9" w:rsidP="00F6508F">
            <w:pPr>
              <w:spacing w:line="276" w:lineRule="auto"/>
              <w:rPr>
                <w:rFonts w:asciiTheme="minorHAnsi" w:hAnsiTheme="minorHAnsi" w:cstheme="minorHAnsi"/>
              </w:rPr>
            </w:pPr>
          </w:p>
        </w:tc>
      </w:tr>
      <w:tr w:rsidR="00C07D5C" w:rsidRPr="002C3C40" w14:paraId="2C31EE7A"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hideMark/>
          </w:tcPr>
          <w:p w14:paraId="3A73791E"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UVM Facility Coordinator</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7AFA359B"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Elayna Mellas-Hulett</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6BE786F9"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617-947-6985</w:t>
            </w:r>
            <w:r w:rsidR="00142249" w:rsidRPr="009B46EF">
              <w:rPr>
                <w:rFonts w:asciiTheme="minorHAnsi" w:hAnsiTheme="minorHAnsi" w:cstheme="minorHAnsi"/>
              </w:rPr>
              <w:t xml:space="preserve"> (c)</w:t>
            </w:r>
          </w:p>
        </w:tc>
      </w:tr>
      <w:tr w:rsidR="00C07D5C" w:rsidRPr="002C3C40" w14:paraId="6EDF3709" w14:textId="77777777" w:rsidTr="009B46EF">
        <w:trPr>
          <w:trHeight w:val="645"/>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hideMark/>
          </w:tcPr>
          <w:p w14:paraId="12968714" w14:textId="77777777" w:rsidR="00337E12" w:rsidRPr="002C3C40" w:rsidRDefault="0057597B" w:rsidP="00F6508F">
            <w:pPr>
              <w:spacing w:line="276" w:lineRule="auto"/>
              <w:rPr>
                <w:rFonts w:asciiTheme="minorHAnsi" w:hAnsiTheme="minorHAnsi" w:cstheme="minorHAnsi"/>
              </w:rPr>
            </w:pPr>
            <w:r w:rsidRPr="009B46EF">
              <w:rPr>
                <w:rFonts w:asciiTheme="minorHAnsi" w:hAnsiTheme="minorHAnsi" w:cstheme="minorHAnsi"/>
              </w:rPr>
              <w:t xml:space="preserve">VDH </w:t>
            </w:r>
            <w:r w:rsidR="00142249" w:rsidRPr="009B46EF">
              <w:rPr>
                <w:rFonts w:asciiTheme="minorHAnsi" w:hAnsiTheme="minorHAnsi" w:cstheme="minorHAnsi"/>
              </w:rPr>
              <w:t>PH Lab Safety Compliance Chief &amp; RO</w:t>
            </w:r>
            <w:r w:rsidR="00337E12" w:rsidRPr="002C3C40">
              <w:rPr>
                <w:rFonts w:asciiTheme="minorHAnsi" w:hAnsiTheme="minorHAnsi" w:cstheme="minorHAnsi"/>
              </w:rPr>
              <w:t>/</w:t>
            </w:r>
          </w:p>
          <w:p w14:paraId="33C8CC0E" w14:textId="77777777" w:rsidR="00AE30BA" w:rsidRPr="009B46EF" w:rsidRDefault="00AE30BA" w:rsidP="00F6508F">
            <w:pPr>
              <w:spacing w:line="276" w:lineRule="auto"/>
              <w:rPr>
                <w:rFonts w:asciiTheme="minorHAnsi" w:hAnsiTheme="minorHAnsi" w:cstheme="minorHAnsi"/>
              </w:rPr>
            </w:pPr>
            <w:r w:rsidRPr="009B46EF">
              <w:rPr>
                <w:rFonts w:asciiTheme="minorHAnsi" w:hAnsiTheme="minorHAnsi" w:cstheme="minorHAnsi"/>
              </w:rPr>
              <w:t>VDH Security Official</w:t>
            </w:r>
          </w:p>
        </w:tc>
        <w:tc>
          <w:tcPr>
            <w:tcW w:w="2610" w:type="dxa"/>
            <w:tcBorders>
              <w:top w:val="nil"/>
              <w:left w:val="nil"/>
              <w:bottom w:val="single" w:sz="4" w:space="0" w:color="A6A6A6" w:themeColor="background1" w:themeShade="A6"/>
              <w:right w:val="single" w:sz="4" w:space="0" w:color="A6A6A6" w:themeColor="background1" w:themeShade="A6"/>
            </w:tcBorders>
            <w:noWrap/>
            <w:hideMark/>
          </w:tcPr>
          <w:p w14:paraId="3948FAFF"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Joyce Oetjen</w:t>
            </w:r>
          </w:p>
        </w:tc>
        <w:tc>
          <w:tcPr>
            <w:tcW w:w="2610" w:type="dxa"/>
            <w:tcBorders>
              <w:top w:val="nil"/>
              <w:left w:val="nil"/>
              <w:bottom w:val="single" w:sz="4" w:space="0" w:color="A6A6A6" w:themeColor="background1" w:themeShade="A6"/>
              <w:right w:val="single" w:sz="4" w:space="0" w:color="A6A6A6" w:themeColor="background1" w:themeShade="A6"/>
            </w:tcBorders>
            <w:vAlign w:val="bottom"/>
            <w:hideMark/>
          </w:tcPr>
          <w:p w14:paraId="3FD1CE2C"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802-338-4715 (o)</w:t>
            </w:r>
            <w:r w:rsidRPr="009B46EF">
              <w:rPr>
                <w:rFonts w:asciiTheme="minorHAnsi" w:hAnsiTheme="minorHAnsi" w:cstheme="minorHAnsi"/>
              </w:rPr>
              <w:br/>
              <w:t xml:space="preserve">802-363-1855 (c) </w:t>
            </w:r>
          </w:p>
        </w:tc>
      </w:tr>
      <w:tr w:rsidR="00C07D5C" w:rsidRPr="002C3C40" w14:paraId="3634383D" w14:textId="77777777" w:rsidTr="09AB6552">
        <w:trPr>
          <w:trHeight w:val="320"/>
        </w:trPr>
        <w:tc>
          <w:tcPr>
            <w:tcW w:w="513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noWrap/>
            <w:vAlign w:val="bottom"/>
            <w:hideMark/>
          </w:tcPr>
          <w:p w14:paraId="044F584C"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VDH</w:t>
            </w:r>
            <w:r w:rsidR="00C07D5C" w:rsidRPr="009B46EF">
              <w:rPr>
                <w:rFonts w:asciiTheme="minorHAnsi" w:hAnsiTheme="minorHAnsi" w:cstheme="minorHAnsi"/>
              </w:rPr>
              <w:t xml:space="preserve"> Bioterrorism Coordinator &amp; ARO</w:t>
            </w:r>
            <w:r w:rsidRPr="009B46EF">
              <w:rPr>
                <w:rFonts w:asciiTheme="minorHAnsi" w:hAnsiTheme="minorHAnsi" w:cstheme="minorHAnsi"/>
              </w:rPr>
              <w:t xml:space="preserve"> </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72FB112E"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Jessica Chenett</w:t>
            </w:r>
            <w:r w:rsidR="00142249" w:rsidRPr="009B46EF">
              <w:rPr>
                <w:rFonts w:asciiTheme="minorHAnsi" w:hAnsiTheme="minorHAnsi" w:cstheme="minorHAnsi"/>
              </w:rPr>
              <w:t>e</w:t>
            </w:r>
          </w:p>
        </w:tc>
        <w:tc>
          <w:tcPr>
            <w:tcW w:w="2610" w:type="dxa"/>
            <w:tcBorders>
              <w:top w:val="nil"/>
              <w:left w:val="nil"/>
              <w:bottom w:val="single" w:sz="4" w:space="0" w:color="A6A6A6" w:themeColor="background1" w:themeShade="A6"/>
              <w:right w:val="single" w:sz="4" w:space="0" w:color="A6A6A6" w:themeColor="background1" w:themeShade="A6"/>
            </w:tcBorders>
            <w:noWrap/>
            <w:vAlign w:val="bottom"/>
            <w:hideMark/>
          </w:tcPr>
          <w:p w14:paraId="24CF0D0B" w14:textId="77777777" w:rsidR="0057597B" w:rsidRPr="009B46EF" w:rsidRDefault="0057597B" w:rsidP="00F6508F">
            <w:pPr>
              <w:spacing w:line="276" w:lineRule="auto"/>
              <w:rPr>
                <w:rFonts w:asciiTheme="minorHAnsi" w:hAnsiTheme="minorHAnsi" w:cstheme="minorHAnsi"/>
              </w:rPr>
            </w:pPr>
            <w:r w:rsidRPr="009B46EF">
              <w:rPr>
                <w:rFonts w:asciiTheme="minorHAnsi" w:hAnsiTheme="minorHAnsi" w:cstheme="minorHAnsi"/>
              </w:rPr>
              <w:t>802-338-4717 (o)</w:t>
            </w:r>
          </w:p>
        </w:tc>
      </w:tr>
    </w:tbl>
    <w:p w14:paraId="0C5E3C74" w14:textId="77777777" w:rsidR="009E6876" w:rsidRPr="009B46EF" w:rsidRDefault="009E6876" w:rsidP="009B46EF">
      <w:pPr>
        <w:spacing w:line="276" w:lineRule="auto"/>
        <w:rPr>
          <w:rFonts w:asciiTheme="minorHAnsi" w:hAnsiTheme="minorHAnsi" w:cstheme="minorHAnsi"/>
        </w:rPr>
      </w:pPr>
      <w:r w:rsidRPr="009B46EF">
        <w:rPr>
          <w:rFonts w:asciiTheme="minorHAnsi" w:hAnsiTheme="minorHAnsi" w:cstheme="minorHAnsi"/>
        </w:rPr>
        <w:br w:type="page"/>
      </w:r>
    </w:p>
    <w:tbl>
      <w:tblPr>
        <w:tblW w:w="10350" w:type="dxa"/>
        <w:tblLook w:val="04A0" w:firstRow="1" w:lastRow="0" w:firstColumn="1" w:lastColumn="0" w:noHBand="0" w:noVBand="1"/>
      </w:tblPr>
      <w:tblGrid>
        <w:gridCol w:w="5130"/>
        <w:gridCol w:w="2610"/>
        <w:gridCol w:w="2610"/>
      </w:tblGrid>
      <w:tr w:rsidR="0057597B" w:rsidRPr="002C3C40" w14:paraId="19B3A3F3" w14:textId="77777777" w:rsidTr="00A94E12">
        <w:trPr>
          <w:trHeight w:val="34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1641DBC6" w14:textId="77777777" w:rsidR="0057597B" w:rsidRPr="00A94E12" w:rsidRDefault="0057597B" w:rsidP="00A94E12">
            <w:pPr>
              <w:spacing w:line="276" w:lineRule="auto"/>
              <w:rPr>
                <w:rFonts w:asciiTheme="minorHAnsi" w:hAnsiTheme="minorHAnsi"/>
                <w:b/>
                <w:color w:val="000000"/>
              </w:rPr>
            </w:pPr>
            <w:r w:rsidRPr="00A94E12">
              <w:rPr>
                <w:rFonts w:asciiTheme="minorHAnsi" w:hAnsiTheme="minorHAnsi"/>
                <w:b/>
                <w:color w:val="000000"/>
              </w:rPr>
              <w:lastRenderedPageBreak/>
              <w:t>ROOM</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77990628" w14:textId="77777777" w:rsidR="0057597B" w:rsidRPr="00A94E12" w:rsidRDefault="0057597B" w:rsidP="00A94E12">
            <w:pPr>
              <w:spacing w:line="276" w:lineRule="auto"/>
              <w:rPr>
                <w:rFonts w:asciiTheme="minorHAnsi" w:hAnsiTheme="minorHAnsi"/>
                <w:b/>
                <w:color w:val="000000"/>
              </w:rPr>
            </w:pPr>
            <w:r w:rsidRPr="00A94E12">
              <w:rPr>
                <w:rFonts w:asciiTheme="minorHAnsi" w:hAnsiTheme="minorHAnsi"/>
                <w:b/>
                <w:color w:val="000000"/>
              </w:rPr>
              <w:t>PHONE</w:t>
            </w:r>
          </w:p>
        </w:tc>
        <w:tc>
          <w:tcPr>
            <w:tcW w:w="2610" w:type="dxa"/>
            <w:tcBorders>
              <w:top w:val="nil"/>
              <w:left w:val="single" w:sz="4" w:space="0" w:color="auto"/>
              <w:bottom w:val="nil"/>
              <w:right w:val="nil"/>
            </w:tcBorders>
            <w:noWrap/>
            <w:vAlign w:val="bottom"/>
            <w:hideMark/>
          </w:tcPr>
          <w:p w14:paraId="448E1475" w14:textId="77777777" w:rsidR="0057597B" w:rsidRPr="00A94E12" w:rsidRDefault="0057597B" w:rsidP="00A94E12">
            <w:pPr>
              <w:spacing w:line="276" w:lineRule="auto"/>
              <w:rPr>
                <w:rFonts w:asciiTheme="minorHAnsi" w:hAnsiTheme="minorHAnsi"/>
                <w:b/>
                <w:color w:val="000000"/>
              </w:rPr>
            </w:pPr>
          </w:p>
        </w:tc>
      </w:tr>
      <w:tr w:rsidR="00A94E12" w:rsidRPr="002C3C40" w14:paraId="46D198BC"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1BA553C8"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2408</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308BE378" w14:textId="77777777" w:rsidR="0057597B" w:rsidRPr="00A94E12" w:rsidRDefault="00337E12" w:rsidP="00A94E12">
            <w:pPr>
              <w:spacing w:line="276" w:lineRule="auto"/>
              <w:rPr>
                <w:rFonts w:asciiTheme="minorHAnsi" w:hAnsiTheme="minorHAnsi"/>
                <w:color w:val="000000"/>
              </w:rPr>
            </w:pPr>
            <w:r w:rsidRPr="002C3C40">
              <w:rPr>
                <w:rFonts w:asciiTheme="minorHAnsi" w:hAnsiTheme="minorHAnsi" w:cstheme="minorHAnsi"/>
                <w:color w:val="000000"/>
              </w:rPr>
              <w:t>802-65</w:t>
            </w:r>
            <w:r w:rsidR="0057597B" w:rsidRPr="009B46EF">
              <w:rPr>
                <w:rFonts w:asciiTheme="minorHAnsi" w:hAnsiTheme="minorHAnsi" w:cstheme="minorHAnsi"/>
                <w:color w:val="000000"/>
              </w:rPr>
              <w:t>6</w:t>
            </w:r>
            <w:r w:rsidR="0057597B" w:rsidRPr="00A94E12">
              <w:rPr>
                <w:rFonts w:asciiTheme="minorHAnsi" w:hAnsiTheme="minorHAnsi"/>
                <w:color w:val="000000"/>
              </w:rPr>
              <w:t>-8179</w:t>
            </w:r>
          </w:p>
        </w:tc>
        <w:tc>
          <w:tcPr>
            <w:tcW w:w="2610" w:type="dxa"/>
            <w:tcBorders>
              <w:left w:val="single" w:sz="4" w:space="0" w:color="auto"/>
              <w:bottom w:val="nil"/>
            </w:tcBorders>
            <w:noWrap/>
            <w:vAlign w:val="bottom"/>
          </w:tcPr>
          <w:p w14:paraId="01A234D6" w14:textId="77777777" w:rsidR="0057597B" w:rsidRPr="00A94E12" w:rsidRDefault="0057597B" w:rsidP="00A94E12">
            <w:pPr>
              <w:spacing w:line="276" w:lineRule="auto"/>
              <w:rPr>
                <w:rFonts w:asciiTheme="minorHAnsi" w:hAnsiTheme="minorHAnsi"/>
                <w:color w:val="000000"/>
              </w:rPr>
            </w:pPr>
          </w:p>
        </w:tc>
      </w:tr>
      <w:tr w:rsidR="00A94E12" w:rsidRPr="002C3C40" w14:paraId="0576F141" w14:textId="77777777" w:rsidTr="00A94E12">
        <w:trPr>
          <w:trHeight w:val="34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71DD3777"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2410</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EA5CD5C" w14:textId="77777777" w:rsidR="0057597B" w:rsidRPr="00A94E12" w:rsidRDefault="002036E6" w:rsidP="00A94E12">
            <w:pPr>
              <w:spacing w:line="276" w:lineRule="auto"/>
              <w:rPr>
                <w:rFonts w:asciiTheme="minorHAnsi" w:hAnsiTheme="minorHAnsi"/>
                <w:color w:val="000000"/>
              </w:rPr>
            </w:pPr>
            <w:r w:rsidRPr="002C3C40">
              <w:rPr>
                <w:rFonts w:asciiTheme="minorHAnsi" w:hAnsiTheme="minorHAnsi" w:cstheme="minorHAnsi"/>
                <w:color w:val="000000"/>
              </w:rPr>
              <w:t>802-656</w:t>
            </w:r>
            <w:r w:rsidR="0057597B" w:rsidRPr="00A94E12">
              <w:rPr>
                <w:rFonts w:asciiTheme="minorHAnsi" w:hAnsiTheme="minorHAnsi"/>
                <w:color w:val="000000"/>
              </w:rPr>
              <w:t>-5762</w:t>
            </w:r>
          </w:p>
        </w:tc>
        <w:tc>
          <w:tcPr>
            <w:tcW w:w="2610" w:type="dxa"/>
            <w:tcBorders>
              <w:top w:val="nil"/>
              <w:left w:val="single" w:sz="4" w:space="0" w:color="auto"/>
            </w:tcBorders>
            <w:noWrap/>
            <w:vAlign w:val="bottom"/>
          </w:tcPr>
          <w:p w14:paraId="49C42973" w14:textId="77777777" w:rsidR="0057597B" w:rsidRPr="00A94E12" w:rsidRDefault="0057597B" w:rsidP="00A94E12">
            <w:pPr>
              <w:spacing w:line="276" w:lineRule="auto"/>
              <w:rPr>
                <w:rFonts w:asciiTheme="minorHAnsi" w:hAnsiTheme="minorHAnsi"/>
                <w:color w:val="000000"/>
              </w:rPr>
            </w:pPr>
          </w:p>
        </w:tc>
      </w:tr>
      <w:tr w:rsidR="00C07D5C" w:rsidRPr="002C3C40" w14:paraId="2B835291"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3F12013D"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2412</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30C64499" w14:textId="77777777" w:rsidR="0057597B" w:rsidRPr="00A94E12" w:rsidRDefault="002036E6" w:rsidP="00A94E12">
            <w:pPr>
              <w:spacing w:line="276" w:lineRule="auto"/>
              <w:rPr>
                <w:rFonts w:asciiTheme="minorHAnsi" w:hAnsiTheme="minorHAnsi"/>
                <w:color w:val="000000"/>
              </w:rPr>
            </w:pPr>
            <w:r w:rsidRPr="002C3C40">
              <w:rPr>
                <w:rFonts w:asciiTheme="minorHAnsi" w:hAnsiTheme="minorHAnsi" w:cstheme="minorHAnsi"/>
                <w:color w:val="000000"/>
              </w:rPr>
              <w:t>802-656</w:t>
            </w:r>
            <w:r w:rsidR="0057597B" w:rsidRPr="00A94E12">
              <w:rPr>
                <w:rFonts w:asciiTheme="minorHAnsi" w:hAnsiTheme="minorHAnsi"/>
                <w:color w:val="000000"/>
              </w:rPr>
              <w:t>-4516</w:t>
            </w:r>
          </w:p>
        </w:tc>
        <w:tc>
          <w:tcPr>
            <w:tcW w:w="2610" w:type="dxa"/>
            <w:tcBorders>
              <w:top w:val="nil"/>
              <w:left w:val="single" w:sz="4" w:space="0" w:color="auto"/>
              <w:bottom w:val="nil"/>
              <w:right w:val="nil"/>
            </w:tcBorders>
            <w:noWrap/>
            <w:vAlign w:val="bottom"/>
            <w:hideMark/>
          </w:tcPr>
          <w:p w14:paraId="41426757" w14:textId="77777777" w:rsidR="0057597B" w:rsidRPr="00A94E12" w:rsidRDefault="0057597B" w:rsidP="00A94E12">
            <w:pPr>
              <w:spacing w:line="276" w:lineRule="auto"/>
              <w:rPr>
                <w:rFonts w:asciiTheme="minorHAnsi" w:hAnsiTheme="minorHAnsi"/>
                <w:color w:val="000000"/>
              </w:rPr>
            </w:pPr>
          </w:p>
        </w:tc>
      </w:tr>
      <w:tr w:rsidR="00A94E12" w:rsidRPr="002C3C40" w14:paraId="1EE57D11"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tcPr>
          <w:p w14:paraId="680355F9" w14:textId="77777777" w:rsidR="004C2958" w:rsidRPr="00A94E12" w:rsidRDefault="004C2958" w:rsidP="00A94E12">
            <w:pPr>
              <w:spacing w:line="276" w:lineRule="auto"/>
              <w:rPr>
                <w:rFonts w:asciiTheme="minorHAnsi" w:hAnsiTheme="minorHAnsi"/>
                <w:color w:val="000000"/>
              </w:rPr>
            </w:pPr>
            <w:r w:rsidRPr="00A94E12">
              <w:rPr>
                <w:rFonts w:asciiTheme="minorHAnsi" w:hAnsiTheme="minorHAnsi"/>
                <w:color w:val="000000"/>
              </w:rPr>
              <w:t>2600 Corridor</w:t>
            </w:r>
          </w:p>
        </w:tc>
        <w:tc>
          <w:tcPr>
            <w:tcW w:w="2610" w:type="dxa"/>
            <w:tcBorders>
              <w:top w:val="single" w:sz="4" w:space="0" w:color="auto"/>
              <w:left w:val="single" w:sz="4" w:space="0" w:color="auto"/>
              <w:bottom w:val="single" w:sz="4" w:space="0" w:color="auto"/>
              <w:right w:val="single" w:sz="4" w:space="0" w:color="auto"/>
            </w:tcBorders>
            <w:noWrap/>
            <w:vAlign w:val="bottom"/>
          </w:tcPr>
          <w:p w14:paraId="63060E5E" w14:textId="77777777" w:rsidR="004C2958" w:rsidRPr="00A94E12" w:rsidRDefault="004C2958" w:rsidP="00A94E12">
            <w:pPr>
              <w:spacing w:line="276" w:lineRule="auto"/>
              <w:rPr>
                <w:rFonts w:asciiTheme="minorHAnsi" w:hAnsiTheme="minorHAnsi"/>
                <w:color w:val="000000"/>
              </w:rPr>
            </w:pPr>
            <w:r w:rsidRPr="00A94E12">
              <w:rPr>
                <w:rFonts w:asciiTheme="minorHAnsi" w:hAnsiTheme="minorHAnsi"/>
                <w:color w:val="000000"/>
              </w:rPr>
              <w:t>?</w:t>
            </w:r>
          </w:p>
        </w:tc>
        <w:tc>
          <w:tcPr>
            <w:tcW w:w="2610" w:type="dxa"/>
            <w:tcBorders>
              <w:top w:val="nil"/>
              <w:left w:val="single" w:sz="4" w:space="0" w:color="auto"/>
              <w:bottom w:val="nil"/>
              <w:right w:val="nil"/>
            </w:tcBorders>
            <w:noWrap/>
            <w:vAlign w:val="bottom"/>
          </w:tcPr>
          <w:p w14:paraId="7A620EFA" w14:textId="77777777" w:rsidR="004C2958" w:rsidRPr="00A94E12" w:rsidRDefault="004C2958" w:rsidP="00A94E12">
            <w:pPr>
              <w:spacing w:line="276" w:lineRule="auto"/>
              <w:rPr>
                <w:rFonts w:asciiTheme="minorHAnsi" w:hAnsiTheme="minorHAnsi"/>
                <w:color w:val="000000"/>
              </w:rPr>
            </w:pPr>
          </w:p>
        </w:tc>
      </w:tr>
      <w:tr w:rsidR="0057597B" w:rsidRPr="002C3C40" w14:paraId="6BFF4967"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64FBAC8C"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2602A</w:t>
            </w:r>
            <w:r w:rsidR="00396BCC" w:rsidRPr="00A94E12">
              <w:rPr>
                <w:rFonts w:asciiTheme="minorHAnsi" w:hAnsiTheme="minorHAnsi"/>
                <w:color w:val="000000"/>
              </w:rPr>
              <w:t xml:space="preserve"> rodent holding room</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617599E" w14:textId="77777777" w:rsidR="0057597B" w:rsidRPr="00A94E12" w:rsidRDefault="002036E6" w:rsidP="00A94E12">
            <w:pPr>
              <w:spacing w:line="276" w:lineRule="auto"/>
              <w:rPr>
                <w:rFonts w:asciiTheme="minorHAnsi" w:hAnsiTheme="minorHAnsi"/>
                <w:color w:val="000000"/>
              </w:rPr>
            </w:pPr>
            <w:r w:rsidRPr="002C3C40">
              <w:rPr>
                <w:rFonts w:asciiTheme="minorHAnsi" w:hAnsiTheme="minorHAnsi" w:cstheme="minorHAnsi"/>
                <w:color w:val="000000"/>
              </w:rPr>
              <w:t>802-656</w:t>
            </w:r>
            <w:r w:rsidR="0057597B" w:rsidRPr="00A94E12">
              <w:rPr>
                <w:rFonts w:asciiTheme="minorHAnsi" w:hAnsiTheme="minorHAnsi"/>
                <w:color w:val="000000"/>
              </w:rPr>
              <w:t>-8835</w:t>
            </w:r>
          </w:p>
        </w:tc>
        <w:tc>
          <w:tcPr>
            <w:tcW w:w="2610" w:type="dxa"/>
            <w:tcBorders>
              <w:top w:val="nil"/>
              <w:left w:val="single" w:sz="4" w:space="0" w:color="auto"/>
              <w:bottom w:val="nil"/>
              <w:right w:val="nil"/>
            </w:tcBorders>
            <w:noWrap/>
            <w:vAlign w:val="bottom"/>
            <w:hideMark/>
          </w:tcPr>
          <w:p w14:paraId="68D5C54F" w14:textId="77777777" w:rsidR="0057597B" w:rsidRPr="00A94E12" w:rsidRDefault="0057597B" w:rsidP="00A94E12">
            <w:pPr>
              <w:spacing w:line="276" w:lineRule="auto"/>
              <w:rPr>
                <w:rFonts w:asciiTheme="minorHAnsi" w:hAnsiTheme="minorHAnsi"/>
                <w:color w:val="000000"/>
              </w:rPr>
            </w:pPr>
          </w:p>
        </w:tc>
      </w:tr>
      <w:tr w:rsidR="00A94E12" w:rsidRPr="002C3C40" w14:paraId="0B961600"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tcPr>
          <w:p w14:paraId="3BAFEF3A" w14:textId="77777777" w:rsidR="00396BCC" w:rsidRPr="00A94E12" w:rsidRDefault="00396BCC" w:rsidP="00A94E12">
            <w:pPr>
              <w:spacing w:line="276" w:lineRule="auto"/>
              <w:rPr>
                <w:rFonts w:asciiTheme="minorHAnsi" w:hAnsiTheme="minorHAnsi"/>
                <w:color w:val="000000"/>
              </w:rPr>
            </w:pPr>
            <w:r w:rsidRPr="00A94E12">
              <w:rPr>
                <w:rFonts w:asciiTheme="minorHAnsi" w:hAnsiTheme="minorHAnsi"/>
                <w:color w:val="000000"/>
              </w:rPr>
              <w:t>2602A.1 procedure room</w:t>
            </w:r>
          </w:p>
        </w:tc>
        <w:tc>
          <w:tcPr>
            <w:tcW w:w="2610" w:type="dxa"/>
            <w:tcBorders>
              <w:top w:val="single" w:sz="4" w:space="0" w:color="auto"/>
              <w:left w:val="single" w:sz="4" w:space="0" w:color="auto"/>
              <w:bottom w:val="single" w:sz="4" w:space="0" w:color="auto"/>
              <w:right w:val="single" w:sz="4" w:space="0" w:color="auto"/>
            </w:tcBorders>
            <w:noWrap/>
            <w:vAlign w:val="bottom"/>
          </w:tcPr>
          <w:p w14:paraId="677952D1" w14:textId="77777777" w:rsidR="00396BCC" w:rsidRPr="00A94E12" w:rsidRDefault="004C2958" w:rsidP="00A94E12">
            <w:pPr>
              <w:spacing w:line="276" w:lineRule="auto"/>
              <w:rPr>
                <w:rFonts w:asciiTheme="minorHAnsi" w:hAnsiTheme="minorHAnsi"/>
                <w:color w:val="000000"/>
              </w:rPr>
            </w:pPr>
            <w:r w:rsidRPr="00A94E12">
              <w:rPr>
                <w:rFonts w:asciiTheme="minorHAnsi" w:hAnsiTheme="minorHAnsi"/>
                <w:color w:val="000000"/>
              </w:rPr>
              <w:t>?</w:t>
            </w:r>
          </w:p>
        </w:tc>
        <w:tc>
          <w:tcPr>
            <w:tcW w:w="2610" w:type="dxa"/>
            <w:tcBorders>
              <w:top w:val="nil"/>
              <w:left w:val="single" w:sz="4" w:space="0" w:color="auto"/>
              <w:bottom w:val="nil"/>
              <w:right w:val="nil"/>
            </w:tcBorders>
            <w:noWrap/>
            <w:vAlign w:val="bottom"/>
          </w:tcPr>
          <w:p w14:paraId="346B1875" w14:textId="77777777" w:rsidR="00396BCC" w:rsidRPr="00A94E12" w:rsidRDefault="00396BCC" w:rsidP="00A94E12">
            <w:pPr>
              <w:spacing w:line="276" w:lineRule="auto"/>
              <w:rPr>
                <w:rFonts w:asciiTheme="minorHAnsi" w:hAnsiTheme="minorHAnsi"/>
                <w:color w:val="000000"/>
              </w:rPr>
            </w:pPr>
          </w:p>
        </w:tc>
      </w:tr>
      <w:tr w:rsidR="00C07D5C" w:rsidRPr="002C3C40" w14:paraId="31086D24"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17D6BB25"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2602B</w:t>
            </w:r>
            <w:r w:rsidR="00BC0102" w:rsidRPr="00A94E12">
              <w:rPr>
                <w:rFonts w:asciiTheme="minorHAnsi" w:hAnsiTheme="minorHAnsi"/>
                <w:color w:val="000000"/>
              </w:rPr>
              <w:t>.1</w:t>
            </w:r>
            <w:r w:rsidR="00396BCC" w:rsidRPr="00A94E12">
              <w:rPr>
                <w:rFonts w:asciiTheme="minorHAnsi" w:hAnsiTheme="minorHAnsi"/>
                <w:color w:val="000000"/>
              </w:rPr>
              <w:t xml:space="preserve"> procedure room</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3D63650" w14:textId="77777777" w:rsidR="0057597B" w:rsidRPr="00A94E12" w:rsidRDefault="002036E6" w:rsidP="00A94E12">
            <w:pPr>
              <w:spacing w:line="276" w:lineRule="auto"/>
              <w:rPr>
                <w:rFonts w:asciiTheme="minorHAnsi" w:hAnsiTheme="minorHAnsi"/>
                <w:color w:val="000000"/>
              </w:rPr>
            </w:pPr>
            <w:r w:rsidRPr="002C3C40">
              <w:rPr>
                <w:rFonts w:asciiTheme="minorHAnsi" w:hAnsiTheme="minorHAnsi" w:cstheme="minorHAnsi"/>
                <w:color w:val="000000"/>
              </w:rPr>
              <w:t>802-656</w:t>
            </w:r>
            <w:r w:rsidR="0057597B" w:rsidRPr="00A94E12">
              <w:rPr>
                <w:rFonts w:asciiTheme="minorHAnsi" w:hAnsiTheme="minorHAnsi"/>
                <w:color w:val="000000"/>
              </w:rPr>
              <w:t>-1923</w:t>
            </w:r>
          </w:p>
        </w:tc>
        <w:tc>
          <w:tcPr>
            <w:tcW w:w="2610" w:type="dxa"/>
            <w:tcBorders>
              <w:top w:val="nil"/>
              <w:left w:val="single" w:sz="4" w:space="0" w:color="auto"/>
              <w:bottom w:val="nil"/>
              <w:right w:val="nil"/>
            </w:tcBorders>
            <w:noWrap/>
            <w:vAlign w:val="bottom"/>
            <w:hideMark/>
          </w:tcPr>
          <w:p w14:paraId="6BEE538E" w14:textId="77777777" w:rsidR="0057597B" w:rsidRPr="00A94E12" w:rsidRDefault="0057597B" w:rsidP="00A94E12">
            <w:pPr>
              <w:spacing w:line="276" w:lineRule="auto"/>
              <w:rPr>
                <w:rFonts w:asciiTheme="minorHAnsi" w:hAnsiTheme="minorHAnsi"/>
                <w:color w:val="000000"/>
              </w:rPr>
            </w:pPr>
          </w:p>
        </w:tc>
      </w:tr>
      <w:tr w:rsidR="0057597B" w:rsidRPr="002C3C40" w14:paraId="58A9F570" w14:textId="77777777" w:rsidTr="00A94E12">
        <w:trPr>
          <w:trHeight w:val="320"/>
        </w:trPr>
        <w:tc>
          <w:tcPr>
            <w:tcW w:w="5130" w:type="dxa"/>
            <w:tcBorders>
              <w:top w:val="single" w:sz="4" w:space="0" w:color="auto"/>
              <w:left w:val="nil"/>
              <w:bottom w:val="single" w:sz="4" w:space="0" w:color="auto"/>
              <w:right w:val="nil"/>
            </w:tcBorders>
            <w:noWrap/>
            <w:vAlign w:val="bottom"/>
            <w:hideMark/>
          </w:tcPr>
          <w:p w14:paraId="2B4FCFFA" w14:textId="77777777" w:rsidR="00C07D5C" w:rsidRPr="009B46EF" w:rsidRDefault="00C07D5C" w:rsidP="00A94E12">
            <w:pPr>
              <w:spacing w:line="276" w:lineRule="auto"/>
              <w:rPr>
                <w:rFonts w:asciiTheme="minorHAnsi" w:hAnsiTheme="minorHAnsi" w:cstheme="minorHAnsi"/>
                <w:sz w:val="20"/>
                <w:szCs w:val="20"/>
              </w:rPr>
            </w:pPr>
          </w:p>
          <w:p w14:paraId="2FEA71C1" w14:textId="77777777" w:rsidR="004E4815" w:rsidRPr="009B46EF" w:rsidRDefault="004E4815" w:rsidP="00A94E12">
            <w:pPr>
              <w:spacing w:line="276" w:lineRule="auto"/>
              <w:rPr>
                <w:rFonts w:asciiTheme="minorHAnsi" w:hAnsiTheme="minorHAnsi" w:cstheme="minorHAnsi"/>
                <w:sz w:val="20"/>
                <w:szCs w:val="20"/>
              </w:rPr>
            </w:pPr>
          </w:p>
        </w:tc>
        <w:tc>
          <w:tcPr>
            <w:tcW w:w="2610" w:type="dxa"/>
            <w:tcBorders>
              <w:top w:val="single" w:sz="4" w:space="0" w:color="auto"/>
              <w:left w:val="nil"/>
              <w:bottom w:val="single" w:sz="4" w:space="0" w:color="auto"/>
              <w:right w:val="nil"/>
            </w:tcBorders>
            <w:noWrap/>
            <w:vAlign w:val="bottom"/>
            <w:hideMark/>
          </w:tcPr>
          <w:p w14:paraId="501ABAF9" w14:textId="77777777" w:rsidR="0057597B" w:rsidRPr="009B46EF" w:rsidRDefault="0057597B" w:rsidP="00A94E12">
            <w:pPr>
              <w:spacing w:line="276" w:lineRule="auto"/>
              <w:rPr>
                <w:rFonts w:asciiTheme="minorHAnsi" w:hAnsiTheme="minorHAnsi" w:cstheme="minorHAnsi"/>
                <w:sz w:val="20"/>
                <w:szCs w:val="20"/>
              </w:rPr>
            </w:pPr>
          </w:p>
        </w:tc>
        <w:tc>
          <w:tcPr>
            <w:tcW w:w="2610" w:type="dxa"/>
            <w:tcBorders>
              <w:top w:val="nil"/>
              <w:left w:val="nil"/>
              <w:bottom w:val="single" w:sz="4" w:space="0" w:color="auto"/>
              <w:right w:val="nil"/>
            </w:tcBorders>
            <w:noWrap/>
            <w:vAlign w:val="bottom"/>
            <w:hideMark/>
          </w:tcPr>
          <w:p w14:paraId="2C83D5B3" w14:textId="77777777" w:rsidR="0057597B" w:rsidRPr="009B46EF" w:rsidRDefault="0057597B" w:rsidP="00A94E12">
            <w:pPr>
              <w:spacing w:line="276" w:lineRule="auto"/>
              <w:rPr>
                <w:rFonts w:asciiTheme="minorHAnsi" w:hAnsiTheme="minorHAnsi" w:cstheme="minorHAnsi"/>
                <w:sz w:val="20"/>
                <w:szCs w:val="20"/>
              </w:rPr>
            </w:pPr>
          </w:p>
        </w:tc>
      </w:tr>
      <w:tr w:rsidR="0057597B" w:rsidRPr="002C3C40" w14:paraId="78ABB0A5"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0B39B97C" w14:textId="77777777" w:rsidR="0057597B" w:rsidRPr="00A94E12" w:rsidRDefault="0057597B" w:rsidP="00A94E12">
            <w:pPr>
              <w:spacing w:line="276" w:lineRule="auto"/>
              <w:rPr>
                <w:rFonts w:asciiTheme="minorHAnsi" w:hAnsiTheme="minorHAnsi"/>
                <w:b/>
                <w:color w:val="000000"/>
              </w:rPr>
            </w:pPr>
            <w:r w:rsidRPr="00A94E12">
              <w:rPr>
                <w:rFonts w:asciiTheme="minorHAnsi" w:hAnsiTheme="minorHAnsi"/>
                <w:b/>
                <w:color w:val="000000"/>
              </w:rPr>
              <w:t>Name</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08D7DD3" w14:textId="77777777" w:rsidR="0057597B" w:rsidRPr="00A94E12" w:rsidRDefault="0057597B" w:rsidP="00A94E12">
            <w:pPr>
              <w:spacing w:line="276" w:lineRule="auto"/>
              <w:rPr>
                <w:rFonts w:asciiTheme="minorHAnsi" w:hAnsiTheme="minorHAnsi"/>
                <w:b/>
                <w:color w:val="000000"/>
              </w:rPr>
            </w:pPr>
            <w:r w:rsidRPr="00A94E12">
              <w:rPr>
                <w:rFonts w:asciiTheme="minorHAnsi" w:hAnsiTheme="minorHAnsi"/>
                <w:b/>
                <w:color w:val="000000"/>
              </w:rPr>
              <w:t>Number</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0F20CED6" w14:textId="77777777" w:rsidR="0057597B" w:rsidRPr="00A94E12" w:rsidRDefault="0057597B" w:rsidP="00A94E12">
            <w:pPr>
              <w:spacing w:line="276" w:lineRule="auto"/>
              <w:rPr>
                <w:rFonts w:asciiTheme="minorHAnsi" w:hAnsiTheme="minorHAnsi"/>
                <w:b/>
                <w:color w:val="000000"/>
              </w:rPr>
            </w:pPr>
            <w:r w:rsidRPr="00A94E12">
              <w:rPr>
                <w:rFonts w:asciiTheme="minorHAnsi" w:hAnsiTheme="minorHAnsi"/>
                <w:b/>
                <w:color w:val="000000"/>
              </w:rPr>
              <w:t>Room #</w:t>
            </w:r>
          </w:p>
        </w:tc>
      </w:tr>
      <w:tr w:rsidR="0057597B" w:rsidRPr="002C3C40" w14:paraId="5A950AD2"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6DA4A007"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Jason Botten</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5F9C1092"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802-735-5556</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01349DC4"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2412, 2602A.1</w:t>
            </w:r>
          </w:p>
        </w:tc>
      </w:tr>
      <w:tr w:rsidR="00C07D5C" w:rsidRPr="002C3C40" w14:paraId="43AAE900"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22CCF0FC"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Emily Bruce</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B45B88F"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802-578-6874</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CC60497"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2410</w:t>
            </w:r>
          </w:p>
        </w:tc>
      </w:tr>
      <w:tr w:rsidR="0057597B" w:rsidRPr="002C3C40" w14:paraId="0C6ADBFA"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0EB97E2B"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Jean Celli</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7D29F0F0"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406-381-3832</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D0D25AA"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2408</w:t>
            </w:r>
          </w:p>
        </w:tc>
      </w:tr>
      <w:tr w:rsidR="002132A9" w:rsidRPr="002C3C40" w14:paraId="0441B9AF"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tcPr>
          <w:p w14:paraId="7A85CAE7" w14:textId="77777777" w:rsidR="002132A9" w:rsidRPr="00A94E12" w:rsidRDefault="002132A9" w:rsidP="00A94E12">
            <w:pPr>
              <w:spacing w:line="276" w:lineRule="auto"/>
              <w:rPr>
                <w:rFonts w:asciiTheme="minorHAnsi" w:hAnsiTheme="minorHAnsi"/>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tcPr>
          <w:p w14:paraId="79C5EBE3" w14:textId="77777777" w:rsidR="002132A9" w:rsidRPr="00A94E12" w:rsidRDefault="002132A9" w:rsidP="00A94E12">
            <w:pPr>
              <w:spacing w:line="276" w:lineRule="auto"/>
              <w:rPr>
                <w:rFonts w:asciiTheme="minorHAnsi" w:hAnsiTheme="minorHAnsi"/>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tcPr>
          <w:p w14:paraId="38F759ED" w14:textId="77777777" w:rsidR="002132A9" w:rsidRPr="00A94E12" w:rsidRDefault="002132A9" w:rsidP="00A94E12">
            <w:pPr>
              <w:spacing w:line="276" w:lineRule="auto"/>
              <w:rPr>
                <w:rFonts w:asciiTheme="minorHAnsi" w:hAnsiTheme="minorHAnsi"/>
                <w:color w:val="000000"/>
              </w:rPr>
            </w:pPr>
          </w:p>
        </w:tc>
      </w:tr>
      <w:tr w:rsidR="002132A9" w:rsidRPr="002C3C40" w14:paraId="3381ABD9"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tcPr>
          <w:p w14:paraId="687D2738" w14:textId="77777777" w:rsidR="002132A9" w:rsidRPr="00A94E12" w:rsidRDefault="002132A9" w:rsidP="00A94E12">
            <w:pPr>
              <w:spacing w:line="276" w:lineRule="auto"/>
              <w:rPr>
                <w:rFonts w:asciiTheme="minorHAnsi" w:hAnsiTheme="minorHAnsi"/>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tcPr>
          <w:p w14:paraId="24567579" w14:textId="77777777" w:rsidR="002132A9" w:rsidRPr="00A94E12" w:rsidRDefault="002132A9" w:rsidP="00A94E12">
            <w:pPr>
              <w:spacing w:line="276" w:lineRule="auto"/>
              <w:rPr>
                <w:rFonts w:asciiTheme="minorHAnsi" w:hAnsiTheme="minorHAnsi"/>
                <w:color w:val="000000"/>
              </w:rPr>
            </w:pPr>
          </w:p>
        </w:tc>
        <w:tc>
          <w:tcPr>
            <w:tcW w:w="2610" w:type="dxa"/>
            <w:tcBorders>
              <w:top w:val="single" w:sz="4" w:space="0" w:color="auto"/>
              <w:left w:val="single" w:sz="4" w:space="0" w:color="auto"/>
              <w:bottom w:val="single" w:sz="4" w:space="0" w:color="auto"/>
              <w:right w:val="single" w:sz="4" w:space="0" w:color="auto"/>
            </w:tcBorders>
            <w:noWrap/>
            <w:vAlign w:val="bottom"/>
          </w:tcPr>
          <w:p w14:paraId="23E56C8A" w14:textId="77777777" w:rsidR="002132A9" w:rsidRPr="00A94E12" w:rsidRDefault="002132A9" w:rsidP="00A94E12">
            <w:pPr>
              <w:spacing w:line="276" w:lineRule="auto"/>
              <w:rPr>
                <w:rFonts w:asciiTheme="minorHAnsi" w:hAnsiTheme="minorHAnsi"/>
                <w:color w:val="000000"/>
              </w:rPr>
            </w:pPr>
          </w:p>
        </w:tc>
      </w:tr>
      <w:tr w:rsidR="00C07D5C" w:rsidRPr="002C3C40" w14:paraId="606F9751"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10AA62C6"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Phil Eisenhauer</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739C0F95"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802-310-0310</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450EB62C"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2412, 2602A.1</w:t>
            </w:r>
          </w:p>
        </w:tc>
      </w:tr>
      <w:tr w:rsidR="00C07D5C" w:rsidRPr="002C3C40" w14:paraId="00FABFDD"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340CD665"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Rebekah Honce</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6B899D9B"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304-629-5377</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19703700"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2412, 2602A.1</w:t>
            </w:r>
          </w:p>
        </w:tc>
      </w:tr>
      <w:tr w:rsidR="0057597B" w:rsidRPr="002C3C40" w14:paraId="48EC400E" w14:textId="77777777" w:rsidTr="00A94E12">
        <w:trPr>
          <w:trHeight w:val="320"/>
        </w:trPr>
        <w:tc>
          <w:tcPr>
            <w:tcW w:w="5130" w:type="dxa"/>
            <w:tcBorders>
              <w:top w:val="single" w:sz="4" w:space="0" w:color="auto"/>
              <w:left w:val="single" w:sz="4" w:space="0" w:color="auto"/>
              <w:bottom w:val="single" w:sz="4" w:space="0" w:color="auto"/>
              <w:right w:val="single" w:sz="4" w:space="0" w:color="auto"/>
            </w:tcBorders>
            <w:noWrap/>
            <w:vAlign w:val="bottom"/>
            <w:hideMark/>
          </w:tcPr>
          <w:p w14:paraId="2E9F31FD"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Inessa Manuelyan</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2C4D934D"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802-399-9500</w:t>
            </w:r>
          </w:p>
        </w:tc>
        <w:tc>
          <w:tcPr>
            <w:tcW w:w="2610" w:type="dxa"/>
            <w:tcBorders>
              <w:top w:val="single" w:sz="4" w:space="0" w:color="auto"/>
              <w:left w:val="single" w:sz="4" w:space="0" w:color="auto"/>
              <w:bottom w:val="single" w:sz="4" w:space="0" w:color="auto"/>
              <w:right w:val="single" w:sz="4" w:space="0" w:color="auto"/>
            </w:tcBorders>
            <w:noWrap/>
            <w:vAlign w:val="bottom"/>
            <w:hideMark/>
          </w:tcPr>
          <w:p w14:paraId="3718AE87" w14:textId="77777777" w:rsidR="0057597B" w:rsidRPr="00A94E12" w:rsidRDefault="0057597B" w:rsidP="00A94E12">
            <w:pPr>
              <w:spacing w:line="276" w:lineRule="auto"/>
              <w:rPr>
                <w:rFonts w:asciiTheme="minorHAnsi" w:hAnsiTheme="minorHAnsi"/>
                <w:color w:val="000000"/>
              </w:rPr>
            </w:pPr>
            <w:r w:rsidRPr="00A94E12">
              <w:rPr>
                <w:rFonts w:asciiTheme="minorHAnsi" w:hAnsiTheme="minorHAnsi"/>
                <w:color w:val="000000"/>
              </w:rPr>
              <w:t>2412, 2602A.1</w:t>
            </w:r>
          </w:p>
        </w:tc>
      </w:tr>
    </w:tbl>
    <w:p w14:paraId="2A623480" w14:textId="77777777" w:rsidR="00AE30BA" w:rsidRPr="009B46EF" w:rsidRDefault="00AE30BA" w:rsidP="00A94E12">
      <w:pPr>
        <w:spacing w:line="276" w:lineRule="auto"/>
        <w:rPr>
          <w:rFonts w:asciiTheme="minorHAnsi" w:hAnsiTheme="minorHAnsi" w:cstheme="minorHAnsi"/>
        </w:rPr>
      </w:pPr>
    </w:p>
    <w:tbl>
      <w:tblPr>
        <w:tblW w:w="10350" w:type="dxa"/>
        <w:tblLook w:val="04A0" w:firstRow="1" w:lastRow="0" w:firstColumn="1" w:lastColumn="0" w:noHBand="0" w:noVBand="1"/>
      </w:tblPr>
      <w:tblGrid>
        <w:gridCol w:w="10350"/>
      </w:tblGrid>
      <w:tr w:rsidR="00AE30BA" w:rsidRPr="002C3C40" w14:paraId="482131A9" w14:textId="77777777" w:rsidTr="0024031F">
        <w:trPr>
          <w:trHeight w:val="320"/>
        </w:trPr>
        <w:tc>
          <w:tcPr>
            <w:tcW w:w="10350" w:type="dxa"/>
            <w:tcBorders>
              <w:top w:val="single" w:sz="4" w:space="0" w:color="A6A6A6"/>
              <w:left w:val="single" w:sz="4" w:space="0" w:color="A6A6A6"/>
              <w:bottom w:val="single" w:sz="4" w:space="0" w:color="A6A6A6"/>
              <w:right w:val="single" w:sz="4" w:space="0" w:color="A6A6A6"/>
            </w:tcBorders>
            <w:noWrap/>
            <w:vAlign w:val="bottom"/>
            <w:hideMark/>
          </w:tcPr>
          <w:p w14:paraId="1484DD0E" w14:textId="77777777" w:rsidR="00AE30BA" w:rsidRPr="00A94E12" w:rsidRDefault="00AE30BA" w:rsidP="00A94E12">
            <w:pPr>
              <w:spacing w:line="276" w:lineRule="auto"/>
              <w:rPr>
                <w:rFonts w:asciiTheme="minorHAnsi" w:hAnsiTheme="minorHAnsi"/>
                <w:b/>
                <w:color w:val="000000"/>
              </w:rPr>
            </w:pPr>
            <w:r w:rsidRPr="00A94E12">
              <w:rPr>
                <w:rFonts w:asciiTheme="minorHAnsi" w:hAnsiTheme="minorHAnsi"/>
                <w:b/>
                <w:color w:val="FF0000"/>
              </w:rPr>
              <w:t>After-Hours</w:t>
            </w:r>
          </w:p>
        </w:tc>
      </w:tr>
      <w:tr w:rsidR="002036E6" w:rsidRPr="002C3C40" w14:paraId="7224A373" w14:textId="77777777" w:rsidTr="00A94E12">
        <w:trPr>
          <w:trHeight w:val="377"/>
        </w:trPr>
        <w:tc>
          <w:tcPr>
            <w:tcW w:w="10350" w:type="dxa"/>
            <w:tcBorders>
              <w:top w:val="nil"/>
              <w:left w:val="single" w:sz="4" w:space="0" w:color="A6A6A6"/>
              <w:bottom w:val="single" w:sz="4" w:space="0" w:color="A6A6A6"/>
              <w:right w:val="single" w:sz="4" w:space="0" w:color="A6A6A6"/>
            </w:tcBorders>
            <w:noWrap/>
            <w:vAlign w:val="bottom"/>
            <w:hideMark/>
          </w:tcPr>
          <w:p w14:paraId="3C7AF67D" w14:textId="77777777" w:rsidR="002036E6" w:rsidRPr="00A94E12" w:rsidRDefault="002036E6" w:rsidP="00A94E12">
            <w:pPr>
              <w:spacing w:line="276" w:lineRule="auto"/>
              <w:jc w:val="both"/>
              <w:rPr>
                <w:rFonts w:asciiTheme="minorHAnsi" w:hAnsiTheme="minorHAnsi"/>
                <w:color w:val="000000"/>
              </w:rPr>
            </w:pPr>
            <w:r w:rsidRPr="00A94E12">
              <w:rPr>
                <w:rFonts w:asciiTheme="minorHAnsi" w:hAnsiTheme="minorHAnsi"/>
                <w:b/>
                <w:color w:val="000000"/>
              </w:rPr>
              <w:t>Call UVM Service Operations Support (SOS)</w:t>
            </w:r>
            <w:r w:rsidRPr="00A94E12">
              <w:rPr>
                <w:rFonts w:asciiTheme="minorHAnsi" w:hAnsiTheme="minorHAnsi"/>
                <w:color w:val="000000"/>
              </w:rPr>
              <w:t>:  802-656-2560</w:t>
            </w:r>
            <w:r w:rsidRPr="009B46EF">
              <w:rPr>
                <w:rFonts w:asciiTheme="minorHAnsi" w:hAnsiTheme="minorHAnsi" w:cstheme="minorHAnsi"/>
                <w:color w:val="000000"/>
              </w:rPr>
              <w:t xml:space="preserve">  </w:t>
            </w:r>
          </w:p>
          <w:p w14:paraId="544EE7EF" w14:textId="77777777" w:rsidR="002036E6" w:rsidRPr="00A94E12" w:rsidRDefault="002036E6" w:rsidP="00A94E12">
            <w:pPr>
              <w:spacing w:line="276" w:lineRule="auto"/>
              <w:jc w:val="both"/>
              <w:rPr>
                <w:rFonts w:asciiTheme="minorHAnsi" w:hAnsiTheme="minorHAnsi"/>
                <w:color w:val="000000"/>
              </w:rPr>
            </w:pPr>
          </w:p>
        </w:tc>
      </w:tr>
    </w:tbl>
    <w:p w14:paraId="029F54A3" w14:textId="77777777" w:rsidR="00AE3377" w:rsidRPr="009B46EF" w:rsidRDefault="00AE3377" w:rsidP="00A94E12">
      <w:pPr>
        <w:spacing w:line="276" w:lineRule="auto"/>
        <w:rPr>
          <w:rFonts w:asciiTheme="minorHAnsi" w:hAnsiTheme="minorHAnsi" w:cstheme="minorHAnsi"/>
          <w:noProof/>
        </w:rPr>
      </w:pPr>
    </w:p>
    <w:p w14:paraId="357EAD62" w14:textId="77777777" w:rsidR="00AE3377" w:rsidRPr="009B46EF" w:rsidRDefault="00AE3377" w:rsidP="00A94E12">
      <w:pPr>
        <w:spacing w:line="276" w:lineRule="auto"/>
        <w:rPr>
          <w:rFonts w:asciiTheme="minorHAnsi" w:hAnsiTheme="minorHAnsi" w:cstheme="minorHAnsi"/>
          <w:noProof/>
        </w:rPr>
      </w:pPr>
    </w:p>
    <w:p w14:paraId="57CE5CF9" w14:textId="77777777" w:rsidR="00AE3377" w:rsidRPr="009B46EF" w:rsidRDefault="00AE3377" w:rsidP="00A94E12">
      <w:pPr>
        <w:spacing w:line="276" w:lineRule="auto"/>
        <w:rPr>
          <w:rFonts w:asciiTheme="minorHAnsi" w:hAnsiTheme="minorHAnsi" w:cstheme="minorHAnsi"/>
          <w:noProof/>
        </w:rPr>
      </w:pPr>
    </w:p>
    <w:p w14:paraId="22D19B2B" w14:textId="77777777" w:rsidR="00AE3377" w:rsidRPr="009B46EF" w:rsidRDefault="00AE3377" w:rsidP="00A94E12">
      <w:pPr>
        <w:spacing w:line="276" w:lineRule="auto"/>
        <w:rPr>
          <w:rFonts w:asciiTheme="minorHAnsi" w:hAnsiTheme="minorHAnsi" w:cstheme="minorHAnsi"/>
          <w:noProof/>
        </w:rPr>
      </w:pPr>
    </w:p>
    <w:p w14:paraId="5E3A8AE0" w14:textId="77777777" w:rsidR="00AE3377" w:rsidRPr="009B46EF" w:rsidRDefault="00AE3377" w:rsidP="00A94E12">
      <w:pPr>
        <w:spacing w:line="276" w:lineRule="auto"/>
        <w:rPr>
          <w:rFonts w:asciiTheme="minorHAnsi" w:hAnsiTheme="minorHAnsi" w:cstheme="minorHAnsi"/>
          <w:noProof/>
        </w:rPr>
      </w:pPr>
    </w:p>
    <w:p w14:paraId="06EE8D71" w14:textId="77777777" w:rsidR="00AE3377" w:rsidRPr="009B46EF" w:rsidRDefault="00AE3377" w:rsidP="00A94E12">
      <w:pPr>
        <w:spacing w:line="276" w:lineRule="auto"/>
        <w:rPr>
          <w:rFonts w:asciiTheme="minorHAnsi" w:hAnsiTheme="minorHAnsi" w:cstheme="minorHAnsi"/>
          <w:noProof/>
        </w:rPr>
      </w:pPr>
    </w:p>
    <w:p w14:paraId="08B4E845" w14:textId="77777777" w:rsidR="009B46EF" w:rsidRDefault="009B46EF">
      <w:pPr>
        <w:rPr>
          <w:rFonts w:asciiTheme="minorHAnsi" w:hAnsiTheme="minorHAnsi" w:cstheme="minorHAnsi"/>
          <w:noProof/>
        </w:rPr>
      </w:pPr>
      <w:r>
        <w:rPr>
          <w:rFonts w:asciiTheme="minorHAnsi" w:hAnsiTheme="minorHAnsi" w:cstheme="minorHAnsi"/>
          <w:noProof/>
        </w:rPr>
        <w:br w:type="page"/>
      </w:r>
    </w:p>
    <w:p w14:paraId="1F3F45BB" w14:textId="77777777" w:rsidR="00AE3377" w:rsidRPr="009B46EF" w:rsidRDefault="00AE3377" w:rsidP="00A94E12">
      <w:pPr>
        <w:spacing w:line="276" w:lineRule="auto"/>
        <w:jc w:val="center"/>
        <w:rPr>
          <w:rFonts w:asciiTheme="minorHAnsi" w:hAnsiTheme="minorHAnsi" w:cstheme="minorHAnsi"/>
          <w:b/>
          <w:bCs/>
          <w:sz w:val="28"/>
          <w:szCs w:val="28"/>
        </w:rPr>
      </w:pPr>
      <w:r w:rsidRPr="009B46EF">
        <w:rPr>
          <w:rFonts w:asciiTheme="minorHAnsi" w:hAnsiTheme="minorHAnsi" w:cstheme="minorHAnsi"/>
          <w:b/>
          <w:bCs/>
          <w:sz w:val="28"/>
          <w:szCs w:val="28"/>
        </w:rPr>
        <w:lastRenderedPageBreak/>
        <w:t>Emergency Call List</w:t>
      </w:r>
    </w:p>
    <w:p w14:paraId="5962E648" w14:textId="77777777" w:rsidR="00AE3377" w:rsidRPr="009B46EF" w:rsidRDefault="00AE3377" w:rsidP="00A94E12">
      <w:pPr>
        <w:spacing w:line="276" w:lineRule="auto"/>
        <w:jc w:val="center"/>
        <w:rPr>
          <w:rFonts w:asciiTheme="minorHAnsi" w:hAnsiTheme="minorHAnsi" w:cstheme="minorHAnsi"/>
          <w:b/>
          <w:bCs/>
        </w:rPr>
      </w:pPr>
      <w:r w:rsidRPr="009B46EF">
        <w:rPr>
          <w:rFonts w:asciiTheme="minorHAnsi" w:hAnsiTheme="minorHAnsi" w:cstheme="minorHAnsi"/>
          <w:b/>
          <w:bCs/>
        </w:rPr>
        <w:t>Vermont Department of Health Laboratory</w:t>
      </w:r>
    </w:p>
    <w:p w14:paraId="42293FB5" w14:textId="77777777" w:rsidR="00AE3377" w:rsidRPr="009B46EF" w:rsidRDefault="00AE3377" w:rsidP="00A94E12">
      <w:pPr>
        <w:spacing w:line="276" w:lineRule="auto"/>
        <w:jc w:val="center"/>
        <w:rPr>
          <w:rFonts w:asciiTheme="minorHAnsi" w:hAnsiTheme="minorHAnsi" w:cstheme="minorHAnsi"/>
          <w:b/>
          <w:bCs/>
        </w:rPr>
      </w:pPr>
      <w:r w:rsidRPr="009B46EF">
        <w:rPr>
          <w:rFonts w:asciiTheme="minorHAnsi" w:hAnsiTheme="minorHAnsi" w:cstheme="minorHAnsi"/>
          <w:b/>
          <w:bCs/>
        </w:rPr>
        <w:t>359 South Park Drive, Colchester, Vermont 05446</w:t>
      </w:r>
    </w:p>
    <w:p w14:paraId="437DDDA4" w14:textId="77777777" w:rsidR="00AE3377" w:rsidRPr="009B46EF" w:rsidRDefault="00AE3377" w:rsidP="00A94E12">
      <w:pPr>
        <w:spacing w:line="276" w:lineRule="auto"/>
        <w:rPr>
          <w:rFonts w:asciiTheme="minorHAnsi" w:hAnsiTheme="minorHAnsi" w:cstheme="minorHAnsi"/>
          <w:b/>
          <w:bCs/>
          <w:sz w:val="12"/>
          <w:szCs w:val="12"/>
        </w:rPr>
      </w:pPr>
    </w:p>
    <w:p w14:paraId="4EACC314" w14:textId="77777777" w:rsidR="00AE3377" w:rsidRPr="009B46EF" w:rsidRDefault="004E42C0" w:rsidP="009B46EF">
      <w:pPr>
        <w:spacing w:line="276" w:lineRule="auto"/>
        <w:rPr>
          <w:rFonts w:asciiTheme="minorHAnsi" w:hAnsiTheme="minorHAnsi" w:cstheme="minorHAnsi"/>
          <w:b/>
          <w:bCs/>
          <w:sz w:val="12"/>
          <w:szCs w:val="12"/>
        </w:rPr>
      </w:pPr>
      <w:r w:rsidRPr="002C3C40">
        <w:rPr>
          <w:rFonts w:asciiTheme="minorHAnsi" w:hAnsiTheme="minorHAnsi" w:cstheme="minorHAnsi"/>
          <w:b/>
          <w:bCs/>
        </w:rPr>
        <w:t>UVM Buildings and General Services (BGS)</w:t>
      </w:r>
      <w:r w:rsidRPr="002C3C40" w:rsidDel="004E42C0">
        <w:rPr>
          <w:rFonts w:asciiTheme="minorHAnsi" w:hAnsiTheme="minorHAnsi" w:cstheme="minorHAnsi"/>
          <w:b/>
          <w:bCs/>
        </w:rPr>
        <w:t xml:space="preserve"> </w:t>
      </w:r>
    </w:p>
    <w:p w14:paraId="54C4C2B0" w14:textId="7A2863D6" w:rsidR="00AE3377" w:rsidRPr="009B46EF" w:rsidRDefault="00AE3377" w:rsidP="00A94E12">
      <w:pPr>
        <w:spacing w:line="276" w:lineRule="auto"/>
        <w:rPr>
          <w:rFonts w:asciiTheme="minorHAnsi" w:hAnsiTheme="minorHAnsi" w:cstheme="minorHAnsi"/>
        </w:rPr>
      </w:pPr>
      <w:r w:rsidRPr="009B46EF">
        <w:rPr>
          <w:rFonts w:asciiTheme="minorHAnsi" w:hAnsiTheme="minorHAnsi" w:cstheme="minorHAnsi"/>
        </w:rPr>
        <w:t xml:space="preserve">During </w:t>
      </w:r>
      <w:r w:rsidR="003D1D23">
        <w:rPr>
          <w:rFonts w:asciiTheme="minorHAnsi" w:hAnsiTheme="minorHAnsi" w:cstheme="minorHAnsi"/>
        </w:rPr>
        <w:t>business</w:t>
      </w:r>
      <w:r w:rsidRPr="009B46EF">
        <w:rPr>
          <w:rFonts w:asciiTheme="minorHAnsi" w:hAnsiTheme="minorHAnsi" w:cstheme="minorHAnsi"/>
        </w:rPr>
        <w:t xml:space="preserve"> hours, </w:t>
      </w:r>
      <w:r w:rsidR="003D1D23">
        <w:rPr>
          <w:rFonts w:asciiTheme="minorHAnsi" w:hAnsiTheme="minorHAnsi" w:cstheme="minorHAnsi"/>
        </w:rPr>
        <w:t xml:space="preserve">call </w:t>
      </w:r>
      <w:r w:rsidRPr="009B46EF">
        <w:rPr>
          <w:rFonts w:asciiTheme="minorHAnsi" w:hAnsiTheme="minorHAnsi" w:cstheme="minorHAnsi"/>
        </w:rPr>
        <w:t>802-654-6852</w:t>
      </w:r>
      <w:r w:rsidR="003D1D23" w:rsidRPr="003D1D23">
        <w:rPr>
          <w:rFonts w:asciiTheme="minorHAnsi" w:hAnsiTheme="minorHAnsi" w:cstheme="minorHAnsi"/>
        </w:rPr>
        <w:t xml:space="preserve"> </w:t>
      </w:r>
      <w:r w:rsidR="003D1D23">
        <w:rPr>
          <w:rFonts w:asciiTheme="minorHAnsi" w:hAnsiTheme="minorHAnsi" w:cstheme="minorHAnsi"/>
        </w:rPr>
        <w:t xml:space="preserve">for </w:t>
      </w:r>
      <w:r w:rsidR="003D1D23" w:rsidRPr="009B46EF">
        <w:rPr>
          <w:rFonts w:asciiTheme="minorHAnsi" w:hAnsiTheme="minorHAnsi" w:cstheme="minorHAnsi"/>
        </w:rPr>
        <w:t>maintenance</w:t>
      </w:r>
      <w:r w:rsidR="000831C0" w:rsidRPr="009B46EF">
        <w:rPr>
          <w:rFonts w:asciiTheme="minorHAnsi" w:hAnsiTheme="minorHAnsi" w:cstheme="minorHAnsi"/>
        </w:rPr>
        <w:t xml:space="preserve">. </w:t>
      </w:r>
      <w:r w:rsidRPr="009B46EF">
        <w:rPr>
          <w:rFonts w:asciiTheme="minorHAnsi" w:hAnsiTheme="minorHAnsi" w:cstheme="minorHAnsi"/>
        </w:rPr>
        <w:t xml:space="preserve">After </w:t>
      </w:r>
      <w:r w:rsidR="003D1D23">
        <w:rPr>
          <w:rFonts w:asciiTheme="minorHAnsi" w:hAnsiTheme="minorHAnsi" w:cstheme="minorHAnsi"/>
        </w:rPr>
        <w:t>business hours</w:t>
      </w:r>
      <w:r w:rsidRPr="009B46EF">
        <w:rPr>
          <w:rFonts w:asciiTheme="minorHAnsi" w:hAnsiTheme="minorHAnsi" w:cstheme="minorHAnsi"/>
        </w:rPr>
        <w:t xml:space="preserve">, </w:t>
      </w:r>
      <w:proofErr w:type="gramStart"/>
      <w:r w:rsidRPr="009B46EF">
        <w:rPr>
          <w:rFonts w:asciiTheme="minorHAnsi" w:hAnsiTheme="minorHAnsi" w:cstheme="minorHAnsi"/>
        </w:rPr>
        <w:t xml:space="preserve">contact </w:t>
      </w:r>
      <w:proofErr w:type="gramEnd"/>
      <w:r w:rsidR="003D1D23">
        <w:rPr>
          <w:rFonts w:asciiTheme="minorHAnsi" w:hAnsiTheme="minorHAnsi" w:cstheme="minorHAnsi"/>
        </w:rPr>
        <w:t>:</w:t>
      </w:r>
    </w:p>
    <w:p w14:paraId="1B6DAD69" w14:textId="77777777" w:rsidR="00AE3377" w:rsidRPr="009B46EF" w:rsidRDefault="00AE3377" w:rsidP="00A94E12">
      <w:pPr>
        <w:spacing w:line="276" w:lineRule="auto"/>
        <w:rPr>
          <w:rFonts w:asciiTheme="minorHAnsi" w:hAnsiTheme="minorHAnsi" w:cstheme="minorHAnsi"/>
          <w:sz w:val="12"/>
          <w:szCs w:val="12"/>
        </w:rPr>
      </w:pPr>
    </w:p>
    <w:p w14:paraId="59A255F5" w14:textId="77777777" w:rsidR="00AE3377" w:rsidRPr="009B46EF" w:rsidRDefault="00AE3377" w:rsidP="00A94E12">
      <w:pPr>
        <w:pStyle w:val="ListParagraph"/>
        <w:numPr>
          <w:ilvl w:val="0"/>
          <w:numId w:val="63"/>
        </w:numPr>
        <w:spacing w:line="276" w:lineRule="auto"/>
        <w:rPr>
          <w:rFonts w:asciiTheme="minorHAnsi" w:hAnsiTheme="minorHAnsi"/>
        </w:rPr>
      </w:pPr>
      <w:r w:rsidRPr="009B46EF">
        <w:rPr>
          <w:rFonts w:asciiTheme="minorHAnsi" w:hAnsiTheme="minorHAnsi"/>
        </w:rPr>
        <w:t>William Merrifield, BGS Lab HVAC specialist</w:t>
      </w:r>
      <w:r w:rsidRPr="009B46EF">
        <w:rPr>
          <w:rFonts w:asciiTheme="minorHAnsi" w:hAnsiTheme="minorHAnsi"/>
        </w:rPr>
        <w:tab/>
      </w:r>
      <w:r w:rsidRPr="009B46EF">
        <w:rPr>
          <w:rFonts w:asciiTheme="minorHAnsi" w:hAnsiTheme="minorHAnsi"/>
        </w:rPr>
        <w:tab/>
      </w:r>
      <w:r w:rsidRPr="009B46EF">
        <w:rPr>
          <w:rFonts w:asciiTheme="minorHAnsi" w:hAnsiTheme="minorHAnsi"/>
        </w:rPr>
        <w:tab/>
      </w:r>
      <w:r w:rsidRPr="009B46EF">
        <w:rPr>
          <w:rFonts w:asciiTheme="minorHAnsi" w:hAnsiTheme="minorHAnsi"/>
        </w:rPr>
        <w:tab/>
        <w:t>Cell: 802-922-3510</w:t>
      </w:r>
    </w:p>
    <w:p w14:paraId="43C8766A" w14:textId="77777777" w:rsidR="00AE3377" w:rsidRPr="009B46EF" w:rsidRDefault="00AE3377" w:rsidP="00A94E12">
      <w:pPr>
        <w:pStyle w:val="ListParagraph"/>
        <w:numPr>
          <w:ilvl w:val="0"/>
          <w:numId w:val="63"/>
        </w:numPr>
        <w:spacing w:line="276" w:lineRule="auto"/>
        <w:rPr>
          <w:rFonts w:asciiTheme="minorHAnsi" w:hAnsiTheme="minorHAnsi"/>
        </w:rPr>
      </w:pPr>
      <w:r w:rsidRPr="009B46EF">
        <w:rPr>
          <w:rFonts w:asciiTheme="minorHAnsi" w:hAnsiTheme="minorHAnsi"/>
        </w:rPr>
        <w:t>Skyler Shute, BGS Maintenance Mechanic II</w:t>
      </w:r>
      <w:r w:rsidRPr="009B46EF">
        <w:rPr>
          <w:rFonts w:asciiTheme="minorHAnsi" w:hAnsiTheme="minorHAnsi"/>
        </w:rPr>
        <w:tab/>
      </w:r>
      <w:r w:rsidRPr="009B46EF">
        <w:rPr>
          <w:rFonts w:asciiTheme="minorHAnsi" w:hAnsiTheme="minorHAnsi"/>
        </w:rPr>
        <w:tab/>
      </w:r>
      <w:r w:rsidRPr="009B46EF">
        <w:rPr>
          <w:rFonts w:asciiTheme="minorHAnsi" w:hAnsiTheme="minorHAnsi"/>
        </w:rPr>
        <w:tab/>
      </w:r>
      <w:r w:rsidRPr="009B46EF">
        <w:rPr>
          <w:rFonts w:asciiTheme="minorHAnsi" w:hAnsiTheme="minorHAnsi"/>
        </w:rPr>
        <w:tab/>
        <w:t>Cell: 802-485-7152</w:t>
      </w:r>
    </w:p>
    <w:p w14:paraId="7C739540" w14:textId="77777777" w:rsidR="00AE3377" w:rsidRPr="009B46EF" w:rsidRDefault="00AE3377" w:rsidP="00A94E12">
      <w:pPr>
        <w:pStyle w:val="ListParagraph"/>
        <w:numPr>
          <w:ilvl w:val="0"/>
          <w:numId w:val="63"/>
        </w:numPr>
        <w:spacing w:line="276" w:lineRule="auto"/>
        <w:rPr>
          <w:rFonts w:asciiTheme="minorHAnsi" w:hAnsiTheme="minorHAnsi"/>
        </w:rPr>
      </w:pPr>
      <w:r w:rsidRPr="009B46EF">
        <w:rPr>
          <w:rFonts w:asciiTheme="minorHAnsi" w:hAnsiTheme="minorHAnsi"/>
        </w:rPr>
        <w:t>Joshua Reese, BGS District Facilities Supervisor</w:t>
      </w:r>
      <w:r w:rsidRPr="009B46EF">
        <w:rPr>
          <w:rFonts w:asciiTheme="minorHAnsi" w:hAnsiTheme="minorHAnsi"/>
        </w:rPr>
        <w:tab/>
      </w:r>
      <w:r w:rsidRPr="009B46EF">
        <w:rPr>
          <w:rFonts w:asciiTheme="minorHAnsi" w:hAnsiTheme="minorHAnsi"/>
        </w:rPr>
        <w:tab/>
      </w:r>
      <w:r w:rsidRPr="009B46EF">
        <w:rPr>
          <w:rFonts w:asciiTheme="minorHAnsi" w:hAnsiTheme="minorHAnsi"/>
        </w:rPr>
        <w:tab/>
        <w:t>Cell: 802-922-3508</w:t>
      </w:r>
    </w:p>
    <w:p w14:paraId="7931A2CB" w14:textId="77777777" w:rsidR="00AE3377" w:rsidRPr="009B46EF" w:rsidRDefault="00AE3377" w:rsidP="00A94E12">
      <w:pPr>
        <w:spacing w:line="276" w:lineRule="auto"/>
        <w:rPr>
          <w:rFonts w:asciiTheme="minorHAnsi" w:hAnsiTheme="minorHAnsi" w:cstheme="minorHAnsi"/>
        </w:rPr>
      </w:pPr>
      <w:r w:rsidRPr="009B46EF">
        <w:rPr>
          <w:rFonts w:asciiTheme="minorHAnsi" w:hAnsiTheme="minorHAnsi" w:cstheme="minorHAnsi"/>
        </w:rPr>
        <w:t>During heating season (October through May), call 802-828-3312 (Boiler Tender will answer the call).</w:t>
      </w:r>
    </w:p>
    <w:p w14:paraId="003F5157" w14:textId="77777777" w:rsidR="00070C0E" w:rsidRPr="009B46EF" w:rsidRDefault="00070C0E" w:rsidP="00A94E12">
      <w:pPr>
        <w:spacing w:line="276" w:lineRule="auto"/>
        <w:rPr>
          <w:rFonts w:asciiTheme="minorHAnsi" w:hAnsiTheme="minorHAnsi" w:cstheme="minorHAnsi"/>
          <w:sz w:val="12"/>
          <w:szCs w:val="12"/>
        </w:rPr>
      </w:pPr>
    </w:p>
    <w:p w14:paraId="1820395F" w14:textId="77777777" w:rsidR="00AE3377" w:rsidRPr="009B46EF" w:rsidRDefault="00AE3377" w:rsidP="00A94E12">
      <w:pPr>
        <w:spacing w:line="276" w:lineRule="auto"/>
        <w:rPr>
          <w:rFonts w:asciiTheme="minorHAnsi" w:hAnsiTheme="minorHAnsi" w:cstheme="minorHAnsi"/>
        </w:rPr>
      </w:pPr>
      <w:r w:rsidRPr="009B46EF">
        <w:rPr>
          <w:rFonts w:asciiTheme="minorHAnsi" w:hAnsiTheme="minorHAnsi" w:cstheme="minorHAnsi"/>
        </w:rPr>
        <w:t>24/7 Security Hotline Phone Number: 802-828-0777</w:t>
      </w:r>
    </w:p>
    <w:p w14:paraId="27459EEC" w14:textId="77777777" w:rsidR="00AE3377" w:rsidRPr="009B46EF" w:rsidRDefault="00AE3377" w:rsidP="00A94E12">
      <w:pPr>
        <w:spacing w:line="276" w:lineRule="auto"/>
        <w:jc w:val="center"/>
        <w:rPr>
          <w:rFonts w:asciiTheme="minorHAnsi" w:hAnsiTheme="minorHAnsi" w:cstheme="minorHAnsi"/>
          <w:b/>
          <w:sz w:val="12"/>
          <w:szCs w:val="12"/>
        </w:rPr>
      </w:pPr>
    </w:p>
    <w:p w14:paraId="34EE886D" w14:textId="77777777" w:rsidR="00AE3377" w:rsidRPr="009B46EF" w:rsidRDefault="00AE3377" w:rsidP="00A94E12">
      <w:pPr>
        <w:spacing w:line="276" w:lineRule="auto"/>
        <w:jc w:val="center"/>
        <w:rPr>
          <w:rFonts w:asciiTheme="minorHAnsi" w:hAnsiTheme="minorHAnsi" w:cstheme="minorHAnsi"/>
          <w:b/>
          <w:sz w:val="28"/>
          <w:szCs w:val="28"/>
        </w:rPr>
      </w:pPr>
      <w:r w:rsidRPr="009B46EF">
        <w:rPr>
          <w:rFonts w:asciiTheme="minorHAnsi" w:hAnsiTheme="minorHAnsi" w:cstheme="minorHAnsi"/>
          <w:b/>
          <w:sz w:val="28"/>
          <w:szCs w:val="28"/>
        </w:rPr>
        <w:t>VDHL Emergency Coordinator List</w:t>
      </w:r>
    </w:p>
    <w:p w14:paraId="3DF48E98" w14:textId="77777777" w:rsidR="00AE3377" w:rsidRPr="009B46EF" w:rsidRDefault="00AE3377" w:rsidP="003D1D23">
      <w:pPr>
        <w:spacing w:line="276" w:lineRule="auto"/>
        <w:rPr>
          <w:rFonts w:asciiTheme="minorHAnsi" w:hAnsiTheme="minorHAnsi" w:cstheme="minorHAnsi"/>
          <w:b/>
          <w:u w:val="single"/>
        </w:rPr>
      </w:pPr>
      <w:r w:rsidRPr="009B46EF">
        <w:rPr>
          <w:rFonts w:asciiTheme="minorHAnsi" w:hAnsiTheme="minorHAnsi" w:cstheme="minorHAnsi"/>
          <w:b/>
          <w:u w:val="single"/>
        </w:rPr>
        <w:t xml:space="preserve">Emergency Coordinator for the VDHL: </w:t>
      </w:r>
    </w:p>
    <w:p w14:paraId="6A0F449E" w14:textId="77777777" w:rsidR="00AE3377" w:rsidRPr="009B46EF" w:rsidRDefault="00AE3377" w:rsidP="003D1D23">
      <w:pPr>
        <w:spacing w:line="276" w:lineRule="auto"/>
        <w:rPr>
          <w:rFonts w:asciiTheme="minorHAnsi" w:hAnsiTheme="minorHAnsi" w:cstheme="minorHAnsi"/>
          <w:b/>
          <w:sz w:val="16"/>
          <w:szCs w:val="16"/>
          <w:u w:val="single"/>
        </w:rPr>
      </w:pPr>
    </w:p>
    <w:p w14:paraId="66C854B6" w14:textId="77777777" w:rsidR="00AE3377" w:rsidRPr="009B46EF" w:rsidRDefault="00AE3377" w:rsidP="003D1D23">
      <w:pPr>
        <w:pStyle w:val="ListParagraph"/>
        <w:numPr>
          <w:ilvl w:val="0"/>
          <w:numId w:val="64"/>
        </w:numPr>
        <w:spacing w:line="276" w:lineRule="auto"/>
        <w:ind w:left="0"/>
        <w:rPr>
          <w:rFonts w:asciiTheme="minorHAnsi" w:hAnsiTheme="minorHAnsi" w:cstheme="minorHAnsi"/>
          <w:b/>
        </w:rPr>
      </w:pPr>
      <w:r w:rsidRPr="009B46EF">
        <w:rPr>
          <w:rFonts w:asciiTheme="minorHAnsi" w:hAnsiTheme="minorHAnsi" w:cstheme="minorHAnsi"/>
          <w:b/>
        </w:rPr>
        <w:t>Joyce Oetjen, PH Lab Safety Compliance Chief</w:t>
      </w:r>
    </w:p>
    <w:p w14:paraId="2E66B8DD"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Office phone number: 802-338-4715</w:t>
      </w:r>
    </w:p>
    <w:p w14:paraId="35CEBB98"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Work cell phone number: 802-363-1855</w:t>
      </w:r>
      <w:r w:rsidRPr="009B46EF">
        <w:rPr>
          <w:rFonts w:asciiTheme="minorHAnsi" w:hAnsiTheme="minorHAnsi" w:cstheme="minorHAnsi"/>
        </w:rPr>
        <w:tab/>
      </w:r>
    </w:p>
    <w:p w14:paraId="56FF90BB"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Home phone number: 802-865-9510</w:t>
      </w:r>
    </w:p>
    <w:p w14:paraId="25603FF6" w14:textId="77777777" w:rsidR="00AE3377" w:rsidRPr="009B46EF" w:rsidRDefault="00AE3377" w:rsidP="003D1D23">
      <w:pPr>
        <w:pStyle w:val="ListParagraph"/>
        <w:spacing w:line="276" w:lineRule="auto"/>
        <w:ind w:left="0"/>
        <w:rPr>
          <w:rFonts w:asciiTheme="minorHAnsi" w:hAnsiTheme="minorHAnsi" w:cstheme="minorHAnsi"/>
          <w:sz w:val="20"/>
          <w:szCs w:val="20"/>
        </w:rPr>
      </w:pPr>
    </w:p>
    <w:p w14:paraId="788274AA" w14:textId="77777777" w:rsidR="00AE3377" w:rsidRPr="009B46EF" w:rsidRDefault="00AE3377" w:rsidP="003D1D23">
      <w:pPr>
        <w:spacing w:line="276" w:lineRule="auto"/>
        <w:rPr>
          <w:rFonts w:asciiTheme="minorHAnsi" w:hAnsiTheme="minorHAnsi" w:cstheme="minorHAnsi"/>
          <w:b/>
          <w:u w:val="single"/>
        </w:rPr>
      </w:pPr>
      <w:bookmarkStart w:id="1" w:name="_Hlk65069285"/>
      <w:r w:rsidRPr="009B46EF">
        <w:rPr>
          <w:rFonts w:asciiTheme="minorHAnsi" w:hAnsiTheme="minorHAnsi" w:cstheme="minorHAnsi"/>
          <w:b/>
          <w:u w:val="single"/>
        </w:rPr>
        <w:t>Backup Emergency Coordinators are, in order:</w:t>
      </w:r>
      <w:bookmarkEnd w:id="1"/>
    </w:p>
    <w:p w14:paraId="3FC295B8" w14:textId="77777777" w:rsidR="00AE3377" w:rsidRPr="009B46EF" w:rsidRDefault="00AE3377" w:rsidP="003D1D23">
      <w:pPr>
        <w:pStyle w:val="ListParagraph"/>
        <w:spacing w:line="276" w:lineRule="auto"/>
        <w:ind w:left="0"/>
        <w:rPr>
          <w:rFonts w:asciiTheme="minorHAnsi" w:hAnsiTheme="minorHAnsi" w:cstheme="minorHAnsi"/>
          <w:sz w:val="16"/>
          <w:szCs w:val="16"/>
        </w:rPr>
      </w:pPr>
    </w:p>
    <w:p w14:paraId="26F68657" w14:textId="77777777" w:rsidR="00AE3377" w:rsidRPr="009B46EF" w:rsidRDefault="00AE3377" w:rsidP="003D1D23">
      <w:pPr>
        <w:pStyle w:val="ListParagraph"/>
        <w:numPr>
          <w:ilvl w:val="0"/>
          <w:numId w:val="64"/>
        </w:numPr>
        <w:spacing w:line="276" w:lineRule="auto"/>
        <w:ind w:left="0"/>
        <w:rPr>
          <w:rFonts w:asciiTheme="minorHAnsi" w:hAnsiTheme="minorHAnsi" w:cstheme="minorHAnsi"/>
          <w:b/>
        </w:rPr>
      </w:pPr>
      <w:r w:rsidRPr="009B46EF">
        <w:rPr>
          <w:rFonts w:asciiTheme="minorHAnsi" w:hAnsiTheme="minorHAnsi" w:cstheme="minorHAnsi"/>
          <w:b/>
        </w:rPr>
        <w:t>Jessica Eisenhauer, Chemistry Program Chief</w:t>
      </w:r>
    </w:p>
    <w:p w14:paraId="5A8C90EB"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 xml:space="preserve">Office phone number: 802-338-4772 </w:t>
      </w:r>
    </w:p>
    <w:p w14:paraId="5DA074FD"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Work cell phone number: 802-735-3053</w:t>
      </w:r>
      <w:r w:rsidRPr="009B46EF">
        <w:rPr>
          <w:rFonts w:asciiTheme="minorHAnsi" w:hAnsiTheme="minorHAnsi" w:cstheme="minorHAnsi"/>
        </w:rPr>
        <w:tab/>
      </w:r>
    </w:p>
    <w:p w14:paraId="6FB50425"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Personal cell phone: 802-310-0312</w:t>
      </w:r>
    </w:p>
    <w:p w14:paraId="0E6CF169" w14:textId="77777777" w:rsidR="00AE3377" w:rsidRPr="009B46EF" w:rsidRDefault="00AE3377" w:rsidP="003D1D23">
      <w:pPr>
        <w:pStyle w:val="ListParagraph"/>
        <w:spacing w:line="276" w:lineRule="auto"/>
        <w:ind w:left="0"/>
        <w:rPr>
          <w:rFonts w:asciiTheme="minorHAnsi" w:hAnsiTheme="minorHAnsi" w:cstheme="minorHAnsi"/>
          <w:sz w:val="16"/>
          <w:szCs w:val="16"/>
        </w:rPr>
      </w:pPr>
    </w:p>
    <w:p w14:paraId="04760744" w14:textId="77777777" w:rsidR="00AE3377" w:rsidRPr="009B46EF" w:rsidRDefault="00AE3377" w:rsidP="003D1D23">
      <w:pPr>
        <w:pStyle w:val="ListParagraph"/>
        <w:numPr>
          <w:ilvl w:val="0"/>
          <w:numId w:val="64"/>
        </w:numPr>
        <w:spacing w:line="276" w:lineRule="auto"/>
        <w:ind w:left="0"/>
        <w:rPr>
          <w:rFonts w:asciiTheme="minorHAnsi" w:hAnsiTheme="minorHAnsi" w:cstheme="minorHAnsi"/>
          <w:b/>
        </w:rPr>
      </w:pPr>
      <w:r w:rsidRPr="009B46EF">
        <w:rPr>
          <w:rFonts w:asciiTheme="minorHAnsi" w:hAnsiTheme="minorHAnsi" w:cstheme="minorHAnsi"/>
          <w:b/>
        </w:rPr>
        <w:t>Jill Warrington, Laboratory Director</w:t>
      </w:r>
    </w:p>
    <w:p w14:paraId="3F015F12"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Office phone number: 802-338-4740</w:t>
      </w:r>
    </w:p>
    <w:p w14:paraId="32A90530" w14:textId="77777777" w:rsidR="00AE3377" w:rsidRPr="009B46EF" w:rsidRDefault="00AE3377"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Work cell phone number: 802-735-4219</w:t>
      </w:r>
    </w:p>
    <w:p w14:paraId="1938DF80" w14:textId="77777777" w:rsidR="00AE3377" w:rsidRPr="009B46EF" w:rsidRDefault="00AE3377" w:rsidP="003D1D23">
      <w:pPr>
        <w:pStyle w:val="ListParagraph"/>
        <w:spacing w:line="276" w:lineRule="auto"/>
        <w:ind w:left="0"/>
        <w:rPr>
          <w:rFonts w:asciiTheme="minorHAnsi" w:hAnsiTheme="minorHAnsi" w:cstheme="minorHAnsi"/>
          <w:b/>
          <w:bCs/>
          <w:sz w:val="20"/>
          <w:szCs w:val="20"/>
        </w:rPr>
      </w:pPr>
    </w:p>
    <w:p w14:paraId="35E2FBE8" w14:textId="77777777" w:rsidR="00DD503F" w:rsidRPr="009B46EF" w:rsidRDefault="00DD503F" w:rsidP="003D1D23">
      <w:pPr>
        <w:pStyle w:val="ListParagraph"/>
        <w:spacing w:line="276" w:lineRule="auto"/>
        <w:ind w:left="0"/>
        <w:rPr>
          <w:rFonts w:asciiTheme="minorHAnsi" w:hAnsiTheme="minorHAnsi" w:cstheme="minorHAnsi"/>
        </w:rPr>
      </w:pPr>
      <w:r w:rsidRPr="009B46EF">
        <w:rPr>
          <w:rFonts w:asciiTheme="minorHAnsi" w:hAnsiTheme="minorHAnsi" w:cstheme="minorHAnsi"/>
          <w:b/>
          <w:bCs/>
          <w:u w:val="single"/>
        </w:rPr>
        <w:t>If you are unable to reach one of the VDHL Emergency Coordinators, call the VDH Epidemiology 24/7 number: 802-863-7240 for assistance.</w:t>
      </w:r>
      <w:r w:rsidRPr="009B46EF">
        <w:rPr>
          <w:rFonts w:asciiTheme="minorHAnsi" w:hAnsiTheme="minorHAnsi" w:cstheme="minorHAnsi"/>
        </w:rPr>
        <w:tab/>
      </w:r>
    </w:p>
    <w:p w14:paraId="5FE6B4EB" w14:textId="77777777" w:rsidR="00DD503F" w:rsidRPr="009B46EF" w:rsidRDefault="00DD503F" w:rsidP="003D1D23">
      <w:pPr>
        <w:spacing w:line="276" w:lineRule="auto"/>
        <w:rPr>
          <w:rFonts w:asciiTheme="minorHAnsi" w:hAnsiTheme="minorHAnsi" w:cstheme="minorHAnsi"/>
          <w:noProof/>
          <w:sz w:val="20"/>
          <w:szCs w:val="20"/>
        </w:rPr>
      </w:pPr>
    </w:p>
    <w:p w14:paraId="30B779B5" w14:textId="77777777" w:rsidR="00D66FD1" w:rsidRPr="009B46EF" w:rsidRDefault="00D66FD1" w:rsidP="003D1D23">
      <w:pPr>
        <w:spacing w:line="276" w:lineRule="auto"/>
        <w:rPr>
          <w:rFonts w:asciiTheme="minorHAnsi" w:hAnsiTheme="minorHAnsi" w:cstheme="minorHAnsi"/>
          <w:b/>
          <w:u w:val="single"/>
        </w:rPr>
      </w:pPr>
      <w:r w:rsidRPr="009B46EF">
        <w:rPr>
          <w:rFonts w:asciiTheme="minorHAnsi" w:hAnsiTheme="minorHAnsi" w:cstheme="minorHAnsi"/>
          <w:b/>
          <w:u w:val="single"/>
        </w:rPr>
        <w:t>UVM Emergency Coordinators:</w:t>
      </w:r>
    </w:p>
    <w:p w14:paraId="09C4E288" w14:textId="77777777" w:rsidR="00D66FD1" w:rsidRPr="009B46EF" w:rsidRDefault="00D66FD1" w:rsidP="003D1D23">
      <w:pPr>
        <w:pStyle w:val="ListParagraph"/>
        <w:spacing w:line="276" w:lineRule="auto"/>
        <w:ind w:left="0"/>
        <w:rPr>
          <w:rFonts w:asciiTheme="minorHAnsi" w:hAnsiTheme="minorHAnsi" w:cstheme="minorHAnsi"/>
          <w:sz w:val="16"/>
          <w:szCs w:val="16"/>
        </w:rPr>
      </w:pPr>
    </w:p>
    <w:p w14:paraId="613343B6" w14:textId="77777777" w:rsidR="00D66FD1" w:rsidRPr="009B46EF" w:rsidRDefault="00D66FD1" w:rsidP="003D1D23">
      <w:pPr>
        <w:pStyle w:val="ListParagraph"/>
        <w:numPr>
          <w:ilvl w:val="0"/>
          <w:numId w:val="64"/>
        </w:numPr>
        <w:spacing w:line="276" w:lineRule="auto"/>
        <w:ind w:left="0"/>
        <w:rPr>
          <w:rFonts w:asciiTheme="minorHAnsi" w:hAnsiTheme="minorHAnsi" w:cstheme="minorHAnsi"/>
          <w:b/>
        </w:rPr>
      </w:pPr>
      <w:r w:rsidRPr="009B46EF">
        <w:rPr>
          <w:rFonts w:asciiTheme="minorHAnsi" w:hAnsiTheme="minorHAnsi" w:cstheme="minorHAnsi"/>
          <w:b/>
        </w:rPr>
        <w:t>Sonia Godoy-Tundidor, UV</w:t>
      </w:r>
      <w:r w:rsidR="00F221D8" w:rsidRPr="009B46EF">
        <w:rPr>
          <w:rFonts w:asciiTheme="minorHAnsi" w:hAnsiTheme="minorHAnsi" w:cstheme="minorHAnsi"/>
          <w:b/>
        </w:rPr>
        <w:t>M Biosafety Officer</w:t>
      </w:r>
    </w:p>
    <w:p w14:paraId="06B981D3" w14:textId="77777777" w:rsidR="00D66FD1" w:rsidRPr="009B46EF" w:rsidRDefault="00D66FD1"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Office phone number: 802-</w:t>
      </w:r>
      <w:r w:rsidR="00F221D8" w:rsidRPr="009B46EF">
        <w:rPr>
          <w:rFonts w:asciiTheme="minorHAnsi" w:hAnsiTheme="minorHAnsi" w:cstheme="minorHAnsi"/>
        </w:rPr>
        <w:t>656-5403</w:t>
      </w:r>
      <w:r w:rsidRPr="009B46EF">
        <w:rPr>
          <w:rFonts w:asciiTheme="minorHAnsi" w:hAnsiTheme="minorHAnsi" w:cstheme="minorHAnsi"/>
        </w:rPr>
        <w:t xml:space="preserve"> </w:t>
      </w:r>
    </w:p>
    <w:p w14:paraId="15B633ED" w14:textId="77777777" w:rsidR="00D66FD1" w:rsidRPr="009B46EF" w:rsidRDefault="00D66FD1" w:rsidP="003D1D23">
      <w:pPr>
        <w:pStyle w:val="ListParagraph"/>
        <w:spacing w:line="276" w:lineRule="auto"/>
        <w:ind w:left="0"/>
        <w:rPr>
          <w:rFonts w:asciiTheme="minorHAnsi" w:hAnsiTheme="minorHAnsi" w:cstheme="minorHAnsi"/>
        </w:rPr>
      </w:pPr>
      <w:r w:rsidRPr="009B46EF">
        <w:rPr>
          <w:rFonts w:asciiTheme="minorHAnsi" w:hAnsiTheme="minorHAnsi" w:cstheme="minorHAnsi"/>
        </w:rPr>
        <w:t xml:space="preserve">Work cell phone number: </w:t>
      </w:r>
      <w:r w:rsidR="00F221D8" w:rsidRPr="009B46EF">
        <w:rPr>
          <w:rFonts w:asciiTheme="minorHAnsi" w:hAnsiTheme="minorHAnsi" w:cstheme="minorHAnsi"/>
        </w:rPr>
        <w:t>508-904-0866</w:t>
      </w:r>
      <w:r w:rsidRPr="009B46EF">
        <w:rPr>
          <w:rFonts w:asciiTheme="minorHAnsi" w:hAnsiTheme="minorHAnsi" w:cstheme="minorHAnsi"/>
        </w:rPr>
        <w:tab/>
      </w:r>
    </w:p>
    <w:p w14:paraId="09F2CE63" w14:textId="77777777" w:rsidR="00D66FD1" w:rsidRPr="009B46EF" w:rsidRDefault="00D66FD1" w:rsidP="003D1D23">
      <w:pPr>
        <w:pStyle w:val="ListParagraph"/>
        <w:spacing w:line="276" w:lineRule="auto"/>
        <w:ind w:left="0"/>
        <w:rPr>
          <w:rFonts w:asciiTheme="minorHAnsi" w:hAnsiTheme="minorHAnsi" w:cstheme="minorHAnsi"/>
          <w:sz w:val="16"/>
          <w:szCs w:val="16"/>
        </w:rPr>
      </w:pPr>
    </w:p>
    <w:p w14:paraId="42E463C9" w14:textId="77777777" w:rsidR="00D66FD1" w:rsidRPr="009B46EF" w:rsidRDefault="00F221D8" w:rsidP="003D1D23">
      <w:pPr>
        <w:pStyle w:val="ListParagraph"/>
        <w:numPr>
          <w:ilvl w:val="0"/>
          <w:numId w:val="64"/>
        </w:numPr>
        <w:spacing w:line="276" w:lineRule="auto"/>
        <w:ind w:left="0"/>
        <w:rPr>
          <w:rFonts w:asciiTheme="minorHAnsi" w:hAnsiTheme="minorHAnsi" w:cstheme="minorHAnsi"/>
          <w:b/>
        </w:rPr>
      </w:pPr>
      <w:r w:rsidRPr="009B46EF">
        <w:rPr>
          <w:rFonts w:asciiTheme="minorHAnsi" w:hAnsiTheme="minorHAnsi" w:cstheme="minorHAnsi"/>
          <w:b/>
        </w:rPr>
        <w:t xml:space="preserve">Jean Celli, UVM </w:t>
      </w:r>
      <w:r w:rsidR="009E6876" w:rsidRPr="009B46EF">
        <w:rPr>
          <w:rFonts w:asciiTheme="minorHAnsi" w:hAnsiTheme="minorHAnsi" w:cstheme="minorHAnsi"/>
          <w:b/>
        </w:rPr>
        <w:t>Assistant Biosafety Officer</w:t>
      </w:r>
    </w:p>
    <w:p w14:paraId="4ED4FC39" w14:textId="77777777" w:rsidR="0057597B" w:rsidRPr="002C3C40" w:rsidRDefault="00D66FD1" w:rsidP="003D1D23">
      <w:pPr>
        <w:pStyle w:val="ListParagraph"/>
        <w:spacing w:line="276" w:lineRule="auto"/>
        <w:ind w:left="0"/>
        <w:rPr>
          <w:rStyle w:val="Heading4Char"/>
          <w:rFonts w:asciiTheme="minorHAnsi" w:eastAsiaTheme="minorHAnsi" w:hAnsiTheme="minorHAnsi" w:cstheme="minorHAnsi"/>
          <w:b w:val="0"/>
          <w:sz w:val="24"/>
          <w:szCs w:val="24"/>
        </w:rPr>
      </w:pPr>
      <w:r w:rsidRPr="009B46EF">
        <w:rPr>
          <w:rFonts w:asciiTheme="minorHAnsi" w:hAnsiTheme="minorHAnsi" w:cstheme="minorHAnsi"/>
        </w:rPr>
        <w:t xml:space="preserve">Work cell phone number: </w:t>
      </w:r>
      <w:r w:rsidR="00F221D8" w:rsidRPr="009B46EF">
        <w:rPr>
          <w:rFonts w:asciiTheme="minorHAnsi" w:hAnsiTheme="minorHAnsi" w:cstheme="minorHAnsi"/>
        </w:rPr>
        <w:t>406-381-3832</w:t>
      </w:r>
      <w:r w:rsidR="00DD503F" w:rsidRPr="009B46EF">
        <w:rPr>
          <w:rFonts w:asciiTheme="minorHAnsi" w:hAnsiTheme="minorHAnsi" w:cstheme="minorHAnsi"/>
        </w:rPr>
        <w:tab/>
      </w:r>
      <w:r w:rsidR="00DD503F" w:rsidRPr="009B46EF">
        <w:rPr>
          <w:rFonts w:asciiTheme="minorHAnsi" w:hAnsiTheme="minorHAnsi" w:cstheme="minorHAnsi"/>
        </w:rPr>
        <w:tab/>
      </w:r>
      <w:r w:rsidR="00DD503F" w:rsidRPr="009B46EF">
        <w:rPr>
          <w:rFonts w:asciiTheme="minorHAnsi" w:hAnsiTheme="minorHAnsi" w:cstheme="minorHAnsi"/>
        </w:rPr>
        <w:tab/>
      </w:r>
      <w:r w:rsidR="00DD503F" w:rsidRPr="009B46EF">
        <w:rPr>
          <w:rFonts w:asciiTheme="minorHAnsi" w:hAnsiTheme="minorHAnsi" w:cstheme="minorHAnsi"/>
        </w:rPr>
        <w:tab/>
      </w:r>
      <w:r w:rsidR="00DD503F" w:rsidRPr="009B46EF">
        <w:rPr>
          <w:rFonts w:asciiTheme="minorHAnsi" w:hAnsiTheme="minorHAnsi" w:cstheme="minorHAnsi"/>
        </w:rPr>
        <w:tab/>
      </w:r>
    </w:p>
    <w:sdt>
      <w:sdtPr>
        <w:rPr>
          <w:rFonts w:asciiTheme="minorHAnsi" w:eastAsia="Times New Roman" w:hAnsiTheme="minorHAnsi" w:cstheme="minorHAnsi"/>
          <w:b w:val="0"/>
          <w:bCs w:val="0"/>
          <w:color w:val="auto"/>
          <w:sz w:val="24"/>
          <w:szCs w:val="20"/>
        </w:rPr>
        <w:id w:val="1192040846"/>
        <w:docPartObj>
          <w:docPartGallery w:val="Table of Contents"/>
          <w:docPartUnique/>
        </w:docPartObj>
      </w:sdtPr>
      <w:sdtEndPr>
        <w:rPr>
          <w:noProof/>
          <w:szCs w:val="24"/>
        </w:rPr>
      </w:sdtEndPr>
      <w:sdtContent>
        <w:p w14:paraId="5BDCE741" w14:textId="77777777" w:rsidR="00080C75" w:rsidRPr="00A94E12" w:rsidRDefault="00080C75" w:rsidP="00A94E12">
          <w:pPr>
            <w:pStyle w:val="TOCHeading"/>
            <w:spacing w:before="0"/>
            <w:rPr>
              <w:rFonts w:asciiTheme="minorHAnsi" w:hAnsiTheme="minorHAnsi"/>
            </w:rPr>
          </w:pPr>
          <w:r w:rsidRPr="00A94E12">
            <w:rPr>
              <w:rFonts w:asciiTheme="minorHAnsi" w:hAnsiTheme="minorHAnsi"/>
            </w:rPr>
            <w:t>Contents</w:t>
          </w:r>
        </w:p>
        <w:p w14:paraId="44A08C91" w14:textId="77777777" w:rsidR="00175EA1" w:rsidRPr="002C3C40" w:rsidRDefault="00080C75" w:rsidP="009B46EF">
          <w:pPr>
            <w:pStyle w:val="TOC1"/>
            <w:spacing w:before="0" w:line="276" w:lineRule="auto"/>
            <w:rPr>
              <w:rFonts w:asciiTheme="minorHAnsi" w:eastAsiaTheme="minorEastAsia" w:hAnsiTheme="minorHAnsi"/>
              <w:b w:val="0"/>
              <w:bCs w:val="0"/>
              <w:i w:val="0"/>
              <w:iCs w:val="0"/>
              <w:noProof/>
              <w:kern w:val="2"/>
              <w14:ligatures w14:val="standardContextual"/>
            </w:rPr>
          </w:pPr>
          <w:r w:rsidRPr="009B46EF">
            <w:rPr>
              <w:rFonts w:asciiTheme="minorHAnsi" w:hAnsiTheme="minorHAnsi"/>
            </w:rPr>
            <w:fldChar w:fldCharType="begin"/>
          </w:r>
          <w:r w:rsidRPr="009B46EF">
            <w:rPr>
              <w:rFonts w:asciiTheme="minorHAnsi" w:hAnsiTheme="minorHAnsi"/>
            </w:rPr>
            <w:instrText xml:space="preserve"> TOC \o "1-3" \h \z \u </w:instrText>
          </w:r>
          <w:r w:rsidRPr="009B46EF">
            <w:rPr>
              <w:rFonts w:asciiTheme="minorHAnsi" w:hAnsiTheme="minorHAnsi"/>
            </w:rPr>
            <w:fldChar w:fldCharType="separate"/>
          </w:r>
          <w:hyperlink w:anchor="_Toc212105593" w:history="1">
            <w:r w:rsidR="00175EA1" w:rsidRPr="009B46EF">
              <w:rPr>
                <w:rStyle w:val="Hyperlink"/>
                <w:rFonts w:asciiTheme="minorHAnsi" w:hAnsiTheme="minorHAnsi"/>
                <w:noProof/>
              </w:rPr>
              <w:t>1.</w:t>
            </w:r>
            <w:r w:rsidR="00175EA1" w:rsidRPr="002C3C40">
              <w:rPr>
                <w:rFonts w:asciiTheme="minorHAnsi" w:eastAsiaTheme="minorEastAsia" w:hAnsiTheme="minorHAnsi"/>
                <w:b w:val="0"/>
                <w:bCs w:val="0"/>
                <w:i w:val="0"/>
                <w:iCs w:val="0"/>
                <w:noProof/>
                <w:kern w:val="2"/>
                <w14:ligatures w14:val="standardContextual"/>
              </w:rPr>
              <w:tab/>
            </w:r>
            <w:r w:rsidR="00175EA1" w:rsidRPr="009B46EF">
              <w:rPr>
                <w:rStyle w:val="Hyperlink"/>
                <w:rFonts w:asciiTheme="minorHAnsi" w:hAnsiTheme="minorHAnsi"/>
                <w:noProof/>
              </w:rPr>
              <w:t>Purpose and Scope</w:t>
            </w:r>
            <w:r w:rsidR="00175EA1" w:rsidRPr="009B46EF">
              <w:rPr>
                <w:rFonts w:asciiTheme="minorHAnsi" w:hAnsiTheme="minorHAnsi"/>
                <w:noProof/>
                <w:webHidden/>
              </w:rPr>
              <w:tab/>
            </w:r>
            <w:r w:rsidR="00175EA1" w:rsidRPr="009B46EF">
              <w:rPr>
                <w:rFonts w:asciiTheme="minorHAnsi" w:hAnsiTheme="minorHAnsi"/>
                <w:noProof/>
                <w:webHidden/>
              </w:rPr>
              <w:fldChar w:fldCharType="begin"/>
            </w:r>
            <w:r w:rsidR="00175EA1" w:rsidRPr="009B46EF">
              <w:rPr>
                <w:rFonts w:asciiTheme="minorHAnsi" w:hAnsiTheme="minorHAnsi"/>
                <w:noProof/>
                <w:webHidden/>
              </w:rPr>
              <w:instrText xml:space="preserve"> PAGEREF _Toc212105593 \h </w:instrText>
            </w:r>
            <w:r w:rsidR="00175EA1" w:rsidRPr="009B46EF">
              <w:rPr>
                <w:rFonts w:asciiTheme="minorHAnsi" w:hAnsiTheme="minorHAnsi"/>
                <w:noProof/>
                <w:webHidden/>
              </w:rPr>
            </w:r>
            <w:r w:rsidR="00175EA1" w:rsidRPr="009B46EF">
              <w:rPr>
                <w:rFonts w:asciiTheme="minorHAnsi" w:hAnsiTheme="minorHAnsi"/>
                <w:noProof/>
                <w:webHidden/>
              </w:rPr>
              <w:fldChar w:fldCharType="separate"/>
            </w:r>
            <w:r w:rsidR="00175EA1" w:rsidRPr="009B46EF">
              <w:rPr>
                <w:rFonts w:asciiTheme="minorHAnsi" w:hAnsiTheme="minorHAnsi"/>
                <w:noProof/>
                <w:webHidden/>
              </w:rPr>
              <w:t>5</w:t>
            </w:r>
            <w:r w:rsidR="00175EA1" w:rsidRPr="009B46EF">
              <w:rPr>
                <w:rFonts w:asciiTheme="minorHAnsi" w:hAnsiTheme="minorHAnsi"/>
                <w:noProof/>
                <w:webHidden/>
              </w:rPr>
              <w:fldChar w:fldCharType="end"/>
            </w:r>
          </w:hyperlink>
        </w:p>
        <w:p w14:paraId="5E3D7C5A" w14:textId="77777777" w:rsidR="00175EA1" w:rsidRPr="002C3C40" w:rsidRDefault="00175EA1" w:rsidP="009B46EF">
          <w:pPr>
            <w:pStyle w:val="TOC1"/>
            <w:spacing w:before="0" w:line="276" w:lineRule="auto"/>
            <w:rPr>
              <w:rFonts w:asciiTheme="minorHAnsi" w:eastAsiaTheme="minorEastAsia" w:hAnsiTheme="minorHAnsi"/>
              <w:b w:val="0"/>
              <w:bCs w:val="0"/>
              <w:i w:val="0"/>
              <w:iCs w:val="0"/>
              <w:noProof/>
              <w:kern w:val="2"/>
              <w14:ligatures w14:val="standardContextual"/>
            </w:rPr>
          </w:pPr>
          <w:hyperlink w:anchor="_Toc212105594" w:history="1">
            <w:r w:rsidRPr="009B46EF">
              <w:rPr>
                <w:rStyle w:val="Hyperlink"/>
                <w:rFonts w:asciiTheme="minorHAnsi" w:hAnsiTheme="minorHAnsi"/>
                <w:noProof/>
              </w:rPr>
              <w:t>2.</w:t>
            </w:r>
            <w:r w:rsidRPr="002C3C40">
              <w:rPr>
                <w:rFonts w:asciiTheme="minorHAnsi" w:eastAsiaTheme="minorEastAsia" w:hAnsiTheme="minorHAnsi"/>
                <w:b w:val="0"/>
                <w:bCs w:val="0"/>
                <w:i w:val="0"/>
                <w:iCs w:val="0"/>
                <w:noProof/>
                <w:kern w:val="2"/>
                <w14:ligatures w14:val="standardContextual"/>
              </w:rPr>
              <w:tab/>
            </w:r>
            <w:r w:rsidRPr="009B46EF">
              <w:rPr>
                <w:rStyle w:val="Hyperlink"/>
                <w:rFonts w:asciiTheme="minorHAnsi" w:hAnsiTheme="minorHAnsi"/>
                <w:noProof/>
              </w:rPr>
              <w:t>Roles and Responsibilities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_Toc212105594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5</w:t>
            </w:r>
            <w:r w:rsidRPr="009B46EF">
              <w:rPr>
                <w:rFonts w:asciiTheme="minorHAnsi" w:hAnsiTheme="minorHAnsi"/>
                <w:noProof/>
                <w:webHidden/>
              </w:rPr>
              <w:fldChar w:fldCharType="end"/>
            </w:r>
          </w:hyperlink>
        </w:p>
        <w:p w14:paraId="77D87530" w14:textId="77777777" w:rsidR="00175EA1" w:rsidRPr="002C3C40" w:rsidRDefault="00175EA1" w:rsidP="009B46EF">
          <w:pPr>
            <w:pStyle w:val="TOC1"/>
            <w:spacing w:before="0" w:line="276" w:lineRule="auto"/>
            <w:rPr>
              <w:rFonts w:asciiTheme="minorHAnsi" w:eastAsiaTheme="minorEastAsia" w:hAnsiTheme="minorHAnsi"/>
              <w:b w:val="0"/>
              <w:bCs w:val="0"/>
              <w:i w:val="0"/>
              <w:iCs w:val="0"/>
              <w:noProof/>
              <w:kern w:val="2"/>
              <w14:ligatures w14:val="standardContextual"/>
            </w:rPr>
          </w:pPr>
          <w:hyperlink w:anchor="_Toc212105600" w:history="1">
            <w:r w:rsidRPr="009B46EF">
              <w:rPr>
                <w:rStyle w:val="Hyperlink"/>
                <w:rFonts w:asciiTheme="minorHAnsi" w:hAnsiTheme="minorHAnsi"/>
                <w:noProof/>
              </w:rPr>
              <w:t>3.</w:t>
            </w:r>
            <w:r w:rsidRPr="002C3C40">
              <w:rPr>
                <w:rFonts w:asciiTheme="minorHAnsi" w:eastAsiaTheme="minorEastAsia" w:hAnsiTheme="minorHAnsi"/>
                <w:b w:val="0"/>
                <w:bCs w:val="0"/>
                <w:i w:val="0"/>
                <w:iCs w:val="0"/>
                <w:noProof/>
                <w:kern w:val="2"/>
                <w14:ligatures w14:val="standardContextual"/>
              </w:rPr>
              <w:tab/>
            </w:r>
            <w:r w:rsidRPr="009B46EF">
              <w:rPr>
                <w:rStyle w:val="Hyperlink"/>
                <w:rFonts w:asciiTheme="minorHAnsi" w:hAnsiTheme="minorHAnsi"/>
                <w:noProof/>
              </w:rPr>
              <w:t>Risk Assessment</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_Toc212105600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6</w:t>
            </w:r>
            <w:r w:rsidRPr="009B46EF">
              <w:rPr>
                <w:rFonts w:asciiTheme="minorHAnsi" w:hAnsiTheme="minorHAnsi"/>
                <w:noProof/>
                <w:webHidden/>
              </w:rPr>
              <w:fldChar w:fldCharType="end"/>
            </w:r>
          </w:hyperlink>
        </w:p>
        <w:p w14:paraId="4614B33D" w14:textId="77777777" w:rsidR="00175EA1" w:rsidRPr="002C3C40" w:rsidRDefault="00175EA1" w:rsidP="009B46EF">
          <w:pPr>
            <w:pStyle w:val="TOC1"/>
            <w:spacing w:before="0" w:line="276" w:lineRule="auto"/>
            <w:rPr>
              <w:rFonts w:asciiTheme="minorHAnsi" w:eastAsiaTheme="minorEastAsia" w:hAnsiTheme="minorHAnsi"/>
              <w:b w:val="0"/>
              <w:bCs w:val="0"/>
              <w:i w:val="0"/>
              <w:iCs w:val="0"/>
              <w:noProof/>
              <w:kern w:val="2"/>
              <w14:ligatures w14:val="standardContextual"/>
            </w:rPr>
          </w:pPr>
          <w:hyperlink w:anchor="_Toc212105601" w:history="1">
            <w:r w:rsidRPr="009B46EF">
              <w:rPr>
                <w:rStyle w:val="Hyperlink"/>
                <w:rFonts w:asciiTheme="minorHAnsi" w:hAnsiTheme="minorHAnsi"/>
                <w:noProof/>
              </w:rPr>
              <w:t>4.</w:t>
            </w:r>
            <w:r w:rsidRPr="002C3C40">
              <w:rPr>
                <w:rFonts w:asciiTheme="minorHAnsi" w:eastAsiaTheme="minorEastAsia" w:hAnsiTheme="minorHAnsi"/>
                <w:b w:val="0"/>
                <w:bCs w:val="0"/>
                <w:i w:val="0"/>
                <w:iCs w:val="0"/>
                <w:noProof/>
                <w:kern w:val="2"/>
                <w14:ligatures w14:val="standardContextual"/>
              </w:rPr>
              <w:tab/>
            </w:r>
            <w:r w:rsidRPr="009B46EF">
              <w:rPr>
                <w:rStyle w:val="Hyperlink"/>
                <w:rFonts w:asciiTheme="minorHAnsi" w:hAnsiTheme="minorHAnsi"/>
                <w:noProof/>
              </w:rPr>
              <w:t>Planning and Coordination</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_Toc212105601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8</w:t>
            </w:r>
            <w:r w:rsidRPr="009B46EF">
              <w:rPr>
                <w:rFonts w:asciiTheme="minorHAnsi" w:hAnsiTheme="minorHAnsi"/>
                <w:noProof/>
                <w:webHidden/>
              </w:rPr>
              <w:fldChar w:fldCharType="end"/>
            </w:r>
          </w:hyperlink>
        </w:p>
        <w:p w14:paraId="232D0E4B" w14:textId="77777777" w:rsidR="00175EA1" w:rsidRPr="002C3C40" w:rsidRDefault="00175EA1" w:rsidP="009B46EF">
          <w:pPr>
            <w:pStyle w:val="TOC1"/>
            <w:spacing w:before="0" w:line="276" w:lineRule="auto"/>
            <w:rPr>
              <w:rFonts w:asciiTheme="minorHAnsi" w:eastAsiaTheme="minorEastAsia" w:hAnsiTheme="minorHAnsi"/>
              <w:b w:val="0"/>
              <w:bCs w:val="0"/>
              <w:i w:val="0"/>
              <w:iCs w:val="0"/>
              <w:noProof/>
              <w:kern w:val="2"/>
              <w14:ligatures w14:val="standardContextual"/>
            </w:rPr>
          </w:pPr>
          <w:hyperlink w:anchor="_Toc212105602" w:history="1">
            <w:r w:rsidRPr="009B46EF">
              <w:rPr>
                <w:rStyle w:val="Hyperlink"/>
                <w:rFonts w:asciiTheme="minorHAnsi" w:hAnsiTheme="minorHAnsi"/>
                <w:noProof/>
              </w:rPr>
              <w:t>5.</w:t>
            </w:r>
            <w:r w:rsidRPr="002C3C40">
              <w:rPr>
                <w:rFonts w:asciiTheme="minorHAnsi" w:eastAsiaTheme="minorEastAsia" w:hAnsiTheme="minorHAnsi"/>
                <w:b w:val="0"/>
                <w:bCs w:val="0"/>
                <w:i w:val="0"/>
                <w:iCs w:val="0"/>
                <w:noProof/>
                <w:kern w:val="2"/>
                <w14:ligatures w14:val="standardContextual"/>
              </w:rPr>
              <w:tab/>
            </w:r>
            <w:r w:rsidRPr="009B46EF">
              <w:rPr>
                <w:rStyle w:val="Hyperlink"/>
                <w:rFonts w:asciiTheme="minorHAnsi" w:hAnsiTheme="minorHAnsi"/>
                <w:noProof/>
              </w:rPr>
              <w:t>Spill Response Equipment</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_Toc212105602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10</w:t>
            </w:r>
            <w:r w:rsidRPr="009B46EF">
              <w:rPr>
                <w:rFonts w:asciiTheme="minorHAnsi" w:hAnsiTheme="minorHAnsi"/>
                <w:noProof/>
                <w:webHidden/>
              </w:rPr>
              <w:fldChar w:fldCharType="end"/>
            </w:r>
          </w:hyperlink>
        </w:p>
        <w:p w14:paraId="128A12A3" w14:textId="77777777" w:rsidR="00175EA1" w:rsidRPr="002C3C40" w:rsidRDefault="00175EA1" w:rsidP="009B46EF">
          <w:pPr>
            <w:pStyle w:val="TOC1"/>
            <w:spacing w:before="0" w:line="276" w:lineRule="auto"/>
            <w:rPr>
              <w:rFonts w:asciiTheme="minorHAnsi" w:eastAsiaTheme="minorEastAsia" w:hAnsiTheme="minorHAnsi"/>
              <w:b w:val="0"/>
              <w:bCs w:val="0"/>
              <w:i w:val="0"/>
              <w:iCs w:val="0"/>
              <w:noProof/>
              <w:kern w:val="2"/>
              <w14:ligatures w14:val="standardContextual"/>
            </w:rPr>
          </w:pPr>
          <w:hyperlink w:anchor="_Toc212105603" w:history="1">
            <w:r w:rsidRPr="009B46EF">
              <w:rPr>
                <w:rStyle w:val="Hyperlink"/>
                <w:rFonts w:asciiTheme="minorHAnsi" w:hAnsiTheme="minorHAnsi"/>
                <w:noProof/>
              </w:rPr>
              <w:t>6.     Procedures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_Toc212105603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11</w:t>
            </w:r>
            <w:r w:rsidRPr="009B46EF">
              <w:rPr>
                <w:rFonts w:asciiTheme="minorHAnsi" w:hAnsiTheme="minorHAnsi"/>
                <w:noProof/>
                <w:webHidden/>
              </w:rPr>
              <w:fldChar w:fldCharType="end"/>
            </w:r>
          </w:hyperlink>
        </w:p>
        <w:p w14:paraId="55F9C451"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04" w:history="1">
            <w:r w:rsidRPr="009B46EF">
              <w:rPr>
                <w:rStyle w:val="Hyperlink"/>
                <w:rFonts w:asciiTheme="minorHAnsi" w:hAnsiTheme="minorHAnsi"/>
                <w:noProof/>
              </w:rPr>
              <w:t>6.1.  Biological Spill – Inside a Biosafety Cabinet</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_Toc212105604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11</w:t>
            </w:r>
            <w:r w:rsidRPr="009B46EF">
              <w:rPr>
                <w:rFonts w:asciiTheme="minorHAnsi" w:hAnsiTheme="minorHAnsi"/>
                <w:noProof/>
                <w:webHidden/>
              </w:rPr>
              <w:fldChar w:fldCharType="end"/>
            </w:r>
          </w:hyperlink>
        </w:p>
        <w:p w14:paraId="69ED2DBE"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05" w:history="1">
            <w:r w:rsidRPr="009B46EF">
              <w:rPr>
                <w:rStyle w:val="Hyperlink"/>
                <w:rFonts w:asciiTheme="minorHAnsi" w:hAnsiTheme="minorHAnsi"/>
                <w:noProof/>
              </w:rPr>
              <w:t>6.2.  Biological Spill – Inside a Centrifuge</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_Toc212105605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13</w:t>
            </w:r>
            <w:r w:rsidRPr="009B46EF">
              <w:rPr>
                <w:rFonts w:asciiTheme="minorHAnsi" w:hAnsiTheme="minorHAnsi"/>
                <w:noProof/>
                <w:webHidden/>
              </w:rPr>
              <w:fldChar w:fldCharType="end"/>
            </w:r>
          </w:hyperlink>
        </w:p>
        <w:p w14:paraId="4B00B574"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06" w:history="1">
            <w:r w:rsidRPr="009B46EF">
              <w:rPr>
                <w:rStyle w:val="Hyperlink"/>
                <w:rFonts w:asciiTheme="minorHAnsi" w:hAnsiTheme="minorHAnsi"/>
                <w:noProof/>
              </w:rPr>
              <w:t>6.3.  Biological Spill – Inside an Incubator</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_Toc212105606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14</w:t>
            </w:r>
            <w:r w:rsidRPr="009B46EF">
              <w:rPr>
                <w:rFonts w:asciiTheme="minorHAnsi" w:hAnsiTheme="minorHAnsi"/>
                <w:noProof/>
                <w:webHidden/>
              </w:rPr>
              <w:fldChar w:fldCharType="end"/>
            </w:r>
          </w:hyperlink>
        </w:p>
        <w:p w14:paraId="753DFE66"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07" w:history="1">
            <w:r w:rsidRPr="009B46EF">
              <w:rPr>
                <w:rStyle w:val="Hyperlink"/>
                <w:rFonts w:asciiTheme="minorHAnsi" w:hAnsiTheme="minorHAnsi"/>
                <w:noProof/>
              </w:rPr>
              <w:t>6.4.  Biological Spill – Release outside of primary containment</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_Toc212105607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15</w:t>
            </w:r>
            <w:r w:rsidRPr="009B46EF">
              <w:rPr>
                <w:rFonts w:asciiTheme="minorHAnsi" w:hAnsiTheme="minorHAnsi"/>
                <w:noProof/>
                <w:webHidden/>
              </w:rPr>
              <w:fldChar w:fldCharType="end"/>
            </w:r>
          </w:hyperlink>
        </w:p>
        <w:p w14:paraId="66559865"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08" w:history="1">
            <w:r w:rsidRPr="009B46EF">
              <w:rPr>
                <w:rStyle w:val="Hyperlink"/>
                <w:rFonts w:asciiTheme="minorHAnsi" w:hAnsiTheme="minorHAnsi"/>
                <w:noProof/>
              </w:rPr>
              <w:t>6.5.  Exposure to Hazardous Materials – Dermal</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_Toc212105608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17</w:t>
            </w:r>
            <w:r w:rsidRPr="009B46EF">
              <w:rPr>
                <w:rFonts w:asciiTheme="minorHAnsi" w:hAnsiTheme="minorHAnsi"/>
                <w:noProof/>
                <w:webHidden/>
              </w:rPr>
              <w:fldChar w:fldCharType="end"/>
            </w:r>
          </w:hyperlink>
        </w:p>
        <w:p w14:paraId="7CC458F1"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09" w:history="1">
            <w:r w:rsidRPr="009B46EF">
              <w:rPr>
                <w:rStyle w:val="Hyperlink"/>
                <w:rFonts w:asciiTheme="minorHAnsi" w:hAnsiTheme="minorHAnsi"/>
                <w:noProof/>
              </w:rPr>
              <w:t>6.6.  Exposure to Hazardous Materials – Aerosols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_Toc212105609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18</w:t>
            </w:r>
            <w:r w:rsidRPr="009B46EF">
              <w:rPr>
                <w:rFonts w:asciiTheme="minorHAnsi" w:hAnsiTheme="minorHAnsi"/>
                <w:noProof/>
                <w:webHidden/>
              </w:rPr>
              <w:fldChar w:fldCharType="end"/>
            </w:r>
          </w:hyperlink>
        </w:p>
        <w:p w14:paraId="1395183B"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0" w:history="1">
            <w:r w:rsidRPr="009B46EF">
              <w:rPr>
                <w:rStyle w:val="Hyperlink"/>
                <w:rFonts w:asciiTheme="minorHAnsi" w:hAnsiTheme="minorHAnsi"/>
                <w:noProof/>
              </w:rPr>
              <w:t>6.7  Chemical Spill</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_Toc212105610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19</w:t>
            </w:r>
            <w:r w:rsidRPr="009B46EF">
              <w:rPr>
                <w:rFonts w:asciiTheme="minorHAnsi" w:hAnsiTheme="minorHAnsi"/>
                <w:noProof/>
                <w:webHidden/>
              </w:rPr>
              <w:fldChar w:fldCharType="end"/>
            </w:r>
          </w:hyperlink>
        </w:p>
        <w:p w14:paraId="59CF3A84"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1" w:history="1">
            <w:r w:rsidRPr="009B46EF">
              <w:rPr>
                <w:rStyle w:val="Hyperlink"/>
                <w:rFonts w:asciiTheme="minorHAnsi" w:hAnsiTheme="minorHAnsi"/>
                <w:noProof/>
              </w:rPr>
              <w:t>6.7.  Medical Emergencies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_Toc212105611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19</w:t>
            </w:r>
            <w:r w:rsidRPr="009B46EF">
              <w:rPr>
                <w:rFonts w:asciiTheme="minorHAnsi" w:hAnsiTheme="minorHAnsi"/>
                <w:noProof/>
                <w:webHidden/>
              </w:rPr>
              <w:fldChar w:fldCharType="end"/>
            </w:r>
          </w:hyperlink>
        </w:p>
        <w:p w14:paraId="7E04C4CC"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2" w:history="1">
            <w:r w:rsidRPr="009B46EF">
              <w:rPr>
                <w:rStyle w:val="Hyperlink"/>
                <w:rFonts w:asciiTheme="minorHAnsi" w:hAnsiTheme="minorHAnsi"/>
                <w:noProof/>
              </w:rPr>
              <w:t>6.8.  Pest Control and Animal Escape</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_Toc212105612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22</w:t>
            </w:r>
            <w:r w:rsidRPr="009B46EF">
              <w:rPr>
                <w:rFonts w:asciiTheme="minorHAnsi" w:hAnsiTheme="minorHAnsi"/>
                <w:noProof/>
                <w:webHidden/>
              </w:rPr>
              <w:fldChar w:fldCharType="end"/>
            </w:r>
          </w:hyperlink>
        </w:p>
        <w:p w14:paraId="17FEC710"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3" w:history="1">
            <w:r w:rsidRPr="009B46EF">
              <w:rPr>
                <w:rStyle w:val="Hyperlink"/>
                <w:rFonts w:asciiTheme="minorHAnsi" w:hAnsiTheme="minorHAnsi"/>
                <w:noProof/>
              </w:rPr>
              <w:t>6.9.  Release of a Risk Group 3 Agent</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_Toc212105613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23</w:t>
            </w:r>
            <w:r w:rsidRPr="009B46EF">
              <w:rPr>
                <w:rFonts w:asciiTheme="minorHAnsi" w:hAnsiTheme="minorHAnsi"/>
                <w:noProof/>
                <w:webHidden/>
              </w:rPr>
              <w:fldChar w:fldCharType="end"/>
            </w:r>
          </w:hyperlink>
        </w:p>
        <w:p w14:paraId="24277B85"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4" w:history="1">
            <w:r w:rsidRPr="009B46EF">
              <w:rPr>
                <w:rStyle w:val="Hyperlink"/>
                <w:rFonts w:asciiTheme="minorHAnsi" w:hAnsiTheme="minorHAnsi"/>
                <w:noProof/>
              </w:rPr>
              <w:t>6.10.  Biosafety Cabinet Failure</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_Toc212105614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24</w:t>
            </w:r>
            <w:r w:rsidRPr="009B46EF">
              <w:rPr>
                <w:rFonts w:asciiTheme="minorHAnsi" w:hAnsiTheme="minorHAnsi"/>
                <w:noProof/>
                <w:webHidden/>
              </w:rPr>
              <w:fldChar w:fldCharType="end"/>
            </w:r>
          </w:hyperlink>
        </w:p>
        <w:p w14:paraId="19BA5477"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5" w:history="1">
            <w:r w:rsidRPr="009B46EF">
              <w:rPr>
                <w:rStyle w:val="Hyperlink"/>
                <w:rFonts w:asciiTheme="minorHAnsi" w:hAnsiTheme="minorHAnsi"/>
                <w:noProof/>
              </w:rPr>
              <w:t>6.11.  Failure of Freezer</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_Toc212105615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25</w:t>
            </w:r>
            <w:r w:rsidRPr="009B46EF">
              <w:rPr>
                <w:rFonts w:asciiTheme="minorHAnsi" w:hAnsiTheme="minorHAnsi"/>
                <w:noProof/>
                <w:webHidden/>
              </w:rPr>
              <w:fldChar w:fldCharType="end"/>
            </w:r>
          </w:hyperlink>
        </w:p>
        <w:p w14:paraId="1C472715"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6" w:history="1">
            <w:r w:rsidRPr="009B46EF">
              <w:rPr>
                <w:rStyle w:val="Hyperlink"/>
                <w:rFonts w:asciiTheme="minorHAnsi" w:hAnsiTheme="minorHAnsi"/>
                <w:noProof/>
              </w:rPr>
              <w:t>6.12.  Building Alarms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_Toc212105616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25</w:t>
            </w:r>
            <w:r w:rsidRPr="009B46EF">
              <w:rPr>
                <w:rFonts w:asciiTheme="minorHAnsi" w:hAnsiTheme="minorHAnsi"/>
                <w:noProof/>
                <w:webHidden/>
              </w:rPr>
              <w:fldChar w:fldCharType="end"/>
            </w:r>
          </w:hyperlink>
        </w:p>
        <w:p w14:paraId="70B31FE7" w14:textId="77777777" w:rsidR="00175EA1" w:rsidRPr="002C3C40" w:rsidRDefault="009B46EF" w:rsidP="009B46EF">
          <w:pPr>
            <w:pStyle w:val="TOC2"/>
            <w:spacing w:before="0" w:line="276" w:lineRule="auto"/>
            <w:rPr>
              <w:rFonts w:asciiTheme="minorHAnsi" w:eastAsiaTheme="minorEastAsia" w:hAnsiTheme="minorHAnsi"/>
              <w:b w:val="0"/>
              <w:bCs w:val="0"/>
              <w:noProof/>
              <w:kern w:val="2"/>
              <w:sz w:val="24"/>
              <w:szCs w:val="24"/>
              <w14:ligatures w14:val="standardContextual"/>
            </w:rPr>
          </w:pPr>
          <w:r w:rsidRPr="009342A5">
            <w:rPr>
              <w:rStyle w:val="Hyperlink"/>
              <w:rFonts w:asciiTheme="minorHAnsi" w:hAnsiTheme="minorHAnsi"/>
              <w:noProof/>
              <w:color w:val="auto"/>
            </w:rPr>
            <w:t xml:space="preserve">6.12.1  </w:t>
          </w:r>
          <w:r w:rsidRPr="009B46EF">
            <w:rPr>
              <w:rStyle w:val="Hyperlink"/>
              <w:rFonts w:asciiTheme="minorHAnsi" w:hAnsiTheme="minorHAnsi"/>
              <w:noProof/>
            </w:rPr>
            <w:t xml:space="preserve"> </w:t>
          </w:r>
          <w:hyperlink w:anchor="_Toc212105618" w:history="1">
            <w:r w:rsidR="00175EA1" w:rsidRPr="00A94E12">
              <w:rPr>
                <w:rStyle w:val="Hyperlink"/>
                <w:rFonts w:asciiTheme="minorHAnsi" w:hAnsiTheme="minorHAnsi"/>
                <w:noProof/>
              </w:rPr>
              <w:t>Animal Facility (ABSL-3) alarm</w:t>
            </w:r>
            <w:r w:rsidR="00175EA1" w:rsidRPr="009B46EF">
              <w:rPr>
                <w:rFonts w:asciiTheme="minorHAnsi" w:hAnsiTheme="minorHAnsi"/>
                <w:noProof/>
                <w:webHidden/>
              </w:rPr>
              <w:tab/>
            </w:r>
            <w:r w:rsidR="00175EA1" w:rsidRPr="009B46EF">
              <w:rPr>
                <w:rFonts w:asciiTheme="minorHAnsi" w:hAnsiTheme="minorHAnsi"/>
                <w:noProof/>
                <w:webHidden/>
              </w:rPr>
              <w:fldChar w:fldCharType="begin"/>
            </w:r>
            <w:r w:rsidR="00175EA1" w:rsidRPr="009B46EF">
              <w:rPr>
                <w:rFonts w:asciiTheme="minorHAnsi" w:hAnsiTheme="minorHAnsi"/>
                <w:noProof/>
                <w:webHidden/>
              </w:rPr>
              <w:instrText xml:space="preserve"> PAGEREF _Toc212105618 \h </w:instrText>
            </w:r>
            <w:r w:rsidR="00175EA1" w:rsidRPr="009B46EF">
              <w:rPr>
                <w:rFonts w:asciiTheme="minorHAnsi" w:hAnsiTheme="minorHAnsi"/>
                <w:noProof/>
                <w:webHidden/>
              </w:rPr>
            </w:r>
            <w:r w:rsidR="00175EA1" w:rsidRPr="009B46EF">
              <w:rPr>
                <w:rFonts w:asciiTheme="minorHAnsi" w:hAnsiTheme="minorHAnsi"/>
                <w:noProof/>
                <w:webHidden/>
              </w:rPr>
              <w:fldChar w:fldCharType="separate"/>
            </w:r>
            <w:r w:rsidR="00175EA1" w:rsidRPr="009B46EF">
              <w:rPr>
                <w:rFonts w:asciiTheme="minorHAnsi" w:hAnsiTheme="minorHAnsi"/>
                <w:noProof/>
                <w:webHidden/>
              </w:rPr>
              <w:t>26</w:t>
            </w:r>
            <w:r w:rsidR="00175EA1" w:rsidRPr="009B46EF">
              <w:rPr>
                <w:rFonts w:asciiTheme="minorHAnsi" w:hAnsiTheme="minorHAnsi"/>
                <w:noProof/>
                <w:webHidden/>
              </w:rPr>
              <w:fldChar w:fldCharType="end"/>
            </w:r>
          </w:hyperlink>
        </w:p>
        <w:p w14:paraId="22DBC181"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19" w:history="1">
            <w:r w:rsidRPr="009B46EF">
              <w:rPr>
                <w:rStyle w:val="Hyperlink"/>
                <w:rFonts w:asciiTheme="minorHAnsi" w:hAnsiTheme="minorHAnsi"/>
                <w:noProof/>
              </w:rPr>
              <w:t>6.13.  Power Outages/Rolling Blackouts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_Toc212105619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27</w:t>
            </w:r>
            <w:r w:rsidRPr="009B46EF">
              <w:rPr>
                <w:rFonts w:asciiTheme="minorHAnsi" w:hAnsiTheme="minorHAnsi"/>
                <w:noProof/>
                <w:webHidden/>
              </w:rPr>
              <w:fldChar w:fldCharType="end"/>
            </w:r>
          </w:hyperlink>
        </w:p>
        <w:p w14:paraId="639B2A95"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20" w:history="1">
            <w:r w:rsidRPr="009B46EF">
              <w:rPr>
                <w:rStyle w:val="Hyperlink"/>
                <w:rFonts w:asciiTheme="minorHAnsi" w:hAnsiTheme="minorHAnsi"/>
                <w:noProof/>
              </w:rPr>
              <w:t>6.14.  Evacuation Routes and Procedures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_Toc212105620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28</w:t>
            </w:r>
            <w:r w:rsidRPr="009B46EF">
              <w:rPr>
                <w:rFonts w:asciiTheme="minorHAnsi" w:hAnsiTheme="minorHAnsi"/>
                <w:noProof/>
                <w:webHidden/>
              </w:rPr>
              <w:fldChar w:fldCharType="end"/>
            </w:r>
          </w:hyperlink>
        </w:p>
        <w:p w14:paraId="52BD8339"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21" w:history="1">
            <w:r w:rsidRPr="00A94E12">
              <w:rPr>
                <w:rStyle w:val="Hyperlink"/>
                <w:rFonts w:asciiTheme="minorHAnsi" w:hAnsiTheme="minorHAnsi"/>
                <w:noProof/>
              </w:rPr>
              <w:t>6.15.  Fire Alarm</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_Toc212105621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29</w:t>
            </w:r>
            <w:r w:rsidRPr="009B46EF">
              <w:rPr>
                <w:rFonts w:asciiTheme="minorHAnsi" w:hAnsiTheme="minorHAnsi"/>
                <w:noProof/>
                <w:webHidden/>
              </w:rPr>
              <w:fldChar w:fldCharType="end"/>
            </w:r>
          </w:hyperlink>
        </w:p>
        <w:p w14:paraId="4B600D87"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22" w:history="1">
            <w:r w:rsidRPr="009B46EF">
              <w:rPr>
                <w:rStyle w:val="Hyperlink"/>
                <w:rFonts w:asciiTheme="minorHAnsi" w:hAnsiTheme="minorHAnsi"/>
                <w:noProof/>
              </w:rPr>
              <w:t>6.16.  Fire – Explosion – Gas Leak</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_Toc212105622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29</w:t>
            </w:r>
            <w:r w:rsidRPr="009B46EF">
              <w:rPr>
                <w:rFonts w:asciiTheme="minorHAnsi" w:hAnsiTheme="minorHAnsi"/>
                <w:noProof/>
                <w:webHidden/>
              </w:rPr>
              <w:fldChar w:fldCharType="end"/>
            </w:r>
          </w:hyperlink>
        </w:p>
        <w:p w14:paraId="3EF3DC7E"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23" w:history="1">
            <w:r w:rsidRPr="009B46EF">
              <w:rPr>
                <w:rStyle w:val="Hyperlink"/>
                <w:rFonts w:asciiTheme="minorHAnsi" w:hAnsiTheme="minorHAnsi"/>
                <w:noProof/>
              </w:rPr>
              <w:t>6.17.  Earthquakes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_Toc212105623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31</w:t>
            </w:r>
            <w:r w:rsidRPr="009B46EF">
              <w:rPr>
                <w:rFonts w:asciiTheme="minorHAnsi" w:hAnsiTheme="minorHAnsi"/>
                <w:noProof/>
                <w:webHidden/>
              </w:rPr>
              <w:fldChar w:fldCharType="end"/>
            </w:r>
          </w:hyperlink>
        </w:p>
        <w:p w14:paraId="2C5EAF8E"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24" w:history="1">
            <w:r w:rsidRPr="009B46EF">
              <w:rPr>
                <w:rStyle w:val="Hyperlink"/>
                <w:rFonts w:asciiTheme="minorHAnsi" w:hAnsiTheme="minorHAnsi"/>
                <w:noProof/>
              </w:rPr>
              <w:t>6.18.  Tornado</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_Toc212105624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32</w:t>
            </w:r>
            <w:r w:rsidRPr="009B46EF">
              <w:rPr>
                <w:rFonts w:asciiTheme="minorHAnsi" w:hAnsiTheme="minorHAnsi"/>
                <w:noProof/>
                <w:webHidden/>
              </w:rPr>
              <w:fldChar w:fldCharType="end"/>
            </w:r>
          </w:hyperlink>
        </w:p>
        <w:p w14:paraId="4781B600" w14:textId="77777777" w:rsidR="00175EA1" w:rsidRPr="002C3C40" w:rsidRDefault="00175EA1" w:rsidP="009B46EF">
          <w:pPr>
            <w:pStyle w:val="TOC2"/>
            <w:spacing w:before="0" w:line="276" w:lineRule="auto"/>
            <w:rPr>
              <w:rFonts w:asciiTheme="minorHAnsi" w:eastAsiaTheme="minorEastAsia" w:hAnsiTheme="minorHAnsi"/>
              <w:b w:val="0"/>
              <w:bCs w:val="0"/>
              <w:noProof/>
              <w:kern w:val="2"/>
              <w:sz w:val="24"/>
              <w:szCs w:val="24"/>
              <w14:ligatures w14:val="standardContextual"/>
            </w:rPr>
          </w:pPr>
          <w:hyperlink w:anchor="_Toc212105625" w:history="1">
            <w:r w:rsidRPr="009B46EF">
              <w:rPr>
                <w:rStyle w:val="Hyperlink"/>
                <w:rFonts w:asciiTheme="minorHAnsi" w:hAnsiTheme="minorHAnsi"/>
                <w:noProof/>
              </w:rPr>
              <w:t>6.19.  Threats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_Toc212105625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33</w:t>
            </w:r>
            <w:r w:rsidRPr="009B46EF">
              <w:rPr>
                <w:rFonts w:asciiTheme="minorHAnsi" w:hAnsiTheme="minorHAnsi"/>
                <w:noProof/>
                <w:webHidden/>
              </w:rPr>
              <w:fldChar w:fldCharType="end"/>
            </w:r>
          </w:hyperlink>
        </w:p>
        <w:p w14:paraId="562FE88D" w14:textId="77777777" w:rsidR="00175EA1" w:rsidRPr="002C3C40" w:rsidRDefault="00175EA1" w:rsidP="009B46EF">
          <w:pPr>
            <w:pStyle w:val="TOC1"/>
            <w:spacing w:before="0" w:line="276" w:lineRule="auto"/>
            <w:rPr>
              <w:rFonts w:asciiTheme="minorHAnsi" w:eastAsiaTheme="minorEastAsia" w:hAnsiTheme="minorHAnsi"/>
              <w:b w:val="0"/>
              <w:bCs w:val="0"/>
              <w:i w:val="0"/>
              <w:iCs w:val="0"/>
              <w:noProof/>
              <w:kern w:val="2"/>
              <w14:ligatures w14:val="standardContextual"/>
            </w:rPr>
          </w:pPr>
          <w:hyperlink w:anchor="_Toc212105627" w:history="1">
            <w:r w:rsidRPr="009B46EF">
              <w:rPr>
                <w:rStyle w:val="Hyperlink"/>
                <w:rFonts w:asciiTheme="minorHAnsi" w:hAnsiTheme="minorHAnsi"/>
                <w:noProof/>
              </w:rPr>
              <w:t>7.     Appendices</w:t>
            </w:r>
            <w:r w:rsidRPr="009B46EF">
              <w:rPr>
                <w:rFonts w:asciiTheme="minorHAnsi" w:hAnsiTheme="minorHAnsi"/>
                <w:noProof/>
                <w:webHidden/>
              </w:rPr>
              <w:tab/>
            </w:r>
            <w:r w:rsidRPr="009B46EF">
              <w:rPr>
                <w:rFonts w:asciiTheme="minorHAnsi" w:hAnsiTheme="minorHAnsi"/>
                <w:noProof/>
                <w:webHidden/>
              </w:rPr>
              <w:fldChar w:fldCharType="begin"/>
            </w:r>
            <w:r w:rsidRPr="009B46EF">
              <w:rPr>
                <w:rFonts w:asciiTheme="minorHAnsi" w:hAnsiTheme="minorHAnsi"/>
                <w:noProof/>
                <w:webHidden/>
              </w:rPr>
              <w:instrText xml:space="preserve"> PAGEREF _Toc212105627 \h </w:instrText>
            </w:r>
            <w:r w:rsidRPr="009B46EF">
              <w:rPr>
                <w:rFonts w:asciiTheme="minorHAnsi" w:hAnsiTheme="minorHAnsi"/>
                <w:noProof/>
                <w:webHidden/>
              </w:rPr>
            </w:r>
            <w:r w:rsidRPr="009B46EF">
              <w:rPr>
                <w:rFonts w:asciiTheme="minorHAnsi" w:hAnsiTheme="minorHAnsi"/>
                <w:noProof/>
                <w:webHidden/>
              </w:rPr>
              <w:fldChar w:fldCharType="separate"/>
            </w:r>
            <w:r w:rsidRPr="009B46EF">
              <w:rPr>
                <w:rFonts w:asciiTheme="minorHAnsi" w:hAnsiTheme="minorHAnsi"/>
                <w:noProof/>
                <w:webHidden/>
              </w:rPr>
              <w:t>37</w:t>
            </w:r>
            <w:r w:rsidRPr="009B46EF">
              <w:rPr>
                <w:rFonts w:asciiTheme="minorHAnsi" w:hAnsiTheme="minorHAnsi"/>
                <w:noProof/>
                <w:webHidden/>
              </w:rPr>
              <w:fldChar w:fldCharType="end"/>
            </w:r>
          </w:hyperlink>
        </w:p>
        <w:p w14:paraId="06F95F2A" w14:textId="77777777" w:rsidR="004E42C0" w:rsidRPr="002C3C40" w:rsidRDefault="00080C75" w:rsidP="009B46EF">
          <w:pPr>
            <w:tabs>
              <w:tab w:val="left" w:pos="180"/>
              <w:tab w:val="left" w:pos="720"/>
              <w:tab w:val="left" w:pos="990"/>
              <w:tab w:val="left" w:pos="1080"/>
            </w:tabs>
            <w:spacing w:line="276" w:lineRule="auto"/>
            <w:ind w:left="720" w:hanging="720"/>
            <w:rPr>
              <w:rFonts w:asciiTheme="minorHAnsi" w:hAnsiTheme="minorHAnsi" w:cstheme="minorHAnsi"/>
              <w:noProof/>
            </w:rPr>
          </w:pPr>
          <w:r w:rsidRPr="009B46EF">
            <w:rPr>
              <w:rFonts w:asciiTheme="minorHAnsi" w:hAnsiTheme="minorHAnsi" w:cstheme="minorHAnsi"/>
              <w:b/>
              <w:bCs/>
              <w:noProof/>
            </w:rPr>
            <w:fldChar w:fldCharType="end"/>
          </w:r>
        </w:p>
      </w:sdtContent>
    </w:sdt>
    <w:p w14:paraId="27C47DFD" w14:textId="77777777" w:rsidR="004E42C0" w:rsidRPr="002C3C40" w:rsidRDefault="004E42C0" w:rsidP="009B46EF">
      <w:pPr>
        <w:spacing w:line="276" w:lineRule="auto"/>
        <w:rPr>
          <w:rFonts w:asciiTheme="minorHAnsi" w:hAnsiTheme="minorHAnsi" w:cstheme="minorHAnsi"/>
          <w:noProof/>
        </w:rPr>
      </w:pPr>
      <w:r w:rsidRPr="002C3C40">
        <w:rPr>
          <w:rFonts w:asciiTheme="minorHAnsi" w:hAnsiTheme="minorHAnsi" w:cstheme="minorHAnsi"/>
          <w:noProof/>
        </w:rPr>
        <w:br w:type="page"/>
      </w:r>
    </w:p>
    <w:p w14:paraId="106986F4" w14:textId="77777777" w:rsidR="006D05D3" w:rsidRPr="009B46EF" w:rsidRDefault="00AA6EDE" w:rsidP="00A94E12">
      <w:pPr>
        <w:pStyle w:val="Heading1"/>
        <w:numPr>
          <w:ilvl w:val="0"/>
          <w:numId w:val="5"/>
        </w:numPr>
        <w:spacing w:before="0" w:line="276" w:lineRule="auto"/>
        <w:rPr>
          <w:rFonts w:asciiTheme="minorHAnsi" w:hAnsiTheme="minorHAnsi" w:cstheme="minorHAnsi"/>
          <w:b/>
          <w:bCs/>
          <w:color w:val="auto"/>
        </w:rPr>
      </w:pPr>
      <w:bookmarkStart w:id="2" w:name="_Toc212105593"/>
      <w:bookmarkStart w:id="3" w:name="_Toc212558579"/>
      <w:r w:rsidRPr="009B46EF">
        <w:rPr>
          <w:rFonts w:asciiTheme="minorHAnsi" w:hAnsiTheme="minorHAnsi" w:cstheme="minorHAnsi"/>
          <w:b/>
          <w:bCs/>
          <w:color w:val="auto"/>
        </w:rPr>
        <w:lastRenderedPageBreak/>
        <w:t>Purpose and Scope</w:t>
      </w:r>
      <w:bookmarkEnd w:id="2"/>
      <w:bookmarkEnd w:id="3"/>
      <w:r w:rsidR="006D05D3" w:rsidRPr="009B46EF">
        <w:rPr>
          <w:rFonts w:asciiTheme="minorHAnsi" w:hAnsiTheme="minorHAnsi" w:cstheme="minorHAnsi"/>
          <w:b/>
          <w:bCs/>
          <w:color w:val="auto"/>
        </w:rPr>
        <w:t xml:space="preserve"> </w:t>
      </w:r>
    </w:p>
    <w:p w14:paraId="3B6AFA22" w14:textId="77777777" w:rsidR="002737B7" w:rsidRPr="009B46EF" w:rsidRDefault="002737B7" w:rsidP="00A94E12">
      <w:pPr>
        <w:spacing w:line="276" w:lineRule="auto"/>
        <w:rPr>
          <w:rFonts w:asciiTheme="minorHAnsi" w:hAnsiTheme="minorHAnsi" w:cstheme="minorHAnsi"/>
          <w:sz w:val="22"/>
          <w:szCs w:val="22"/>
        </w:rPr>
      </w:pPr>
    </w:p>
    <w:p w14:paraId="120ACCBC" w14:textId="77777777" w:rsidR="002737B7" w:rsidRPr="009342A5" w:rsidRDefault="002737B7"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sz w:val="24"/>
          <w:szCs w:val="24"/>
        </w:rPr>
        <w:t>This site-specific incident response plan provides immediate steps to take in an emergency to provide for the safety of staff and visitors of the University of Vermont (UVM) A/BSL-3 Facility located within the Vermont Department of Health Laboratory (VDHL). Incidents may include exposure to or release of hazardous materials; sudden illness or injury; or facility-related threats and interruptions.</w:t>
      </w:r>
    </w:p>
    <w:p w14:paraId="435D0EBB" w14:textId="77777777" w:rsidR="002737B7" w:rsidRPr="009342A5" w:rsidRDefault="002737B7" w:rsidP="00A94E12">
      <w:pPr>
        <w:pStyle w:val="BodyTextIndent2"/>
        <w:tabs>
          <w:tab w:val="clear" w:pos="720"/>
          <w:tab w:val="left" w:pos="990"/>
        </w:tabs>
        <w:spacing w:line="276" w:lineRule="auto"/>
        <w:ind w:left="990" w:firstLine="0"/>
        <w:rPr>
          <w:rFonts w:asciiTheme="minorHAnsi" w:hAnsiTheme="minorHAnsi" w:cstheme="minorHAnsi"/>
          <w:sz w:val="24"/>
          <w:szCs w:val="24"/>
        </w:rPr>
      </w:pPr>
    </w:p>
    <w:p w14:paraId="640AEBE1" w14:textId="77777777" w:rsidR="002737B7" w:rsidRPr="009342A5" w:rsidRDefault="002737B7"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sz w:val="24"/>
          <w:szCs w:val="24"/>
        </w:rPr>
        <w:t xml:space="preserve">This plan is an integral part of the </w:t>
      </w:r>
      <w:r w:rsidRPr="009342A5">
        <w:rPr>
          <w:rFonts w:asciiTheme="minorHAnsi" w:hAnsiTheme="minorHAnsi" w:cstheme="minorHAnsi"/>
          <w:i/>
          <w:iCs/>
          <w:sz w:val="24"/>
          <w:szCs w:val="24"/>
        </w:rPr>
        <w:t>UVM Biosafety Plan for the</w:t>
      </w:r>
      <w:r w:rsidRPr="009342A5">
        <w:rPr>
          <w:rFonts w:asciiTheme="minorHAnsi" w:hAnsiTheme="minorHAnsi" w:cstheme="minorHAnsi"/>
          <w:sz w:val="24"/>
          <w:szCs w:val="24"/>
        </w:rPr>
        <w:t xml:space="preserve"> </w:t>
      </w:r>
      <w:r w:rsidRPr="009342A5">
        <w:rPr>
          <w:rFonts w:asciiTheme="minorHAnsi" w:hAnsiTheme="minorHAnsi" w:cstheme="minorHAnsi"/>
          <w:i/>
          <w:iCs/>
          <w:sz w:val="24"/>
          <w:szCs w:val="24"/>
        </w:rPr>
        <w:t>A/BSL</w:t>
      </w:r>
      <w:r w:rsidR="00E210F2" w:rsidRPr="009342A5">
        <w:rPr>
          <w:rFonts w:asciiTheme="minorHAnsi" w:hAnsiTheme="minorHAnsi" w:cstheme="minorHAnsi"/>
          <w:i/>
          <w:iCs/>
          <w:sz w:val="24"/>
          <w:szCs w:val="24"/>
        </w:rPr>
        <w:t>-</w:t>
      </w:r>
      <w:r w:rsidRPr="009342A5">
        <w:rPr>
          <w:rFonts w:asciiTheme="minorHAnsi" w:hAnsiTheme="minorHAnsi" w:cstheme="minorHAnsi"/>
          <w:i/>
          <w:iCs/>
          <w:sz w:val="24"/>
          <w:szCs w:val="24"/>
        </w:rPr>
        <w:t xml:space="preserve">3 Facility </w:t>
      </w:r>
      <w:r w:rsidRPr="009342A5">
        <w:rPr>
          <w:rFonts w:asciiTheme="minorHAnsi" w:hAnsiTheme="minorHAnsi" w:cstheme="minorHAnsi"/>
          <w:sz w:val="24"/>
          <w:szCs w:val="24"/>
        </w:rPr>
        <w:t>(“</w:t>
      </w:r>
      <w:r w:rsidRPr="009342A5">
        <w:rPr>
          <w:rFonts w:asciiTheme="minorHAnsi" w:hAnsiTheme="minorHAnsi" w:cstheme="minorHAnsi"/>
          <w:i/>
          <w:iCs/>
          <w:sz w:val="24"/>
          <w:szCs w:val="24"/>
        </w:rPr>
        <w:t>Biosafety Plan</w:t>
      </w:r>
      <w:r w:rsidRPr="009342A5">
        <w:rPr>
          <w:rFonts w:asciiTheme="minorHAnsi" w:hAnsiTheme="minorHAnsi" w:cstheme="minorHAnsi"/>
          <w:sz w:val="24"/>
          <w:szCs w:val="24"/>
        </w:rPr>
        <w:t>”) which identifies responsibilities and procedures for operations within the Facility.</w:t>
      </w:r>
    </w:p>
    <w:p w14:paraId="12080FAD" w14:textId="77777777" w:rsidR="002737B7" w:rsidRPr="009342A5" w:rsidRDefault="002737B7" w:rsidP="00A94E12">
      <w:pPr>
        <w:pStyle w:val="BodyTextIndent2"/>
        <w:tabs>
          <w:tab w:val="clear" w:pos="720"/>
          <w:tab w:val="left" w:pos="990"/>
        </w:tabs>
        <w:spacing w:line="276" w:lineRule="auto"/>
        <w:ind w:left="990" w:firstLine="0"/>
        <w:rPr>
          <w:rFonts w:asciiTheme="minorHAnsi" w:hAnsiTheme="minorHAnsi" w:cstheme="minorHAnsi"/>
          <w:sz w:val="24"/>
          <w:szCs w:val="24"/>
        </w:rPr>
      </w:pPr>
    </w:p>
    <w:p w14:paraId="5A4E19C4" w14:textId="77777777" w:rsidR="002737B7" w:rsidRPr="009342A5" w:rsidRDefault="002737B7"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sz w:val="24"/>
          <w:szCs w:val="24"/>
        </w:rPr>
        <w:t>The UVM A/BSL</w:t>
      </w:r>
      <w:r w:rsidR="00F666BE" w:rsidRPr="009342A5">
        <w:rPr>
          <w:rFonts w:asciiTheme="minorHAnsi" w:hAnsiTheme="minorHAnsi" w:cstheme="minorHAnsi"/>
          <w:sz w:val="24"/>
          <w:szCs w:val="24"/>
        </w:rPr>
        <w:t>-</w:t>
      </w:r>
      <w:r w:rsidRPr="009342A5">
        <w:rPr>
          <w:rFonts w:asciiTheme="minorHAnsi" w:hAnsiTheme="minorHAnsi" w:cstheme="minorHAnsi"/>
          <w:sz w:val="24"/>
          <w:szCs w:val="24"/>
        </w:rPr>
        <w:t>3 Facility is subject to requirements of VDHL</w:t>
      </w:r>
      <w:r w:rsidR="00C41C09" w:rsidRPr="009342A5">
        <w:rPr>
          <w:rFonts w:asciiTheme="minorHAnsi" w:hAnsiTheme="minorHAnsi" w:cstheme="minorHAnsi"/>
          <w:sz w:val="24"/>
          <w:szCs w:val="24"/>
        </w:rPr>
        <w:t>,</w:t>
      </w:r>
      <w:r w:rsidRPr="009342A5">
        <w:rPr>
          <w:rFonts w:asciiTheme="minorHAnsi" w:hAnsiTheme="minorHAnsi" w:cstheme="minorHAnsi"/>
          <w:sz w:val="24"/>
          <w:szCs w:val="24"/>
        </w:rPr>
        <w:t xml:space="preserve"> including the VDHL ABSL-3/BSL-</w:t>
      </w:r>
      <w:r w:rsidR="00C41C09" w:rsidRPr="009342A5">
        <w:rPr>
          <w:rFonts w:asciiTheme="minorHAnsi" w:hAnsiTheme="minorHAnsi" w:cstheme="minorHAnsi"/>
          <w:sz w:val="24"/>
          <w:szCs w:val="24"/>
        </w:rPr>
        <w:t>3</w:t>
      </w:r>
      <w:r w:rsidRPr="009342A5">
        <w:rPr>
          <w:rFonts w:asciiTheme="minorHAnsi" w:hAnsiTheme="minorHAnsi" w:cstheme="minorHAnsi"/>
          <w:sz w:val="24"/>
          <w:szCs w:val="24"/>
        </w:rPr>
        <w:t>. When appropriate, the VDHL Incident Response Plan will supersede UVM’s plan, especially in the case of building-related incidents.</w:t>
      </w:r>
    </w:p>
    <w:p w14:paraId="013F5DB5" w14:textId="77777777" w:rsidR="002737B7" w:rsidRPr="009342A5" w:rsidRDefault="002737B7" w:rsidP="00A94E12">
      <w:pPr>
        <w:pStyle w:val="BodyTextIndent2"/>
        <w:tabs>
          <w:tab w:val="clear" w:pos="720"/>
          <w:tab w:val="left" w:pos="990"/>
        </w:tabs>
        <w:spacing w:line="276" w:lineRule="auto"/>
        <w:ind w:left="990" w:firstLine="0"/>
        <w:rPr>
          <w:rFonts w:asciiTheme="minorHAnsi" w:hAnsiTheme="minorHAnsi" w:cstheme="minorHAnsi"/>
          <w:sz w:val="24"/>
          <w:szCs w:val="24"/>
        </w:rPr>
      </w:pPr>
    </w:p>
    <w:p w14:paraId="76FA92A3" w14:textId="77777777" w:rsidR="002737B7" w:rsidRPr="009342A5" w:rsidRDefault="002737B7"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sz w:val="24"/>
          <w:szCs w:val="24"/>
        </w:rPr>
        <w:t>UVM A/BSL</w:t>
      </w:r>
      <w:r w:rsidR="00F666BE" w:rsidRPr="009342A5">
        <w:rPr>
          <w:rFonts w:asciiTheme="minorHAnsi" w:hAnsiTheme="minorHAnsi" w:cstheme="minorHAnsi"/>
          <w:sz w:val="24"/>
          <w:szCs w:val="24"/>
        </w:rPr>
        <w:t>-</w:t>
      </w:r>
      <w:r w:rsidRPr="009342A5">
        <w:rPr>
          <w:rFonts w:asciiTheme="minorHAnsi" w:hAnsiTheme="minorHAnsi" w:cstheme="minorHAnsi"/>
          <w:sz w:val="24"/>
          <w:szCs w:val="24"/>
        </w:rPr>
        <w:t>3 laboratories are required to comply with UVM’s Laboratory Safety Program, including procedures for emergency preparedness and response, at</w:t>
      </w:r>
      <w:r w:rsidRPr="009342A5">
        <w:rPr>
          <w:rFonts w:asciiTheme="minorHAnsi" w:hAnsiTheme="minorHAnsi" w:cstheme="minorHAnsi"/>
          <w:color w:val="4A7B29" w:themeColor="accent2" w:themeShade="BF"/>
          <w:sz w:val="24"/>
          <w:szCs w:val="24"/>
        </w:rPr>
        <w:t xml:space="preserve"> </w:t>
      </w:r>
      <w:hyperlink r:id="rId12" w:tgtFrame="_blank" w:tooltip="https://www.uvm.edu/policies/laboratory-health-and-safety" w:history="1">
        <w:r w:rsidR="00536946" w:rsidRPr="00072E1B">
          <w:rPr>
            <w:rStyle w:val="Hyperlink"/>
            <w:rFonts w:asciiTheme="minorHAnsi" w:hAnsiTheme="minorHAnsi" w:cstheme="minorHAnsi"/>
            <w:sz w:val="24"/>
            <w:szCs w:val="24"/>
          </w:rPr>
          <w:t>https://www.uvm.edu/policies/laboratory-health-and-safety</w:t>
        </w:r>
      </w:hyperlink>
    </w:p>
    <w:p w14:paraId="05D865AA" w14:textId="77777777" w:rsidR="007C50A3" w:rsidRPr="009342A5" w:rsidRDefault="00510400" w:rsidP="00A94E12">
      <w:pPr>
        <w:pStyle w:val="Heading1"/>
        <w:numPr>
          <w:ilvl w:val="0"/>
          <w:numId w:val="5"/>
        </w:numPr>
        <w:spacing w:before="0" w:line="276" w:lineRule="auto"/>
        <w:rPr>
          <w:rFonts w:asciiTheme="minorHAnsi" w:hAnsiTheme="minorHAnsi" w:cstheme="minorHAnsi"/>
          <w:b/>
          <w:bCs/>
          <w:color w:val="auto"/>
          <w:sz w:val="24"/>
          <w:szCs w:val="24"/>
        </w:rPr>
      </w:pPr>
      <w:bookmarkStart w:id="4" w:name="_Toc212105594"/>
      <w:bookmarkStart w:id="5" w:name="_Toc212558580"/>
      <w:r w:rsidRPr="009342A5">
        <w:rPr>
          <w:rFonts w:asciiTheme="minorHAnsi" w:hAnsiTheme="minorHAnsi" w:cstheme="minorHAnsi"/>
          <w:b/>
          <w:bCs/>
          <w:color w:val="auto"/>
          <w:sz w:val="24"/>
          <w:szCs w:val="24"/>
        </w:rPr>
        <w:t>Roles and</w:t>
      </w:r>
      <w:r w:rsidR="008035A9" w:rsidRPr="009342A5">
        <w:rPr>
          <w:rFonts w:asciiTheme="minorHAnsi" w:hAnsiTheme="minorHAnsi" w:cstheme="minorHAnsi"/>
          <w:b/>
          <w:bCs/>
          <w:color w:val="auto"/>
          <w:sz w:val="24"/>
          <w:szCs w:val="24"/>
        </w:rPr>
        <w:t xml:space="preserve"> </w:t>
      </w:r>
      <w:r w:rsidRPr="009342A5">
        <w:rPr>
          <w:rFonts w:asciiTheme="minorHAnsi" w:hAnsiTheme="minorHAnsi" w:cstheme="minorHAnsi"/>
          <w:b/>
          <w:bCs/>
          <w:color w:val="auto"/>
          <w:sz w:val="24"/>
          <w:szCs w:val="24"/>
        </w:rPr>
        <w:t>Responsibilities</w:t>
      </w:r>
      <w:bookmarkEnd w:id="4"/>
      <w:bookmarkEnd w:id="5"/>
    </w:p>
    <w:p w14:paraId="59C0DFBB" w14:textId="77777777" w:rsidR="002737B7" w:rsidRPr="009342A5" w:rsidRDefault="002737B7" w:rsidP="00A94E12">
      <w:pPr>
        <w:spacing w:line="276" w:lineRule="auto"/>
        <w:rPr>
          <w:rFonts w:asciiTheme="minorHAnsi" w:hAnsiTheme="minorHAnsi" w:cstheme="minorHAnsi"/>
        </w:rPr>
      </w:pPr>
    </w:p>
    <w:p w14:paraId="5753F2E2" w14:textId="77777777" w:rsidR="002737B7" w:rsidRPr="009342A5" w:rsidRDefault="002737B7"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b/>
          <w:bCs/>
          <w:sz w:val="24"/>
          <w:szCs w:val="24"/>
        </w:rPr>
        <w:t>Principal Investigators</w:t>
      </w:r>
      <w:r w:rsidRPr="009342A5">
        <w:rPr>
          <w:rFonts w:asciiTheme="minorHAnsi" w:hAnsiTheme="minorHAnsi" w:cstheme="minorHAnsi"/>
          <w:sz w:val="24"/>
          <w:szCs w:val="24"/>
        </w:rPr>
        <w:t xml:space="preserve"> (PI) are responsible for implementation of the A/BSL-3 program(s), ensuring that personnel are appropriately trained and competent, and that procedures are followed. All incidents covered in this plan must be reported directly to the respective PI; PIs will follow up with the</w:t>
      </w:r>
      <w:r w:rsidR="00A10705" w:rsidRPr="009342A5">
        <w:rPr>
          <w:rFonts w:asciiTheme="minorHAnsi" w:hAnsiTheme="minorHAnsi" w:cstheme="minorHAnsi"/>
          <w:sz w:val="24"/>
          <w:szCs w:val="24"/>
        </w:rPr>
        <w:t xml:space="preserve"> BSO</w:t>
      </w:r>
      <w:r w:rsidRPr="009342A5">
        <w:rPr>
          <w:rFonts w:asciiTheme="minorHAnsi" w:hAnsiTheme="minorHAnsi" w:cstheme="minorHAnsi"/>
          <w:sz w:val="24"/>
          <w:szCs w:val="24"/>
        </w:rPr>
        <w:t xml:space="preserve"> regarding all incidents.</w:t>
      </w:r>
    </w:p>
    <w:p w14:paraId="4A999BCC" w14:textId="77777777" w:rsidR="002737B7" w:rsidRPr="009342A5" w:rsidRDefault="002737B7" w:rsidP="00A94E12">
      <w:pPr>
        <w:pStyle w:val="BodyTextIndent2"/>
        <w:tabs>
          <w:tab w:val="clear" w:pos="720"/>
          <w:tab w:val="left" w:pos="990"/>
        </w:tabs>
        <w:spacing w:line="276" w:lineRule="auto"/>
        <w:ind w:left="990" w:firstLine="0"/>
        <w:rPr>
          <w:rFonts w:asciiTheme="minorHAnsi" w:hAnsiTheme="minorHAnsi" w:cstheme="minorHAnsi"/>
          <w:sz w:val="24"/>
          <w:szCs w:val="24"/>
        </w:rPr>
      </w:pPr>
    </w:p>
    <w:p w14:paraId="01FAB6D5" w14:textId="5B8ADF39" w:rsidR="002737B7" w:rsidRPr="009342A5" w:rsidRDefault="003D1D23"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b/>
          <w:bCs/>
          <w:sz w:val="24"/>
          <w:szCs w:val="24"/>
        </w:rPr>
        <w:t>University Veterinarian</w:t>
      </w:r>
      <w:r w:rsidR="002737B7" w:rsidRPr="009342A5">
        <w:rPr>
          <w:rFonts w:asciiTheme="minorHAnsi" w:hAnsiTheme="minorHAnsi" w:cstheme="minorHAnsi"/>
          <w:b/>
          <w:bCs/>
          <w:sz w:val="24"/>
          <w:szCs w:val="24"/>
        </w:rPr>
        <w:t xml:space="preserve"> </w:t>
      </w:r>
      <w:r w:rsidR="002737B7" w:rsidRPr="009342A5">
        <w:rPr>
          <w:rFonts w:asciiTheme="minorHAnsi" w:hAnsiTheme="minorHAnsi" w:cstheme="minorHAnsi"/>
          <w:sz w:val="24"/>
          <w:szCs w:val="24"/>
        </w:rPr>
        <w:t xml:space="preserve">is responsible for implementation of the A/BSL-3 program(s) in the ABSL-3 Facility, ensuring that </w:t>
      </w:r>
      <w:r w:rsidR="00A223A5" w:rsidRPr="009342A5">
        <w:rPr>
          <w:rFonts w:asciiTheme="minorHAnsi" w:hAnsiTheme="minorHAnsi" w:cstheme="minorHAnsi"/>
          <w:sz w:val="24"/>
          <w:szCs w:val="24"/>
        </w:rPr>
        <w:t>OACM</w:t>
      </w:r>
      <w:r w:rsidR="002737B7" w:rsidRPr="009342A5">
        <w:rPr>
          <w:rFonts w:asciiTheme="minorHAnsi" w:hAnsiTheme="minorHAnsi" w:cstheme="minorHAnsi"/>
          <w:sz w:val="24"/>
          <w:szCs w:val="24"/>
        </w:rPr>
        <w:t xml:space="preserve"> are appropriately trained and competent, and that procedures are followed. All incidents covered in this plan that affect the ABSL-3 Facility must be reported directly to the </w:t>
      </w:r>
      <w:r w:rsidRPr="009342A5">
        <w:rPr>
          <w:rFonts w:asciiTheme="minorHAnsi" w:hAnsiTheme="minorHAnsi" w:cstheme="minorHAnsi"/>
          <w:sz w:val="24"/>
          <w:szCs w:val="24"/>
        </w:rPr>
        <w:t>University Veterinarian</w:t>
      </w:r>
      <w:r w:rsidR="002737B7" w:rsidRPr="009342A5">
        <w:rPr>
          <w:rFonts w:asciiTheme="minorHAnsi" w:hAnsiTheme="minorHAnsi" w:cstheme="minorHAnsi"/>
          <w:sz w:val="24"/>
          <w:szCs w:val="24"/>
        </w:rPr>
        <w:t xml:space="preserve">; the </w:t>
      </w:r>
      <w:r w:rsidRPr="009342A5">
        <w:rPr>
          <w:rFonts w:asciiTheme="minorHAnsi" w:hAnsiTheme="minorHAnsi" w:cstheme="minorHAnsi"/>
          <w:sz w:val="24"/>
          <w:szCs w:val="24"/>
        </w:rPr>
        <w:t xml:space="preserve">UVM </w:t>
      </w:r>
      <w:r w:rsidR="00A223A5" w:rsidRPr="009342A5">
        <w:rPr>
          <w:rFonts w:asciiTheme="minorHAnsi" w:hAnsiTheme="minorHAnsi" w:cstheme="minorHAnsi"/>
          <w:sz w:val="24"/>
          <w:szCs w:val="24"/>
        </w:rPr>
        <w:t>Vet</w:t>
      </w:r>
      <w:r w:rsidR="002737B7" w:rsidRPr="009342A5">
        <w:rPr>
          <w:rFonts w:asciiTheme="minorHAnsi" w:hAnsiTheme="minorHAnsi" w:cstheme="minorHAnsi"/>
          <w:sz w:val="24"/>
          <w:szCs w:val="24"/>
        </w:rPr>
        <w:t xml:space="preserve"> will follow up with the </w:t>
      </w:r>
      <w:r w:rsidR="006379DA" w:rsidRPr="009342A5">
        <w:rPr>
          <w:rFonts w:asciiTheme="minorHAnsi" w:hAnsiTheme="minorHAnsi" w:cstheme="minorHAnsi"/>
          <w:sz w:val="24"/>
          <w:szCs w:val="24"/>
        </w:rPr>
        <w:t>BSO</w:t>
      </w:r>
      <w:r w:rsidR="002737B7" w:rsidRPr="009342A5">
        <w:rPr>
          <w:rFonts w:asciiTheme="minorHAnsi" w:hAnsiTheme="minorHAnsi" w:cstheme="minorHAnsi"/>
          <w:sz w:val="24"/>
          <w:szCs w:val="24"/>
        </w:rPr>
        <w:t xml:space="preserve"> regarding all incidents.</w:t>
      </w:r>
    </w:p>
    <w:p w14:paraId="0A44B511" w14:textId="77777777" w:rsidR="002737B7" w:rsidRPr="009342A5" w:rsidRDefault="002737B7" w:rsidP="00A94E12">
      <w:pPr>
        <w:pStyle w:val="BodyTextIndent2"/>
        <w:tabs>
          <w:tab w:val="clear" w:pos="720"/>
          <w:tab w:val="left" w:pos="990"/>
        </w:tabs>
        <w:spacing w:line="276" w:lineRule="auto"/>
        <w:ind w:left="990" w:firstLine="0"/>
        <w:rPr>
          <w:rFonts w:asciiTheme="minorHAnsi" w:hAnsiTheme="minorHAnsi" w:cstheme="minorHAnsi"/>
          <w:sz w:val="24"/>
          <w:szCs w:val="24"/>
        </w:rPr>
      </w:pPr>
    </w:p>
    <w:p w14:paraId="08E2FCB0" w14:textId="36B211A6" w:rsidR="002737B7" w:rsidRPr="009342A5" w:rsidRDefault="002737B7" w:rsidP="00A94E12">
      <w:pPr>
        <w:pStyle w:val="BodyTextIndent2"/>
        <w:numPr>
          <w:ilvl w:val="1"/>
          <w:numId w:val="5"/>
        </w:numPr>
        <w:tabs>
          <w:tab w:val="clear" w:pos="720"/>
          <w:tab w:val="left" w:pos="990"/>
        </w:tabs>
        <w:spacing w:line="276" w:lineRule="auto"/>
        <w:ind w:left="990" w:hanging="630"/>
        <w:rPr>
          <w:rFonts w:asciiTheme="minorHAnsi" w:hAnsiTheme="minorHAnsi" w:cstheme="minorHAnsi"/>
          <w:sz w:val="24"/>
          <w:szCs w:val="24"/>
        </w:rPr>
      </w:pPr>
      <w:r w:rsidRPr="009342A5">
        <w:rPr>
          <w:rFonts w:asciiTheme="minorHAnsi" w:hAnsiTheme="minorHAnsi" w:cstheme="minorHAnsi"/>
          <w:b/>
          <w:bCs/>
          <w:sz w:val="24"/>
          <w:szCs w:val="24"/>
        </w:rPr>
        <w:t xml:space="preserve">Lab Personnel </w:t>
      </w:r>
      <w:r w:rsidRPr="009342A5">
        <w:rPr>
          <w:rFonts w:asciiTheme="minorHAnsi" w:hAnsiTheme="minorHAnsi" w:cstheme="minorHAnsi"/>
          <w:sz w:val="24"/>
          <w:szCs w:val="24"/>
        </w:rPr>
        <w:t>and all UVM employees</w:t>
      </w:r>
      <w:r w:rsidR="00F666BE" w:rsidRPr="009342A5">
        <w:rPr>
          <w:rFonts w:asciiTheme="minorHAnsi" w:hAnsiTheme="minorHAnsi" w:cstheme="minorHAnsi"/>
          <w:sz w:val="24"/>
          <w:szCs w:val="24"/>
        </w:rPr>
        <w:t>, including</w:t>
      </w:r>
      <w:r w:rsidRPr="009342A5">
        <w:rPr>
          <w:rFonts w:asciiTheme="minorHAnsi" w:hAnsiTheme="minorHAnsi" w:cstheme="minorHAnsi"/>
          <w:sz w:val="24"/>
          <w:szCs w:val="24"/>
        </w:rPr>
        <w:t xml:space="preserve"> OACM staff</w:t>
      </w:r>
      <w:r w:rsidR="00F666BE" w:rsidRPr="009342A5">
        <w:rPr>
          <w:rFonts w:asciiTheme="minorHAnsi" w:hAnsiTheme="minorHAnsi" w:cstheme="minorHAnsi"/>
          <w:sz w:val="24"/>
          <w:szCs w:val="24"/>
        </w:rPr>
        <w:t>,</w:t>
      </w:r>
      <w:r w:rsidRPr="009342A5">
        <w:rPr>
          <w:rFonts w:asciiTheme="minorHAnsi" w:hAnsiTheme="minorHAnsi" w:cstheme="minorHAnsi"/>
          <w:sz w:val="24"/>
          <w:szCs w:val="24"/>
        </w:rPr>
        <w:t xml:space="preserve"> must follow these procedures, and report incidents, near-misses, and concerns to their PI, </w:t>
      </w:r>
      <w:r w:rsidR="00A223A5" w:rsidRPr="009342A5">
        <w:rPr>
          <w:rFonts w:asciiTheme="minorHAnsi" w:hAnsiTheme="minorHAnsi" w:cstheme="minorHAnsi"/>
          <w:sz w:val="24"/>
          <w:szCs w:val="24"/>
        </w:rPr>
        <w:t>the UVM Vet</w:t>
      </w:r>
      <w:r w:rsidRPr="009342A5">
        <w:rPr>
          <w:rFonts w:asciiTheme="minorHAnsi" w:hAnsiTheme="minorHAnsi" w:cstheme="minorHAnsi"/>
          <w:sz w:val="24"/>
          <w:szCs w:val="24"/>
        </w:rPr>
        <w:t xml:space="preserve">, and/or </w:t>
      </w:r>
      <w:r w:rsidR="00C5691F" w:rsidRPr="009342A5">
        <w:rPr>
          <w:rFonts w:asciiTheme="minorHAnsi" w:hAnsiTheme="minorHAnsi" w:cstheme="minorHAnsi"/>
          <w:sz w:val="24"/>
          <w:szCs w:val="24"/>
        </w:rPr>
        <w:t>BSO</w:t>
      </w:r>
      <w:r w:rsidRPr="009342A5">
        <w:rPr>
          <w:rFonts w:asciiTheme="minorHAnsi" w:hAnsiTheme="minorHAnsi" w:cstheme="minorHAnsi"/>
          <w:sz w:val="24"/>
          <w:szCs w:val="24"/>
        </w:rPr>
        <w:t xml:space="preserve">. All personnel must be aware of: </w:t>
      </w:r>
    </w:p>
    <w:p w14:paraId="07049631" w14:textId="77777777" w:rsidR="002737B7" w:rsidRPr="009342A5" w:rsidRDefault="002737B7" w:rsidP="00A94E12">
      <w:pPr>
        <w:pStyle w:val="BodyTextIndent2"/>
        <w:numPr>
          <w:ilvl w:val="0"/>
          <w:numId w:val="10"/>
        </w:numPr>
        <w:spacing w:line="276" w:lineRule="auto"/>
        <w:rPr>
          <w:rFonts w:asciiTheme="minorHAnsi" w:hAnsiTheme="minorHAnsi" w:cstheme="minorHAnsi"/>
          <w:sz w:val="24"/>
          <w:szCs w:val="24"/>
        </w:rPr>
      </w:pPr>
      <w:r w:rsidRPr="009342A5">
        <w:rPr>
          <w:rFonts w:asciiTheme="minorHAnsi" w:hAnsiTheme="minorHAnsi" w:cstheme="minorHAnsi"/>
          <w:sz w:val="24"/>
          <w:szCs w:val="24"/>
        </w:rPr>
        <w:t>Potential hazards of the materials (biological, chemical, other) with which they will work,</w:t>
      </w:r>
    </w:p>
    <w:p w14:paraId="56028B1A" w14:textId="77777777" w:rsidR="002737B7" w:rsidRPr="009342A5" w:rsidRDefault="002737B7" w:rsidP="00A94E12">
      <w:pPr>
        <w:pStyle w:val="BodyTextIndent2"/>
        <w:numPr>
          <w:ilvl w:val="0"/>
          <w:numId w:val="10"/>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Standard Microbiological and Special Practices for </w:t>
      </w:r>
      <w:r w:rsidR="00F666BE" w:rsidRPr="009342A5">
        <w:rPr>
          <w:rFonts w:asciiTheme="minorHAnsi" w:hAnsiTheme="minorHAnsi" w:cstheme="minorHAnsi"/>
          <w:sz w:val="24"/>
          <w:szCs w:val="24"/>
        </w:rPr>
        <w:t>A/</w:t>
      </w:r>
      <w:r w:rsidRPr="009342A5">
        <w:rPr>
          <w:rFonts w:asciiTheme="minorHAnsi" w:hAnsiTheme="minorHAnsi" w:cstheme="minorHAnsi"/>
          <w:sz w:val="24"/>
          <w:szCs w:val="24"/>
        </w:rPr>
        <w:t>BSL-3 containment according to BMBL6,</w:t>
      </w:r>
    </w:p>
    <w:p w14:paraId="3A9F4B50" w14:textId="77777777" w:rsidR="002737B7" w:rsidRPr="009342A5" w:rsidRDefault="002737B7" w:rsidP="00A94E12">
      <w:pPr>
        <w:pStyle w:val="BodyTextIndent2"/>
        <w:numPr>
          <w:ilvl w:val="0"/>
          <w:numId w:val="10"/>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Protective and Containment features of lab equipment and the </w:t>
      </w:r>
      <w:r w:rsidR="00F666BE" w:rsidRPr="009342A5">
        <w:rPr>
          <w:rFonts w:asciiTheme="minorHAnsi" w:hAnsiTheme="minorHAnsi" w:cstheme="minorHAnsi"/>
          <w:sz w:val="24"/>
          <w:szCs w:val="24"/>
        </w:rPr>
        <w:t>A/</w:t>
      </w:r>
      <w:r w:rsidRPr="009342A5">
        <w:rPr>
          <w:rFonts w:asciiTheme="minorHAnsi" w:hAnsiTheme="minorHAnsi" w:cstheme="minorHAnsi"/>
          <w:sz w:val="24"/>
          <w:szCs w:val="24"/>
        </w:rPr>
        <w:t>BSL-3 Facility, and</w:t>
      </w:r>
    </w:p>
    <w:p w14:paraId="0C1915AE" w14:textId="77777777" w:rsidR="002737B7" w:rsidRPr="009342A5" w:rsidRDefault="002737B7" w:rsidP="00A94E12">
      <w:pPr>
        <w:pStyle w:val="BodyTextIndent2"/>
        <w:numPr>
          <w:ilvl w:val="0"/>
          <w:numId w:val="10"/>
        </w:numPr>
        <w:spacing w:line="276" w:lineRule="auto"/>
        <w:rPr>
          <w:rFonts w:asciiTheme="minorHAnsi" w:hAnsiTheme="minorHAnsi" w:cstheme="minorHAnsi"/>
          <w:sz w:val="24"/>
          <w:szCs w:val="24"/>
        </w:rPr>
      </w:pPr>
      <w:r w:rsidRPr="009342A5">
        <w:rPr>
          <w:rFonts w:asciiTheme="minorHAnsi" w:hAnsiTheme="minorHAnsi" w:cstheme="minorHAnsi"/>
          <w:sz w:val="24"/>
          <w:szCs w:val="24"/>
        </w:rPr>
        <w:t>Disinfection and spill clean-up procedures.</w:t>
      </w:r>
    </w:p>
    <w:p w14:paraId="396170FA" w14:textId="77777777" w:rsidR="002737B7" w:rsidRPr="009342A5" w:rsidRDefault="002737B7" w:rsidP="00A94E12">
      <w:pPr>
        <w:pStyle w:val="ListParagraph"/>
        <w:spacing w:line="276" w:lineRule="auto"/>
        <w:rPr>
          <w:rFonts w:asciiTheme="minorHAnsi" w:hAnsiTheme="minorHAnsi" w:cstheme="minorHAnsi"/>
          <w:b/>
          <w:bCs/>
        </w:rPr>
      </w:pPr>
    </w:p>
    <w:p w14:paraId="6A380C92" w14:textId="77777777" w:rsidR="007F5C82" w:rsidRPr="009342A5" w:rsidRDefault="00166CF2" w:rsidP="00A94E12">
      <w:pPr>
        <w:pStyle w:val="BodyTextIndent2"/>
        <w:numPr>
          <w:ilvl w:val="1"/>
          <w:numId w:val="5"/>
        </w:numPr>
        <w:tabs>
          <w:tab w:val="clear" w:pos="720"/>
        </w:tabs>
        <w:spacing w:line="276" w:lineRule="auto"/>
        <w:ind w:left="990" w:hanging="630"/>
        <w:rPr>
          <w:rFonts w:asciiTheme="minorHAnsi" w:hAnsiTheme="minorHAnsi" w:cstheme="minorHAnsi"/>
          <w:sz w:val="24"/>
          <w:szCs w:val="24"/>
        </w:rPr>
      </w:pPr>
      <w:r w:rsidRPr="009342A5">
        <w:rPr>
          <w:rFonts w:asciiTheme="minorHAnsi" w:hAnsiTheme="minorHAnsi" w:cstheme="minorHAnsi"/>
          <w:sz w:val="24"/>
          <w:szCs w:val="24"/>
        </w:rPr>
        <w:lastRenderedPageBreak/>
        <w:t xml:space="preserve">UVM Biosafety Officer (BSO) and Assistant Biosafety Officer (ABSO) are responsible for implementing the University’s Biosafety Program, conducting risk assessments and determining Biosafety levels based on the BMBL, 6th edition and the NIH Guidelines, 9th edition 2025, </w:t>
      </w:r>
      <w:r w:rsidR="007F5C82" w:rsidRPr="009342A5">
        <w:rPr>
          <w:rFonts w:asciiTheme="minorHAnsi" w:hAnsiTheme="minorHAnsi" w:cstheme="minorHAnsi"/>
          <w:sz w:val="24"/>
          <w:szCs w:val="24"/>
        </w:rPr>
        <w:t>provide consultation on operation of the A/BSL-3 Laboratory to ensure compliance with CDC/NIH, OSHA, USDA, and state criteria</w:t>
      </w:r>
      <w:r w:rsidR="00076BE3" w:rsidRPr="009342A5">
        <w:rPr>
          <w:rFonts w:asciiTheme="minorHAnsi" w:hAnsiTheme="minorHAnsi" w:cstheme="minorHAnsi"/>
          <w:sz w:val="24"/>
          <w:szCs w:val="24"/>
        </w:rPr>
        <w:t>, including:</w:t>
      </w:r>
    </w:p>
    <w:p w14:paraId="03473082" w14:textId="77777777" w:rsidR="007F5C82" w:rsidRPr="009342A5" w:rsidRDefault="007F5C82" w:rsidP="00A94E12">
      <w:pPr>
        <w:pStyle w:val="BodyTextIndent2"/>
        <w:numPr>
          <w:ilvl w:val="0"/>
          <w:numId w:val="66"/>
        </w:numPr>
        <w:tabs>
          <w:tab w:val="clear" w:pos="720"/>
          <w:tab w:val="left" w:pos="1440"/>
        </w:tabs>
        <w:spacing w:line="276" w:lineRule="auto"/>
        <w:ind w:left="1350"/>
        <w:rPr>
          <w:rFonts w:asciiTheme="minorHAnsi" w:hAnsiTheme="minorHAnsi" w:cstheme="minorHAnsi"/>
          <w:sz w:val="24"/>
          <w:szCs w:val="24"/>
        </w:rPr>
      </w:pPr>
      <w:r w:rsidRPr="009342A5">
        <w:rPr>
          <w:rFonts w:asciiTheme="minorHAnsi" w:hAnsiTheme="minorHAnsi" w:cstheme="minorHAnsi"/>
          <w:sz w:val="24"/>
          <w:szCs w:val="24"/>
        </w:rPr>
        <w:t>A/BSL-3 and all other applicable lab safety training for new personnel.</w:t>
      </w:r>
    </w:p>
    <w:p w14:paraId="5D1C9B2E" w14:textId="77777777" w:rsidR="007F5C82" w:rsidRPr="009342A5" w:rsidRDefault="007F5C82" w:rsidP="00A94E12">
      <w:pPr>
        <w:pStyle w:val="BodyTextIndent2"/>
        <w:numPr>
          <w:ilvl w:val="0"/>
          <w:numId w:val="66"/>
        </w:numPr>
        <w:tabs>
          <w:tab w:val="clear" w:pos="720"/>
          <w:tab w:val="left" w:pos="1440"/>
        </w:tabs>
        <w:spacing w:line="276" w:lineRule="auto"/>
        <w:ind w:left="1350"/>
        <w:rPr>
          <w:rFonts w:asciiTheme="minorHAnsi" w:hAnsiTheme="minorHAnsi" w:cstheme="minorHAnsi"/>
          <w:sz w:val="24"/>
          <w:szCs w:val="24"/>
        </w:rPr>
      </w:pPr>
      <w:r w:rsidRPr="009342A5">
        <w:rPr>
          <w:rFonts w:asciiTheme="minorHAnsi" w:hAnsiTheme="minorHAnsi" w:cstheme="minorHAnsi"/>
          <w:sz w:val="24"/>
          <w:szCs w:val="24"/>
        </w:rPr>
        <w:t xml:space="preserve"> </w:t>
      </w:r>
      <w:r w:rsidR="00A94E12" w:rsidRPr="009342A5">
        <w:rPr>
          <w:rFonts w:asciiTheme="minorHAnsi" w:hAnsiTheme="minorHAnsi" w:cstheme="minorHAnsi"/>
          <w:sz w:val="24"/>
          <w:szCs w:val="24"/>
        </w:rPr>
        <w:t>A</w:t>
      </w:r>
      <w:r w:rsidRPr="009342A5">
        <w:rPr>
          <w:rFonts w:asciiTheme="minorHAnsi" w:hAnsiTheme="minorHAnsi" w:cstheme="minorHAnsi"/>
          <w:sz w:val="24"/>
          <w:szCs w:val="24"/>
        </w:rPr>
        <w:t xml:space="preserve">dvise on safe methods for new procedures, plan for emergency response, and </w:t>
      </w:r>
      <w:proofErr w:type="gramStart"/>
      <w:r w:rsidRPr="009342A5">
        <w:rPr>
          <w:rFonts w:asciiTheme="minorHAnsi" w:hAnsiTheme="minorHAnsi" w:cstheme="minorHAnsi"/>
          <w:sz w:val="24"/>
          <w:szCs w:val="24"/>
        </w:rPr>
        <w:t>provide assistance</w:t>
      </w:r>
      <w:proofErr w:type="gramEnd"/>
      <w:r w:rsidRPr="009342A5">
        <w:rPr>
          <w:rFonts w:asciiTheme="minorHAnsi" w:hAnsiTheme="minorHAnsi" w:cstheme="minorHAnsi"/>
          <w:sz w:val="24"/>
          <w:szCs w:val="24"/>
        </w:rPr>
        <w:t xml:space="preserve"> in the event of a biohazardous material spill.</w:t>
      </w:r>
    </w:p>
    <w:p w14:paraId="2D7A1725" w14:textId="77777777" w:rsidR="006379DA" w:rsidRPr="009342A5" w:rsidRDefault="00A94E12" w:rsidP="00A94E12">
      <w:pPr>
        <w:pStyle w:val="BodyTextIndent2"/>
        <w:numPr>
          <w:ilvl w:val="0"/>
          <w:numId w:val="66"/>
        </w:numPr>
        <w:tabs>
          <w:tab w:val="clear" w:pos="720"/>
          <w:tab w:val="left" w:pos="1440"/>
        </w:tabs>
        <w:spacing w:line="276" w:lineRule="auto"/>
        <w:ind w:left="1350"/>
        <w:rPr>
          <w:rFonts w:asciiTheme="minorHAnsi" w:hAnsiTheme="minorHAnsi" w:cstheme="minorHAnsi"/>
          <w:sz w:val="24"/>
          <w:szCs w:val="24"/>
        </w:rPr>
      </w:pPr>
      <w:r w:rsidRPr="009342A5">
        <w:rPr>
          <w:rFonts w:asciiTheme="minorHAnsi" w:hAnsiTheme="minorHAnsi" w:cstheme="minorHAnsi"/>
          <w:sz w:val="24"/>
          <w:szCs w:val="24"/>
        </w:rPr>
        <w:t>I</w:t>
      </w:r>
      <w:r w:rsidR="007F5C82" w:rsidRPr="009342A5">
        <w:rPr>
          <w:rFonts w:asciiTheme="minorHAnsi" w:hAnsiTheme="minorHAnsi" w:cstheme="minorHAnsi"/>
          <w:sz w:val="24"/>
          <w:szCs w:val="24"/>
        </w:rPr>
        <w:t>nspect A/BSL-3 labs and spaces semi-annually to ensure continued compliance with applicable safety regulations.</w:t>
      </w:r>
    </w:p>
    <w:p w14:paraId="3FD6B258" w14:textId="77777777" w:rsidR="00076BE3" w:rsidRPr="009342A5" w:rsidRDefault="00A94E12" w:rsidP="00A94E12">
      <w:pPr>
        <w:pStyle w:val="BodyTextIndent2"/>
        <w:numPr>
          <w:ilvl w:val="0"/>
          <w:numId w:val="66"/>
        </w:numPr>
        <w:tabs>
          <w:tab w:val="clear" w:pos="720"/>
          <w:tab w:val="left" w:pos="1440"/>
        </w:tabs>
        <w:spacing w:line="276" w:lineRule="auto"/>
        <w:ind w:left="1350"/>
        <w:rPr>
          <w:rFonts w:asciiTheme="minorHAnsi" w:hAnsiTheme="minorHAnsi" w:cstheme="minorHAnsi"/>
          <w:sz w:val="24"/>
          <w:szCs w:val="24"/>
        </w:rPr>
      </w:pPr>
      <w:r w:rsidRPr="009342A5">
        <w:rPr>
          <w:rFonts w:asciiTheme="minorHAnsi" w:hAnsiTheme="minorHAnsi" w:cstheme="minorHAnsi"/>
          <w:sz w:val="24"/>
          <w:szCs w:val="24"/>
        </w:rPr>
        <w:t>O</w:t>
      </w:r>
      <w:r w:rsidR="00076BE3" w:rsidRPr="009342A5">
        <w:rPr>
          <w:rFonts w:asciiTheme="minorHAnsi" w:hAnsiTheme="minorHAnsi" w:cstheme="minorHAnsi"/>
          <w:sz w:val="24"/>
          <w:szCs w:val="24"/>
        </w:rPr>
        <w:t xml:space="preserve">versee </w:t>
      </w:r>
      <w:r w:rsidR="007F5C82" w:rsidRPr="009342A5">
        <w:rPr>
          <w:rFonts w:asciiTheme="minorHAnsi" w:hAnsiTheme="minorHAnsi" w:cstheme="minorHAnsi"/>
          <w:sz w:val="24"/>
          <w:szCs w:val="24"/>
        </w:rPr>
        <w:t>implementation of policy guidelines recommended by the Institutional Biological Safety</w:t>
      </w:r>
      <w:r w:rsidR="006379DA" w:rsidRPr="009342A5">
        <w:rPr>
          <w:rFonts w:asciiTheme="minorHAnsi" w:hAnsiTheme="minorHAnsi" w:cstheme="minorHAnsi"/>
          <w:sz w:val="24"/>
          <w:szCs w:val="24"/>
        </w:rPr>
        <w:t xml:space="preserve"> Committee (IBC</w:t>
      </w:r>
      <w:r w:rsidRPr="009342A5">
        <w:rPr>
          <w:rFonts w:asciiTheme="minorHAnsi" w:hAnsiTheme="minorHAnsi" w:cstheme="minorHAnsi"/>
          <w:sz w:val="24"/>
          <w:szCs w:val="24"/>
        </w:rPr>
        <w:t>), including</w:t>
      </w:r>
      <w:r w:rsidR="006379DA" w:rsidRPr="009342A5">
        <w:rPr>
          <w:rFonts w:asciiTheme="minorHAnsi" w:hAnsiTheme="minorHAnsi" w:cstheme="minorHAnsi"/>
          <w:sz w:val="24"/>
          <w:szCs w:val="24"/>
        </w:rPr>
        <w:t xml:space="preserve"> identifi</w:t>
      </w:r>
      <w:r w:rsidRPr="009342A5">
        <w:rPr>
          <w:rFonts w:asciiTheme="minorHAnsi" w:hAnsiTheme="minorHAnsi" w:cstheme="minorHAnsi"/>
          <w:sz w:val="24"/>
          <w:szCs w:val="24"/>
        </w:rPr>
        <w:t>cation of</w:t>
      </w:r>
      <w:r w:rsidR="006379DA" w:rsidRPr="009342A5">
        <w:rPr>
          <w:rFonts w:asciiTheme="minorHAnsi" w:hAnsiTheme="minorHAnsi" w:cstheme="minorHAnsi"/>
          <w:sz w:val="24"/>
          <w:szCs w:val="24"/>
        </w:rPr>
        <w:t xml:space="preserve"> potential problem areas and </w:t>
      </w:r>
      <w:r w:rsidRPr="009342A5">
        <w:rPr>
          <w:rFonts w:asciiTheme="minorHAnsi" w:hAnsiTheme="minorHAnsi" w:cstheme="minorHAnsi"/>
          <w:sz w:val="24"/>
          <w:szCs w:val="24"/>
        </w:rPr>
        <w:t>recommendations</w:t>
      </w:r>
      <w:r w:rsidR="006379DA" w:rsidRPr="009342A5">
        <w:rPr>
          <w:rFonts w:asciiTheme="minorHAnsi" w:hAnsiTheme="minorHAnsi" w:cstheme="minorHAnsi"/>
          <w:sz w:val="24"/>
          <w:szCs w:val="24"/>
        </w:rPr>
        <w:t xml:space="preserve"> to the IBC </w:t>
      </w:r>
      <w:r w:rsidRPr="009342A5">
        <w:rPr>
          <w:rFonts w:asciiTheme="minorHAnsi" w:hAnsiTheme="minorHAnsi" w:cstheme="minorHAnsi"/>
          <w:sz w:val="24"/>
          <w:szCs w:val="24"/>
        </w:rPr>
        <w:t xml:space="preserve">for </w:t>
      </w:r>
      <w:r w:rsidR="006379DA" w:rsidRPr="009342A5">
        <w:rPr>
          <w:rFonts w:asciiTheme="minorHAnsi" w:hAnsiTheme="minorHAnsi" w:cstheme="minorHAnsi"/>
          <w:sz w:val="24"/>
          <w:szCs w:val="24"/>
        </w:rPr>
        <w:t>safety objectives to be achieved</w:t>
      </w:r>
      <w:r w:rsidR="000831C0" w:rsidRPr="009342A5">
        <w:rPr>
          <w:rFonts w:asciiTheme="minorHAnsi" w:hAnsiTheme="minorHAnsi" w:cstheme="minorHAnsi"/>
          <w:sz w:val="24"/>
          <w:szCs w:val="24"/>
        </w:rPr>
        <w:t xml:space="preserve">. </w:t>
      </w:r>
    </w:p>
    <w:p w14:paraId="2A84B3E2" w14:textId="77777777" w:rsidR="00C94A64" w:rsidRPr="009B46EF" w:rsidRDefault="00C94A64" w:rsidP="00A94E12">
      <w:pPr>
        <w:pStyle w:val="Heading1"/>
        <w:numPr>
          <w:ilvl w:val="0"/>
          <w:numId w:val="5"/>
        </w:numPr>
        <w:spacing w:before="0" w:line="276" w:lineRule="auto"/>
        <w:rPr>
          <w:rFonts w:asciiTheme="minorHAnsi" w:hAnsiTheme="minorHAnsi" w:cstheme="minorHAnsi"/>
          <w:b/>
          <w:bCs/>
          <w:color w:val="auto"/>
        </w:rPr>
      </w:pPr>
      <w:bookmarkStart w:id="6" w:name="_Toc212105595"/>
      <w:bookmarkStart w:id="7" w:name="_Toc212105596"/>
      <w:bookmarkStart w:id="8" w:name="_Toc212105597"/>
      <w:bookmarkStart w:id="9" w:name="_Toc212105598"/>
      <w:bookmarkStart w:id="10" w:name="_Toc212105599"/>
      <w:bookmarkStart w:id="11" w:name="_Toc212105600"/>
      <w:bookmarkStart w:id="12" w:name="_Toc212558581"/>
      <w:bookmarkEnd w:id="6"/>
      <w:bookmarkEnd w:id="7"/>
      <w:bookmarkEnd w:id="8"/>
      <w:bookmarkEnd w:id="9"/>
      <w:bookmarkEnd w:id="10"/>
      <w:r w:rsidRPr="009B46EF">
        <w:rPr>
          <w:rFonts w:asciiTheme="minorHAnsi" w:hAnsiTheme="minorHAnsi" w:cstheme="minorHAnsi"/>
          <w:b/>
          <w:bCs/>
          <w:color w:val="auto"/>
        </w:rPr>
        <w:t xml:space="preserve">Risk </w:t>
      </w:r>
      <w:r w:rsidR="00E00DC0" w:rsidRPr="009B46EF">
        <w:rPr>
          <w:rFonts w:asciiTheme="minorHAnsi" w:hAnsiTheme="minorHAnsi" w:cstheme="minorHAnsi"/>
          <w:b/>
          <w:bCs/>
          <w:color w:val="auto"/>
        </w:rPr>
        <w:t>Assessment</w:t>
      </w:r>
      <w:bookmarkEnd w:id="11"/>
      <w:bookmarkEnd w:id="12"/>
    </w:p>
    <w:p w14:paraId="3FF5BDBE" w14:textId="77777777" w:rsidR="00721583" w:rsidRPr="009B46EF" w:rsidRDefault="00721583" w:rsidP="00A94E12">
      <w:pPr>
        <w:spacing w:line="276" w:lineRule="auto"/>
        <w:rPr>
          <w:rFonts w:asciiTheme="minorHAnsi" w:hAnsiTheme="minorHAnsi" w:cstheme="minorHAnsi"/>
          <w:sz w:val="22"/>
          <w:szCs w:val="22"/>
        </w:rPr>
      </w:pPr>
    </w:p>
    <w:p w14:paraId="517CF74B" w14:textId="77777777" w:rsidR="006379DA" w:rsidRPr="009342A5" w:rsidRDefault="00721583" w:rsidP="00A94E12">
      <w:pPr>
        <w:pStyle w:val="BodyTextIndent2"/>
        <w:numPr>
          <w:ilvl w:val="1"/>
          <w:numId w:val="5"/>
        </w:numPr>
        <w:tabs>
          <w:tab w:val="clear" w:pos="720"/>
          <w:tab w:val="left" w:pos="360"/>
        </w:tabs>
        <w:spacing w:line="276" w:lineRule="auto"/>
        <w:ind w:left="990" w:hanging="630"/>
        <w:rPr>
          <w:rFonts w:asciiTheme="minorHAnsi" w:hAnsiTheme="minorHAnsi" w:cstheme="minorHAnsi"/>
          <w:b/>
          <w:bCs/>
          <w:sz w:val="24"/>
          <w:szCs w:val="24"/>
        </w:rPr>
      </w:pPr>
      <w:r w:rsidRPr="009342A5">
        <w:rPr>
          <w:rFonts w:asciiTheme="minorHAnsi" w:hAnsiTheme="minorHAnsi" w:cstheme="minorHAnsi"/>
          <w:b/>
          <w:bCs/>
          <w:sz w:val="24"/>
          <w:szCs w:val="24"/>
        </w:rPr>
        <w:t>Hazard Identification</w:t>
      </w:r>
    </w:p>
    <w:p w14:paraId="4227C6D9" w14:textId="77777777" w:rsidR="001E34B7" w:rsidRPr="009342A5" w:rsidRDefault="001E34B7" w:rsidP="00A94E12">
      <w:pPr>
        <w:pStyle w:val="BodyTextIndent2"/>
        <w:numPr>
          <w:ilvl w:val="2"/>
          <w:numId w:val="5"/>
        </w:numPr>
        <w:tabs>
          <w:tab w:val="clear" w:pos="720"/>
          <w:tab w:val="left" w:pos="360"/>
        </w:tabs>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Biological Hazards: The University of Vermont Biosafety Program supports laboratory research in assuring the safety of research operations involving biohazardous materials, the researchers, the public, and the environment by providing biosafety and research compliance guidance and support. See </w:t>
      </w:r>
      <w:hyperlink r:id="rId13" w:tgtFrame="_blank" w:tooltip="https://www.uvm.edu/safety/biological-safety" w:history="1">
        <w:r w:rsidR="006B5DAE" w:rsidRPr="009342A5">
          <w:rPr>
            <w:rStyle w:val="Hyperlink"/>
            <w:rFonts w:asciiTheme="minorHAnsi" w:hAnsiTheme="minorHAnsi" w:cstheme="minorHAnsi"/>
            <w:sz w:val="24"/>
            <w:szCs w:val="24"/>
          </w:rPr>
          <w:t>https://www.uvm.edu/safety/biological-safety</w:t>
        </w:r>
      </w:hyperlink>
    </w:p>
    <w:p w14:paraId="0B043B11" w14:textId="77777777" w:rsidR="001E34B7" w:rsidRPr="009342A5" w:rsidRDefault="001E34B7" w:rsidP="00A94E12">
      <w:pPr>
        <w:pStyle w:val="BodyTextIndent2"/>
        <w:numPr>
          <w:ilvl w:val="2"/>
          <w:numId w:val="5"/>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BARDs: The Biohazardous Agent Reference Document (BARD) is a guidance resource that reviews and summarizes the nature of a pathogen or </w:t>
      </w:r>
      <w:r w:rsidR="00A2480A" w:rsidRPr="009342A5">
        <w:rPr>
          <w:rFonts w:asciiTheme="minorHAnsi" w:hAnsiTheme="minorHAnsi" w:cstheme="minorHAnsi"/>
          <w:sz w:val="24"/>
          <w:szCs w:val="24"/>
        </w:rPr>
        <w:t>biotoxin and</w:t>
      </w:r>
      <w:r w:rsidRPr="009342A5">
        <w:rPr>
          <w:rFonts w:asciiTheme="minorHAnsi" w:hAnsiTheme="minorHAnsi" w:cstheme="minorHAnsi"/>
          <w:sz w:val="24"/>
          <w:szCs w:val="24"/>
        </w:rPr>
        <w:t xml:space="preserve"> offers general safety requirements for work with the agent in the laboratory. The document includes characteristics of the agent, laboratory and health hazards, precautions, containment and PPE requirements, spill and disinfection procedures, exposure procedures and required follow-up, and additional references. See </w:t>
      </w:r>
      <w:hyperlink r:id="rId14" w:tgtFrame="_blank" w:tooltip="https://www.uvm.edu/safety/biological-safety" w:history="1">
        <w:r w:rsidR="006B5DAE" w:rsidRPr="009342A5">
          <w:rPr>
            <w:rStyle w:val="Hyperlink"/>
            <w:rFonts w:asciiTheme="minorHAnsi" w:hAnsiTheme="minorHAnsi" w:cstheme="minorHAnsi"/>
            <w:sz w:val="24"/>
            <w:szCs w:val="24"/>
          </w:rPr>
          <w:t>https://www.uvm.edu/safety/biological-safety</w:t>
        </w:r>
      </w:hyperlink>
    </w:p>
    <w:p w14:paraId="3C5AB28C" w14:textId="77777777" w:rsidR="001E34B7" w:rsidRPr="009342A5" w:rsidRDefault="001E34B7"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Pathogen Safety Data Sheets for </w:t>
      </w:r>
      <w:r w:rsidR="0094683D" w:rsidRPr="009342A5">
        <w:rPr>
          <w:rFonts w:asciiTheme="minorHAnsi" w:hAnsiTheme="minorHAnsi" w:cstheme="minorHAnsi"/>
          <w:sz w:val="24"/>
          <w:szCs w:val="24"/>
        </w:rPr>
        <w:t xml:space="preserve">some </w:t>
      </w:r>
      <w:r w:rsidRPr="009342A5">
        <w:rPr>
          <w:rFonts w:asciiTheme="minorHAnsi" w:hAnsiTheme="minorHAnsi" w:cstheme="minorHAnsi"/>
          <w:sz w:val="24"/>
          <w:szCs w:val="24"/>
        </w:rPr>
        <w:t xml:space="preserve">biological agents can be found at: </w:t>
      </w:r>
      <w:hyperlink r:id="rId15" w:history="1">
        <w:r w:rsidRPr="009342A5">
          <w:rPr>
            <w:rStyle w:val="Hyperlink"/>
            <w:rFonts w:asciiTheme="minorHAnsi" w:hAnsiTheme="minorHAnsi" w:cstheme="minorHAnsi"/>
            <w:sz w:val="24"/>
            <w:szCs w:val="24"/>
          </w:rPr>
          <w:t>https://www.canada.ca/en/public-health/services/laboratory-biosafety-biosecurity/pathogen-safety-data-sheets-risk-assessment.html</w:t>
        </w:r>
      </w:hyperlink>
    </w:p>
    <w:p w14:paraId="7E80879D" w14:textId="77777777" w:rsidR="001E34B7" w:rsidRPr="009342A5" w:rsidRDefault="001E34B7" w:rsidP="00A94E12">
      <w:pPr>
        <w:pStyle w:val="BodyTextIndent2"/>
        <w:spacing w:line="276" w:lineRule="auto"/>
        <w:ind w:left="1710" w:firstLine="0"/>
        <w:rPr>
          <w:rFonts w:asciiTheme="minorHAnsi" w:hAnsiTheme="minorHAnsi" w:cstheme="minorHAnsi"/>
          <w:sz w:val="24"/>
          <w:szCs w:val="24"/>
        </w:rPr>
      </w:pPr>
    </w:p>
    <w:p w14:paraId="23DF7B50" w14:textId="77777777" w:rsidR="001E34B7" w:rsidRPr="009342A5" w:rsidRDefault="001E34B7"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In addition to BARDs, each Principal Investigator has an approved IBC protocol with detailed information about their research work with pathogens and biosafety Standard Operating Procedures (SOPs)</w:t>
      </w:r>
      <w:r w:rsidR="000831C0" w:rsidRPr="009342A5">
        <w:rPr>
          <w:rFonts w:asciiTheme="minorHAnsi" w:hAnsiTheme="minorHAnsi" w:cstheme="minorHAnsi"/>
          <w:sz w:val="24"/>
          <w:szCs w:val="24"/>
        </w:rPr>
        <w:t xml:space="preserve">. </w:t>
      </w:r>
    </w:p>
    <w:p w14:paraId="4F8A677B" w14:textId="77777777" w:rsidR="001E34B7" w:rsidRPr="009342A5" w:rsidRDefault="001E34B7" w:rsidP="00A94E12">
      <w:pPr>
        <w:pStyle w:val="BodyTextIndent2"/>
        <w:spacing w:line="276" w:lineRule="auto"/>
        <w:ind w:left="1710" w:firstLine="0"/>
        <w:rPr>
          <w:rFonts w:asciiTheme="minorHAnsi" w:hAnsiTheme="minorHAnsi" w:cstheme="minorHAnsi"/>
          <w:sz w:val="24"/>
          <w:szCs w:val="24"/>
        </w:rPr>
      </w:pPr>
    </w:p>
    <w:p w14:paraId="0BB0B51A" w14:textId="77777777" w:rsidR="001E34B7" w:rsidRPr="009342A5" w:rsidRDefault="001E34B7"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Risk Group 3 agents used by UVM researchers at the A/BSL-3 Facility include:</w:t>
      </w:r>
    </w:p>
    <w:p w14:paraId="15204AA3" w14:textId="77777777" w:rsidR="001E34B7" w:rsidRPr="009342A5" w:rsidRDefault="001E34B7" w:rsidP="00A94E12">
      <w:pPr>
        <w:pStyle w:val="BodyTextIndent2"/>
        <w:numPr>
          <w:ilvl w:val="0"/>
          <w:numId w:val="12"/>
        </w:numPr>
        <w:spacing w:line="276" w:lineRule="auto"/>
        <w:rPr>
          <w:rFonts w:asciiTheme="minorHAnsi" w:hAnsiTheme="minorHAnsi" w:cstheme="minorHAnsi"/>
          <w:sz w:val="24"/>
          <w:szCs w:val="24"/>
        </w:rPr>
      </w:pPr>
      <w:r w:rsidRPr="009342A5">
        <w:rPr>
          <w:rFonts w:asciiTheme="minorHAnsi" w:hAnsiTheme="minorHAnsi" w:cstheme="minorHAnsi"/>
          <w:sz w:val="24"/>
          <w:szCs w:val="24"/>
        </w:rPr>
        <w:t>Hantavirus spp.</w:t>
      </w:r>
    </w:p>
    <w:p w14:paraId="12DC1ECB" w14:textId="77777777" w:rsidR="001E34B7" w:rsidRPr="009342A5" w:rsidRDefault="001E34B7" w:rsidP="00A94E12">
      <w:pPr>
        <w:pStyle w:val="BodyTextIndent2"/>
        <w:spacing w:line="276" w:lineRule="auto"/>
        <w:ind w:left="0" w:firstLine="0"/>
        <w:rPr>
          <w:rFonts w:asciiTheme="minorHAnsi" w:hAnsiTheme="minorHAnsi" w:cstheme="minorHAnsi"/>
          <w:sz w:val="24"/>
          <w:szCs w:val="24"/>
        </w:rPr>
      </w:pPr>
    </w:p>
    <w:p w14:paraId="2196017A" w14:textId="77777777" w:rsidR="006B5DAE" w:rsidRPr="009342A5" w:rsidRDefault="001E34B7"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Strains of Lymphocytic Choriomeningitis Virus (LCMV), a risk group 2 agent, are also used by UVM researchers at the A/BSL-3 Facility.</w:t>
      </w:r>
      <w:r w:rsidR="006F791C" w:rsidRPr="009342A5">
        <w:rPr>
          <w:rFonts w:asciiTheme="minorHAnsi" w:hAnsiTheme="minorHAnsi" w:cstheme="minorHAnsi"/>
          <w:sz w:val="24"/>
          <w:szCs w:val="24"/>
        </w:rPr>
        <w:br/>
      </w:r>
      <w:r w:rsidRPr="009342A5">
        <w:rPr>
          <w:rFonts w:asciiTheme="minorHAnsi" w:hAnsiTheme="minorHAnsi" w:cstheme="minorHAnsi"/>
          <w:sz w:val="24"/>
          <w:szCs w:val="24"/>
        </w:rPr>
        <w:t xml:space="preserve"> </w:t>
      </w:r>
    </w:p>
    <w:p w14:paraId="12C373D9" w14:textId="77777777" w:rsidR="006B5DAE" w:rsidRPr="009342A5" w:rsidRDefault="001E34B7"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lastRenderedPageBreak/>
        <w:t>Chemicals and Other Lab Hazards – Laboratory safety is a core element in the conduct of high-quality research. All personnel and activities at the A/BSL</w:t>
      </w:r>
      <w:r w:rsidR="008D0C0F" w:rsidRPr="009342A5">
        <w:rPr>
          <w:rFonts w:asciiTheme="minorHAnsi" w:hAnsiTheme="minorHAnsi" w:cstheme="minorHAnsi"/>
          <w:sz w:val="24"/>
          <w:szCs w:val="24"/>
        </w:rPr>
        <w:t>-</w:t>
      </w:r>
      <w:r w:rsidRPr="009342A5">
        <w:rPr>
          <w:rFonts w:asciiTheme="minorHAnsi" w:hAnsiTheme="minorHAnsi" w:cstheme="minorHAnsi"/>
          <w:sz w:val="24"/>
          <w:szCs w:val="24"/>
        </w:rPr>
        <w:t xml:space="preserve">3 facility must also comply with UVM's Laboratory Safety Program, including procedures for emergency preparedness and response. See Laboratory Safety at </w:t>
      </w:r>
      <w:hyperlink r:id="rId16" w:tgtFrame="_blank" w:tooltip="https://www.uvm.edu/safety/academic-and-research-safety" w:history="1">
        <w:r w:rsidR="006B5DAE" w:rsidRPr="009342A5">
          <w:rPr>
            <w:rStyle w:val="Hyperlink"/>
            <w:rFonts w:asciiTheme="minorHAnsi" w:hAnsiTheme="minorHAnsi" w:cstheme="minorHAnsi"/>
            <w:sz w:val="24"/>
            <w:szCs w:val="24"/>
          </w:rPr>
          <w:t>https://www.</w:t>
        </w:r>
        <w:r w:rsidR="006B5DAE" w:rsidRPr="00072E1B">
          <w:rPr>
            <w:rStyle w:val="Hyperlink"/>
            <w:rFonts w:asciiTheme="minorHAnsi" w:hAnsiTheme="minorHAnsi" w:cstheme="minorHAnsi"/>
            <w:sz w:val="24"/>
            <w:szCs w:val="24"/>
          </w:rPr>
          <w:t>uvm</w:t>
        </w:r>
        <w:r w:rsidR="006B5DAE" w:rsidRPr="009342A5">
          <w:rPr>
            <w:rStyle w:val="Hyperlink"/>
            <w:rFonts w:asciiTheme="minorHAnsi" w:hAnsiTheme="minorHAnsi" w:cstheme="minorHAnsi"/>
            <w:sz w:val="24"/>
            <w:szCs w:val="24"/>
          </w:rPr>
          <w:t>.edu/safety/academic-and-research-safety</w:t>
        </w:r>
      </w:hyperlink>
    </w:p>
    <w:p w14:paraId="6F400D18" w14:textId="77777777" w:rsidR="001D07AE" w:rsidRPr="009342A5" w:rsidRDefault="001D07AE" w:rsidP="00A94E12">
      <w:pPr>
        <w:pStyle w:val="BodyTextIndent2"/>
        <w:spacing w:line="276" w:lineRule="auto"/>
        <w:ind w:left="1710" w:firstLine="0"/>
        <w:rPr>
          <w:rFonts w:asciiTheme="minorHAnsi" w:hAnsiTheme="minorHAnsi" w:cstheme="minorHAnsi"/>
          <w:sz w:val="24"/>
          <w:szCs w:val="24"/>
        </w:rPr>
      </w:pPr>
    </w:p>
    <w:p w14:paraId="07433394" w14:textId="77777777" w:rsidR="0016254D" w:rsidRPr="009342A5" w:rsidRDefault="0016254D" w:rsidP="00A94E12">
      <w:pPr>
        <w:pStyle w:val="BodyTextIndent2"/>
        <w:numPr>
          <w:ilvl w:val="1"/>
          <w:numId w:val="5"/>
        </w:numPr>
        <w:spacing w:line="276" w:lineRule="auto"/>
        <w:rPr>
          <w:rFonts w:asciiTheme="minorHAnsi" w:hAnsiTheme="minorHAnsi" w:cstheme="minorHAnsi"/>
          <w:b/>
          <w:bCs/>
          <w:sz w:val="24"/>
          <w:szCs w:val="24"/>
        </w:rPr>
      </w:pPr>
      <w:r w:rsidRPr="009342A5">
        <w:rPr>
          <w:rFonts w:asciiTheme="minorHAnsi" w:hAnsiTheme="minorHAnsi" w:cstheme="minorHAnsi"/>
          <w:b/>
          <w:bCs/>
          <w:sz w:val="24"/>
          <w:szCs w:val="24"/>
        </w:rPr>
        <w:t>Training</w:t>
      </w:r>
    </w:p>
    <w:p w14:paraId="381E70EF" w14:textId="77777777" w:rsidR="00721583" w:rsidRPr="009342A5" w:rsidRDefault="00721583" w:rsidP="00A94E12">
      <w:pPr>
        <w:pStyle w:val="BodyTextIndent2"/>
        <w:spacing w:line="276" w:lineRule="auto"/>
        <w:ind w:left="792" w:firstLine="0"/>
        <w:rPr>
          <w:rFonts w:asciiTheme="minorHAnsi" w:hAnsiTheme="minorHAnsi" w:cstheme="minorHAnsi"/>
          <w:b/>
          <w:bCs/>
          <w:sz w:val="24"/>
          <w:szCs w:val="24"/>
        </w:rPr>
      </w:pPr>
    </w:p>
    <w:p w14:paraId="02DF5533" w14:textId="77777777" w:rsidR="00721583" w:rsidRPr="009342A5" w:rsidRDefault="00721583" w:rsidP="00A94E12">
      <w:pPr>
        <w:pStyle w:val="BodyTextIndent2"/>
        <w:numPr>
          <w:ilvl w:val="2"/>
          <w:numId w:val="5"/>
        </w:numPr>
        <w:tabs>
          <w:tab w:val="left" w:pos="1710"/>
        </w:tabs>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All personnel must complete initial and recurring training as described in </w:t>
      </w:r>
      <w:r w:rsidR="00A662CB" w:rsidRPr="009342A5">
        <w:rPr>
          <w:rFonts w:asciiTheme="minorHAnsi" w:hAnsiTheme="minorHAnsi" w:cstheme="minorHAnsi"/>
          <w:sz w:val="24"/>
          <w:szCs w:val="24"/>
        </w:rPr>
        <w:t>9.1 Biosafety Level 3 (A/BSL-3) Training Guidelines and Practices for Researchers and 9.2 Biosafety Level 3 (A/BSL-3) Training Guidelines and Practices for Animal Care Staff</w:t>
      </w:r>
      <w:r w:rsidR="000831C0" w:rsidRPr="009342A5">
        <w:rPr>
          <w:rFonts w:asciiTheme="minorHAnsi" w:hAnsiTheme="minorHAnsi" w:cstheme="minorHAnsi"/>
          <w:sz w:val="24"/>
          <w:szCs w:val="24"/>
        </w:rPr>
        <w:t xml:space="preserve">. </w:t>
      </w:r>
      <w:r w:rsidRPr="009342A5">
        <w:rPr>
          <w:rFonts w:asciiTheme="minorHAnsi" w:hAnsiTheme="minorHAnsi" w:cstheme="minorHAnsi"/>
          <w:sz w:val="24"/>
          <w:szCs w:val="24"/>
        </w:rPr>
        <w:t>That training includes review of all procedures contained in this plan.</w:t>
      </w:r>
    </w:p>
    <w:p w14:paraId="4CD426DF" w14:textId="77777777" w:rsidR="00721583" w:rsidRPr="009342A5" w:rsidRDefault="00721583" w:rsidP="00A94E12">
      <w:pPr>
        <w:pStyle w:val="BodyTextIndent2"/>
        <w:tabs>
          <w:tab w:val="left" w:pos="1710"/>
        </w:tabs>
        <w:spacing w:line="276" w:lineRule="auto"/>
        <w:ind w:left="1710" w:firstLine="0"/>
        <w:rPr>
          <w:rFonts w:asciiTheme="minorHAnsi" w:hAnsiTheme="minorHAnsi" w:cstheme="minorHAnsi"/>
          <w:sz w:val="24"/>
          <w:szCs w:val="24"/>
        </w:rPr>
      </w:pPr>
    </w:p>
    <w:p w14:paraId="01E40C57" w14:textId="77777777" w:rsidR="00721583" w:rsidRPr="009342A5" w:rsidRDefault="00721583" w:rsidP="00A94E12">
      <w:pPr>
        <w:pStyle w:val="BodyTextIndent2"/>
        <w:numPr>
          <w:ilvl w:val="2"/>
          <w:numId w:val="5"/>
        </w:numPr>
        <w:tabs>
          <w:tab w:val="left" w:pos="1710"/>
        </w:tabs>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Drills and Exercises: The </w:t>
      </w:r>
      <w:r w:rsidR="00A662CB" w:rsidRPr="009342A5">
        <w:rPr>
          <w:rFonts w:asciiTheme="minorHAnsi" w:hAnsiTheme="minorHAnsi" w:cstheme="minorHAnsi"/>
          <w:sz w:val="24"/>
          <w:szCs w:val="24"/>
        </w:rPr>
        <w:t>BSO and ABSO</w:t>
      </w:r>
      <w:r w:rsidRPr="009342A5">
        <w:rPr>
          <w:rFonts w:asciiTheme="minorHAnsi" w:hAnsiTheme="minorHAnsi" w:cstheme="minorHAnsi"/>
          <w:sz w:val="24"/>
          <w:szCs w:val="24"/>
        </w:rPr>
        <w:t xml:space="preserve"> will work with PIs, lab personnel, and others to conduct incident response training and drills to exercise the procedures in this plan.</w:t>
      </w:r>
    </w:p>
    <w:p w14:paraId="24BA0920" w14:textId="77777777" w:rsidR="00721583" w:rsidRPr="009342A5" w:rsidRDefault="00721583" w:rsidP="00A94E12">
      <w:pPr>
        <w:pStyle w:val="BodyTextIndent2"/>
        <w:tabs>
          <w:tab w:val="left" w:pos="1710"/>
        </w:tabs>
        <w:spacing w:line="276" w:lineRule="auto"/>
        <w:rPr>
          <w:rFonts w:asciiTheme="minorHAnsi" w:hAnsiTheme="minorHAnsi" w:cstheme="minorHAnsi"/>
          <w:sz w:val="24"/>
          <w:szCs w:val="24"/>
        </w:rPr>
      </w:pPr>
    </w:p>
    <w:p w14:paraId="0FFCC7DA" w14:textId="77777777" w:rsidR="006B5DAE" w:rsidRPr="009342A5" w:rsidRDefault="00721583" w:rsidP="00A94E12">
      <w:pPr>
        <w:pStyle w:val="BodyTextIndent2"/>
        <w:numPr>
          <w:ilvl w:val="2"/>
          <w:numId w:val="5"/>
        </w:numPr>
        <w:tabs>
          <w:tab w:val="left" w:pos="1710"/>
        </w:tabs>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All </w:t>
      </w:r>
      <w:r w:rsidR="00A2480A" w:rsidRPr="009342A5">
        <w:rPr>
          <w:rFonts w:asciiTheme="minorHAnsi" w:hAnsiTheme="minorHAnsi" w:cstheme="minorHAnsi"/>
          <w:sz w:val="24"/>
          <w:szCs w:val="24"/>
        </w:rPr>
        <w:t>training</w:t>
      </w:r>
      <w:r w:rsidRPr="009342A5">
        <w:rPr>
          <w:rFonts w:asciiTheme="minorHAnsi" w:hAnsiTheme="minorHAnsi" w:cstheme="minorHAnsi"/>
          <w:sz w:val="24"/>
          <w:szCs w:val="24"/>
        </w:rPr>
        <w:t xml:space="preserve"> will be documented.</w:t>
      </w:r>
    </w:p>
    <w:p w14:paraId="6F8BBBA7" w14:textId="77777777" w:rsidR="006B5DAE" w:rsidRPr="009342A5" w:rsidRDefault="006B5DAE" w:rsidP="00A94E12">
      <w:pPr>
        <w:pStyle w:val="ListParagraph"/>
        <w:spacing w:line="276" w:lineRule="auto"/>
        <w:rPr>
          <w:rFonts w:asciiTheme="minorHAnsi" w:hAnsiTheme="minorHAnsi" w:cstheme="minorHAnsi"/>
        </w:rPr>
      </w:pPr>
    </w:p>
    <w:p w14:paraId="5EAADE1E" w14:textId="77777777" w:rsidR="00C16675" w:rsidRPr="009342A5" w:rsidRDefault="006524EC" w:rsidP="00A94E12">
      <w:pPr>
        <w:pStyle w:val="BodyTextIndent2"/>
        <w:numPr>
          <w:ilvl w:val="1"/>
          <w:numId w:val="5"/>
        </w:numPr>
        <w:spacing w:line="276" w:lineRule="auto"/>
        <w:rPr>
          <w:rFonts w:asciiTheme="minorHAnsi" w:hAnsiTheme="minorHAnsi" w:cstheme="minorHAnsi"/>
          <w:b/>
          <w:bCs/>
          <w:sz w:val="24"/>
          <w:szCs w:val="24"/>
        </w:rPr>
      </w:pPr>
      <w:r w:rsidRPr="009342A5">
        <w:rPr>
          <w:rFonts w:asciiTheme="minorHAnsi" w:hAnsiTheme="minorHAnsi" w:cstheme="minorHAnsi"/>
          <w:b/>
          <w:bCs/>
          <w:sz w:val="24"/>
          <w:szCs w:val="24"/>
        </w:rPr>
        <w:t>Respons</w:t>
      </w:r>
      <w:r w:rsidR="00C16675" w:rsidRPr="009342A5">
        <w:rPr>
          <w:rFonts w:asciiTheme="minorHAnsi" w:hAnsiTheme="minorHAnsi" w:cstheme="minorHAnsi"/>
          <w:b/>
          <w:bCs/>
          <w:sz w:val="24"/>
          <w:szCs w:val="24"/>
        </w:rPr>
        <w:t>e Resources</w:t>
      </w:r>
    </w:p>
    <w:p w14:paraId="5C1806D4" w14:textId="77777777" w:rsidR="00504AC8" w:rsidRPr="009342A5" w:rsidRDefault="00504AC8" w:rsidP="00A94E12">
      <w:pPr>
        <w:pStyle w:val="BodyTextIndent2"/>
        <w:spacing w:line="276" w:lineRule="auto"/>
        <w:ind w:left="792" w:firstLine="0"/>
        <w:rPr>
          <w:rFonts w:asciiTheme="minorHAnsi" w:hAnsiTheme="minorHAnsi" w:cstheme="minorHAnsi"/>
          <w:b/>
          <w:bCs/>
          <w:sz w:val="24"/>
          <w:szCs w:val="24"/>
        </w:rPr>
      </w:pPr>
    </w:p>
    <w:p w14:paraId="20CADC5E" w14:textId="77777777" w:rsidR="004C3A2B" w:rsidRPr="009342A5" w:rsidRDefault="5B88AE3C"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Buddy System</w:t>
      </w:r>
      <w:r w:rsidR="1A52587F" w:rsidRPr="009342A5">
        <w:rPr>
          <w:rFonts w:asciiTheme="minorHAnsi" w:hAnsiTheme="minorHAnsi" w:cstheme="minorHAnsi"/>
          <w:sz w:val="24"/>
          <w:szCs w:val="24"/>
        </w:rPr>
        <w:t>: working in pairs, or with a buddy, is recommended when working in a</w:t>
      </w:r>
      <w:r w:rsidR="0027024B" w:rsidRPr="009342A5">
        <w:rPr>
          <w:rFonts w:asciiTheme="minorHAnsi" w:hAnsiTheme="minorHAnsi" w:cstheme="minorHAnsi"/>
          <w:sz w:val="24"/>
          <w:szCs w:val="24"/>
        </w:rPr>
        <w:t>n A/</w:t>
      </w:r>
      <w:r w:rsidR="1A52587F" w:rsidRPr="009342A5">
        <w:rPr>
          <w:rFonts w:asciiTheme="minorHAnsi" w:hAnsiTheme="minorHAnsi" w:cstheme="minorHAnsi"/>
          <w:sz w:val="24"/>
          <w:szCs w:val="24"/>
        </w:rPr>
        <w:t>BSL-3 Facility</w:t>
      </w:r>
      <w:r w:rsidR="004C3A2B" w:rsidRPr="009342A5">
        <w:rPr>
          <w:rFonts w:asciiTheme="minorHAnsi" w:hAnsiTheme="minorHAnsi" w:cstheme="minorHAnsi"/>
          <w:sz w:val="24"/>
          <w:szCs w:val="24"/>
        </w:rPr>
        <w:t xml:space="preserve">; </w:t>
      </w:r>
      <w:r w:rsidR="00504AC8" w:rsidRPr="009342A5">
        <w:rPr>
          <w:rFonts w:asciiTheme="minorHAnsi" w:hAnsiTheme="minorHAnsi" w:cstheme="minorHAnsi"/>
          <w:sz w:val="24"/>
          <w:szCs w:val="24"/>
        </w:rPr>
        <w:t xml:space="preserve">in </w:t>
      </w:r>
      <w:r w:rsidR="004C3A2B" w:rsidRPr="009342A5">
        <w:rPr>
          <w:rFonts w:asciiTheme="minorHAnsi" w:hAnsiTheme="minorHAnsi" w:cstheme="minorHAnsi"/>
          <w:sz w:val="24"/>
          <w:szCs w:val="24"/>
        </w:rPr>
        <w:t>case</w:t>
      </w:r>
      <w:r w:rsidR="00504AC8" w:rsidRPr="009342A5">
        <w:rPr>
          <w:rFonts w:asciiTheme="minorHAnsi" w:hAnsiTheme="minorHAnsi" w:cstheme="minorHAnsi"/>
          <w:sz w:val="24"/>
          <w:szCs w:val="24"/>
        </w:rPr>
        <w:t xml:space="preserve"> of</w:t>
      </w:r>
      <w:r w:rsidR="004C3A2B" w:rsidRPr="009342A5">
        <w:rPr>
          <w:rFonts w:asciiTheme="minorHAnsi" w:hAnsiTheme="minorHAnsi" w:cstheme="minorHAnsi"/>
          <w:sz w:val="24"/>
          <w:szCs w:val="24"/>
        </w:rPr>
        <w:t xml:space="preserve"> incident</w:t>
      </w:r>
      <w:r w:rsidR="00504AC8" w:rsidRPr="009342A5">
        <w:rPr>
          <w:rFonts w:asciiTheme="minorHAnsi" w:hAnsiTheme="minorHAnsi" w:cstheme="minorHAnsi"/>
          <w:sz w:val="24"/>
          <w:szCs w:val="24"/>
        </w:rPr>
        <w:t>,</w:t>
      </w:r>
      <w:r w:rsidR="004C3A2B" w:rsidRPr="009342A5">
        <w:rPr>
          <w:rFonts w:asciiTheme="minorHAnsi" w:hAnsiTheme="minorHAnsi" w:cstheme="minorHAnsi"/>
          <w:sz w:val="24"/>
          <w:szCs w:val="24"/>
        </w:rPr>
        <w:t xml:space="preserve"> having more than one person present usually results in a quicker response</w:t>
      </w:r>
      <w:r w:rsidR="1A52587F" w:rsidRPr="009342A5">
        <w:rPr>
          <w:rFonts w:asciiTheme="minorHAnsi" w:hAnsiTheme="minorHAnsi" w:cstheme="minorHAnsi"/>
          <w:sz w:val="24"/>
          <w:szCs w:val="24"/>
        </w:rPr>
        <w:t xml:space="preserve">. </w:t>
      </w:r>
    </w:p>
    <w:p w14:paraId="2174C476" w14:textId="77777777" w:rsidR="004C3A2B" w:rsidRPr="009342A5" w:rsidRDefault="004C3A2B" w:rsidP="00A94E12">
      <w:pPr>
        <w:pStyle w:val="BodyTextIndent2"/>
        <w:spacing w:line="276" w:lineRule="auto"/>
        <w:ind w:left="1710" w:firstLine="0"/>
        <w:rPr>
          <w:rFonts w:asciiTheme="minorHAnsi" w:hAnsiTheme="minorHAnsi" w:cstheme="minorHAnsi"/>
          <w:sz w:val="24"/>
          <w:szCs w:val="24"/>
        </w:rPr>
      </w:pPr>
    </w:p>
    <w:p w14:paraId="17A1B331" w14:textId="77777777" w:rsidR="00504AC8" w:rsidRPr="009342A5" w:rsidRDefault="1A52587F"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When working alone, especially if working after-hours, personnel shall establish a system to notify colleagues when they are entering/exiting the A/BSL-3 Facility. This system (e.g., text messages, Slack channel, email) will also be used to notify colleagues if Facility issues arise while working. A contingency plan should be available describing what to do if notifications are not received from someone working alone </w:t>
      </w:r>
      <w:proofErr w:type="gramStart"/>
      <w:r w:rsidRPr="009342A5">
        <w:rPr>
          <w:rFonts w:asciiTheme="minorHAnsi" w:hAnsiTheme="minorHAnsi" w:cstheme="minorHAnsi"/>
          <w:sz w:val="24"/>
          <w:szCs w:val="24"/>
        </w:rPr>
        <w:t>in</w:t>
      </w:r>
      <w:proofErr w:type="gramEnd"/>
      <w:r w:rsidRPr="009342A5">
        <w:rPr>
          <w:rFonts w:asciiTheme="minorHAnsi" w:hAnsiTheme="minorHAnsi" w:cstheme="minorHAnsi"/>
          <w:sz w:val="24"/>
          <w:szCs w:val="24"/>
        </w:rPr>
        <w:t xml:space="preserve"> the </w:t>
      </w:r>
      <w:r w:rsidR="00CF6430" w:rsidRPr="009342A5">
        <w:rPr>
          <w:rFonts w:asciiTheme="minorHAnsi" w:hAnsiTheme="minorHAnsi" w:cstheme="minorHAnsi"/>
          <w:sz w:val="24"/>
          <w:szCs w:val="24"/>
        </w:rPr>
        <w:t>time</w:t>
      </w:r>
      <w:r w:rsidRPr="009342A5">
        <w:rPr>
          <w:rFonts w:asciiTheme="minorHAnsi" w:hAnsiTheme="minorHAnsi" w:cstheme="minorHAnsi"/>
          <w:sz w:val="24"/>
          <w:szCs w:val="24"/>
        </w:rPr>
        <w:t xml:space="preserve"> expected.</w:t>
      </w:r>
    </w:p>
    <w:p w14:paraId="31642DDA" w14:textId="77777777" w:rsidR="00504AC8" w:rsidRPr="009342A5" w:rsidRDefault="00504AC8" w:rsidP="00A94E12">
      <w:pPr>
        <w:pStyle w:val="BodyTextIndent2"/>
        <w:spacing w:line="276" w:lineRule="auto"/>
        <w:ind w:left="1710" w:firstLine="0"/>
        <w:rPr>
          <w:rFonts w:asciiTheme="minorHAnsi" w:hAnsiTheme="minorHAnsi" w:cstheme="minorHAnsi"/>
          <w:sz w:val="24"/>
          <w:szCs w:val="24"/>
        </w:rPr>
      </w:pPr>
    </w:p>
    <w:p w14:paraId="6B3FCFDF" w14:textId="77777777" w:rsidR="0092503B" w:rsidRPr="009342A5" w:rsidRDefault="004C3A2B"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UVM is developing an On-Call </w:t>
      </w:r>
      <w:r w:rsidR="434CCF61" w:rsidRPr="009342A5">
        <w:rPr>
          <w:rFonts w:asciiTheme="minorHAnsi" w:hAnsiTheme="minorHAnsi" w:cstheme="minorHAnsi"/>
          <w:sz w:val="24"/>
          <w:szCs w:val="24"/>
        </w:rPr>
        <w:t>Response Team</w:t>
      </w:r>
      <w:r w:rsidR="00265EF6" w:rsidRPr="009342A5">
        <w:rPr>
          <w:rFonts w:asciiTheme="minorHAnsi" w:hAnsiTheme="minorHAnsi" w:cstheme="minorHAnsi"/>
          <w:sz w:val="24"/>
          <w:szCs w:val="24"/>
        </w:rPr>
        <w:t xml:space="preserve"> with the following characteristics:</w:t>
      </w:r>
    </w:p>
    <w:p w14:paraId="0A168963" w14:textId="77777777" w:rsidR="00265EF6" w:rsidRPr="009342A5" w:rsidRDefault="00265EF6" w:rsidP="00A94E12">
      <w:pPr>
        <w:pStyle w:val="BodyTextIndent2"/>
        <w:numPr>
          <w:ilvl w:val="0"/>
          <w:numId w:val="13"/>
        </w:numPr>
        <w:spacing w:line="276" w:lineRule="auto"/>
        <w:rPr>
          <w:rFonts w:asciiTheme="minorHAnsi" w:hAnsiTheme="minorHAnsi" w:cstheme="minorHAnsi"/>
          <w:sz w:val="24"/>
          <w:szCs w:val="24"/>
        </w:rPr>
      </w:pPr>
      <w:r w:rsidRPr="009342A5">
        <w:rPr>
          <w:rFonts w:asciiTheme="minorHAnsi" w:hAnsiTheme="minorHAnsi" w:cstheme="minorHAnsi"/>
          <w:sz w:val="24"/>
          <w:szCs w:val="24"/>
        </w:rPr>
        <w:t>The team will consist of personnel trained, enabled, and who practice on a regular basis.</w:t>
      </w:r>
    </w:p>
    <w:p w14:paraId="1DA159AF" w14:textId="77777777" w:rsidR="00A81897" w:rsidRPr="009342A5" w:rsidRDefault="008A2048" w:rsidP="00A94E12">
      <w:pPr>
        <w:pStyle w:val="BodyTextIndent2"/>
        <w:numPr>
          <w:ilvl w:val="0"/>
          <w:numId w:val="13"/>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UVM </w:t>
      </w:r>
      <w:r w:rsidR="00A81897" w:rsidRPr="009342A5">
        <w:rPr>
          <w:rFonts w:asciiTheme="minorHAnsi" w:hAnsiTheme="minorHAnsi" w:cstheme="minorHAnsi"/>
          <w:sz w:val="24"/>
          <w:szCs w:val="24"/>
        </w:rPr>
        <w:t>Environmental Health and Safety (EH&amp;S) staff, Office of Animal Care Management staff (OACM), and</w:t>
      </w:r>
      <w:r w:rsidRPr="009342A5">
        <w:rPr>
          <w:rFonts w:asciiTheme="minorHAnsi" w:hAnsiTheme="minorHAnsi" w:cstheme="minorHAnsi"/>
          <w:sz w:val="24"/>
          <w:szCs w:val="24"/>
        </w:rPr>
        <w:t xml:space="preserve"> researchers </w:t>
      </w:r>
      <w:r w:rsidR="003913E6" w:rsidRPr="009342A5">
        <w:rPr>
          <w:rFonts w:asciiTheme="minorHAnsi" w:hAnsiTheme="minorHAnsi" w:cstheme="minorHAnsi"/>
          <w:sz w:val="24"/>
          <w:szCs w:val="24"/>
        </w:rPr>
        <w:t>are</w:t>
      </w:r>
      <w:r w:rsidRPr="009342A5">
        <w:rPr>
          <w:rFonts w:asciiTheme="minorHAnsi" w:hAnsiTheme="minorHAnsi" w:cstheme="minorHAnsi"/>
          <w:sz w:val="24"/>
          <w:szCs w:val="24"/>
        </w:rPr>
        <w:t xml:space="preserve"> part of the response team.</w:t>
      </w:r>
      <w:r w:rsidR="00A81897" w:rsidRPr="009342A5">
        <w:rPr>
          <w:rFonts w:asciiTheme="minorHAnsi" w:hAnsiTheme="minorHAnsi" w:cstheme="minorHAnsi"/>
          <w:sz w:val="24"/>
          <w:szCs w:val="24"/>
        </w:rPr>
        <w:t xml:space="preserve"> </w:t>
      </w:r>
    </w:p>
    <w:p w14:paraId="51FA4353" w14:textId="77777777" w:rsidR="00265EF6" w:rsidRPr="009342A5" w:rsidRDefault="00265EF6" w:rsidP="00A94E12">
      <w:pPr>
        <w:pStyle w:val="BodyTextIndent2"/>
        <w:numPr>
          <w:ilvl w:val="0"/>
          <w:numId w:val="13"/>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The response team </w:t>
      </w:r>
      <w:r w:rsidR="00A81897" w:rsidRPr="009342A5">
        <w:rPr>
          <w:rFonts w:asciiTheme="minorHAnsi" w:hAnsiTheme="minorHAnsi" w:cstheme="minorHAnsi"/>
          <w:sz w:val="24"/>
          <w:szCs w:val="24"/>
        </w:rPr>
        <w:t>will be</w:t>
      </w:r>
      <w:r w:rsidRPr="009342A5">
        <w:rPr>
          <w:rFonts w:asciiTheme="minorHAnsi" w:hAnsiTheme="minorHAnsi" w:cstheme="minorHAnsi"/>
          <w:sz w:val="24"/>
          <w:szCs w:val="24"/>
        </w:rPr>
        <w:t xml:space="preserve"> available through UVM’s </w:t>
      </w:r>
      <w:r w:rsidR="00A81897" w:rsidRPr="009342A5">
        <w:rPr>
          <w:rFonts w:asciiTheme="minorHAnsi" w:hAnsiTheme="minorHAnsi" w:cstheme="minorHAnsi"/>
          <w:sz w:val="24"/>
          <w:szCs w:val="24"/>
        </w:rPr>
        <w:t xml:space="preserve">Service Operations Support (SOS) phone number, available 24/7. In case of incident, UVM A/BSL-3 staff will call SOS and ask the dispatcher to page the A/BSL-3 Response Team. </w:t>
      </w:r>
    </w:p>
    <w:p w14:paraId="08F59C33" w14:textId="77777777" w:rsidR="00A81897" w:rsidRPr="009342A5" w:rsidRDefault="00A81897" w:rsidP="00A94E12">
      <w:pPr>
        <w:pStyle w:val="BodyTextIndent2"/>
        <w:numPr>
          <w:ilvl w:val="0"/>
          <w:numId w:val="13"/>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An on-call roster will be considered for after-hours work. </w:t>
      </w:r>
    </w:p>
    <w:p w14:paraId="51760A39" w14:textId="77777777" w:rsidR="00875468" w:rsidRPr="009342A5" w:rsidRDefault="00566336" w:rsidP="00A94E12">
      <w:pPr>
        <w:pStyle w:val="Heading1"/>
        <w:numPr>
          <w:ilvl w:val="0"/>
          <w:numId w:val="5"/>
        </w:numPr>
        <w:spacing w:before="0" w:line="276" w:lineRule="auto"/>
        <w:rPr>
          <w:rFonts w:asciiTheme="minorHAnsi" w:hAnsiTheme="minorHAnsi" w:cstheme="minorHAnsi"/>
          <w:b/>
          <w:bCs/>
          <w:color w:val="auto"/>
          <w:sz w:val="24"/>
          <w:szCs w:val="24"/>
        </w:rPr>
      </w:pPr>
      <w:bookmarkStart w:id="13" w:name="_Toc212105601"/>
      <w:bookmarkStart w:id="14" w:name="_Toc212558582"/>
      <w:r w:rsidRPr="009342A5">
        <w:rPr>
          <w:rFonts w:asciiTheme="minorHAnsi" w:hAnsiTheme="minorHAnsi" w:cstheme="minorHAnsi"/>
          <w:b/>
          <w:bCs/>
          <w:color w:val="auto"/>
          <w:sz w:val="24"/>
          <w:szCs w:val="24"/>
        </w:rPr>
        <w:lastRenderedPageBreak/>
        <w:t>Planning and Coordination</w:t>
      </w:r>
      <w:bookmarkEnd w:id="13"/>
      <w:bookmarkEnd w:id="14"/>
    </w:p>
    <w:p w14:paraId="3873014D" w14:textId="77777777" w:rsidR="00875468" w:rsidRPr="009342A5" w:rsidRDefault="00875468" w:rsidP="00A94E12">
      <w:pPr>
        <w:pStyle w:val="BodyTextIndent2"/>
        <w:spacing w:line="276" w:lineRule="auto"/>
        <w:rPr>
          <w:rFonts w:asciiTheme="minorHAnsi" w:hAnsiTheme="minorHAnsi" w:cstheme="minorHAnsi"/>
          <w:sz w:val="24"/>
          <w:szCs w:val="24"/>
        </w:rPr>
      </w:pPr>
    </w:p>
    <w:p w14:paraId="2F05C396" w14:textId="77777777" w:rsidR="00566336" w:rsidRPr="009342A5" w:rsidRDefault="00566336" w:rsidP="00A94E12">
      <w:pPr>
        <w:pStyle w:val="BodyTextIndent2"/>
        <w:numPr>
          <w:ilvl w:val="1"/>
          <w:numId w:val="5"/>
        </w:numPr>
        <w:spacing w:line="276" w:lineRule="auto"/>
        <w:rPr>
          <w:rFonts w:asciiTheme="minorHAnsi" w:hAnsiTheme="minorHAnsi" w:cstheme="minorHAnsi"/>
          <w:b/>
          <w:bCs/>
          <w:sz w:val="24"/>
          <w:szCs w:val="24"/>
        </w:rPr>
      </w:pPr>
      <w:r w:rsidRPr="009342A5">
        <w:rPr>
          <w:rFonts w:asciiTheme="minorHAnsi" w:hAnsiTheme="minorHAnsi" w:cstheme="minorHAnsi"/>
          <w:b/>
          <w:bCs/>
          <w:sz w:val="24"/>
          <w:szCs w:val="24"/>
        </w:rPr>
        <w:t>Planning and Coordination with VDHL</w:t>
      </w:r>
      <w:r w:rsidR="002278D2" w:rsidRPr="009342A5">
        <w:rPr>
          <w:rFonts w:asciiTheme="minorHAnsi" w:hAnsiTheme="minorHAnsi" w:cstheme="minorHAnsi"/>
          <w:b/>
          <w:bCs/>
          <w:sz w:val="24"/>
          <w:szCs w:val="24"/>
        </w:rPr>
        <w:t xml:space="preserve"> and Outside Responding Agencies</w:t>
      </w:r>
    </w:p>
    <w:p w14:paraId="0B2D1874" w14:textId="77777777" w:rsidR="00566336" w:rsidRPr="009342A5" w:rsidRDefault="00566336" w:rsidP="00A94E12">
      <w:pPr>
        <w:pStyle w:val="BodyTextIndent2"/>
        <w:spacing w:line="276" w:lineRule="auto"/>
        <w:ind w:left="792" w:firstLine="0"/>
        <w:rPr>
          <w:rFonts w:asciiTheme="minorHAnsi" w:hAnsiTheme="minorHAnsi" w:cstheme="minorHAnsi"/>
          <w:b/>
          <w:bCs/>
          <w:sz w:val="24"/>
          <w:szCs w:val="24"/>
        </w:rPr>
      </w:pPr>
    </w:p>
    <w:p w14:paraId="5C0FCE24" w14:textId="77777777" w:rsidR="007202F8" w:rsidRPr="009342A5" w:rsidRDefault="00B86A5A"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The </w:t>
      </w:r>
      <w:r w:rsidR="00566336" w:rsidRPr="009342A5">
        <w:rPr>
          <w:rFonts w:asciiTheme="minorHAnsi" w:hAnsiTheme="minorHAnsi" w:cstheme="minorHAnsi"/>
          <w:sz w:val="24"/>
          <w:szCs w:val="24"/>
        </w:rPr>
        <w:t xml:space="preserve">UVM </w:t>
      </w:r>
      <w:r w:rsidR="00A2480A" w:rsidRPr="009342A5">
        <w:rPr>
          <w:rFonts w:asciiTheme="minorHAnsi" w:hAnsiTheme="minorHAnsi" w:cstheme="minorHAnsi"/>
          <w:sz w:val="24"/>
          <w:szCs w:val="24"/>
        </w:rPr>
        <w:t xml:space="preserve">BSO </w:t>
      </w:r>
      <w:r w:rsidR="00566336" w:rsidRPr="009342A5">
        <w:rPr>
          <w:rFonts w:asciiTheme="minorHAnsi" w:hAnsiTheme="minorHAnsi" w:cstheme="minorHAnsi"/>
          <w:sz w:val="24"/>
          <w:szCs w:val="24"/>
        </w:rPr>
        <w:t>will notify VDHL of any</w:t>
      </w:r>
      <w:r w:rsidR="002278D2" w:rsidRPr="009342A5">
        <w:rPr>
          <w:rFonts w:asciiTheme="minorHAnsi" w:hAnsiTheme="minorHAnsi" w:cstheme="minorHAnsi"/>
          <w:sz w:val="24"/>
          <w:szCs w:val="24"/>
        </w:rPr>
        <w:t xml:space="preserve"> incident or emergenc</w:t>
      </w:r>
      <w:r w:rsidR="00D14569" w:rsidRPr="009342A5">
        <w:rPr>
          <w:rFonts w:asciiTheme="minorHAnsi" w:hAnsiTheme="minorHAnsi" w:cstheme="minorHAnsi"/>
          <w:sz w:val="24"/>
          <w:szCs w:val="24"/>
        </w:rPr>
        <w:t>y</w:t>
      </w:r>
      <w:r w:rsidRPr="009342A5">
        <w:rPr>
          <w:rFonts w:asciiTheme="minorHAnsi" w:hAnsiTheme="minorHAnsi" w:cstheme="minorHAnsi"/>
          <w:sz w:val="24"/>
          <w:szCs w:val="24"/>
        </w:rPr>
        <w:t xml:space="preserve"> involving UVM’s A/BSL-3 Facility or</w:t>
      </w:r>
      <w:r w:rsidR="007202F8" w:rsidRPr="009342A5">
        <w:rPr>
          <w:rFonts w:asciiTheme="minorHAnsi" w:hAnsiTheme="minorHAnsi" w:cstheme="minorHAnsi"/>
          <w:sz w:val="24"/>
          <w:szCs w:val="24"/>
        </w:rPr>
        <w:t xml:space="preserve"> UVM personnel</w:t>
      </w:r>
      <w:r w:rsidRPr="009342A5">
        <w:rPr>
          <w:rFonts w:asciiTheme="minorHAnsi" w:hAnsiTheme="minorHAnsi" w:cstheme="minorHAnsi"/>
          <w:sz w:val="24"/>
          <w:szCs w:val="24"/>
        </w:rPr>
        <w:t xml:space="preserve">. </w:t>
      </w:r>
    </w:p>
    <w:p w14:paraId="6564172A" w14:textId="77777777" w:rsidR="007202F8" w:rsidRPr="009342A5" w:rsidRDefault="007202F8" w:rsidP="00A94E12">
      <w:pPr>
        <w:pStyle w:val="BodyTextIndent2"/>
        <w:spacing w:line="276" w:lineRule="auto"/>
        <w:ind w:left="1710" w:firstLine="0"/>
        <w:rPr>
          <w:rFonts w:asciiTheme="minorHAnsi" w:hAnsiTheme="minorHAnsi" w:cstheme="minorHAnsi"/>
          <w:sz w:val="24"/>
          <w:szCs w:val="24"/>
          <w:highlight w:val="yellow"/>
        </w:rPr>
      </w:pPr>
    </w:p>
    <w:p w14:paraId="4BD9892A" w14:textId="77777777" w:rsidR="00BB6223" w:rsidRPr="009342A5" w:rsidRDefault="00BB6223"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UVM provides the VDHL with the</w:t>
      </w:r>
      <w:r w:rsidR="00A5699F" w:rsidRPr="009342A5">
        <w:rPr>
          <w:rFonts w:asciiTheme="minorHAnsi" w:hAnsiTheme="minorHAnsi" w:cstheme="minorHAnsi"/>
          <w:sz w:val="24"/>
          <w:szCs w:val="24"/>
        </w:rPr>
        <w:t xml:space="preserve"> list of hazards </w:t>
      </w:r>
      <w:proofErr w:type="gramStart"/>
      <w:r w:rsidR="00A5699F" w:rsidRPr="009342A5">
        <w:rPr>
          <w:rFonts w:asciiTheme="minorHAnsi" w:hAnsiTheme="minorHAnsi" w:cstheme="minorHAnsi"/>
          <w:sz w:val="24"/>
          <w:szCs w:val="24"/>
        </w:rPr>
        <w:t>present</w:t>
      </w:r>
      <w:proofErr w:type="gramEnd"/>
      <w:r w:rsidR="00A5699F" w:rsidRPr="009342A5">
        <w:rPr>
          <w:rFonts w:asciiTheme="minorHAnsi" w:hAnsiTheme="minorHAnsi" w:cstheme="minorHAnsi"/>
          <w:sz w:val="24"/>
          <w:szCs w:val="24"/>
        </w:rPr>
        <w:t xml:space="preserve"> in UVM’s</w:t>
      </w:r>
      <w:r w:rsidR="00903729" w:rsidRPr="009342A5">
        <w:rPr>
          <w:rFonts w:asciiTheme="minorHAnsi" w:hAnsiTheme="minorHAnsi" w:cstheme="minorHAnsi"/>
          <w:sz w:val="24"/>
          <w:szCs w:val="24"/>
        </w:rPr>
        <w:t xml:space="preserve"> A/BSL-3 Facility.</w:t>
      </w:r>
      <w:r w:rsidRPr="009342A5">
        <w:rPr>
          <w:rFonts w:asciiTheme="minorHAnsi" w:hAnsiTheme="minorHAnsi" w:cstheme="minorHAnsi"/>
          <w:sz w:val="24"/>
          <w:szCs w:val="24"/>
        </w:rPr>
        <w:t xml:space="preserve"> </w:t>
      </w:r>
    </w:p>
    <w:p w14:paraId="736FE11A" w14:textId="77777777" w:rsidR="00BB6223" w:rsidRPr="009342A5" w:rsidRDefault="00BB6223" w:rsidP="00A94E12">
      <w:pPr>
        <w:pStyle w:val="BodyTextIndent2"/>
        <w:spacing w:line="276" w:lineRule="auto"/>
        <w:ind w:left="1710" w:firstLine="0"/>
        <w:rPr>
          <w:rFonts w:asciiTheme="minorHAnsi" w:hAnsiTheme="minorHAnsi" w:cstheme="minorHAnsi"/>
          <w:sz w:val="24"/>
          <w:szCs w:val="24"/>
        </w:rPr>
      </w:pPr>
    </w:p>
    <w:p w14:paraId="261BA246" w14:textId="77777777" w:rsidR="007202F8" w:rsidRPr="009342A5" w:rsidRDefault="007202F8"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When</w:t>
      </w:r>
      <w:r w:rsidR="00C66DAC" w:rsidRPr="009342A5">
        <w:rPr>
          <w:rFonts w:asciiTheme="minorHAnsi" w:hAnsiTheme="minorHAnsi" w:cstheme="minorHAnsi"/>
          <w:sz w:val="24"/>
          <w:szCs w:val="24"/>
        </w:rPr>
        <w:t xml:space="preserve"> outside responding agencies are involved, UVM will </w:t>
      </w:r>
      <w:r w:rsidR="00B15498" w:rsidRPr="009342A5">
        <w:rPr>
          <w:rFonts w:asciiTheme="minorHAnsi" w:hAnsiTheme="minorHAnsi" w:cstheme="minorHAnsi"/>
          <w:sz w:val="24"/>
          <w:szCs w:val="24"/>
        </w:rPr>
        <w:t xml:space="preserve">coordinate with VDHL </w:t>
      </w:r>
      <w:r w:rsidR="000236BB" w:rsidRPr="009342A5">
        <w:rPr>
          <w:rFonts w:asciiTheme="minorHAnsi" w:hAnsiTheme="minorHAnsi" w:cstheme="minorHAnsi"/>
          <w:sz w:val="24"/>
          <w:szCs w:val="24"/>
        </w:rPr>
        <w:t>and the responding agencies.</w:t>
      </w:r>
    </w:p>
    <w:p w14:paraId="0D2D2CC7" w14:textId="77777777" w:rsidR="00BB6223" w:rsidRPr="009342A5" w:rsidRDefault="00BB6223" w:rsidP="00A94E12">
      <w:pPr>
        <w:pStyle w:val="BodyTextIndent2"/>
        <w:spacing w:line="276" w:lineRule="auto"/>
        <w:ind w:left="0" w:firstLine="0"/>
        <w:rPr>
          <w:rFonts w:asciiTheme="minorHAnsi" w:hAnsiTheme="minorHAnsi" w:cstheme="minorHAnsi"/>
          <w:sz w:val="24"/>
          <w:szCs w:val="24"/>
        </w:rPr>
      </w:pPr>
    </w:p>
    <w:p w14:paraId="191B7D80" w14:textId="77777777" w:rsidR="09CC8E76" w:rsidRPr="009342A5" w:rsidRDefault="09CC8E76"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b/>
          <w:bCs/>
          <w:sz w:val="24"/>
          <w:szCs w:val="24"/>
        </w:rPr>
        <w:t>Colchester Fire Department, Colchester Police Department and Vermont HAZMAT have been provided a copy of the Evacuation and Emergency Response Plan</w:t>
      </w:r>
      <w:r w:rsidR="003E11C3" w:rsidRPr="009342A5">
        <w:rPr>
          <w:rFonts w:asciiTheme="minorHAnsi" w:hAnsiTheme="minorHAnsi" w:cstheme="minorHAnsi"/>
          <w:b/>
          <w:bCs/>
          <w:sz w:val="24"/>
          <w:szCs w:val="24"/>
        </w:rPr>
        <w:t xml:space="preserve"> by VDHL</w:t>
      </w:r>
      <w:r w:rsidR="003E11C3" w:rsidRPr="009342A5">
        <w:rPr>
          <w:rFonts w:asciiTheme="minorHAnsi" w:hAnsiTheme="minorHAnsi" w:cstheme="minorHAnsi"/>
          <w:sz w:val="24"/>
          <w:szCs w:val="24"/>
        </w:rPr>
        <w:t>,</w:t>
      </w:r>
      <w:r w:rsidR="003E11C3" w:rsidRPr="009342A5">
        <w:rPr>
          <w:rFonts w:asciiTheme="minorHAnsi" w:hAnsiTheme="minorHAnsi" w:cstheme="minorHAnsi"/>
          <w:b/>
          <w:bCs/>
          <w:sz w:val="24"/>
          <w:szCs w:val="24"/>
        </w:rPr>
        <w:t xml:space="preserve"> </w:t>
      </w:r>
      <w:r w:rsidRPr="009342A5">
        <w:rPr>
          <w:rFonts w:asciiTheme="minorHAnsi" w:hAnsiTheme="minorHAnsi" w:cstheme="minorHAnsi"/>
          <w:sz w:val="24"/>
          <w:szCs w:val="24"/>
        </w:rPr>
        <w:t>and participate in periodic walk-throughs of the laboratory with Buildings and General Services (BGS) personnel to note locations of chemical storage, limited access areas</w:t>
      </w:r>
      <w:r w:rsidR="007202F8" w:rsidRPr="009342A5">
        <w:rPr>
          <w:rFonts w:asciiTheme="minorHAnsi" w:hAnsiTheme="minorHAnsi" w:cstheme="minorHAnsi"/>
          <w:sz w:val="24"/>
          <w:szCs w:val="24"/>
        </w:rPr>
        <w:t xml:space="preserve"> such as the A/BSL-3 Facility, etc</w:t>
      </w:r>
      <w:r w:rsidRPr="009342A5">
        <w:rPr>
          <w:rFonts w:asciiTheme="minorHAnsi" w:hAnsiTheme="minorHAnsi" w:cstheme="minorHAnsi"/>
          <w:sz w:val="24"/>
          <w:szCs w:val="24"/>
        </w:rPr>
        <w:t>. The site visits and walk-throughs occur on an annual basis and are coordinated such that one member of each first responder organization will be present to allow for interagency coordination. The discussion with the community first responders will address security concerns associated with</w:t>
      </w:r>
      <w:r w:rsidR="00E40694" w:rsidRPr="009342A5">
        <w:rPr>
          <w:rFonts w:asciiTheme="minorHAnsi" w:hAnsiTheme="minorHAnsi" w:cstheme="minorHAnsi"/>
          <w:sz w:val="24"/>
          <w:szCs w:val="24"/>
        </w:rPr>
        <w:t xml:space="preserve"> the</w:t>
      </w:r>
      <w:r w:rsidRPr="009342A5">
        <w:rPr>
          <w:rFonts w:asciiTheme="minorHAnsi" w:hAnsiTheme="minorHAnsi" w:cstheme="minorHAnsi"/>
          <w:sz w:val="24"/>
          <w:szCs w:val="24"/>
        </w:rPr>
        <w:t xml:space="preserve"> sharing of sensitive information regarding secure work areas.</w:t>
      </w:r>
    </w:p>
    <w:p w14:paraId="4EAA5B9C" w14:textId="77777777" w:rsidR="00B86A5A" w:rsidRPr="009342A5" w:rsidRDefault="00B86A5A" w:rsidP="00A94E12">
      <w:pPr>
        <w:pStyle w:val="BodyTextIndent2"/>
        <w:spacing w:line="276" w:lineRule="auto"/>
        <w:ind w:left="1710" w:firstLine="0"/>
        <w:rPr>
          <w:rFonts w:asciiTheme="minorHAnsi" w:hAnsiTheme="minorHAnsi" w:cstheme="minorHAnsi"/>
          <w:sz w:val="24"/>
          <w:szCs w:val="24"/>
        </w:rPr>
      </w:pPr>
    </w:p>
    <w:p w14:paraId="78894DC7" w14:textId="77777777" w:rsidR="00B86A5A" w:rsidRPr="009342A5" w:rsidRDefault="00B86A5A" w:rsidP="00A94E12">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b/>
          <w:bCs/>
          <w:sz w:val="24"/>
          <w:szCs w:val="24"/>
          <w:u w:val="single"/>
        </w:rPr>
        <w:t>First Responder</w:t>
      </w:r>
      <w:r w:rsidR="00DA4299" w:rsidRPr="009342A5">
        <w:rPr>
          <w:rFonts w:asciiTheme="minorHAnsi" w:hAnsiTheme="minorHAnsi" w:cstheme="minorHAnsi"/>
          <w:b/>
          <w:bCs/>
          <w:sz w:val="24"/>
          <w:szCs w:val="24"/>
          <w:u w:val="single"/>
        </w:rPr>
        <w:t>s</w:t>
      </w:r>
      <w:r w:rsidRPr="009342A5">
        <w:rPr>
          <w:rFonts w:asciiTheme="minorHAnsi" w:hAnsiTheme="minorHAnsi" w:cstheme="minorHAnsi"/>
          <w:b/>
          <w:bCs/>
          <w:sz w:val="24"/>
          <w:szCs w:val="24"/>
          <w:u w:val="single"/>
        </w:rPr>
        <w:t xml:space="preserve"> Response to an Incident</w:t>
      </w:r>
      <w:r w:rsidRPr="009342A5">
        <w:rPr>
          <w:rFonts w:asciiTheme="minorHAnsi" w:hAnsiTheme="minorHAnsi" w:cstheme="minorHAnsi"/>
          <w:sz w:val="24"/>
          <w:szCs w:val="24"/>
        </w:rPr>
        <w:t>:</w:t>
      </w:r>
    </w:p>
    <w:p w14:paraId="4679D0E4" w14:textId="77777777" w:rsidR="00DA4299" w:rsidRPr="009342A5" w:rsidRDefault="00DA4299" w:rsidP="00A94E12">
      <w:pPr>
        <w:pStyle w:val="BodyTextIndent2"/>
        <w:spacing w:line="276" w:lineRule="auto"/>
        <w:ind w:left="1710" w:firstLine="0"/>
        <w:rPr>
          <w:rFonts w:asciiTheme="minorHAnsi" w:hAnsiTheme="minorHAnsi" w:cstheme="minorHAnsi"/>
          <w:sz w:val="24"/>
          <w:szCs w:val="24"/>
        </w:rPr>
      </w:pPr>
    </w:p>
    <w:p w14:paraId="4A4F8F92" w14:textId="77777777" w:rsidR="00DA4299" w:rsidRPr="009342A5" w:rsidRDefault="00DA4299" w:rsidP="00A94E12">
      <w:pPr>
        <w:pStyle w:val="BodyTextIndent2"/>
        <w:numPr>
          <w:ilvl w:val="3"/>
          <w:numId w:val="5"/>
        </w:numPr>
        <w:spacing w:line="276" w:lineRule="auto"/>
        <w:ind w:left="2250" w:hanging="810"/>
        <w:rPr>
          <w:rFonts w:asciiTheme="minorHAnsi" w:hAnsiTheme="minorHAnsi" w:cstheme="minorHAnsi"/>
          <w:sz w:val="24"/>
          <w:szCs w:val="24"/>
        </w:rPr>
      </w:pPr>
      <w:r w:rsidRPr="009342A5">
        <w:rPr>
          <w:rFonts w:asciiTheme="minorHAnsi" w:hAnsiTheme="minorHAnsi" w:cstheme="minorHAnsi"/>
          <w:sz w:val="24"/>
          <w:szCs w:val="24"/>
        </w:rPr>
        <w:t xml:space="preserve">After arriving on site, the first responders will meet with the VDHL RO and/or the Alternate ROs and/or VDHL Emergency Coordinators and/or the UVM </w:t>
      </w:r>
      <w:r w:rsidR="00C5691F" w:rsidRPr="009342A5">
        <w:rPr>
          <w:rFonts w:asciiTheme="minorHAnsi" w:hAnsiTheme="minorHAnsi" w:cstheme="minorHAnsi"/>
          <w:sz w:val="24"/>
          <w:szCs w:val="24"/>
        </w:rPr>
        <w:t>BSO</w:t>
      </w:r>
      <w:r w:rsidRPr="009342A5">
        <w:rPr>
          <w:rFonts w:asciiTheme="minorHAnsi" w:hAnsiTheme="minorHAnsi" w:cstheme="minorHAnsi"/>
          <w:sz w:val="24"/>
          <w:szCs w:val="24"/>
        </w:rPr>
        <w:t>.</w:t>
      </w:r>
    </w:p>
    <w:p w14:paraId="6943BE96" w14:textId="77777777" w:rsidR="00DA4299" w:rsidRPr="009342A5" w:rsidRDefault="00DA4299" w:rsidP="00A94E12">
      <w:pPr>
        <w:pStyle w:val="BodyTextIndent2"/>
        <w:spacing w:line="276" w:lineRule="auto"/>
        <w:ind w:left="2250" w:firstLine="0"/>
        <w:rPr>
          <w:rFonts w:asciiTheme="minorHAnsi" w:hAnsiTheme="minorHAnsi" w:cstheme="minorHAnsi"/>
          <w:sz w:val="24"/>
          <w:szCs w:val="24"/>
        </w:rPr>
      </w:pPr>
    </w:p>
    <w:p w14:paraId="66F36592" w14:textId="77777777" w:rsidR="00DA4299" w:rsidRPr="009342A5" w:rsidRDefault="00975B85" w:rsidP="00A94E12">
      <w:pPr>
        <w:pStyle w:val="BodyTextIndent2"/>
        <w:numPr>
          <w:ilvl w:val="3"/>
          <w:numId w:val="5"/>
        </w:numPr>
        <w:spacing w:line="276" w:lineRule="auto"/>
        <w:ind w:left="2250" w:hanging="810"/>
        <w:rPr>
          <w:rFonts w:asciiTheme="minorHAnsi" w:hAnsiTheme="minorHAnsi" w:cstheme="minorHAnsi"/>
          <w:sz w:val="24"/>
          <w:szCs w:val="24"/>
        </w:rPr>
      </w:pPr>
      <w:r w:rsidRPr="009342A5">
        <w:rPr>
          <w:rFonts w:asciiTheme="minorHAnsi" w:hAnsiTheme="minorHAnsi" w:cstheme="minorHAnsi"/>
          <w:sz w:val="24"/>
          <w:szCs w:val="24"/>
        </w:rPr>
        <w:t>F</w:t>
      </w:r>
      <w:r w:rsidR="00DA4299" w:rsidRPr="009342A5">
        <w:rPr>
          <w:rFonts w:asciiTheme="minorHAnsi" w:hAnsiTheme="minorHAnsi" w:cstheme="minorHAnsi"/>
          <w:sz w:val="24"/>
          <w:szCs w:val="24"/>
        </w:rPr>
        <w:t xml:space="preserve">irst responders needing to access the VDHL after hours can retrieve a card key and master keys stored in a </w:t>
      </w:r>
      <w:r w:rsidR="00E40694" w:rsidRPr="009342A5">
        <w:rPr>
          <w:rFonts w:asciiTheme="minorHAnsi" w:hAnsiTheme="minorHAnsi" w:cstheme="minorHAnsi"/>
          <w:sz w:val="24"/>
          <w:szCs w:val="24"/>
        </w:rPr>
        <w:t>Knox</w:t>
      </w:r>
      <w:r w:rsidR="00DA4299" w:rsidRPr="009342A5">
        <w:rPr>
          <w:rFonts w:asciiTheme="minorHAnsi" w:hAnsiTheme="minorHAnsi" w:cstheme="minorHAnsi"/>
          <w:sz w:val="24"/>
          <w:szCs w:val="24"/>
        </w:rPr>
        <w:t xml:space="preserve">-box located on the outside of the VDHL </w:t>
      </w:r>
      <w:r w:rsidR="00605DA2" w:rsidRPr="009342A5">
        <w:rPr>
          <w:rFonts w:asciiTheme="minorHAnsi" w:hAnsiTheme="minorHAnsi" w:cstheme="minorHAnsi"/>
          <w:sz w:val="24"/>
          <w:szCs w:val="24"/>
        </w:rPr>
        <w:t>F</w:t>
      </w:r>
      <w:r w:rsidR="00DA4299" w:rsidRPr="009342A5">
        <w:rPr>
          <w:rFonts w:asciiTheme="minorHAnsi" w:hAnsiTheme="minorHAnsi" w:cstheme="minorHAnsi"/>
          <w:sz w:val="24"/>
          <w:szCs w:val="24"/>
        </w:rPr>
        <w:t xml:space="preserve">acility at the First Floor Stairwell 1 exit (door A1). The </w:t>
      </w:r>
      <w:r w:rsidR="00E40694" w:rsidRPr="009342A5">
        <w:rPr>
          <w:rFonts w:asciiTheme="minorHAnsi" w:hAnsiTheme="minorHAnsi" w:cstheme="minorHAnsi"/>
          <w:sz w:val="24"/>
          <w:szCs w:val="24"/>
        </w:rPr>
        <w:t>Knox</w:t>
      </w:r>
      <w:r w:rsidR="00DA4299" w:rsidRPr="009342A5">
        <w:rPr>
          <w:rFonts w:asciiTheme="minorHAnsi" w:hAnsiTheme="minorHAnsi" w:cstheme="minorHAnsi"/>
          <w:sz w:val="24"/>
          <w:szCs w:val="24"/>
        </w:rPr>
        <w:t xml:space="preserve">-box is </w:t>
      </w:r>
      <w:r w:rsidR="00A2480A" w:rsidRPr="009342A5">
        <w:rPr>
          <w:rFonts w:asciiTheme="minorHAnsi" w:hAnsiTheme="minorHAnsi" w:cstheme="minorHAnsi"/>
          <w:sz w:val="24"/>
          <w:szCs w:val="24"/>
        </w:rPr>
        <w:t>alarmed,</w:t>
      </w:r>
      <w:r w:rsidR="00DA4299" w:rsidRPr="009342A5">
        <w:rPr>
          <w:rFonts w:asciiTheme="minorHAnsi" w:hAnsiTheme="minorHAnsi" w:cstheme="minorHAnsi"/>
          <w:sz w:val="24"/>
          <w:szCs w:val="24"/>
        </w:rPr>
        <w:t xml:space="preserve"> and notification of access is sent to the Building Management System (BMS) </w:t>
      </w:r>
      <w:r w:rsidR="00A2480A" w:rsidRPr="009342A5">
        <w:rPr>
          <w:rFonts w:asciiTheme="minorHAnsi" w:hAnsiTheme="minorHAnsi" w:cstheme="minorHAnsi"/>
          <w:sz w:val="24"/>
          <w:szCs w:val="24"/>
        </w:rPr>
        <w:t xml:space="preserve">which </w:t>
      </w:r>
      <w:r w:rsidR="00DA4299" w:rsidRPr="009342A5">
        <w:rPr>
          <w:rFonts w:asciiTheme="minorHAnsi" w:hAnsiTheme="minorHAnsi" w:cstheme="minorHAnsi"/>
          <w:sz w:val="24"/>
          <w:szCs w:val="24"/>
        </w:rPr>
        <w:t xml:space="preserve">will trigger an alert to the VDHL Emergency Coordinators, including the </w:t>
      </w:r>
      <w:r w:rsidR="00605DA2" w:rsidRPr="009342A5">
        <w:rPr>
          <w:rFonts w:asciiTheme="minorHAnsi" w:hAnsiTheme="minorHAnsi" w:cstheme="minorHAnsi"/>
          <w:sz w:val="24"/>
          <w:szCs w:val="24"/>
        </w:rPr>
        <w:t xml:space="preserve">VDHL </w:t>
      </w:r>
      <w:r w:rsidR="00DA4299" w:rsidRPr="009342A5">
        <w:rPr>
          <w:rFonts w:asciiTheme="minorHAnsi" w:hAnsiTheme="minorHAnsi" w:cstheme="minorHAnsi"/>
          <w:sz w:val="24"/>
          <w:szCs w:val="24"/>
        </w:rPr>
        <w:t xml:space="preserve">RO. The </w:t>
      </w:r>
      <w:r w:rsidR="00605DA2" w:rsidRPr="009342A5">
        <w:rPr>
          <w:rFonts w:asciiTheme="minorHAnsi" w:hAnsiTheme="minorHAnsi" w:cstheme="minorHAnsi"/>
          <w:sz w:val="24"/>
          <w:szCs w:val="24"/>
        </w:rPr>
        <w:t xml:space="preserve">VDHL </w:t>
      </w:r>
      <w:r w:rsidR="00DA4299" w:rsidRPr="009342A5">
        <w:rPr>
          <w:rFonts w:asciiTheme="minorHAnsi" w:hAnsiTheme="minorHAnsi" w:cstheme="minorHAnsi"/>
          <w:sz w:val="24"/>
          <w:szCs w:val="24"/>
        </w:rPr>
        <w:t xml:space="preserve">RO will document all access </w:t>
      </w:r>
      <w:r w:rsidR="00176ADA" w:rsidRPr="009342A5">
        <w:rPr>
          <w:rFonts w:asciiTheme="minorHAnsi" w:hAnsiTheme="minorHAnsi" w:cstheme="minorHAnsi"/>
          <w:sz w:val="24"/>
          <w:szCs w:val="24"/>
        </w:rPr>
        <w:t>to</w:t>
      </w:r>
      <w:r w:rsidR="00DA4299" w:rsidRPr="009342A5">
        <w:rPr>
          <w:rFonts w:asciiTheme="minorHAnsi" w:hAnsiTheme="minorHAnsi" w:cstheme="minorHAnsi"/>
          <w:sz w:val="24"/>
          <w:szCs w:val="24"/>
        </w:rPr>
        <w:t xml:space="preserve"> the </w:t>
      </w:r>
      <w:r w:rsidR="00E40694" w:rsidRPr="009342A5">
        <w:rPr>
          <w:rFonts w:asciiTheme="minorHAnsi" w:hAnsiTheme="minorHAnsi" w:cstheme="minorHAnsi"/>
          <w:sz w:val="24"/>
          <w:szCs w:val="24"/>
        </w:rPr>
        <w:t>Knox</w:t>
      </w:r>
      <w:r w:rsidR="00DA4299" w:rsidRPr="009342A5">
        <w:rPr>
          <w:rFonts w:asciiTheme="minorHAnsi" w:hAnsiTheme="minorHAnsi" w:cstheme="minorHAnsi"/>
          <w:sz w:val="24"/>
          <w:szCs w:val="24"/>
        </w:rPr>
        <w:t xml:space="preserve">-box and inventories of the </w:t>
      </w:r>
      <w:r w:rsidR="00E40694" w:rsidRPr="009342A5">
        <w:rPr>
          <w:rFonts w:asciiTheme="minorHAnsi" w:hAnsiTheme="minorHAnsi" w:cstheme="minorHAnsi"/>
          <w:sz w:val="24"/>
          <w:szCs w:val="24"/>
        </w:rPr>
        <w:t>Knox</w:t>
      </w:r>
      <w:r w:rsidR="00DA4299" w:rsidRPr="009342A5">
        <w:rPr>
          <w:rFonts w:asciiTheme="minorHAnsi" w:hAnsiTheme="minorHAnsi" w:cstheme="minorHAnsi"/>
          <w:sz w:val="24"/>
          <w:szCs w:val="24"/>
        </w:rPr>
        <w:t xml:space="preserve">-box card key and master keys after any incidents in which the </w:t>
      </w:r>
      <w:r w:rsidR="00E40694" w:rsidRPr="009342A5">
        <w:rPr>
          <w:rFonts w:asciiTheme="minorHAnsi" w:hAnsiTheme="minorHAnsi" w:cstheme="minorHAnsi"/>
          <w:sz w:val="24"/>
          <w:szCs w:val="24"/>
        </w:rPr>
        <w:t>Knox</w:t>
      </w:r>
      <w:r w:rsidR="00DA4299" w:rsidRPr="009342A5">
        <w:rPr>
          <w:rFonts w:asciiTheme="minorHAnsi" w:hAnsiTheme="minorHAnsi" w:cstheme="minorHAnsi"/>
          <w:sz w:val="24"/>
          <w:szCs w:val="24"/>
        </w:rPr>
        <w:t xml:space="preserve">-box has been accessed. </w:t>
      </w:r>
    </w:p>
    <w:p w14:paraId="228C6D27" w14:textId="77777777" w:rsidR="00B15498" w:rsidRPr="009342A5" w:rsidRDefault="00B15498" w:rsidP="00A94E12">
      <w:pPr>
        <w:pStyle w:val="BodyTextIndent2"/>
        <w:spacing w:line="276" w:lineRule="auto"/>
        <w:ind w:left="2250" w:firstLine="0"/>
        <w:rPr>
          <w:rFonts w:asciiTheme="minorHAnsi" w:hAnsiTheme="minorHAnsi" w:cstheme="minorHAnsi"/>
          <w:sz w:val="24"/>
          <w:szCs w:val="24"/>
        </w:rPr>
      </w:pPr>
    </w:p>
    <w:p w14:paraId="00444637" w14:textId="77777777" w:rsidR="00B15498" w:rsidRPr="009342A5" w:rsidRDefault="00B15498" w:rsidP="00A94E12">
      <w:pPr>
        <w:pStyle w:val="BodyTextIndent2"/>
        <w:numPr>
          <w:ilvl w:val="3"/>
          <w:numId w:val="5"/>
        </w:numPr>
        <w:spacing w:line="276" w:lineRule="auto"/>
        <w:ind w:left="2250" w:hanging="810"/>
        <w:rPr>
          <w:rFonts w:asciiTheme="minorHAnsi" w:hAnsiTheme="minorHAnsi" w:cstheme="minorHAnsi"/>
          <w:sz w:val="24"/>
          <w:szCs w:val="24"/>
        </w:rPr>
      </w:pPr>
      <w:r w:rsidRPr="009342A5">
        <w:rPr>
          <w:rFonts w:asciiTheme="minorHAnsi" w:hAnsiTheme="minorHAnsi" w:cstheme="minorHAnsi"/>
          <w:sz w:val="24"/>
          <w:szCs w:val="24"/>
        </w:rPr>
        <w:t xml:space="preserve">The VDHL and/or UVM </w:t>
      </w:r>
      <w:r w:rsidR="000A7336" w:rsidRPr="009342A5">
        <w:rPr>
          <w:rFonts w:asciiTheme="minorHAnsi" w:hAnsiTheme="minorHAnsi" w:cstheme="minorHAnsi"/>
          <w:sz w:val="24"/>
          <w:szCs w:val="24"/>
        </w:rPr>
        <w:t>BSO or ABSO</w:t>
      </w:r>
      <w:r w:rsidRPr="009342A5">
        <w:rPr>
          <w:rFonts w:asciiTheme="minorHAnsi" w:hAnsiTheme="minorHAnsi" w:cstheme="minorHAnsi"/>
          <w:sz w:val="24"/>
          <w:szCs w:val="24"/>
        </w:rPr>
        <w:t xml:space="preserve"> will brief the first responders on the situation and will be instructed on the status of the A/BSL-3 laboratories as to safety and security:</w:t>
      </w:r>
    </w:p>
    <w:p w14:paraId="564665AD" w14:textId="77777777" w:rsidR="00B15498" w:rsidRPr="009342A5" w:rsidRDefault="002E63E4" w:rsidP="00190801">
      <w:pPr>
        <w:pStyle w:val="BodyTextIndent2"/>
        <w:numPr>
          <w:ilvl w:val="0"/>
          <w:numId w:val="15"/>
        </w:numPr>
        <w:spacing w:line="276" w:lineRule="auto"/>
        <w:rPr>
          <w:rFonts w:asciiTheme="minorHAnsi" w:hAnsiTheme="minorHAnsi" w:cstheme="minorHAnsi"/>
          <w:sz w:val="24"/>
          <w:szCs w:val="24"/>
        </w:rPr>
      </w:pPr>
      <w:r w:rsidRPr="009342A5">
        <w:rPr>
          <w:rFonts w:asciiTheme="minorHAnsi" w:hAnsiTheme="minorHAnsi" w:cstheme="minorHAnsi"/>
          <w:sz w:val="24"/>
          <w:szCs w:val="24"/>
        </w:rPr>
        <w:lastRenderedPageBreak/>
        <w:t>If the first responders lack appropriate PPE that may be required for entry into the Facility, it will be provided for them by the VDHL or UVM</w:t>
      </w:r>
      <w:r w:rsidR="0027024B" w:rsidRPr="009342A5">
        <w:rPr>
          <w:rFonts w:asciiTheme="minorHAnsi" w:hAnsiTheme="minorHAnsi" w:cstheme="minorHAnsi"/>
          <w:sz w:val="24"/>
          <w:szCs w:val="24"/>
        </w:rPr>
        <w:t xml:space="preserve"> </w:t>
      </w:r>
      <w:r w:rsidR="006D5FF3" w:rsidRPr="009342A5">
        <w:rPr>
          <w:rFonts w:asciiTheme="minorHAnsi" w:hAnsiTheme="minorHAnsi" w:cstheme="minorHAnsi"/>
          <w:sz w:val="24"/>
          <w:szCs w:val="24"/>
        </w:rPr>
        <w:t>staff.</w:t>
      </w:r>
    </w:p>
    <w:p w14:paraId="65B77271" w14:textId="77777777" w:rsidR="002E63E4" w:rsidRPr="009342A5" w:rsidRDefault="002E63E4" w:rsidP="00190801">
      <w:pPr>
        <w:pStyle w:val="BodyTextIndent2"/>
        <w:spacing w:line="276" w:lineRule="auto"/>
        <w:ind w:left="0" w:firstLine="0"/>
        <w:rPr>
          <w:rFonts w:asciiTheme="minorHAnsi" w:hAnsiTheme="minorHAnsi" w:cstheme="minorHAnsi"/>
          <w:sz w:val="24"/>
          <w:szCs w:val="24"/>
        </w:rPr>
      </w:pPr>
    </w:p>
    <w:p w14:paraId="49AE440C" w14:textId="77777777" w:rsidR="002E63E4" w:rsidRPr="009342A5" w:rsidRDefault="002E63E4" w:rsidP="00190801">
      <w:pPr>
        <w:pStyle w:val="BodyTextIndent2"/>
        <w:numPr>
          <w:ilvl w:val="3"/>
          <w:numId w:val="5"/>
        </w:numPr>
        <w:spacing w:line="276" w:lineRule="auto"/>
        <w:ind w:left="2250" w:hanging="810"/>
        <w:rPr>
          <w:rFonts w:asciiTheme="minorHAnsi" w:hAnsiTheme="minorHAnsi" w:cstheme="minorHAnsi"/>
          <w:sz w:val="24"/>
          <w:szCs w:val="24"/>
        </w:rPr>
      </w:pPr>
      <w:r w:rsidRPr="009342A5">
        <w:rPr>
          <w:rFonts w:asciiTheme="minorHAnsi" w:hAnsiTheme="minorHAnsi" w:cstheme="minorHAnsi"/>
          <w:sz w:val="24"/>
          <w:szCs w:val="24"/>
        </w:rPr>
        <w:t>In emergency situations, such as a fire, the interlock doors to the A/BSL-3 locker room and decontamination rooms can be overridden by pressing the red override buttons located outside the A/BSL-3 facility. This will allow the fire department to bring the fire hose through the double doors. The red override buttons are covered with a cap and secured in place and will only be used during an emergency. Use of the override buttons is recorded by BGS Security.</w:t>
      </w:r>
    </w:p>
    <w:p w14:paraId="3D7568E3" w14:textId="77777777" w:rsidR="00B86A5A" w:rsidRPr="009342A5" w:rsidRDefault="00B86A5A" w:rsidP="00190801">
      <w:pPr>
        <w:pStyle w:val="BodyTextIndent2"/>
        <w:spacing w:line="276" w:lineRule="auto"/>
        <w:rPr>
          <w:rFonts w:asciiTheme="minorHAnsi" w:hAnsiTheme="minorHAnsi" w:cstheme="minorHAnsi"/>
          <w:sz w:val="24"/>
          <w:szCs w:val="24"/>
        </w:rPr>
      </w:pPr>
    </w:p>
    <w:p w14:paraId="5C458EDA" w14:textId="77777777" w:rsidR="002E63E4" w:rsidRPr="009342A5" w:rsidRDefault="002E63E4" w:rsidP="00190801">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Vermont Gas Systems in South Burlington, VT, provides natural gas and Green Mountain Power provides electrical service to the VDHL.</w:t>
      </w:r>
    </w:p>
    <w:p w14:paraId="7386187C" w14:textId="77777777" w:rsidR="00916AEE" w:rsidRPr="009342A5" w:rsidRDefault="00916AEE" w:rsidP="00190801">
      <w:pPr>
        <w:pStyle w:val="BodyTextIndent2"/>
        <w:spacing w:line="276" w:lineRule="auto"/>
        <w:ind w:left="1710" w:firstLine="0"/>
        <w:rPr>
          <w:rFonts w:asciiTheme="minorHAnsi" w:hAnsiTheme="minorHAnsi" w:cstheme="minorHAnsi"/>
          <w:sz w:val="24"/>
          <w:szCs w:val="24"/>
        </w:rPr>
      </w:pPr>
    </w:p>
    <w:p w14:paraId="7A663E56" w14:textId="77777777" w:rsidR="00C46793" w:rsidRPr="009342A5" w:rsidRDefault="00213149" w:rsidP="00190801">
      <w:pPr>
        <w:pStyle w:val="Heading1"/>
        <w:numPr>
          <w:ilvl w:val="0"/>
          <w:numId w:val="5"/>
        </w:numPr>
        <w:spacing w:before="0" w:line="276" w:lineRule="auto"/>
        <w:rPr>
          <w:rFonts w:asciiTheme="minorHAnsi" w:hAnsiTheme="minorHAnsi" w:cstheme="minorHAnsi"/>
          <w:b/>
          <w:bCs/>
          <w:color w:val="auto"/>
          <w:sz w:val="24"/>
          <w:szCs w:val="24"/>
        </w:rPr>
      </w:pPr>
      <w:bookmarkStart w:id="15" w:name="_Toc212105602"/>
      <w:bookmarkStart w:id="16" w:name="_Toc212558583"/>
      <w:r w:rsidRPr="009342A5">
        <w:rPr>
          <w:rFonts w:asciiTheme="minorHAnsi" w:hAnsiTheme="minorHAnsi" w:cstheme="minorHAnsi"/>
          <w:b/>
          <w:bCs/>
          <w:color w:val="auto"/>
          <w:sz w:val="24"/>
          <w:szCs w:val="24"/>
        </w:rPr>
        <w:t>Spill Response Equipment</w:t>
      </w:r>
      <w:bookmarkEnd w:id="15"/>
      <w:bookmarkEnd w:id="16"/>
    </w:p>
    <w:p w14:paraId="3F725BA8" w14:textId="77777777" w:rsidR="00C46793" w:rsidRPr="009342A5" w:rsidRDefault="00C46793" w:rsidP="00190801">
      <w:pPr>
        <w:pStyle w:val="BodyTextIndent2"/>
        <w:spacing w:line="276" w:lineRule="auto"/>
        <w:rPr>
          <w:rFonts w:asciiTheme="minorHAnsi" w:hAnsiTheme="minorHAnsi" w:cstheme="minorHAnsi"/>
          <w:sz w:val="24"/>
          <w:szCs w:val="24"/>
        </w:rPr>
      </w:pPr>
    </w:p>
    <w:p w14:paraId="213323F6" w14:textId="77777777" w:rsidR="00C46793" w:rsidRPr="009342A5" w:rsidRDefault="00C35E14" w:rsidP="00190801">
      <w:pPr>
        <w:pStyle w:val="BodyTextIndent2"/>
        <w:numPr>
          <w:ilvl w:val="1"/>
          <w:numId w:val="5"/>
        </w:numPr>
        <w:spacing w:line="276" w:lineRule="auto"/>
        <w:rPr>
          <w:rFonts w:asciiTheme="minorHAnsi" w:hAnsiTheme="minorHAnsi" w:cstheme="minorHAnsi"/>
          <w:b/>
          <w:bCs/>
          <w:sz w:val="24"/>
          <w:szCs w:val="24"/>
        </w:rPr>
      </w:pPr>
      <w:r w:rsidRPr="009342A5">
        <w:rPr>
          <w:rFonts w:asciiTheme="minorHAnsi" w:hAnsiTheme="minorHAnsi" w:cstheme="minorHAnsi"/>
          <w:b/>
          <w:bCs/>
          <w:sz w:val="24"/>
          <w:szCs w:val="24"/>
        </w:rPr>
        <w:t>Spill Response Material</w:t>
      </w:r>
    </w:p>
    <w:p w14:paraId="41F7455F" w14:textId="77777777" w:rsidR="00C46793" w:rsidRPr="009342A5" w:rsidRDefault="00C46793" w:rsidP="00190801">
      <w:pPr>
        <w:pStyle w:val="BodyTextIndent2"/>
        <w:spacing w:line="276" w:lineRule="auto"/>
        <w:ind w:left="792" w:firstLine="0"/>
        <w:rPr>
          <w:rFonts w:asciiTheme="minorHAnsi" w:hAnsiTheme="minorHAnsi" w:cstheme="minorHAnsi"/>
          <w:b/>
          <w:bCs/>
          <w:sz w:val="24"/>
          <w:szCs w:val="24"/>
        </w:rPr>
      </w:pPr>
    </w:p>
    <w:p w14:paraId="462D1F69" w14:textId="77777777" w:rsidR="007B5AB9" w:rsidRPr="009342A5" w:rsidRDefault="00A920E9" w:rsidP="00190801">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Spill Kit</w:t>
      </w:r>
      <w:r w:rsidR="00C35E14" w:rsidRPr="009342A5">
        <w:rPr>
          <w:rFonts w:asciiTheme="minorHAnsi" w:hAnsiTheme="minorHAnsi" w:cstheme="minorHAnsi"/>
          <w:sz w:val="24"/>
          <w:szCs w:val="24"/>
        </w:rPr>
        <w:t xml:space="preserve">s </w:t>
      </w:r>
      <w:r w:rsidR="00176ADA" w:rsidRPr="009342A5">
        <w:rPr>
          <w:rFonts w:asciiTheme="minorHAnsi" w:hAnsiTheme="minorHAnsi" w:cstheme="minorHAnsi"/>
          <w:sz w:val="24"/>
          <w:szCs w:val="24"/>
        </w:rPr>
        <w:t>are in</w:t>
      </w:r>
      <w:r w:rsidR="003B41D9" w:rsidRPr="009342A5">
        <w:rPr>
          <w:rFonts w:asciiTheme="minorHAnsi" w:hAnsiTheme="minorHAnsi" w:cstheme="minorHAnsi"/>
          <w:sz w:val="24"/>
          <w:szCs w:val="24"/>
        </w:rPr>
        <w:t xml:space="preserve"> each</w:t>
      </w:r>
      <w:r w:rsidR="6FA7EEFA" w:rsidRPr="009342A5">
        <w:rPr>
          <w:rFonts w:asciiTheme="minorHAnsi" w:hAnsiTheme="minorHAnsi" w:cstheme="minorHAnsi"/>
          <w:sz w:val="24"/>
          <w:szCs w:val="24"/>
        </w:rPr>
        <w:t xml:space="preserve"> </w:t>
      </w:r>
      <w:r w:rsidR="00E41798" w:rsidRPr="009342A5">
        <w:rPr>
          <w:rFonts w:asciiTheme="minorHAnsi" w:hAnsiTheme="minorHAnsi" w:cstheme="minorHAnsi"/>
          <w:sz w:val="24"/>
          <w:szCs w:val="24"/>
        </w:rPr>
        <w:t xml:space="preserve">A/BSL-3 </w:t>
      </w:r>
      <w:r w:rsidR="6FA7EEFA" w:rsidRPr="009342A5">
        <w:rPr>
          <w:rFonts w:asciiTheme="minorHAnsi" w:hAnsiTheme="minorHAnsi" w:cstheme="minorHAnsi"/>
          <w:sz w:val="24"/>
          <w:szCs w:val="24"/>
        </w:rPr>
        <w:t>laboratory and</w:t>
      </w:r>
      <w:r w:rsidR="003B41D9" w:rsidRPr="009342A5">
        <w:rPr>
          <w:rFonts w:asciiTheme="minorHAnsi" w:hAnsiTheme="minorHAnsi" w:cstheme="minorHAnsi"/>
          <w:sz w:val="24"/>
          <w:szCs w:val="24"/>
        </w:rPr>
        <w:t xml:space="preserve"> </w:t>
      </w:r>
      <w:r w:rsidRPr="009342A5">
        <w:rPr>
          <w:rFonts w:asciiTheme="minorHAnsi" w:hAnsiTheme="minorHAnsi" w:cstheme="minorHAnsi"/>
          <w:sz w:val="24"/>
          <w:szCs w:val="24"/>
        </w:rPr>
        <w:t>contai</w:t>
      </w:r>
      <w:r w:rsidR="00C35E14" w:rsidRPr="009342A5">
        <w:rPr>
          <w:rFonts w:asciiTheme="minorHAnsi" w:hAnsiTheme="minorHAnsi" w:cstheme="minorHAnsi"/>
          <w:sz w:val="24"/>
          <w:szCs w:val="24"/>
        </w:rPr>
        <w:t>n:</w:t>
      </w:r>
    </w:p>
    <w:p w14:paraId="4C1AC713" w14:textId="77777777" w:rsidR="00E41798" w:rsidRPr="009342A5" w:rsidRDefault="00E41798"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Absorbent spill pads</w:t>
      </w:r>
      <w:r w:rsidR="00E53D1C" w:rsidRPr="009342A5">
        <w:rPr>
          <w:rFonts w:asciiTheme="minorHAnsi" w:hAnsiTheme="minorHAnsi" w:cstheme="minorHAnsi"/>
          <w:sz w:val="24"/>
          <w:szCs w:val="24"/>
        </w:rPr>
        <w:t xml:space="preserve"> and/or</w:t>
      </w:r>
      <w:r w:rsidRPr="009342A5">
        <w:rPr>
          <w:rFonts w:asciiTheme="minorHAnsi" w:hAnsiTheme="minorHAnsi" w:cstheme="minorHAnsi"/>
          <w:sz w:val="24"/>
          <w:szCs w:val="24"/>
        </w:rPr>
        <w:t xml:space="preserve"> paper towels</w:t>
      </w:r>
      <w:r w:rsidR="00790A4C" w:rsidRPr="009342A5">
        <w:rPr>
          <w:rFonts w:asciiTheme="minorHAnsi" w:hAnsiTheme="minorHAnsi" w:cstheme="minorHAnsi"/>
          <w:sz w:val="24"/>
          <w:szCs w:val="24"/>
        </w:rPr>
        <w:t xml:space="preserve"> </w:t>
      </w:r>
    </w:p>
    <w:p w14:paraId="3A540C21" w14:textId="77777777" w:rsidR="00E41798" w:rsidRPr="009342A5" w:rsidRDefault="00E41798"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Chemical resistant gloves with long gauntlet</w:t>
      </w:r>
    </w:p>
    <w:p w14:paraId="45621ADD" w14:textId="77777777" w:rsidR="00E41798" w:rsidRPr="009342A5" w:rsidRDefault="00E41798"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Autoclavable biohazard bags</w:t>
      </w:r>
    </w:p>
    <w:p w14:paraId="5FAD780F" w14:textId="77777777" w:rsidR="00E41798" w:rsidRPr="009342A5" w:rsidRDefault="00E41798"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Forceps</w:t>
      </w:r>
    </w:p>
    <w:p w14:paraId="1CE3C73F" w14:textId="77777777" w:rsidR="00790A4C" w:rsidRPr="009342A5" w:rsidRDefault="00790A4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DO NOT ENTER sign (Sign needs date, time, contact person &amp; tape)</w:t>
      </w:r>
    </w:p>
    <w:p w14:paraId="695F6FA9" w14:textId="77777777" w:rsidR="00790A4C" w:rsidRPr="009342A5" w:rsidRDefault="005F48B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Note: </w:t>
      </w:r>
      <w:r w:rsidR="00B75939" w:rsidRPr="009342A5">
        <w:rPr>
          <w:rFonts w:asciiTheme="minorHAnsi" w:hAnsiTheme="minorHAnsi" w:cstheme="minorHAnsi"/>
          <w:sz w:val="24"/>
          <w:szCs w:val="24"/>
        </w:rPr>
        <w:t>Bottles of a</w:t>
      </w:r>
      <w:r w:rsidR="00790A4C" w:rsidRPr="009342A5">
        <w:rPr>
          <w:rFonts w:asciiTheme="minorHAnsi" w:hAnsiTheme="minorHAnsi" w:cstheme="minorHAnsi"/>
          <w:sz w:val="24"/>
          <w:szCs w:val="24"/>
        </w:rPr>
        <w:t>pproved disinfectant</w:t>
      </w:r>
      <w:r w:rsidR="00B75939" w:rsidRPr="009342A5">
        <w:rPr>
          <w:rFonts w:asciiTheme="minorHAnsi" w:hAnsiTheme="minorHAnsi" w:cstheme="minorHAnsi"/>
          <w:sz w:val="24"/>
          <w:szCs w:val="24"/>
        </w:rPr>
        <w:t>s</w:t>
      </w:r>
      <w:r w:rsidR="00790A4C" w:rsidRPr="009342A5">
        <w:rPr>
          <w:rFonts w:asciiTheme="minorHAnsi" w:hAnsiTheme="minorHAnsi" w:cstheme="minorHAnsi"/>
          <w:sz w:val="24"/>
          <w:szCs w:val="24"/>
        </w:rPr>
        <w:t xml:space="preserve"> (</w:t>
      </w:r>
      <w:r w:rsidR="006C748A" w:rsidRPr="009342A5">
        <w:rPr>
          <w:rFonts w:asciiTheme="minorHAnsi" w:hAnsiTheme="minorHAnsi" w:cstheme="minorHAnsi"/>
          <w:sz w:val="24"/>
          <w:szCs w:val="24"/>
        </w:rPr>
        <w:t>e.g.</w:t>
      </w:r>
      <w:r w:rsidR="001E11D7" w:rsidRPr="009342A5">
        <w:rPr>
          <w:rFonts w:asciiTheme="minorHAnsi" w:hAnsiTheme="minorHAnsi" w:cstheme="minorHAnsi"/>
          <w:sz w:val="24"/>
          <w:szCs w:val="24"/>
        </w:rPr>
        <w:t>,</w:t>
      </w:r>
      <w:r w:rsidR="006C748A" w:rsidRPr="009342A5">
        <w:rPr>
          <w:rFonts w:asciiTheme="minorHAnsi" w:hAnsiTheme="minorHAnsi" w:cstheme="minorHAnsi"/>
          <w:sz w:val="24"/>
          <w:szCs w:val="24"/>
        </w:rPr>
        <w:t xml:space="preserve"> </w:t>
      </w:r>
      <w:r w:rsidR="00790A4C" w:rsidRPr="009342A5">
        <w:rPr>
          <w:rFonts w:asciiTheme="minorHAnsi" w:hAnsiTheme="minorHAnsi" w:cstheme="minorHAnsi"/>
          <w:sz w:val="24"/>
          <w:szCs w:val="24"/>
        </w:rPr>
        <w:t>bleach, ethanol, Peroxigard, Parvocide-99) are stored inside individual laboratories and in the A/BSL-3 corridors. The</w:t>
      </w:r>
      <w:r w:rsidRPr="009342A5">
        <w:rPr>
          <w:rFonts w:asciiTheme="minorHAnsi" w:hAnsiTheme="minorHAnsi" w:cstheme="minorHAnsi"/>
          <w:sz w:val="24"/>
          <w:szCs w:val="24"/>
        </w:rPr>
        <w:t>s</w:t>
      </w:r>
      <w:r w:rsidR="00790A4C" w:rsidRPr="009342A5">
        <w:rPr>
          <w:rFonts w:asciiTheme="minorHAnsi" w:hAnsiTheme="minorHAnsi" w:cstheme="minorHAnsi"/>
          <w:sz w:val="24"/>
          <w:szCs w:val="24"/>
        </w:rPr>
        <w:t xml:space="preserve">e are </w:t>
      </w:r>
      <w:r w:rsidR="00790A4C" w:rsidRPr="009342A5">
        <w:rPr>
          <w:rFonts w:asciiTheme="minorHAnsi" w:hAnsiTheme="minorHAnsi" w:cstheme="minorHAnsi"/>
          <w:sz w:val="24"/>
          <w:szCs w:val="24"/>
          <w:u w:val="single"/>
        </w:rPr>
        <w:t>not included</w:t>
      </w:r>
      <w:r w:rsidR="00790A4C" w:rsidRPr="009342A5">
        <w:rPr>
          <w:rFonts w:asciiTheme="minorHAnsi" w:hAnsiTheme="minorHAnsi" w:cstheme="minorHAnsi"/>
          <w:sz w:val="24"/>
          <w:szCs w:val="24"/>
        </w:rPr>
        <w:t xml:space="preserve"> inside the spill kit.</w:t>
      </w:r>
    </w:p>
    <w:p w14:paraId="0D4B93F1" w14:textId="77777777" w:rsidR="00E53D1C" w:rsidRPr="009342A5" w:rsidRDefault="00E53D1C" w:rsidP="00190801">
      <w:pPr>
        <w:pStyle w:val="BodyTextIndent2"/>
        <w:spacing w:line="276" w:lineRule="auto"/>
        <w:ind w:left="0" w:firstLine="0"/>
        <w:rPr>
          <w:rFonts w:asciiTheme="minorHAnsi" w:hAnsiTheme="minorHAnsi" w:cstheme="minorHAnsi"/>
          <w:b/>
          <w:bCs/>
          <w:sz w:val="24"/>
          <w:szCs w:val="24"/>
        </w:rPr>
      </w:pPr>
    </w:p>
    <w:p w14:paraId="27774D75" w14:textId="77777777" w:rsidR="00E53D1C" w:rsidRPr="009342A5" w:rsidRDefault="00E53D1C" w:rsidP="00190801">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 xml:space="preserve">Additional spill materials </w:t>
      </w:r>
      <w:r w:rsidR="004124F3" w:rsidRPr="009342A5">
        <w:rPr>
          <w:rFonts w:asciiTheme="minorHAnsi" w:hAnsiTheme="minorHAnsi" w:cstheme="minorHAnsi"/>
          <w:sz w:val="24"/>
          <w:szCs w:val="24"/>
        </w:rPr>
        <w:t>are in</w:t>
      </w:r>
      <w:r w:rsidRPr="009342A5">
        <w:rPr>
          <w:rFonts w:asciiTheme="minorHAnsi" w:hAnsiTheme="minorHAnsi" w:cstheme="minorHAnsi"/>
          <w:sz w:val="24"/>
          <w:szCs w:val="24"/>
        </w:rPr>
        <w:t xml:space="preserve"> the A/BSL-3 Corridors for </w:t>
      </w:r>
      <w:r w:rsidR="002B2765" w:rsidRPr="009342A5">
        <w:rPr>
          <w:rFonts w:asciiTheme="minorHAnsi" w:hAnsiTheme="minorHAnsi" w:cstheme="minorHAnsi"/>
          <w:sz w:val="24"/>
          <w:szCs w:val="24"/>
        </w:rPr>
        <w:t>l</w:t>
      </w:r>
      <w:r w:rsidRPr="009342A5">
        <w:rPr>
          <w:rFonts w:asciiTheme="minorHAnsi" w:hAnsiTheme="minorHAnsi" w:cstheme="minorHAnsi"/>
          <w:sz w:val="24"/>
          <w:szCs w:val="24"/>
        </w:rPr>
        <w:t xml:space="preserve">arger </w:t>
      </w:r>
      <w:r w:rsidR="002B2765" w:rsidRPr="009342A5">
        <w:rPr>
          <w:rFonts w:asciiTheme="minorHAnsi" w:hAnsiTheme="minorHAnsi" w:cstheme="minorHAnsi"/>
          <w:sz w:val="24"/>
          <w:szCs w:val="24"/>
        </w:rPr>
        <w:t>s</w:t>
      </w:r>
      <w:r w:rsidRPr="009342A5">
        <w:rPr>
          <w:rFonts w:asciiTheme="minorHAnsi" w:hAnsiTheme="minorHAnsi" w:cstheme="minorHAnsi"/>
          <w:sz w:val="24"/>
          <w:szCs w:val="24"/>
        </w:rPr>
        <w:t>pills:</w:t>
      </w:r>
    </w:p>
    <w:p w14:paraId="26E3513B" w14:textId="77777777" w:rsidR="00E53D1C" w:rsidRPr="009342A5" w:rsidRDefault="00E53D1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Spill booms</w:t>
      </w:r>
    </w:p>
    <w:p w14:paraId="79B00219" w14:textId="77777777" w:rsidR="00E53D1C" w:rsidRPr="009342A5" w:rsidRDefault="00E53D1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Swiffer© mop</w:t>
      </w:r>
      <w:r w:rsidR="00195502" w:rsidRPr="009342A5">
        <w:rPr>
          <w:rFonts w:asciiTheme="minorHAnsi" w:hAnsiTheme="minorHAnsi" w:cstheme="minorHAnsi"/>
          <w:sz w:val="24"/>
          <w:szCs w:val="24"/>
        </w:rPr>
        <w:t xml:space="preserve"> or similar</w:t>
      </w:r>
    </w:p>
    <w:p w14:paraId="704D65BA" w14:textId="77777777" w:rsidR="00E53D1C" w:rsidRPr="009342A5" w:rsidRDefault="00E53D1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Disposable mop sheets (e.g., WypAll© disposable absorbent cloths)</w:t>
      </w:r>
    </w:p>
    <w:p w14:paraId="64447918" w14:textId="77777777" w:rsidR="00E53D1C" w:rsidRPr="009342A5" w:rsidRDefault="00E53D1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Handheld disinfectant sprayer </w:t>
      </w:r>
    </w:p>
    <w:p w14:paraId="31E6768B" w14:textId="77777777" w:rsidR="004F7DBC" w:rsidRPr="009342A5" w:rsidRDefault="004F7DB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Biowaste Covidien containers (also in labs)</w:t>
      </w:r>
    </w:p>
    <w:p w14:paraId="715E90C1" w14:textId="77777777" w:rsidR="004F7DBC" w:rsidRPr="009342A5" w:rsidRDefault="004F7DBC" w:rsidP="00190801">
      <w:pPr>
        <w:pStyle w:val="BodyTextIndent2"/>
        <w:numPr>
          <w:ilvl w:val="0"/>
          <w:numId w:val="7"/>
        </w:numPr>
        <w:spacing w:line="276" w:lineRule="auto"/>
        <w:rPr>
          <w:rFonts w:asciiTheme="minorHAnsi" w:hAnsiTheme="minorHAnsi" w:cstheme="minorHAnsi"/>
          <w:sz w:val="24"/>
          <w:szCs w:val="24"/>
        </w:rPr>
      </w:pPr>
      <w:r w:rsidRPr="009342A5">
        <w:rPr>
          <w:rFonts w:asciiTheme="minorHAnsi" w:hAnsiTheme="minorHAnsi" w:cstheme="minorHAnsi"/>
          <w:sz w:val="24"/>
          <w:szCs w:val="24"/>
        </w:rPr>
        <w:t>Autoclavable biohazard bags (also in labs)</w:t>
      </w:r>
    </w:p>
    <w:p w14:paraId="53E42948" w14:textId="77777777" w:rsidR="004F7DBC" w:rsidRPr="009342A5" w:rsidRDefault="004F7DBC" w:rsidP="00190801">
      <w:pPr>
        <w:pStyle w:val="BodyTextIndent2"/>
        <w:spacing w:line="276" w:lineRule="auto"/>
        <w:ind w:left="2070" w:firstLine="0"/>
        <w:rPr>
          <w:rFonts w:asciiTheme="minorHAnsi" w:hAnsiTheme="minorHAnsi" w:cstheme="minorHAnsi"/>
          <w:color w:val="000000" w:themeColor="text1"/>
          <w:sz w:val="24"/>
          <w:szCs w:val="24"/>
        </w:rPr>
      </w:pPr>
    </w:p>
    <w:p w14:paraId="7310A205" w14:textId="77777777" w:rsidR="004F7DBC" w:rsidRPr="009342A5" w:rsidRDefault="004F7DBC" w:rsidP="00190801">
      <w:pPr>
        <w:pStyle w:val="BodyTextIndent2"/>
        <w:numPr>
          <w:ilvl w:val="2"/>
          <w:numId w:val="5"/>
        </w:numPr>
        <w:spacing w:line="276" w:lineRule="auto"/>
        <w:ind w:left="1710" w:hanging="720"/>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Facilities Fixtures:</w:t>
      </w:r>
    </w:p>
    <w:p w14:paraId="6024851D" w14:textId="77777777" w:rsidR="004F7DBC" w:rsidRPr="009342A5" w:rsidRDefault="004F7DBC"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Hands-free sinks with emergency eyewashes </w:t>
      </w:r>
      <w:r w:rsidR="004124F3" w:rsidRPr="009342A5">
        <w:rPr>
          <w:rFonts w:asciiTheme="minorHAnsi" w:hAnsiTheme="minorHAnsi" w:cstheme="minorHAnsi"/>
          <w:color w:val="000000" w:themeColor="text1"/>
          <w:sz w:val="24"/>
          <w:szCs w:val="24"/>
        </w:rPr>
        <w:t>are in</w:t>
      </w:r>
      <w:r w:rsidRPr="009342A5">
        <w:rPr>
          <w:rFonts w:asciiTheme="minorHAnsi" w:hAnsiTheme="minorHAnsi" w:cstheme="minorHAnsi"/>
          <w:color w:val="000000" w:themeColor="text1"/>
          <w:sz w:val="24"/>
          <w:szCs w:val="24"/>
        </w:rPr>
        <w:t xml:space="preserve"> each lab and animal room</w:t>
      </w:r>
      <w:r w:rsidR="00F95337" w:rsidRPr="009342A5">
        <w:rPr>
          <w:rFonts w:asciiTheme="minorHAnsi" w:hAnsiTheme="minorHAnsi" w:cstheme="minorHAnsi"/>
          <w:color w:val="000000" w:themeColor="text1"/>
          <w:sz w:val="24"/>
          <w:szCs w:val="24"/>
        </w:rPr>
        <w:t>.</w:t>
      </w:r>
    </w:p>
    <w:p w14:paraId="74138791" w14:textId="77777777" w:rsidR="004F7DBC" w:rsidRPr="009342A5" w:rsidRDefault="004F7DBC"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Hands-free handwashing sinks with soap and paper towels </w:t>
      </w:r>
      <w:r w:rsidR="00B62387" w:rsidRPr="009342A5">
        <w:rPr>
          <w:rFonts w:asciiTheme="minorHAnsi" w:hAnsiTheme="minorHAnsi" w:cstheme="minorHAnsi"/>
          <w:color w:val="000000" w:themeColor="text1"/>
          <w:sz w:val="24"/>
          <w:szCs w:val="24"/>
        </w:rPr>
        <w:t xml:space="preserve">are located at the doffing stations in the </w:t>
      </w:r>
      <w:r w:rsidRPr="009342A5">
        <w:rPr>
          <w:rFonts w:asciiTheme="minorHAnsi" w:hAnsiTheme="minorHAnsi" w:cstheme="minorHAnsi"/>
          <w:color w:val="000000" w:themeColor="text1"/>
          <w:sz w:val="24"/>
          <w:szCs w:val="24"/>
        </w:rPr>
        <w:t xml:space="preserve">A/BSL-3 </w:t>
      </w:r>
      <w:r w:rsidR="0093741A" w:rsidRPr="009342A5">
        <w:rPr>
          <w:rFonts w:asciiTheme="minorHAnsi" w:hAnsiTheme="minorHAnsi" w:cstheme="minorHAnsi"/>
          <w:color w:val="000000" w:themeColor="text1"/>
          <w:sz w:val="24"/>
          <w:szCs w:val="24"/>
        </w:rPr>
        <w:t>corridors</w:t>
      </w:r>
      <w:r w:rsidR="00F95337" w:rsidRPr="009342A5">
        <w:rPr>
          <w:rFonts w:asciiTheme="minorHAnsi" w:hAnsiTheme="minorHAnsi" w:cstheme="minorHAnsi"/>
          <w:color w:val="000000" w:themeColor="text1"/>
          <w:sz w:val="24"/>
          <w:szCs w:val="24"/>
        </w:rPr>
        <w:t>, near the exit to the locker rooms.</w:t>
      </w:r>
      <w:r w:rsidRPr="009342A5">
        <w:rPr>
          <w:rFonts w:asciiTheme="minorHAnsi" w:hAnsiTheme="minorHAnsi" w:cstheme="minorHAnsi"/>
          <w:color w:val="000000" w:themeColor="text1"/>
          <w:sz w:val="24"/>
          <w:szCs w:val="24"/>
        </w:rPr>
        <w:t xml:space="preserve"> </w:t>
      </w:r>
    </w:p>
    <w:p w14:paraId="2C44C44E" w14:textId="77777777" w:rsidR="004F7DBC" w:rsidRPr="009342A5" w:rsidRDefault="0093741A"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Safety showers </w:t>
      </w:r>
      <w:r w:rsidR="004124F3" w:rsidRPr="009342A5">
        <w:rPr>
          <w:rFonts w:asciiTheme="minorHAnsi" w:hAnsiTheme="minorHAnsi" w:cstheme="minorHAnsi"/>
          <w:color w:val="000000" w:themeColor="text1"/>
          <w:sz w:val="24"/>
          <w:szCs w:val="24"/>
        </w:rPr>
        <w:t>are in</w:t>
      </w:r>
      <w:r w:rsidRPr="009342A5">
        <w:rPr>
          <w:rFonts w:asciiTheme="minorHAnsi" w:hAnsiTheme="minorHAnsi" w:cstheme="minorHAnsi"/>
          <w:color w:val="000000" w:themeColor="text1"/>
          <w:sz w:val="24"/>
          <w:szCs w:val="24"/>
        </w:rPr>
        <w:t xml:space="preserve"> the A/BSL-3 corridors and the cage washing room. </w:t>
      </w:r>
    </w:p>
    <w:p w14:paraId="652BBD46" w14:textId="77777777" w:rsidR="0093741A" w:rsidRPr="009342A5" w:rsidRDefault="00CB7EBD"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lastRenderedPageBreak/>
        <w:t xml:space="preserve">Pass-through showers </w:t>
      </w:r>
      <w:r w:rsidR="004124F3" w:rsidRPr="009342A5">
        <w:rPr>
          <w:rFonts w:asciiTheme="minorHAnsi" w:hAnsiTheme="minorHAnsi" w:cstheme="minorHAnsi"/>
          <w:color w:val="000000" w:themeColor="text1"/>
          <w:sz w:val="24"/>
          <w:szCs w:val="24"/>
        </w:rPr>
        <w:t>are in</w:t>
      </w:r>
      <w:r w:rsidRPr="009342A5">
        <w:rPr>
          <w:rFonts w:asciiTheme="minorHAnsi" w:hAnsiTheme="minorHAnsi" w:cstheme="minorHAnsi"/>
          <w:color w:val="000000" w:themeColor="text1"/>
          <w:sz w:val="24"/>
          <w:szCs w:val="24"/>
        </w:rPr>
        <w:t xml:space="preserve"> locker rooms 2409 and 2</w:t>
      </w:r>
      <w:r w:rsidR="00EB3C98" w:rsidRPr="009342A5">
        <w:rPr>
          <w:rFonts w:asciiTheme="minorHAnsi" w:hAnsiTheme="minorHAnsi" w:cstheme="minorHAnsi"/>
          <w:color w:val="000000" w:themeColor="text1"/>
          <w:sz w:val="24"/>
          <w:szCs w:val="24"/>
        </w:rPr>
        <w:t>206</w:t>
      </w:r>
      <w:r w:rsidRPr="009342A5">
        <w:rPr>
          <w:rFonts w:asciiTheme="minorHAnsi" w:hAnsiTheme="minorHAnsi" w:cstheme="minorHAnsi"/>
          <w:color w:val="000000" w:themeColor="text1"/>
          <w:sz w:val="24"/>
          <w:szCs w:val="24"/>
        </w:rPr>
        <w:t>.</w:t>
      </w:r>
    </w:p>
    <w:p w14:paraId="5A091792" w14:textId="77777777" w:rsidR="00CB7EBD" w:rsidRPr="009342A5" w:rsidRDefault="00CB7EBD"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Fire extinguishers</w:t>
      </w:r>
      <w:r w:rsidR="002B2765" w:rsidRPr="009342A5">
        <w:rPr>
          <w:rFonts w:asciiTheme="minorHAnsi" w:hAnsiTheme="minorHAnsi" w:cstheme="minorHAnsi"/>
          <w:color w:val="000000" w:themeColor="text1"/>
          <w:sz w:val="24"/>
          <w:szCs w:val="24"/>
        </w:rPr>
        <w:t xml:space="preserve"> are located throughout the Facility.</w:t>
      </w:r>
    </w:p>
    <w:p w14:paraId="29DA2085" w14:textId="77777777" w:rsidR="00CB7EBD" w:rsidRPr="009342A5" w:rsidRDefault="00CB7EBD"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Fire alarms </w:t>
      </w:r>
      <w:r w:rsidR="002B2765" w:rsidRPr="009342A5">
        <w:rPr>
          <w:rFonts w:asciiTheme="minorHAnsi" w:hAnsiTheme="minorHAnsi" w:cstheme="minorHAnsi"/>
          <w:color w:val="000000" w:themeColor="text1"/>
          <w:sz w:val="24"/>
          <w:szCs w:val="24"/>
        </w:rPr>
        <w:t xml:space="preserve">and strobes are located </w:t>
      </w:r>
      <w:r w:rsidR="00C6248C" w:rsidRPr="009342A5">
        <w:rPr>
          <w:rFonts w:asciiTheme="minorHAnsi" w:hAnsiTheme="minorHAnsi" w:cstheme="minorHAnsi"/>
          <w:color w:val="000000" w:themeColor="text1"/>
          <w:sz w:val="24"/>
          <w:szCs w:val="24"/>
        </w:rPr>
        <w:t>throughout the Facility</w:t>
      </w:r>
      <w:r w:rsidR="002B2765" w:rsidRPr="009342A5">
        <w:rPr>
          <w:rFonts w:asciiTheme="minorHAnsi" w:hAnsiTheme="minorHAnsi" w:cstheme="minorHAnsi"/>
          <w:color w:val="000000" w:themeColor="text1"/>
          <w:sz w:val="24"/>
          <w:szCs w:val="24"/>
        </w:rPr>
        <w:t>.</w:t>
      </w:r>
    </w:p>
    <w:p w14:paraId="301E580C" w14:textId="77777777" w:rsidR="005F5D47" w:rsidRPr="009342A5" w:rsidRDefault="005F5D47" w:rsidP="00190801">
      <w:pPr>
        <w:pStyle w:val="BodyTextIndent2"/>
        <w:numPr>
          <w:ilvl w:val="0"/>
          <w:numId w:val="16"/>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HVAC </w:t>
      </w:r>
      <w:r w:rsidR="00C6248C" w:rsidRPr="009342A5">
        <w:rPr>
          <w:rFonts w:asciiTheme="minorHAnsi" w:hAnsiTheme="minorHAnsi" w:cstheme="minorHAnsi"/>
          <w:color w:val="000000" w:themeColor="text1"/>
          <w:sz w:val="24"/>
          <w:szCs w:val="24"/>
        </w:rPr>
        <w:t xml:space="preserve">strobes </w:t>
      </w:r>
      <w:r w:rsidR="00176ADA" w:rsidRPr="009342A5">
        <w:rPr>
          <w:rFonts w:asciiTheme="minorHAnsi" w:hAnsiTheme="minorHAnsi" w:cstheme="minorHAnsi"/>
          <w:color w:val="000000" w:themeColor="text1"/>
          <w:sz w:val="24"/>
          <w:szCs w:val="24"/>
        </w:rPr>
        <w:t>are</w:t>
      </w:r>
      <w:r w:rsidR="00190801" w:rsidRPr="009342A5">
        <w:rPr>
          <w:rFonts w:asciiTheme="minorHAnsi" w:hAnsiTheme="minorHAnsi" w:cstheme="minorHAnsi"/>
          <w:color w:val="000000" w:themeColor="text1"/>
          <w:sz w:val="24"/>
          <w:szCs w:val="24"/>
        </w:rPr>
        <w:t xml:space="preserve"> visible</w:t>
      </w:r>
      <w:r w:rsidR="00176ADA" w:rsidRPr="009342A5">
        <w:rPr>
          <w:rFonts w:asciiTheme="minorHAnsi" w:hAnsiTheme="minorHAnsi" w:cstheme="minorHAnsi"/>
          <w:color w:val="000000" w:themeColor="text1"/>
          <w:sz w:val="24"/>
          <w:szCs w:val="24"/>
        </w:rPr>
        <w:t xml:space="preserve"> in</w:t>
      </w:r>
      <w:r w:rsidR="00C6248C" w:rsidRPr="009342A5">
        <w:rPr>
          <w:rFonts w:asciiTheme="minorHAnsi" w:hAnsiTheme="minorHAnsi" w:cstheme="minorHAnsi"/>
          <w:color w:val="000000" w:themeColor="text1"/>
          <w:sz w:val="24"/>
          <w:szCs w:val="24"/>
        </w:rPr>
        <w:t xml:space="preserve"> each room</w:t>
      </w:r>
      <w:r w:rsidR="00D25C77" w:rsidRPr="009342A5">
        <w:rPr>
          <w:rFonts w:asciiTheme="minorHAnsi" w:hAnsiTheme="minorHAnsi" w:cstheme="minorHAnsi"/>
          <w:color w:val="000000" w:themeColor="text1"/>
          <w:sz w:val="24"/>
          <w:szCs w:val="24"/>
        </w:rPr>
        <w:t>.</w:t>
      </w:r>
    </w:p>
    <w:p w14:paraId="17249403" w14:textId="77777777" w:rsidR="004F7DBC" w:rsidRPr="009342A5" w:rsidRDefault="004F7DBC" w:rsidP="00190801">
      <w:pPr>
        <w:pStyle w:val="BodyTextIndent2"/>
        <w:spacing w:line="276" w:lineRule="auto"/>
        <w:ind w:left="1710" w:firstLine="0"/>
        <w:rPr>
          <w:rFonts w:asciiTheme="minorHAnsi" w:hAnsiTheme="minorHAnsi" w:cstheme="minorHAnsi"/>
          <w:color w:val="000000" w:themeColor="text1"/>
          <w:sz w:val="24"/>
          <w:szCs w:val="24"/>
        </w:rPr>
      </w:pPr>
    </w:p>
    <w:p w14:paraId="714EEDC9" w14:textId="77777777" w:rsidR="006269FA" w:rsidRPr="009342A5" w:rsidRDefault="006269FA" w:rsidP="00190801">
      <w:pPr>
        <w:pStyle w:val="BodyTextIndent2"/>
        <w:numPr>
          <w:ilvl w:val="2"/>
          <w:numId w:val="5"/>
        </w:numPr>
        <w:spacing w:line="276" w:lineRule="auto"/>
        <w:ind w:left="1710" w:hanging="720"/>
        <w:rPr>
          <w:rFonts w:asciiTheme="minorHAnsi" w:hAnsiTheme="minorHAnsi" w:cstheme="minorHAnsi"/>
          <w:sz w:val="24"/>
          <w:szCs w:val="24"/>
        </w:rPr>
      </w:pPr>
      <w:r w:rsidRPr="009342A5">
        <w:rPr>
          <w:rFonts w:asciiTheme="minorHAnsi" w:hAnsiTheme="minorHAnsi" w:cstheme="minorHAnsi"/>
          <w:sz w:val="24"/>
          <w:szCs w:val="24"/>
        </w:rPr>
        <w:t>The BSL-3 Decontamination room contains:</w:t>
      </w:r>
    </w:p>
    <w:p w14:paraId="7C0528C9" w14:textId="77777777" w:rsidR="006269FA" w:rsidRPr="009342A5" w:rsidRDefault="006269FA" w:rsidP="00190801">
      <w:pPr>
        <w:pStyle w:val="BodyTextIndent2"/>
        <w:numPr>
          <w:ilvl w:val="0"/>
          <w:numId w:val="17"/>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An override so the </w:t>
      </w:r>
      <w:r w:rsidR="00E40694" w:rsidRPr="009342A5">
        <w:rPr>
          <w:rFonts w:asciiTheme="minorHAnsi" w:hAnsiTheme="minorHAnsi" w:cstheme="minorHAnsi"/>
          <w:color w:val="000000" w:themeColor="text1"/>
          <w:sz w:val="24"/>
          <w:szCs w:val="24"/>
        </w:rPr>
        <w:t>double door</w:t>
      </w:r>
      <w:r w:rsidRPr="009342A5">
        <w:rPr>
          <w:rFonts w:asciiTheme="minorHAnsi" w:hAnsiTheme="minorHAnsi" w:cstheme="minorHAnsi"/>
          <w:color w:val="000000" w:themeColor="text1"/>
          <w:sz w:val="24"/>
          <w:szCs w:val="24"/>
        </w:rPr>
        <w:t xml:space="preserve"> can remain open for </w:t>
      </w:r>
      <w:r w:rsidR="005002B7" w:rsidRPr="009342A5">
        <w:rPr>
          <w:rFonts w:asciiTheme="minorHAnsi" w:hAnsiTheme="minorHAnsi" w:cstheme="minorHAnsi"/>
          <w:color w:val="000000" w:themeColor="text1"/>
          <w:sz w:val="24"/>
          <w:szCs w:val="24"/>
        </w:rPr>
        <w:t>a</w:t>
      </w:r>
      <w:r w:rsidRPr="009342A5">
        <w:rPr>
          <w:rFonts w:asciiTheme="minorHAnsi" w:hAnsiTheme="minorHAnsi" w:cstheme="minorHAnsi"/>
          <w:color w:val="000000" w:themeColor="text1"/>
          <w:sz w:val="24"/>
          <w:szCs w:val="24"/>
        </w:rPr>
        <w:t xml:space="preserve"> fire hose.</w:t>
      </w:r>
    </w:p>
    <w:p w14:paraId="6CFA8F18" w14:textId="77777777" w:rsidR="006269FA" w:rsidRPr="009342A5" w:rsidRDefault="006269FA" w:rsidP="00190801">
      <w:pPr>
        <w:pStyle w:val="BodyTextIndent2"/>
        <w:numPr>
          <w:ilvl w:val="0"/>
          <w:numId w:val="17"/>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 xml:space="preserve">An automated external defibrillator (AED) that is maintained according to </w:t>
      </w:r>
      <w:r w:rsidR="00E40694" w:rsidRPr="009342A5">
        <w:rPr>
          <w:rFonts w:asciiTheme="minorHAnsi" w:hAnsiTheme="minorHAnsi" w:cstheme="minorHAnsi"/>
          <w:color w:val="000000" w:themeColor="text1"/>
          <w:sz w:val="24"/>
          <w:szCs w:val="24"/>
        </w:rPr>
        <w:t>specifications</w:t>
      </w:r>
      <w:r w:rsidRPr="009342A5">
        <w:rPr>
          <w:rFonts w:asciiTheme="minorHAnsi" w:hAnsiTheme="minorHAnsi" w:cstheme="minorHAnsi"/>
          <w:color w:val="000000" w:themeColor="text1"/>
          <w:sz w:val="24"/>
          <w:szCs w:val="24"/>
        </w:rPr>
        <w:t>.</w:t>
      </w:r>
    </w:p>
    <w:p w14:paraId="63507118" w14:textId="77777777" w:rsidR="009300D8" w:rsidRPr="009342A5" w:rsidRDefault="006269FA" w:rsidP="00190801">
      <w:pPr>
        <w:pStyle w:val="BodyTextIndent2"/>
        <w:numPr>
          <w:ilvl w:val="0"/>
          <w:numId w:val="17"/>
        </w:numPr>
        <w:spacing w:line="276" w:lineRule="auto"/>
        <w:rPr>
          <w:rFonts w:asciiTheme="minorHAnsi" w:hAnsiTheme="minorHAnsi" w:cstheme="minorHAnsi"/>
          <w:color w:val="000000" w:themeColor="text1"/>
          <w:sz w:val="24"/>
          <w:szCs w:val="24"/>
        </w:rPr>
      </w:pPr>
      <w:r w:rsidRPr="009342A5">
        <w:rPr>
          <w:rFonts w:asciiTheme="minorHAnsi" w:hAnsiTheme="minorHAnsi" w:cstheme="minorHAnsi"/>
          <w:color w:val="000000" w:themeColor="text1"/>
          <w:sz w:val="24"/>
          <w:szCs w:val="24"/>
        </w:rPr>
        <w:t>Rescue loops/harnesses</w:t>
      </w:r>
      <w:r w:rsidR="005002B7" w:rsidRPr="009342A5">
        <w:rPr>
          <w:rFonts w:asciiTheme="minorHAnsi" w:hAnsiTheme="minorHAnsi" w:cstheme="minorHAnsi"/>
          <w:color w:val="000000" w:themeColor="text1"/>
          <w:sz w:val="24"/>
          <w:szCs w:val="24"/>
        </w:rPr>
        <w:t>.</w:t>
      </w:r>
    </w:p>
    <w:p w14:paraId="200F9CC8" w14:textId="77777777" w:rsidR="001C5E03" w:rsidRPr="009342A5" w:rsidRDefault="001C5E03" w:rsidP="00190801">
      <w:pPr>
        <w:spacing w:line="276" w:lineRule="auto"/>
        <w:rPr>
          <w:rFonts w:asciiTheme="minorHAnsi" w:hAnsiTheme="minorHAnsi" w:cstheme="minorHAnsi"/>
        </w:rPr>
      </w:pPr>
      <w:bookmarkStart w:id="17" w:name="_Toc127956316"/>
    </w:p>
    <w:p w14:paraId="11FE7030" w14:textId="77777777" w:rsidR="009300D8" w:rsidRPr="009342A5" w:rsidRDefault="009300D8" w:rsidP="00190801">
      <w:pPr>
        <w:pStyle w:val="Heading2"/>
        <w:spacing w:before="0" w:line="276" w:lineRule="auto"/>
        <w:rPr>
          <w:rFonts w:asciiTheme="minorHAnsi" w:hAnsiTheme="minorHAnsi" w:cstheme="minorHAnsi"/>
          <w:b/>
          <w:bCs/>
          <w:color w:val="auto"/>
          <w:sz w:val="24"/>
          <w:szCs w:val="24"/>
        </w:rPr>
      </w:pPr>
      <w:bookmarkStart w:id="18" w:name="_Toc212105603"/>
      <w:bookmarkStart w:id="19" w:name="_Toc212558584"/>
      <w:r w:rsidRPr="009342A5">
        <w:rPr>
          <w:rFonts w:asciiTheme="minorHAnsi" w:hAnsiTheme="minorHAnsi" w:cstheme="minorHAnsi"/>
          <w:b/>
          <w:bCs/>
          <w:color w:val="auto"/>
          <w:sz w:val="24"/>
          <w:szCs w:val="24"/>
          <w:u w:val="single"/>
        </w:rPr>
        <w:t>6.     Procedures</w:t>
      </w:r>
      <w:bookmarkEnd w:id="18"/>
      <w:bookmarkEnd w:id="19"/>
    </w:p>
    <w:p w14:paraId="69229882" w14:textId="77777777" w:rsidR="00903BBD" w:rsidRPr="009342A5" w:rsidRDefault="009D0C5C" w:rsidP="00190801">
      <w:pPr>
        <w:pStyle w:val="Heading2"/>
        <w:spacing w:before="0" w:line="276" w:lineRule="auto"/>
        <w:rPr>
          <w:rFonts w:asciiTheme="minorHAnsi" w:hAnsiTheme="minorHAnsi" w:cstheme="minorHAnsi"/>
          <w:color w:val="auto"/>
          <w:sz w:val="24"/>
          <w:szCs w:val="24"/>
        </w:rPr>
      </w:pPr>
      <w:bookmarkStart w:id="20" w:name="_Toc212105604"/>
      <w:bookmarkStart w:id="21" w:name="_Toc212558585"/>
      <w:r w:rsidRPr="009342A5">
        <w:rPr>
          <w:rFonts w:asciiTheme="minorHAnsi" w:hAnsiTheme="minorHAnsi" w:cstheme="minorHAnsi"/>
          <w:b/>
          <w:color w:val="auto"/>
          <w:sz w:val="24"/>
          <w:szCs w:val="24"/>
          <w:u w:val="single"/>
        </w:rPr>
        <w:t>6</w:t>
      </w:r>
      <w:r w:rsidR="001D669D" w:rsidRPr="009342A5">
        <w:rPr>
          <w:rFonts w:asciiTheme="minorHAnsi" w:hAnsiTheme="minorHAnsi" w:cstheme="minorHAnsi"/>
          <w:b/>
          <w:bCs/>
          <w:color w:val="auto"/>
          <w:sz w:val="24"/>
          <w:szCs w:val="24"/>
        </w:rPr>
        <w:t>.1</w:t>
      </w:r>
      <w:r w:rsidR="00D40ABA" w:rsidRPr="009342A5">
        <w:rPr>
          <w:rFonts w:asciiTheme="minorHAnsi" w:hAnsiTheme="minorHAnsi" w:cstheme="minorHAnsi"/>
          <w:b/>
          <w:bCs/>
          <w:color w:val="auto"/>
          <w:sz w:val="24"/>
          <w:szCs w:val="24"/>
        </w:rPr>
        <w:t>.</w:t>
      </w:r>
      <w:r w:rsidR="00D40ABA" w:rsidRPr="009342A5">
        <w:rPr>
          <w:rFonts w:asciiTheme="minorHAnsi" w:hAnsiTheme="minorHAnsi" w:cstheme="minorHAnsi"/>
          <w:color w:val="auto"/>
          <w:sz w:val="24"/>
          <w:szCs w:val="24"/>
        </w:rPr>
        <w:t xml:space="preserve"> </w:t>
      </w:r>
      <w:r w:rsidR="001D669D" w:rsidRPr="009342A5">
        <w:rPr>
          <w:rFonts w:asciiTheme="minorHAnsi" w:hAnsiTheme="minorHAnsi" w:cstheme="minorHAnsi"/>
          <w:color w:val="auto"/>
          <w:sz w:val="24"/>
          <w:szCs w:val="24"/>
        </w:rPr>
        <w:t xml:space="preserve"> </w:t>
      </w:r>
      <w:r w:rsidR="00221215" w:rsidRPr="009342A5">
        <w:rPr>
          <w:rFonts w:asciiTheme="minorHAnsi" w:hAnsiTheme="minorHAnsi" w:cstheme="minorHAnsi"/>
          <w:color w:val="auto"/>
          <w:sz w:val="24"/>
          <w:szCs w:val="24"/>
        </w:rPr>
        <w:t>Biological Spill</w:t>
      </w:r>
      <w:r w:rsidR="0069386B" w:rsidRPr="009342A5">
        <w:rPr>
          <w:rFonts w:asciiTheme="minorHAnsi" w:hAnsiTheme="minorHAnsi" w:cstheme="minorHAnsi"/>
          <w:color w:val="auto"/>
          <w:sz w:val="24"/>
          <w:szCs w:val="24"/>
        </w:rPr>
        <w:t xml:space="preserve"> –</w:t>
      </w:r>
      <w:r w:rsidR="00221215" w:rsidRPr="009342A5">
        <w:rPr>
          <w:rFonts w:asciiTheme="minorHAnsi" w:hAnsiTheme="minorHAnsi" w:cstheme="minorHAnsi"/>
          <w:color w:val="auto"/>
          <w:sz w:val="24"/>
          <w:szCs w:val="24"/>
        </w:rPr>
        <w:t xml:space="preserve"> </w:t>
      </w:r>
      <w:r w:rsidR="00646FB7" w:rsidRPr="009342A5">
        <w:rPr>
          <w:rFonts w:asciiTheme="minorHAnsi" w:hAnsiTheme="minorHAnsi" w:cstheme="minorHAnsi"/>
          <w:color w:val="auto"/>
          <w:sz w:val="24"/>
          <w:szCs w:val="24"/>
        </w:rPr>
        <w:t xml:space="preserve">Inside </w:t>
      </w:r>
      <w:r w:rsidR="00E15310" w:rsidRPr="009342A5">
        <w:rPr>
          <w:rFonts w:asciiTheme="minorHAnsi" w:hAnsiTheme="minorHAnsi" w:cstheme="minorHAnsi"/>
          <w:color w:val="auto"/>
          <w:sz w:val="24"/>
          <w:szCs w:val="24"/>
        </w:rPr>
        <w:t>a Biosafety Cabinet</w:t>
      </w:r>
      <w:bookmarkEnd w:id="17"/>
      <w:bookmarkEnd w:id="20"/>
      <w:bookmarkEnd w:id="21"/>
      <w:r w:rsidR="00AB386F" w:rsidRPr="009342A5">
        <w:rPr>
          <w:rFonts w:asciiTheme="minorHAnsi" w:hAnsiTheme="minorHAnsi" w:cstheme="minorHAnsi"/>
          <w:color w:val="auto"/>
          <w:sz w:val="24"/>
          <w:szCs w:val="24"/>
        </w:rPr>
        <w:t xml:space="preserve"> </w:t>
      </w:r>
    </w:p>
    <w:p w14:paraId="6F41A078" w14:textId="77777777" w:rsidR="00995172" w:rsidRPr="009342A5" w:rsidRDefault="00995172" w:rsidP="00190801">
      <w:pPr>
        <w:pStyle w:val="BodyText"/>
        <w:spacing w:line="276" w:lineRule="auto"/>
        <w:ind w:left="360"/>
        <w:rPr>
          <w:rFonts w:asciiTheme="minorHAnsi" w:hAnsiTheme="minorHAnsi" w:cstheme="minorHAnsi"/>
          <w:bCs/>
          <w:sz w:val="24"/>
          <w:szCs w:val="24"/>
        </w:rPr>
      </w:pPr>
      <w:r w:rsidRPr="009342A5">
        <w:rPr>
          <w:rFonts w:asciiTheme="minorHAnsi" w:hAnsiTheme="minorHAnsi" w:cstheme="minorHAnsi"/>
          <w:bCs/>
          <w:sz w:val="24"/>
          <w:szCs w:val="24"/>
        </w:rPr>
        <w:t xml:space="preserve">Individual Researchers are trained </w:t>
      </w:r>
      <w:r w:rsidR="00D41790" w:rsidRPr="009342A5">
        <w:rPr>
          <w:rFonts w:asciiTheme="minorHAnsi" w:hAnsiTheme="minorHAnsi" w:cstheme="minorHAnsi"/>
          <w:bCs/>
          <w:sz w:val="24"/>
          <w:szCs w:val="24"/>
        </w:rPr>
        <w:t>to respond directly to this level of spill</w:t>
      </w:r>
      <w:r w:rsidR="006173D1" w:rsidRPr="009342A5">
        <w:rPr>
          <w:rFonts w:asciiTheme="minorHAnsi" w:hAnsiTheme="minorHAnsi" w:cstheme="minorHAnsi"/>
          <w:bCs/>
          <w:sz w:val="24"/>
          <w:szCs w:val="24"/>
        </w:rPr>
        <w:t xml:space="preserve"> </w:t>
      </w:r>
      <w:r w:rsidR="004124F3" w:rsidRPr="009342A5">
        <w:rPr>
          <w:rFonts w:asciiTheme="minorHAnsi" w:hAnsiTheme="minorHAnsi" w:cstheme="minorHAnsi"/>
          <w:bCs/>
          <w:sz w:val="24"/>
          <w:szCs w:val="24"/>
        </w:rPr>
        <w:t>immediately and have the appropriate resources</w:t>
      </w:r>
      <w:r w:rsidR="003F7E61" w:rsidRPr="009342A5">
        <w:rPr>
          <w:rFonts w:asciiTheme="minorHAnsi" w:hAnsiTheme="minorHAnsi" w:cstheme="minorHAnsi"/>
          <w:bCs/>
          <w:sz w:val="24"/>
          <w:szCs w:val="24"/>
        </w:rPr>
        <w:t>.</w:t>
      </w:r>
    </w:p>
    <w:p w14:paraId="43B6155A" w14:textId="77777777" w:rsidR="00580352" w:rsidRPr="009342A5" w:rsidRDefault="00580352" w:rsidP="00190801">
      <w:pPr>
        <w:pStyle w:val="BodyText"/>
        <w:spacing w:line="276" w:lineRule="auto"/>
        <w:ind w:left="720"/>
        <w:rPr>
          <w:rFonts w:asciiTheme="minorHAnsi" w:hAnsiTheme="minorHAnsi" w:cstheme="minorHAnsi"/>
          <w:b/>
          <w:sz w:val="24"/>
          <w:szCs w:val="24"/>
        </w:rPr>
      </w:pPr>
    </w:p>
    <w:p w14:paraId="3B5DFDFB" w14:textId="77777777" w:rsidR="00D41790" w:rsidRPr="009342A5" w:rsidRDefault="00221215" w:rsidP="00190801">
      <w:pPr>
        <w:pStyle w:val="Heading2"/>
        <w:spacing w:line="276" w:lineRule="auto"/>
        <w:ind w:firstLine="27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6.1.1.</w:t>
      </w:r>
      <w:r w:rsidRPr="009342A5">
        <w:rPr>
          <w:rFonts w:asciiTheme="minorHAnsi" w:hAnsiTheme="minorHAnsi" w:cstheme="minorHAnsi"/>
          <w:color w:val="auto"/>
          <w:sz w:val="24"/>
          <w:szCs w:val="24"/>
        </w:rPr>
        <w:t xml:space="preserve">    </w:t>
      </w:r>
      <w:r w:rsidR="00D41790" w:rsidRPr="009342A5">
        <w:rPr>
          <w:rFonts w:asciiTheme="minorHAnsi" w:hAnsiTheme="minorHAnsi" w:cstheme="minorHAnsi"/>
          <w:color w:val="auto"/>
          <w:sz w:val="24"/>
          <w:szCs w:val="24"/>
        </w:rPr>
        <w:t xml:space="preserve">Remain calm. </w:t>
      </w:r>
    </w:p>
    <w:p w14:paraId="1FE54952" w14:textId="77777777" w:rsidR="00D41790" w:rsidRPr="009342A5" w:rsidRDefault="00D41790" w:rsidP="00190801">
      <w:pPr>
        <w:pStyle w:val="BodyTextIndent2"/>
        <w:numPr>
          <w:ilvl w:val="0"/>
          <w:numId w:val="2"/>
        </w:numPr>
        <w:spacing w:line="276" w:lineRule="auto"/>
        <w:ind w:left="2070"/>
        <w:rPr>
          <w:rFonts w:asciiTheme="minorHAnsi" w:hAnsiTheme="minorHAnsi" w:cstheme="minorHAnsi"/>
          <w:sz w:val="24"/>
          <w:szCs w:val="24"/>
        </w:rPr>
      </w:pPr>
      <w:r w:rsidRPr="009342A5">
        <w:rPr>
          <w:rFonts w:asciiTheme="minorHAnsi" w:hAnsiTheme="minorHAnsi" w:cstheme="minorHAnsi"/>
          <w:sz w:val="24"/>
          <w:szCs w:val="24"/>
        </w:rPr>
        <w:t xml:space="preserve">The </w:t>
      </w:r>
      <w:r w:rsidR="00B75939" w:rsidRPr="009342A5">
        <w:rPr>
          <w:rFonts w:asciiTheme="minorHAnsi" w:hAnsiTheme="minorHAnsi" w:cstheme="minorHAnsi"/>
          <w:sz w:val="24"/>
          <w:szCs w:val="24"/>
        </w:rPr>
        <w:t xml:space="preserve">BSC </w:t>
      </w:r>
      <w:r w:rsidRPr="009342A5">
        <w:rPr>
          <w:rFonts w:asciiTheme="minorHAnsi" w:hAnsiTheme="minorHAnsi" w:cstheme="minorHAnsi"/>
          <w:sz w:val="24"/>
          <w:szCs w:val="24"/>
        </w:rPr>
        <w:t xml:space="preserve">continues to </w:t>
      </w:r>
      <w:r w:rsidR="00B75939" w:rsidRPr="009342A5">
        <w:rPr>
          <w:rFonts w:asciiTheme="minorHAnsi" w:hAnsiTheme="minorHAnsi" w:cstheme="minorHAnsi"/>
          <w:sz w:val="24"/>
          <w:szCs w:val="24"/>
        </w:rPr>
        <w:t xml:space="preserve">serve as physical </w:t>
      </w:r>
      <w:r w:rsidRPr="009342A5">
        <w:rPr>
          <w:rFonts w:asciiTheme="minorHAnsi" w:hAnsiTheme="minorHAnsi" w:cstheme="minorHAnsi"/>
          <w:sz w:val="24"/>
          <w:szCs w:val="24"/>
        </w:rPr>
        <w:t>contain</w:t>
      </w:r>
      <w:r w:rsidR="00B75939" w:rsidRPr="009342A5">
        <w:rPr>
          <w:rFonts w:asciiTheme="minorHAnsi" w:hAnsiTheme="minorHAnsi" w:cstheme="minorHAnsi"/>
          <w:sz w:val="24"/>
          <w:szCs w:val="24"/>
        </w:rPr>
        <w:t>ment for the biological material</w:t>
      </w:r>
      <w:r w:rsidRPr="009342A5">
        <w:rPr>
          <w:rFonts w:asciiTheme="minorHAnsi" w:hAnsiTheme="minorHAnsi" w:cstheme="minorHAnsi"/>
          <w:sz w:val="24"/>
          <w:szCs w:val="24"/>
        </w:rPr>
        <w:t xml:space="preserve">. </w:t>
      </w:r>
    </w:p>
    <w:p w14:paraId="3A3A9F0A" w14:textId="77777777" w:rsidR="00D41790" w:rsidRPr="009342A5" w:rsidRDefault="00D41790" w:rsidP="00190801">
      <w:pPr>
        <w:pStyle w:val="BodyTextIndent2"/>
        <w:numPr>
          <w:ilvl w:val="0"/>
          <w:numId w:val="2"/>
        </w:numPr>
        <w:spacing w:line="276" w:lineRule="auto"/>
        <w:ind w:left="2070"/>
        <w:rPr>
          <w:rFonts w:asciiTheme="minorHAnsi" w:hAnsiTheme="minorHAnsi" w:cstheme="minorHAnsi"/>
          <w:sz w:val="24"/>
          <w:szCs w:val="24"/>
        </w:rPr>
      </w:pPr>
      <w:r w:rsidRPr="009342A5">
        <w:rPr>
          <w:rFonts w:asciiTheme="minorHAnsi" w:hAnsiTheme="minorHAnsi" w:cstheme="minorHAnsi"/>
          <w:sz w:val="24"/>
          <w:szCs w:val="24"/>
        </w:rPr>
        <w:t xml:space="preserve">Your </w:t>
      </w:r>
      <w:r w:rsidR="007D0E08" w:rsidRPr="009342A5">
        <w:rPr>
          <w:rFonts w:asciiTheme="minorHAnsi" w:hAnsiTheme="minorHAnsi" w:cstheme="minorHAnsi"/>
          <w:sz w:val="24"/>
          <w:szCs w:val="24"/>
        </w:rPr>
        <w:t>PAPR</w:t>
      </w:r>
      <w:r w:rsidRPr="009342A5">
        <w:rPr>
          <w:rFonts w:asciiTheme="minorHAnsi" w:hAnsiTheme="minorHAnsi" w:cstheme="minorHAnsi"/>
          <w:sz w:val="24"/>
          <w:szCs w:val="24"/>
        </w:rPr>
        <w:t xml:space="preserve"> and the facility </w:t>
      </w:r>
      <w:r w:rsidR="00B75939" w:rsidRPr="009342A5">
        <w:rPr>
          <w:rFonts w:asciiTheme="minorHAnsi" w:hAnsiTheme="minorHAnsi" w:cstheme="minorHAnsi"/>
          <w:sz w:val="24"/>
          <w:szCs w:val="24"/>
        </w:rPr>
        <w:t xml:space="preserve">HVAC </w:t>
      </w:r>
      <w:r w:rsidRPr="009342A5">
        <w:rPr>
          <w:rFonts w:asciiTheme="minorHAnsi" w:hAnsiTheme="minorHAnsi" w:cstheme="minorHAnsi"/>
          <w:sz w:val="24"/>
          <w:szCs w:val="24"/>
        </w:rPr>
        <w:t>systems continue to function</w:t>
      </w:r>
      <w:r w:rsidR="00976341" w:rsidRPr="009342A5">
        <w:rPr>
          <w:rFonts w:asciiTheme="minorHAnsi" w:hAnsiTheme="minorHAnsi" w:cstheme="minorHAnsi"/>
          <w:sz w:val="24"/>
          <w:szCs w:val="24"/>
        </w:rPr>
        <w:t xml:space="preserve"> </w:t>
      </w:r>
      <w:r w:rsidR="00B75939" w:rsidRPr="009342A5">
        <w:rPr>
          <w:rFonts w:asciiTheme="minorHAnsi" w:hAnsiTheme="minorHAnsi" w:cstheme="minorHAnsi"/>
          <w:sz w:val="24"/>
          <w:szCs w:val="24"/>
        </w:rPr>
        <w:t xml:space="preserve">as ventilatory </w:t>
      </w:r>
      <w:r w:rsidR="00976341" w:rsidRPr="009342A5">
        <w:rPr>
          <w:rFonts w:asciiTheme="minorHAnsi" w:hAnsiTheme="minorHAnsi" w:cstheme="minorHAnsi"/>
          <w:sz w:val="24"/>
          <w:szCs w:val="24"/>
        </w:rPr>
        <w:t>protect</w:t>
      </w:r>
      <w:r w:rsidR="00B75939" w:rsidRPr="009342A5">
        <w:rPr>
          <w:rFonts w:asciiTheme="minorHAnsi" w:hAnsiTheme="minorHAnsi" w:cstheme="minorHAnsi"/>
          <w:sz w:val="24"/>
          <w:szCs w:val="24"/>
        </w:rPr>
        <w:t>ion for</w:t>
      </w:r>
      <w:r w:rsidR="00976341" w:rsidRPr="009342A5">
        <w:rPr>
          <w:rFonts w:asciiTheme="minorHAnsi" w:hAnsiTheme="minorHAnsi" w:cstheme="minorHAnsi"/>
          <w:sz w:val="24"/>
          <w:szCs w:val="24"/>
        </w:rPr>
        <w:t xml:space="preserve"> you and the community</w:t>
      </w:r>
      <w:r w:rsidRPr="009342A5">
        <w:rPr>
          <w:rFonts w:asciiTheme="minorHAnsi" w:hAnsiTheme="minorHAnsi" w:cstheme="minorHAnsi"/>
          <w:sz w:val="24"/>
          <w:szCs w:val="24"/>
        </w:rPr>
        <w:t xml:space="preserve">. </w:t>
      </w:r>
    </w:p>
    <w:p w14:paraId="75F40AB6" w14:textId="77777777" w:rsidR="00D41790" w:rsidRPr="009342A5" w:rsidRDefault="00D41790" w:rsidP="00190801">
      <w:pPr>
        <w:pStyle w:val="BodyTextIndent2"/>
        <w:numPr>
          <w:ilvl w:val="0"/>
          <w:numId w:val="2"/>
        </w:numPr>
        <w:spacing w:line="276" w:lineRule="auto"/>
        <w:ind w:left="2070"/>
        <w:rPr>
          <w:rFonts w:asciiTheme="minorHAnsi" w:hAnsiTheme="minorHAnsi" w:cstheme="minorHAnsi"/>
          <w:sz w:val="24"/>
          <w:szCs w:val="24"/>
        </w:rPr>
      </w:pPr>
      <w:r w:rsidRPr="009342A5">
        <w:rPr>
          <w:rFonts w:asciiTheme="minorHAnsi" w:hAnsiTheme="minorHAnsi" w:cstheme="minorHAnsi"/>
          <w:sz w:val="24"/>
          <w:szCs w:val="24"/>
        </w:rPr>
        <w:t>Your gloves</w:t>
      </w:r>
      <w:r w:rsidR="007D0E08" w:rsidRPr="009342A5">
        <w:rPr>
          <w:rFonts w:asciiTheme="minorHAnsi" w:hAnsiTheme="minorHAnsi" w:cstheme="minorHAnsi"/>
          <w:sz w:val="24"/>
          <w:szCs w:val="24"/>
        </w:rPr>
        <w:t>, coveralls,</w:t>
      </w:r>
      <w:r w:rsidRPr="009342A5">
        <w:rPr>
          <w:rFonts w:asciiTheme="minorHAnsi" w:hAnsiTheme="minorHAnsi" w:cstheme="minorHAnsi"/>
          <w:sz w:val="24"/>
          <w:szCs w:val="24"/>
        </w:rPr>
        <w:t xml:space="preserve"> and </w:t>
      </w:r>
      <w:r w:rsidR="007D0E08" w:rsidRPr="009342A5">
        <w:rPr>
          <w:rFonts w:asciiTheme="minorHAnsi" w:hAnsiTheme="minorHAnsi" w:cstheme="minorHAnsi"/>
          <w:sz w:val="24"/>
          <w:szCs w:val="24"/>
        </w:rPr>
        <w:t>gown</w:t>
      </w:r>
      <w:r w:rsidRPr="009342A5">
        <w:rPr>
          <w:rFonts w:asciiTheme="minorHAnsi" w:hAnsiTheme="minorHAnsi" w:cstheme="minorHAnsi"/>
          <w:sz w:val="24"/>
          <w:szCs w:val="24"/>
        </w:rPr>
        <w:t xml:space="preserve"> </w:t>
      </w:r>
      <w:r w:rsidR="003E5293" w:rsidRPr="009342A5">
        <w:rPr>
          <w:rFonts w:asciiTheme="minorHAnsi" w:hAnsiTheme="minorHAnsi" w:cstheme="minorHAnsi"/>
          <w:sz w:val="24"/>
          <w:szCs w:val="24"/>
        </w:rPr>
        <w:t xml:space="preserve">continue to serve as a physical barrier between </w:t>
      </w:r>
      <w:r w:rsidRPr="009342A5">
        <w:rPr>
          <w:rFonts w:asciiTheme="minorHAnsi" w:hAnsiTheme="minorHAnsi" w:cstheme="minorHAnsi"/>
          <w:sz w:val="24"/>
          <w:szCs w:val="24"/>
        </w:rPr>
        <w:t>you</w:t>
      </w:r>
      <w:r w:rsidR="003E5293" w:rsidRPr="009342A5">
        <w:rPr>
          <w:rFonts w:asciiTheme="minorHAnsi" w:hAnsiTheme="minorHAnsi" w:cstheme="minorHAnsi"/>
          <w:sz w:val="24"/>
          <w:szCs w:val="24"/>
        </w:rPr>
        <w:t xml:space="preserve"> and the biological material</w:t>
      </w:r>
      <w:r w:rsidRPr="009342A5">
        <w:rPr>
          <w:rFonts w:asciiTheme="minorHAnsi" w:hAnsiTheme="minorHAnsi" w:cstheme="minorHAnsi"/>
          <w:sz w:val="24"/>
          <w:szCs w:val="24"/>
        </w:rPr>
        <w:t>, but</w:t>
      </w:r>
      <w:r w:rsidR="003E5293" w:rsidRPr="009342A5">
        <w:rPr>
          <w:rFonts w:asciiTheme="minorHAnsi" w:hAnsiTheme="minorHAnsi" w:cstheme="minorHAnsi"/>
          <w:sz w:val="24"/>
          <w:szCs w:val="24"/>
        </w:rPr>
        <w:t xml:space="preserve"> you</w:t>
      </w:r>
      <w:r w:rsidRPr="009342A5">
        <w:rPr>
          <w:rFonts w:asciiTheme="minorHAnsi" w:hAnsiTheme="minorHAnsi" w:cstheme="minorHAnsi"/>
          <w:sz w:val="24"/>
          <w:szCs w:val="24"/>
        </w:rPr>
        <w:t xml:space="preserve"> </w:t>
      </w:r>
      <w:r w:rsidR="003E5293" w:rsidRPr="009342A5">
        <w:rPr>
          <w:rFonts w:asciiTheme="minorHAnsi" w:hAnsiTheme="minorHAnsi" w:cstheme="minorHAnsi"/>
          <w:sz w:val="24"/>
          <w:szCs w:val="24"/>
        </w:rPr>
        <w:t>must be assessed/self-</w:t>
      </w:r>
      <w:proofErr w:type="gramStart"/>
      <w:r w:rsidR="003E5293" w:rsidRPr="009342A5">
        <w:rPr>
          <w:rFonts w:asciiTheme="minorHAnsi" w:hAnsiTheme="minorHAnsi" w:cstheme="minorHAnsi"/>
          <w:sz w:val="24"/>
          <w:szCs w:val="24"/>
        </w:rPr>
        <w:t>assess</w:t>
      </w:r>
      <w:proofErr w:type="gramEnd"/>
      <w:r w:rsidR="003E5293" w:rsidRPr="009342A5">
        <w:rPr>
          <w:rFonts w:asciiTheme="minorHAnsi" w:hAnsiTheme="minorHAnsi" w:cstheme="minorHAnsi"/>
          <w:sz w:val="24"/>
          <w:szCs w:val="24"/>
        </w:rPr>
        <w:t xml:space="preserve"> </w:t>
      </w:r>
      <w:r w:rsidRPr="009342A5">
        <w:rPr>
          <w:rFonts w:asciiTheme="minorHAnsi" w:hAnsiTheme="minorHAnsi" w:cstheme="minorHAnsi"/>
          <w:sz w:val="24"/>
          <w:szCs w:val="24"/>
        </w:rPr>
        <w:t xml:space="preserve">for </w:t>
      </w:r>
      <w:r w:rsidR="003E5293" w:rsidRPr="009342A5">
        <w:rPr>
          <w:rFonts w:asciiTheme="minorHAnsi" w:hAnsiTheme="minorHAnsi" w:cstheme="minorHAnsi"/>
          <w:sz w:val="24"/>
          <w:szCs w:val="24"/>
        </w:rPr>
        <w:t xml:space="preserve">external </w:t>
      </w:r>
      <w:r w:rsidRPr="009342A5">
        <w:rPr>
          <w:rFonts w:asciiTheme="minorHAnsi" w:hAnsiTheme="minorHAnsi" w:cstheme="minorHAnsi"/>
          <w:sz w:val="24"/>
          <w:szCs w:val="24"/>
        </w:rPr>
        <w:t>contamination.</w:t>
      </w:r>
    </w:p>
    <w:p w14:paraId="2E4BDE48" w14:textId="77777777" w:rsidR="00580352" w:rsidRPr="009342A5" w:rsidRDefault="00580352" w:rsidP="00190801">
      <w:pPr>
        <w:pStyle w:val="BodyTextIndent2"/>
        <w:spacing w:line="276" w:lineRule="auto"/>
        <w:ind w:firstLine="0"/>
        <w:rPr>
          <w:rFonts w:asciiTheme="minorHAnsi" w:hAnsiTheme="minorHAnsi" w:cstheme="minorHAnsi"/>
          <w:sz w:val="24"/>
          <w:szCs w:val="24"/>
        </w:rPr>
      </w:pPr>
    </w:p>
    <w:p w14:paraId="2F9B34DE" w14:textId="77777777" w:rsidR="00312968" w:rsidRPr="009342A5" w:rsidRDefault="00221215" w:rsidP="00190801">
      <w:pPr>
        <w:pStyle w:val="Heading2"/>
        <w:tabs>
          <w:tab w:val="left" w:pos="810"/>
        </w:tabs>
        <w:spacing w:line="276" w:lineRule="auto"/>
        <w:ind w:left="99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6.1.2.</w:t>
      </w:r>
      <w:r w:rsidRPr="009342A5">
        <w:rPr>
          <w:rFonts w:asciiTheme="minorHAnsi" w:hAnsiTheme="minorHAnsi" w:cstheme="minorHAnsi"/>
          <w:color w:val="auto"/>
          <w:sz w:val="24"/>
          <w:szCs w:val="24"/>
        </w:rPr>
        <w:t xml:space="preserve">    </w:t>
      </w:r>
      <w:r w:rsidR="009714EA" w:rsidRPr="009342A5">
        <w:rPr>
          <w:rFonts w:asciiTheme="minorHAnsi" w:hAnsiTheme="minorHAnsi" w:cstheme="minorHAnsi"/>
          <w:color w:val="auto"/>
          <w:sz w:val="24"/>
          <w:szCs w:val="24"/>
        </w:rPr>
        <w:t xml:space="preserve">Assess </w:t>
      </w:r>
      <w:r w:rsidR="00312968" w:rsidRPr="009342A5">
        <w:rPr>
          <w:rFonts w:asciiTheme="minorHAnsi" w:hAnsiTheme="minorHAnsi" w:cstheme="minorHAnsi"/>
          <w:color w:val="auto"/>
          <w:sz w:val="24"/>
          <w:szCs w:val="24"/>
        </w:rPr>
        <w:t xml:space="preserve">your outer PPE (PAPR hood, gown, and outer gloves) for contamination. </w:t>
      </w:r>
    </w:p>
    <w:p w14:paraId="7047F1C7" w14:textId="77777777" w:rsidR="00312968" w:rsidRPr="009342A5" w:rsidRDefault="00312968" w:rsidP="00190801">
      <w:pPr>
        <w:pStyle w:val="BodyTextIndent2"/>
        <w:numPr>
          <w:ilvl w:val="0"/>
          <w:numId w:val="18"/>
        </w:numPr>
        <w:tabs>
          <w:tab w:val="clear" w:pos="720"/>
          <w:tab w:val="left" w:pos="810"/>
        </w:tabs>
        <w:spacing w:line="276" w:lineRule="auto"/>
        <w:ind w:left="2070"/>
        <w:rPr>
          <w:rFonts w:asciiTheme="minorHAnsi" w:hAnsiTheme="minorHAnsi" w:cstheme="minorHAnsi"/>
          <w:sz w:val="24"/>
          <w:szCs w:val="24"/>
        </w:rPr>
      </w:pPr>
      <w:r w:rsidRPr="009342A5">
        <w:rPr>
          <w:rFonts w:asciiTheme="minorHAnsi" w:hAnsiTheme="minorHAnsi" w:cstheme="minorHAnsi"/>
          <w:sz w:val="24"/>
          <w:szCs w:val="24"/>
        </w:rPr>
        <w:t xml:space="preserve">Outer gloves, sleeves, and front of the gown may be contaminated when small spills </w:t>
      </w:r>
      <w:r w:rsidR="003E5293" w:rsidRPr="009342A5">
        <w:rPr>
          <w:rFonts w:asciiTheme="minorHAnsi" w:hAnsiTheme="minorHAnsi" w:cstheme="minorHAnsi"/>
          <w:sz w:val="24"/>
          <w:szCs w:val="24"/>
        </w:rPr>
        <w:t xml:space="preserve">occur within </w:t>
      </w:r>
      <w:r w:rsidRPr="009342A5">
        <w:rPr>
          <w:rFonts w:asciiTheme="minorHAnsi" w:hAnsiTheme="minorHAnsi" w:cstheme="minorHAnsi"/>
          <w:sz w:val="24"/>
          <w:szCs w:val="24"/>
        </w:rPr>
        <w:t>the biosafety cabinet (BSC).</w:t>
      </w:r>
    </w:p>
    <w:p w14:paraId="131343ED" w14:textId="77777777" w:rsidR="009714EA" w:rsidRPr="009342A5" w:rsidRDefault="009714EA" w:rsidP="00190801">
      <w:pPr>
        <w:pStyle w:val="BodyTextIndent2"/>
        <w:spacing w:line="276" w:lineRule="auto"/>
        <w:rPr>
          <w:rFonts w:asciiTheme="minorHAnsi" w:hAnsiTheme="minorHAnsi" w:cstheme="minorHAnsi"/>
          <w:sz w:val="24"/>
          <w:szCs w:val="24"/>
        </w:rPr>
      </w:pPr>
    </w:p>
    <w:p w14:paraId="65218C79" w14:textId="77777777" w:rsidR="008B1D6C" w:rsidRPr="009342A5" w:rsidRDefault="00221215" w:rsidP="00190801">
      <w:pPr>
        <w:pStyle w:val="Heading2"/>
        <w:tabs>
          <w:tab w:val="left" w:pos="2070"/>
        </w:tabs>
        <w:spacing w:line="276" w:lineRule="auto"/>
        <w:ind w:left="171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lastRenderedPageBreak/>
        <w:t>6.1.3.</w:t>
      </w:r>
      <w:r w:rsidRPr="009342A5">
        <w:rPr>
          <w:rFonts w:asciiTheme="minorHAnsi" w:hAnsiTheme="minorHAnsi" w:cstheme="minorHAnsi"/>
          <w:color w:val="auto"/>
          <w:sz w:val="24"/>
          <w:szCs w:val="24"/>
        </w:rPr>
        <w:t xml:space="preserve">  </w:t>
      </w:r>
      <w:r w:rsidR="00AA704F" w:rsidRPr="009342A5">
        <w:rPr>
          <w:rFonts w:asciiTheme="minorHAnsi" w:hAnsiTheme="minorHAnsi" w:cstheme="minorHAnsi"/>
          <w:color w:val="auto"/>
          <w:sz w:val="24"/>
          <w:szCs w:val="24"/>
        </w:rPr>
        <w:t xml:space="preserve">  </w:t>
      </w:r>
      <w:r w:rsidR="000E70E9" w:rsidRPr="009342A5">
        <w:rPr>
          <w:rFonts w:asciiTheme="minorHAnsi" w:hAnsiTheme="minorHAnsi" w:cstheme="minorHAnsi"/>
          <w:color w:val="auto"/>
          <w:sz w:val="24"/>
          <w:szCs w:val="24"/>
        </w:rPr>
        <w:t>While your hands and arms are STILL WITHIN THE BSC, s</w:t>
      </w:r>
      <w:r w:rsidR="00646FB7" w:rsidRPr="009342A5">
        <w:rPr>
          <w:rFonts w:asciiTheme="minorHAnsi" w:hAnsiTheme="minorHAnsi" w:cstheme="minorHAnsi"/>
          <w:color w:val="auto"/>
          <w:sz w:val="24"/>
          <w:szCs w:val="24"/>
        </w:rPr>
        <w:t>pray your gloves</w:t>
      </w:r>
      <w:r w:rsidR="00220158" w:rsidRPr="009342A5">
        <w:rPr>
          <w:rFonts w:asciiTheme="minorHAnsi" w:hAnsiTheme="minorHAnsi" w:cstheme="minorHAnsi"/>
          <w:color w:val="auto"/>
          <w:sz w:val="24"/>
          <w:szCs w:val="24"/>
        </w:rPr>
        <w:t xml:space="preserve"> </w:t>
      </w:r>
      <w:r w:rsidR="001B7355" w:rsidRPr="009342A5">
        <w:rPr>
          <w:rFonts w:asciiTheme="minorHAnsi" w:hAnsiTheme="minorHAnsi" w:cstheme="minorHAnsi"/>
          <w:color w:val="auto"/>
          <w:sz w:val="24"/>
          <w:szCs w:val="24"/>
        </w:rPr>
        <w:t>and</w:t>
      </w:r>
      <w:r w:rsidR="00220158" w:rsidRPr="009342A5">
        <w:rPr>
          <w:rFonts w:asciiTheme="minorHAnsi" w:hAnsiTheme="minorHAnsi" w:cstheme="minorHAnsi"/>
          <w:color w:val="auto"/>
          <w:sz w:val="24"/>
          <w:szCs w:val="24"/>
        </w:rPr>
        <w:t xml:space="preserve"> </w:t>
      </w:r>
      <w:r w:rsidR="003E5293" w:rsidRPr="009342A5">
        <w:rPr>
          <w:rFonts w:asciiTheme="minorHAnsi" w:hAnsiTheme="minorHAnsi" w:cstheme="minorHAnsi"/>
          <w:color w:val="auto"/>
          <w:sz w:val="24"/>
          <w:szCs w:val="24"/>
        </w:rPr>
        <w:t>a</w:t>
      </w:r>
      <w:r w:rsidR="00220158" w:rsidRPr="009342A5">
        <w:rPr>
          <w:rFonts w:asciiTheme="minorHAnsi" w:hAnsiTheme="minorHAnsi" w:cstheme="minorHAnsi"/>
          <w:color w:val="auto"/>
          <w:sz w:val="24"/>
          <w:szCs w:val="24"/>
        </w:rPr>
        <w:t>rms</w:t>
      </w:r>
      <w:r w:rsidR="003E5293" w:rsidRPr="009342A5">
        <w:rPr>
          <w:rFonts w:asciiTheme="minorHAnsi" w:hAnsiTheme="minorHAnsi" w:cstheme="minorHAnsi"/>
          <w:color w:val="auto"/>
          <w:sz w:val="24"/>
          <w:szCs w:val="24"/>
        </w:rPr>
        <w:t xml:space="preserve">, from elbow to </w:t>
      </w:r>
      <w:r w:rsidR="000E70E9" w:rsidRPr="009342A5">
        <w:rPr>
          <w:rFonts w:asciiTheme="minorHAnsi" w:hAnsiTheme="minorHAnsi" w:cstheme="minorHAnsi"/>
          <w:color w:val="auto"/>
          <w:sz w:val="24"/>
          <w:szCs w:val="24"/>
        </w:rPr>
        <w:t>hand,</w:t>
      </w:r>
      <w:r w:rsidR="00FB436F" w:rsidRPr="009342A5">
        <w:rPr>
          <w:rFonts w:asciiTheme="minorHAnsi" w:hAnsiTheme="minorHAnsi" w:cstheme="minorHAnsi"/>
          <w:color w:val="auto"/>
          <w:sz w:val="24"/>
          <w:szCs w:val="24"/>
        </w:rPr>
        <w:t xml:space="preserve"> with disinfectant</w:t>
      </w:r>
      <w:r w:rsidR="000E70E9" w:rsidRPr="009342A5">
        <w:rPr>
          <w:rFonts w:asciiTheme="minorHAnsi" w:hAnsiTheme="minorHAnsi" w:cstheme="minorHAnsi"/>
          <w:color w:val="auto"/>
          <w:sz w:val="24"/>
          <w:szCs w:val="24"/>
        </w:rPr>
        <w:t>. Wait for at least one minute. While your hands and arms are STILL WITHIN THE BSC, r</w:t>
      </w:r>
      <w:r w:rsidR="006B651E" w:rsidRPr="009342A5">
        <w:rPr>
          <w:rFonts w:asciiTheme="minorHAnsi" w:hAnsiTheme="minorHAnsi" w:cstheme="minorHAnsi"/>
          <w:color w:val="auto"/>
          <w:sz w:val="24"/>
          <w:szCs w:val="24"/>
        </w:rPr>
        <w:t xml:space="preserve">emove </w:t>
      </w:r>
      <w:r w:rsidR="00A91E1F" w:rsidRPr="009342A5">
        <w:rPr>
          <w:rFonts w:asciiTheme="minorHAnsi" w:hAnsiTheme="minorHAnsi" w:cstheme="minorHAnsi"/>
          <w:color w:val="auto"/>
          <w:sz w:val="24"/>
          <w:szCs w:val="24"/>
        </w:rPr>
        <w:t>outer gloves</w:t>
      </w:r>
      <w:r w:rsidR="001B7355" w:rsidRPr="009342A5">
        <w:rPr>
          <w:rFonts w:asciiTheme="minorHAnsi" w:hAnsiTheme="minorHAnsi" w:cstheme="minorHAnsi"/>
          <w:color w:val="auto"/>
          <w:sz w:val="24"/>
          <w:szCs w:val="24"/>
        </w:rPr>
        <w:t xml:space="preserve"> </w:t>
      </w:r>
      <w:r w:rsidR="009714EA" w:rsidRPr="009342A5">
        <w:rPr>
          <w:rFonts w:asciiTheme="minorHAnsi" w:hAnsiTheme="minorHAnsi" w:cstheme="minorHAnsi"/>
          <w:color w:val="auto"/>
          <w:sz w:val="24"/>
          <w:szCs w:val="24"/>
        </w:rPr>
        <w:t xml:space="preserve">and </w:t>
      </w:r>
      <w:r w:rsidR="001B7355" w:rsidRPr="009342A5">
        <w:rPr>
          <w:rFonts w:asciiTheme="minorHAnsi" w:hAnsiTheme="minorHAnsi" w:cstheme="minorHAnsi"/>
          <w:color w:val="auto"/>
          <w:sz w:val="24"/>
          <w:szCs w:val="24"/>
        </w:rPr>
        <w:t>discard them in</w:t>
      </w:r>
      <w:r w:rsidR="00271E8D" w:rsidRPr="009342A5">
        <w:rPr>
          <w:rFonts w:asciiTheme="minorHAnsi" w:hAnsiTheme="minorHAnsi" w:cstheme="minorHAnsi"/>
          <w:color w:val="auto"/>
          <w:sz w:val="24"/>
          <w:szCs w:val="24"/>
        </w:rPr>
        <w:t>to</w:t>
      </w:r>
      <w:r w:rsidR="001B7355" w:rsidRPr="009342A5">
        <w:rPr>
          <w:rFonts w:asciiTheme="minorHAnsi" w:hAnsiTheme="minorHAnsi" w:cstheme="minorHAnsi"/>
          <w:color w:val="auto"/>
          <w:sz w:val="24"/>
          <w:szCs w:val="24"/>
        </w:rPr>
        <w:t xml:space="preserve"> a biohazard bag</w:t>
      </w:r>
      <w:r w:rsidR="00110122" w:rsidRPr="009342A5">
        <w:rPr>
          <w:rFonts w:asciiTheme="minorHAnsi" w:hAnsiTheme="minorHAnsi" w:cstheme="minorHAnsi"/>
          <w:color w:val="auto"/>
          <w:sz w:val="24"/>
          <w:szCs w:val="24"/>
        </w:rPr>
        <w:t xml:space="preserve"> within</w:t>
      </w:r>
      <w:r w:rsidR="001B7355" w:rsidRPr="009342A5">
        <w:rPr>
          <w:rFonts w:asciiTheme="minorHAnsi" w:hAnsiTheme="minorHAnsi" w:cstheme="minorHAnsi"/>
          <w:color w:val="auto"/>
          <w:sz w:val="24"/>
          <w:szCs w:val="24"/>
        </w:rPr>
        <w:t xml:space="preserve"> the </w:t>
      </w:r>
      <w:r w:rsidR="00312137" w:rsidRPr="009342A5">
        <w:rPr>
          <w:rFonts w:asciiTheme="minorHAnsi" w:hAnsiTheme="minorHAnsi" w:cstheme="minorHAnsi"/>
          <w:color w:val="auto"/>
          <w:sz w:val="24"/>
          <w:szCs w:val="24"/>
        </w:rPr>
        <w:t>BSC.</w:t>
      </w:r>
      <w:r w:rsidR="00A91E1F" w:rsidRPr="009342A5">
        <w:rPr>
          <w:rFonts w:asciiTheme="minorHAnsi" w:hAnsiTheme="minorHAnsi" w:cstheme="minorHAnsi"/>
          <w:color w:val="auto"/>
          <w:sz w:val="24"/>
          <w:szCs w:val="24"/>
        </w:rPr>
        <w:t xml:space="preserve"> </w:t>
      </w:r>
      <w:r w:rsidR="00312137" w:rsidRPr="009342A5">
        <w:rPr>
          <w:rFonts w:asciiTheme="minorHAnsi" w:hAnsiTheme="minorHAnsi" w:cstheme="minorHAnsi"/>
          <w:color w:val="auto"/>
          <w:sz w:val="24"/>
          <w:szCs w:val="24"/>
        </w:rPr>
        <w:t>R</w:t>
      </w:r>
      <w:r w:rsidR="00A91E1F" w:rsidRPr="009342A5">
        <w:rPr>
          <w:rFonts w:asciiTheme="minorHAnsi" w:hAnsiTheme="minorHAnsi" w:cstheme="minorHAnsi"/>
          <w:color w:val="auto"/>
          <w:sz w:val="24"/>
          <w:szCs w:val="24"/>
        </w:rPr>
        <w:t xml:space="preserve">emove </w:t>
      </w:r>
      <w:r w:rsidR="006B651E" w:rsidRPr="009342A5">
        <w:rPr>
          <w:rFonts w:asciiTheme="minorHAnsi" w:hAnsiTheme="minorHAnsi" w:cstheme="minorHAnsi"/>
          <w:color w:val="auto"/>
          <w:sz w:val="24"/>
          <w:szCs w:val="24"/>
        </w:rPr>
        <w:t xml:space="preserve">hands slowly from </w:t>
      </w:r>
      <w:r w:rsidR="009714EA" w:rsidRPr="009342A5">
        <w:rPr>
          <w:rFonts w:asciiTheme="minorHAnsi" w:hAnsiTheme="minorHAnsi" w:cstheme="minorHAnsi"/>
          <w:color w:val="auto"/>
          <w:sz w:val="24"/>
          <w:szCs w:val="24"/>
        </w:rPr>
        <w:t xml:space="preserve">the </w:t>
      </w:r>
      <w:r w:rsidR="006B651E" w:rsidRPr="009342A5">
        <w:rPr>
          <w:rFonts w:asciiTheme="minorHAnsi" w:hAnsiTheme="minorHAnsi" w:cstheme="minorHAnsi"/>
          <w:color w:val="auto"/>
          <w:sz w:val="24"/>
          <w:szCs w:val="24"/>
        </w:rPr>
        <w:t>BSC</w:t>
      </w:r>
      <w:r w:rsidR="000E70E9" w:rsidRPr="009342A5">
        <w:rPr>
          <w:rFonts w:asciiTheme="minorHAnsi" w:hAnsiTheme="minorHAnsi" w:cstheme="minorHAnsi"/>
          <w:color w:val="auto"/>
          <w:sz w:val="24"/>
          <w:szCs w:val="24"/>
        </w:rPr>
        <w:t xml:space="preserve">. </w:t>
      </w:r>
      <w:r w:rsidR="609D9D81" w:rsidRPr="009342A5">
        <w:rPr>
          <w:rFonts w:asciiTheme="minorHAnsi" w:hAnsiTheme="minorHAnsi" w:cstheme="minorHAnsi"/>
          <w:color w:val="auto"/>
          <w:sz w:val="24"/>
          <w:szCs w:val="24"/>
        </w:rPr>
        <w:t>Remove gown</w:t>
      </w:r>
      <w:r w:rsidR="000E70E9" w:rsidRPr="009342A5">
        <w:rPr>
          <w:rFonts w:asciiTheme="minorHAnsi" w:hAnsiTheme="minorHAnsi" w:cstheme="minorHAnsi"/>
          <w:color w:val="auto"/>
          <w:sz w:val="24"/>
          <w:szCs w:val="24"/>
        </w:rPr>
        <w:t xml:space="preserve"> by breaking wrap tie and grasping the front of the gown, pulling the gown forward, away from your body, </w:t>
      </w:r>
      <w:r w:rsidR="00110122" w:rsidRPr="009342A5">
        <w:rPr>
          <w:rFonts w:asciiTheme="minorHAnsi" w:hAnsiTheme="minorHAnsi" w:cstheme="minorHAnsi"/>
          <w:color w:val="auto"/>
          <w:sz w:val="24"/>
          <w:szCs w:val="24"/>
        </w:rPr>
        <w:t xml:space="preserve">and </w:t>
      </w:r>
      <w:r w:rsidR="00683251" w:rsidRPr="009342A5">
        <w:rPr>
          <w:rFonts w:asciiTheme="minorHAnsi" w:hAnsiTheme="minorHAnsi" w:cstheme="minorHAnsi"/>
          <w:color w:val="auto"/>
          <w:sz w:val="24"/>
          <w:szCs w:val="24"/>
        </w:rPr>
        <w:t>pulling your elbows backwards out of the sleeves</w:t>
      </w:r>
      <w:r w:rsidR="00110122" w:rsidRPr="009342A5">
        <w:rPr>
          <w:rFonts w:asciiTheme="minorHAnsi" w:hAnsiTheme="minorHAnsi" w:cstheme="minorHAnsi"/>
          <w:color w:val="auto"/>
          <w:sz w:val="24"/>
          <w:szCs w:val="24"/>
        </w:rPr>
        <w:t>. G</w:t>
      </w:r>
      <w:r w:rsidR="00271E8D" w:rsidRPr="009342A5">
        <w:rPr>
          <w:rFonts w:asciiTheme="minorHAnsi" w:hAnsiTheme="minorHAnsi" w:cstheme="minorHAnsi"/>
          <w:color w:val="auto"/>
          <w:sz w:val="24"/>
          <w:szCs w:val="24"/>
        </w:rPr>
        <w:t xml:space="preserve">ather the bottom front </w:t>
      </w:r>
      <w:r w:rsidR="00110122" w:rsidRPr="009342A5">
        <w:rPr>
          <w:rFonts w:asciiTheme="minorHAnsi" w:hAnsiTheme="minorHAnsi" w:cstheme="minorHAnsi"/>
          <w:color w:val="auto"/>
          <w:sz w:val="24"/>
          <w:szCs w:val="24"/>
        </w:rPr>
        <w:t>of the gown up and start to</w:t>
      </w:r>
      <w:r w:rsidR="00271E8D" w:rsidRPr="009342A5">
        <w:rPr>
          <w:rFonts w:asciiTheme="minorHAnsi" w:hAnsiTheme="minorHAnsi" w:cstheme="minorHAnsi"/>
          <w:color w:val="auto"/>
          <w:sz w:val="24"/>
          <w:szCs w:val="24"/>
        </w:rPr>
        <w:t xml:space="preserve"> bundle</w:t>
      </w:r>
      <w:r w:rsidR="00110122" w:rsidRPr="009342A5">
        <w:rPr>
          <w:rFonts w:asciiTheme="minorHAnsi" w:hAnsiTheme="minorHAnsi" w:cstheme="minorHAnsi"/>
          <w:color w:val="auto"/>
          <w:sz w:val="24"/>
          <w:szCs w:val="24"/>
        </w:rPr>
        <w:t xml:space="preserve"> the fabric (outside surface of the gown being crumpled/folded over onto itself, toward the inside of the bundle)</w:t>
      </w:r>
      <w:r w:rsidR="00271E8D" w:rsidRPr="009342A5">
        <w:rPr>
          <w:rFonts w:asciiTheme="minorHAnsi" w:hAnsiTheme="minorHAnsi" w:cstheme="minorHAnsi"/>
          <w:color w:val="auto"/>
          <w:sz w:val="24"/>
          <w:szCs w:val="24"/>
        </w:rPr>
        <w:t>, continuing to withdraw your hands from the sleeves, pulling the gown completely away from your body and off, and further folding/crumpling the gown into a small bundle;</w:t>
      </w:r>
      <w:r w:rsidR="4F30AA91" w:rsidRPr="009342A5">
        <w:rPr>
          <w:rFonts w:asciiTheme="minorHAnsi" w:hAnsiTheme="minorHAnsi" w:cstheme="minorHAnsi"/>
          <w:color w:val="auto"/>
          <w:sz w:val="24"/>
          <w:szCs w:val="24"/>
        </w:rPr>
        <w:t xml:space="preserve"> </w:t>
      </w:r>
      <w:r w:rsidR="609D9D81" w:rsidRPr="009342A5">
        <w:rPr>
          <w:rFonts w:asciiTheme="minorHAnsi" w:hAnsiTheme="minorHAnsi" w:cstheme="minorHAnsi"/>
          <w:color w:val="auto"/>
          <w:sz w:val="24"/>
          <w:szCs w:val="24"/>
        </w:rPr>
        <w:t xml:space="preserve">dispose </w:t>
      </w:r>
      <w:r w:rsidR="009714EA" w:rsidRPr="009342A5">
        <w:rPr>
          <w:rFonts w:asciiTheme="minorHAnsi" w:hAnsiTheme="minorHAnsi" w:cstheme="minorHAnsi"/>
          <w:color w:val="auto"/>
          <w:sz w:val="24"/>
          <w:szCs w:val="24"/>
        </w:rPr>
        <w:t xml:space="preserve">of it </w:t>
      </w:r>
      <w:r w:rsidR="609D9D81" w:rsidRPr="009342A5">
        <w:rPr>
          <w:rFonts w:asciiTheme="minorHAnsi" w:hAnsiTheme="minorHAnsi" w:cstheme="minorHAnsi"/>
          <w:color w:val="auto"/>
          <w:sz w:val="24"/>
          <w:szCs w:val="24"/>
        </w:rPr>
        <w:t xml:space="preserve">in </w:t>
      </w:r>
      <w:r w:rsidR="009714EA" w:rsidRPr="009342A5">
        <w:rPr>
          <w:rFonts w:asciiTheme="minorHAnsi" w:hAnsiTheme="minorHAnsi" w:cstheme="minorHAnsi"/>
          <w:color w:val="auto"/>
          <w:sz w:val="24"/>
          <w:szCs w:val="24"/>
        </w:rPr>
        <w:t xml:space="preserve">the Covidien </w:t>
      </w:r>
      <w:r w:rsidR="609D9D81" w:rsidRPr="009342A5">
        <w:rPr>
          <w:rFonts w:asciiTheme="minorHAnsi" w:hAnsiTheme="minorHAnsi" w:cstheme="minorHAnsi"/>
          <w:color w:val="auto"/>
          <w:sz w:val="24"/>
          <w:szCs w:val="24"/>
        </w:rPr>
        <w:t>biowaste</w:t>
      </w:r>
      <w:r w:rsidR="009714EA" w:rsidRPr="009342A5">
        <w:rPr>
          <w:rFonts w:asciiTheme="minorHAnsi" w:hAnsiTheme="minorHAnsi" w:cstheme="minorHAnsi"/>
          <w:color w:val="auto"/>
          <w:sz w:val="24"/>
          <w:szCs w:val="24"/>
        </w:rPr>
        <w:t xml:space="preserve"> container</w:t>
      </w:r>
    </w:p>
    <w:p w14:paraId="5316F2B2" w14:textId="77777777" w:rsidR="008B1D6C" w:rsidRPr="009342A5" w:rsidRDefault="003735AF" w:rsidP="00190801">
      <w:pPr>
        <w:pStyle w:val="BodyTextIndent2"/>
        <w:numPr>
          <w:ilvl w:val="0"/>
          <w:numId w:val="18"/>
        </w:numPr>
        <w:tabs>
          <w:tab w:val="clear" w:pos="720"/>
          <w:tab w:val="left" w:pos="2070"/>
        </w:tabs>
        <w:spacing w:line="276" w:lineRule="auto"/>
        <w:ind w:left="1620" w:firstLine="90"/>
        <w:rPr>
          <w:rFonts w:asciiTheme="minorHAnsi" w:hAnsiTheme="minorHAnsi" w:cstheme="minorHAnsi"/>
          <w:sz w:val="24"/>
          <w:szCs w:val="24"/>
        </w:rPr>
      </w:pPr>
      <w:r w:rsidRPr="009342A5">
        <w:rPr>
          <w:rFonts w:asciiTheme="minorHAnsi" w:hAnsiTheme="minorHAnsi" w:cstheme="minorHAnsi"/>
          <w:sz w:val="24"/>
          <w:szCs w:val="24"/>
        </w:rPr>
        <w:t>Disinfect inner gloves</w:t>
      </w:r>
      <w:r w:rsidR="00312137" w:rsidRPr="009342A5">
        <w:rPr>
          <w:rFonts w:asciiTheme="minorHAnsi" w:hAnsiTheme="minorHAnsi" w:cstheme="minorHAnsi"/>
          <w:sz w:val="24"/>
          <w:szCs w:val="24"/>
        </w:rPr>
        <w:t xml:space="preserve"> using the inner-glove disinfectant bottle near the </w:t>
      </w:r>
      <w:r w:rsidR="006D5FF3" w:rsidRPr="009342A5">
        <w:rPr>
          <w:rFonts w:asciiTheme="minorHAnsi" w:hAnsiTheme="minorHAnsi" w:cstheme="minorHAnsi"/>
          <w:sz w:val="24"/>
          <w:szCs w:val="24"/>
        </w:rPr>
        <w:t>sink.</w:t>
      </w:r>
    </w:p>
    <w:p w14:paraId="3269705B" w14:textId="77777777" w:rsidR="00AB5AAB" w:rsidRPr="009342A5" w:rsidRDefault="00AB5AAB" w:rsidP="00190801">
      <w:pPr>
        <w:pStyle w:val="BodyTextIndent2"/>
        <w:spacing w:line="276" w:lineRule="auto"/>
        <w:ind w:firstLine="0"/>
        <w:rPr>
          <w:rFonts w:asciiTheme="minorHAnsi" w:hAnsiTheme="minorHAnsi" w:cstheme="minorHAnsi"/>
          <w:sz w:val="24"/>
          <w:szCs w:val="24"/>
        </w:rPr>
      </w:pPr>
    </w:p>
    <w:p w14:paraId="120816CC" w14:textId="77777777" w:rsidR="003735AF" w:rsidRPr="009342A5" w:rsidRDefault="00221215" w:rsidP="00190801">
      <w:pPr>
        <w:pStyle w:val="Heading2"/>
        <w:tabs>
          <w:tab w:val="left" w:pos="1620"/>
        </w:tabs>
        <w:spacing w:line="276" w:lineRule="auto"/>
        <w:ind w:left="1800" w:hanging="81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6.1.4</w:t>
      </w:r>
      <w:r w:rsidR="00AA704F"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AA704F" w:rsidRPr="009342A5">
        <w:rPr>
          <w:rFonts w:asciiTheme="minorHAnsi" w:hAnsiTheme="minorHAnsi" w:cstheme="minorHAnsi"/>
          <w:color w:val="auto"/>
          <w:sz w:val="24"/>
          <w:szCs w:val="24"/>
        </w:rPr>
        <w:t xml:space="preserve"> </w:t>
      </w:r>
      <w:r w:rsidR="003735AF" w:rsidRPr="009342A5">
        <w:rPr>
          <w:rFonts w:asciiTheme="minorHAnsi" w:hAnsiTheme="minorHAnsi" w:cstheme="minorHAnsi"/>
          <w:color w:val="auto"/>
          <w:sz w:val="24"/>
          <w:szCs w:val="24"/>
        </w:rPr>
        <w:t>Don clean outer gown</w:t>
      </w:r>
      <w:r w:rsidR="007F63A7" w:rsidRPr="009342A5">
        <w:rPr>
          <w:rFonts w:asciiTheme="minorHAnsi" w:hAnsiTheme="minorHAnsi" w:cstheme="minorHAnsi"/>
          <w:color w:val="auto"/>
          <w:sz w:val="24"/>
          <w:szCs w:val="24"/>
        </w:rPr>
        <w:t>, and</w:t>
      </w:r>
      <w:r w:rsidR="00AA704F" w:rsidRPr="009342A5">
        <w:rPr>
          <w:rFonts w:asciiTheme="minorHAnsi" w:hAnsiTheme="minorHAnsi" w:cstheme="minorHAnsi"/>
          <w:color w:val="auto"/>
          <w:sz w:val="24"/>
          <w:szCs w:val="24"/>
        </w:rPr>
        <w:t xml:space="preserve"> </w:t>
      </w:r>
      <w:r w:rsidR="003735AF" w:rsidRPr="009342A5">
        <w:rPr>
          <w:rFonts w:asciiTheme="minorHAnsi" w:hAnsiTheme="minorHAnsi" w:cstheme="minorHAnsi"/>
          <w:color w:val="auto"/>
          <w:sz w:val="24"/>
          <w:szCs w:val="24"/>
        </w:rPr>
        <w:t>Don clean outer gloves</w:t>
      </w:r>
      <w:r w:rsidR="00424BF9" w:rsidRPr="009342A5">
        <w:rPr>
          <w:rFonts w:asciiTheme="minorHAnsi" w:hAnsiTheme="minorHAnsi" w:cstheme="minorHAnsi"/>
          <w:color w:val="auto"/>
          <w:sz w:val="24"/>
          <w:szCs w:val="24"/>
        </w:rPr>
        <w:t xml:space="preserve"> ensuring the extended cuffs cover the cuffs of the gown, covering the wrists</w:t>
      </w:r>
      <w:r w:rsidR="007F63A7" w:rsidRPr="009342A5">
        <w:rPr>
          <w:rFonts w:asciiTheme="minorHAnsi" w:hAnsiTheme="minorHAnsi" w:cstheme="minorHAnsi"/>
          <w:color w:val="auto"/>
          <w:sz w:val="24"/>
          <w:szCs w:val="24"/>
        </w:rPr>
        <w:t>.</w:t>
      </w:r>
    </w:p>
    <w:p w14:paraId="5B5F4B60" w14:textId="77777777" w:rsidR="00AB5AAB" w:rsidRPr="009342A5" w:rsidRDefault="00AB5AAB" w:rsidP="00190801">
      <w:pPr>
        <w:pStyle w:val="BodyTextIndent2"/>
        <w:spacing w:line="276" w:lineRule="auto"/>
        <w:ind w:firstLine="0"/>
        <w:rPr>
          <w:rFonts w:asciiTheme="minorHAnsi" w:hAnsiTheme="minorHAnsi" w:cstheme="minorHAnsi"/>
          <w:sz w:val="24"/>
          <w:szCs w:val="24"/>
        </w:rPr>
      </w:pPr>
    </w:p>
    <w:p w14:paraId="71DB95B6" w14:textId="77777777" w:rsidR="00F646CA" w:rsidRPr="009342A5" w:rsidRDefault="00221215" w:rsidP="00190801">
      <w:pPr>
        <w:pStyle w:val="Heading2"/>
        <w:spacing w:line="276" w:lineRule="auto"/>
        <w:ind w:left="162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6.1.5.</w:t>
      </w:r>
      <w:r w:rsidRPr="009342A5">
        <w:rPr>
          <w:rFonts w:asciiTheme="minorHAnsi" w:hAnsiTheme="minorHAnsi" w:cstheme="minorHAnsi"/>
          <w:color w:val="auto"/>
          <w:sz w:val="24"/>
          <w:szCs w:val="24"/>
        </w:rPr>
        <w:t xml:space="preserve">   </w:t>
      </w:r>
      <w:r w:rsidR="00F646CA" w:rsidRPr="009342A5">
        <w:rPr>
          <w:rFonts w:asciiTheme="minorHAnsi" w:hAnsiTheme="minorHAnsi" w:cstheme="minorHAnsi"/>
          <w:color w:val="auto"/>
          <w:sz w:val="24"/>
          <w:szCs w:val="24"/>
        </w:rPr>
        <w:t>If the spilled material has contaminated your</w:t>
      </w:r>
      <w:r w:rsidR="009714EA" w:rsidRPr="009342A5">
        <w:rPr>
          <w:rFonts w:asciiTheme="minorHAnsi" w:hAnsiTheme="minorHAnsi" w:cstheme="minorHAnsi"/>
          <w:color w:val="auto"/>
          <w:sz w:val="24"/>
          <w:szCs w:val="24"/>
        </w:rPr>
        <w:t xml:space="preserve"> coveralls </w:t>
      </w:r>
      <w:r w:rsidR="00F646CA" w:rsidRPr="009342A5">
        <w:rPr>
          <w:rFonts w:asciiTheme="minorHAnsi" w:hAnsiTheme="minorHAnsi" w:cstheme="minorHAnsi"/>
          <w:color w:val="auto"/>
          <w:sz w:val="24"/>
          <w:szCs w:val="24"/>
        </w:rPr>
        <w:t>or escaped the BSC, then follow</w:t>
      </w:r>
      <w:r w:rsidR="00895AB3" w:rsidRPr="009342A5">
        <w:rPr>
          <w:rFonts w:asciiTheme="minorHAnsi" w:hAnsiTheme="minorHAnsi" w:cstheme="minorHAnsi"/>
          <w:color w:val="auto"/>
          <w:sz w:val="24"/>
          <w:szCs w:val="24"/>
        </w:rPr>
        <w:t xml:space="preserve"> Chemical/Biological Exposure Procedure (below).</w:t>
      </w:r>
    </w:p>
    <w:p w14:paraId="100B6048" w14:textId="77777777" w:rsidR="00AB5AAB" w:rsidRPr="009342A5" w:rsidRDefault="00AB5AAB" w:rsidP="00190801">
      <w:pPr>
        <w:pStyle w:val="BodyTextIndent2"/>
        <w:spacing w:line="276" w:lineRule="auto"/>
        <w:ind w:firstLine="0"/>
        <w:rPr>
          <w:rFonts w:asciiTheme="minorHAnsi" w:hAnsiTheme="minorHAnsi" w:cstheme="minorHAnsi"/>
          <w:sz w:val="24"/>
          <w:szCs w:val="24"/>
        </w:rPr>
      </w:pPr>
    </w:p>
    <w:p w14:paraId="1F7952B2" w14:textId="77777777" w:rsidR="00725203" w:rsidRPr="009342A5" w:rsidRDefault="00221215" w:rsidP="00190801">
      <w:pPr>
        <w:pStyle w:val="Heading2"/>
        <w:spacing w:line="276" w:lineRule="auto"/>
        <w:ind w:firstLine="27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6.1.6</w:t>
      </w:r>
      <w:r w:rsidR="00AA704F"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AA704F" w:rsidRPr="009342A5">
        <w:rPr>
          <w:rFonts w:asciiTheme="minorHAnsi" w:hAnsiTheme="minorHAnsi" w:cstheme="minorHAnsi"/>
          <w:color w:val="auto"/>
          <w:sz w:val="24"/>
          <w:szCs w:val="24"/>
        </w:rPr>
        <w:t xml:space="preserve"> </w:t>
      </w:r>
      <w:r w:rsidR="33EAF0B4" w:rsidRPr="009342A5">
        <w:rPr>
          <w:rFonts w:asciiTheme="minorHAnsi" w:hAnsiTheme="minorHAnsi" w:cstheme="minorHAnsi"/>
          <w:color w:val="auto"/>
          <w:sz w:val="24"/>
          <w:szCs w:val="24"/>
        </w:rPr>
        <w:t xml:space="preserve">Contact </w:t>
      </w:r>
      <w:r w:rsidR="00A24BF0" w:rsidRPr="009342A5">
        <w:rPr>
          <w:rFonts w:asciiTheme="minorHAnsi" w:hAnsiTheme="minorHAnsi" w:cstheme="minorHAnsi"/>
          <w:color w:val="auto"/>
          <w:sz w:val="24"/>
          <w:szCs w:val="24"/>
        </w:rPr>
        <w:t xml:space="preserve">Lab Supervisor or </w:t>
      </w:r>
      <w:r w:rsidR="00424BF9" w:rsidRPr="009342A5">
        <w:rPr>
          <w:rFonts w:asciiTheme="minorHAnsi" w:hAnsiTheme="minorHAnsi" w:cstheme="minorHAnsi"/>
          <w:color w:val="auto"/>
          <w:sz w:val="24"/>
          <w:szCs w:val="24"/>
        </w:rPr>
        <w:t xml:space="preserve">UVM </w:t>
      </w:r>
      <w:r w:rsidR="33EAF0B4" w:rsidRPr="009342A5">
        <w:rPr>
          <w:rFonts w:asciiTheme="minorHAnsi" w:hAnsiTheme="minorHAnsi" w:cstheme="minorHAnsi"/>
          <w:color w:val="auto"/>
          <w:sz w:val="24"/>
          <w:szCs w:val="24"/>
        </w:rPr>
        <w:t>BSO if assistance is needed or if time allows</w:t>
      </w:r>
      <w:r w:rsidR="1F65BAF3" w:rsidRPr="009342A5">
        <w:rPr>
          <w:rFonts w:asciiTheme="minorHAnsi" w:hAnsiTheme="minorHAnsi" w:cstheme="minorHAnsi"/>
          <w:color w:val="auto"/>
          <w:sz w:val="24"/>
          <w:szCs w:val="24"/>
        </w:rPr>
        <w:t>.</w:t>
      </w:r>
    </w:p>
    <w:p w14:paraId="0C663469" w14:textId="77777777" w:rsidR="00AB5AAB" w:rsidRPr="009342A5" w:rsidRDefault="00AB5AAB" w:rsidP="00190801">
      <w:pPr>
        <w:pStyle w:val="BodyTextIndent2"/>
        <w:spacing w:line="276" w:lineRule="auto"/>
        <w:ind w:firstLine="270"/>
        <w:rPr>
          <w:rFonts w:asciiTheme="minorHAnsi" w:hAnsiTheme="minorHAnsi" w:cstheme="minorHAnsi"/>
          <w:sz w:val="24"/>
          <w:szCs w:val="24"/>
        </w:rPr>
      </w:pPr>
    </w:p>
    <w:p w14:paraId="47F54708" w14:textId="77777777" w:rsidR="003D5089" w:rsidRPr="009342A5" w:rsidRDefault="00AA704F" w:rsidP="00190801">
      <w:pPr>
        <w:pStyle w:val="Heading2"/>
        <w:spacing w:line="276" w:lineRule="auto"/>
        <w:ind w:left="171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6.1.7.</w:t>
      </w:r>
      <w:r w:rsidRPr="009342A5">
        <w:rPr>
          <w:rFonts w:asciiTheme="minorHAnsi" w:hAnsiTheme="minorHAnsi" w:cstheme="minorHAnsi"/>
          <w:color w:val="auto"/>
          <w:sz w:val="24"/>
          <w:szCs w:val="24"/>
        </w:rPr>
        <w:t xml:space="preserve">    </w:t>
      </w:r>
      <w:r w:rsidR="00424BF9" w:rsidRPr="009342A5">
        <w:rPr>
          <w:rFonts w:asciiTheme="minorHAnsi" w:hAnsiTheme="minorHAnsi" w:cstheme="minorHAnsi"/>
          <w:color w:val="auto"/>
          <w:sz w:val="24"/>
          <w:szCs w:val="24"/>
        </w:rPr>
        <w:t xml:space="preserve">If there is </w:t>
      </w:r>
      <w:r w:rsidR="00110122" w:rsidRPr="009342A5">
        <w:rPr>
          <w:rFonts w:asciiTheme="minorHAnsi" w:hAnsiTheme="minorHAnsi" w:cstheme="minorHAnsi"/>
          <w:color w:val="auto"/>
          <w:sz w:val="24"/>
          <w:szCs w:val="24"/>
        </w:rPr>
        <w:t xml:space="preserve">any manner of </w:t>
      </w:r>
      <w:r w:rsidR="00424BF9" w:rsidRPr="009342A5">
        <w:rPr>
          <w:rFonts w:asciiTheme="minorHAnsi" w:hAnsiTheme="minorHAnsi" w:cstheme="minorHAnsi"/>
          <w:color w:val="auto"/>
          <w:sz w:val="24"/>
          <w:szCs w:val="24"/>
        </w:rPr>
        <w:t>sharp debris</w:t>
      </w:r>
      <w:r w:rsidR="00110122" w:rsidRPr="009342A5">
        <w:rPr>
          <w:rFonts w:asciiTheme="minorHAnsi" w:hAnsiTheme="minorHAnsi" w:cstheme="minorHAnsi"/>
          <w:color w:val="auto"/>
          <w:sz w:val="24"/>
          <w:szCs w:val="24"/>
        </w:rPr>
        <w:t xml:space="preserve"> (glass or </w:t>
      </w:r>
      <w:r w:rsidR="000831C0" w:rsidRPr="009342A5">
        <w:rPr>
          <w:rFonts w:asciiTheme="minorHAnsi" w:hAnsiTheme="minorHAnsi" w:cstheme="minorHAnsi"/>
          <w:color w:val="auto"/>
          <w:sz w:val="24"/>
          <w:szCs w:val="24"/>
        </w:rPr>
        <w:t>rigid plastic</w:t>
      </w:r>
      <w:r w:rsidR="00110122" w:rsidRPr="009342A5">
        <w:rPr>
          <w:rFonts w:asciiTheme="minorHAnsi" w:hAnsiTheme="minorHAnsi" w:cstheme="minorHAnsi"/>
          <w:color w:val="auto"/>
          <w:sz w:val="24"/>
          <w:szCs w:val="24"/>
        </w:rPr>
        <w:t xml:space="preserve"> shards, broken metal, needles, </w:t>
      </w:r>
      <w:r w:rsidR="00B55A0B" w:rsidRPr="009342A5">
        <w:rPr>
          <w:rFonts w:asciiTheme="minorHAnsi" w:hAnsiTheme="minorHAnsi" w:cstheme="minorHAnsi"/>
          <w:color w:val="auto"/>
          <w:sz w:val="24"/>
          <w:szCs w:val="24"/>
        </w:rPr>
        <w:t>etc.</w:t>
      </w:r>
      <w:r w:rsidR="00110122" w:rsidRPr="009342A5">
        <w:rPr>
          <w:rFonts w:asciiTheme="minorHAnsi" w:hAnsiTheme="minorHAnsi" w:cstheme="minorHAnsi"/>
          <w:color w:val="auto"/>
          <w:sz w:val="24"/>
          <w:szCs w:val="24"/>
        </w:rPr>
        <w:t>)</w:t>
      </w:r>
      <w:r w:rsidR="00400A83" w:rsidRPr="009342A5">
        <w:rPr>
          <w:rFonts w:asciiTheme="minorHAnsi" w:hAnsiTheme="minorHAnsi" w:cstheme="minorHAnsi"/>
          <w:color w:val="auto"/>
          <w:sz w:val="24"/>
          <w:szCs w:val="24"/>
        </w:rPr>
        <w:t>,</w:t>
      </w:r>
      <w:r w:rsidR="00424BF9" w:rsidRPr="009342A5">
        <w:rPr>
          <w:rFonts w:asciiTheme="minorHAnsi" w:hAnsiTheme="minorHAnsi" w:cstheme="minorHAnsi"/>
          <w:color w:val="auto"/>
          <w:sz w:val="24"/>
          <w:szCs w:val="24"/>
        </w:rPr>
        <w:t xml:space="preserve"> us</w:t>
      </w:r>
      <w:r w:rsidR="00155564" w:rsidRPr="009342A5">
        <w:rPr>
          <w:rFonts w:asciiTheme="minorHAnsi" w:hAnsiTheme="minorHAnsi" w:cstheme="minorHAnsi"/>
          <w:color w:val="auto"/>
          <w:sz w:val="24"/>
          <w:szCs w:val="24"/>
        </w:rPr>
        <w:t xml:space="preserve">e </w:t>
      </w:r>
      <w:r w:rsidR="003D5089" w:rsidRPr="009342A5">
        <w:rPr>
          <w:rFonts w:asciiTheme="minorHAnsi" w:hAnsiTheme="minorHAnsi" w:cstheme="minorHAnsi"/>
          <w:color w:val="auto"/>
          <w:sz w:val="24"/>
          <w:szCs w:val="24"/>
        </w:rPr>
        <w:t>forceps</w:t>
      </w:r>
      <w:r w:rsidR="00424BF9" w:rsidRPr="009342A5">
        <w:rPr>
          <w:rFonts w:asciiTheme="minorHAnsi" w:hAnsiTheme="minorHAnsi" w:cstheme="minorHAnsi"/>
          <w:color w:val="auto"/>
          <w:sz w:val="24"/>
          <w:szCs w:val="24"/>
        </w:rPr>
        <w:t xml:space="preserve"> from the s</w:t>
      </w:r>
      <w:r w:rsidR="00155564" w:rsidRPr="009342A5">
        <w:rPr>
          <w:rFonts w:asciiTheme="minorHAnsi" w:hAnsiTheme="minorHAnsi" w:cstheme="minorHAnsi"/>
          <w:color w:val="auto"/>
          <w:sz w:val="24"/>
          <w:szCs w:val="24"/>
        </w:rPr>
        <w:t xml:space="preserve">pill kit </w:t>
      </w:r>
      <w:r w:rsidR="003D5089" w:rsidRPr="009342A5">
        <w:rPr>
          <w:rFonts w:asciiTheme="minorHAnsi" w:hAnsiTheme="minorHAnsi" w:cstheme="minorHAnsi"/>
          <w:color w:val="auto"/>
          <w:sz w:val="24"/>
          <w:szCs w:val="24"/>
        </w:rPr>
        <w:t xml:space="preserve">to pick </w:t>
      </w:r>
      <w:proofErr w:type="gramStart"/>
      <w:r w:rsidR="00424BF9" w:rsidRPr="009342A5">
        <w:rPr>
          <w:rFonts w:asciiTheme="minorHAnsi" w:hAnsiTheme="minorHAnsi" w:cstheme="minorHAnsi"/>
          <w:color w:val="auto"/>
          <w:sz w:val="24"/>
          <w:szCs w:val="24"/>
        </w:rPr>
        <w:t>it</w:t>
      </w:r>
      <w:proofErr w:type="gramEnd"/>
      <w:r w:rsidR="00424BF9" w:rsidRPr="009342A5">
        <w:rPr>
          <w:rFonts w:asciiTheme="minorHAnsi" w:hAnsiTheme="minorHAnsi" w:cstheme="minorHAnsi"/>
          <w:color w:val="auto"/>
          <w:sz w:val="24"/>
          <w:szCs w:val="24"/>
        </w:rPr>
        <w:t xml:space="preserve"> </w:t>
      </w:r>
      <w:r w:rsidR="003D5089" w:rsidRPr="009342A5">
        <w:rPr>
          <w:rFonts w:asciiTheme="minorHAnsi" w:hAnsiTheme="minorHAnsi" w:cstheme="minorHAnsi"/>
          <w:color w:val="auto"/>
          <w:sz w:val="24"/>
          <w:szCs w:val="24"/>
        </w:rPr>
        <w:t>up</w:t>
      </w:r>
      <w:r w:rsidR="00CF42A4" w:rsidRPr="009342A5">
        <w:rPr>
          <w:rFonts w:asciiTheme="minorHAnsi" w:hAnsiTheme="minorHAnsi" w:cstheme="minorHAnsi"/>
          <w:color w:val="auto"/>
          <w:sz w:val="24"/>
          <w:szCs w:val="24"/>
        </w:rPr>
        <w:t>.</w:t>
      </w:r>
    </w:p>
    <w:p w14:paraId="27B2E22A" w14:textId="77777777" w:rsidR="00AB5AAB" w:rsidRPr="009342A5" w:rsidRDefault="00AB5AAB" w:rsidP="00190801">
      <w:pPr>
        <w:pStyle w:val="BodyTextIndent2"/>
        <w:spacing w:line="276" w:lineRule="auto"/>
        <w:ind w:firstLine="270"/>
        <w:rPr>
          <w:rFonts w:asciiTheme="minorHAnsi" w:hAnsiTheme="minorHAnsi" w:cstheme="minorHAnsi"/>
          <w:sz w:val="24"/>
          <w:szCs w:val="24"/>
        </w:rPr>
      </w:pPr>
    </w:p>
    <w:p w14:paraId="149B1A16" w14:textId="77777777" w:rsidR="00580352" w:rsidRPr="009342A5" w:rsidRDefault="00AA704F" w:rsidP="00190801">
      <w:pPr>
        <w:pStyle w:val="Heading2"/>
        <w:tabs>
          <w:tab w:val="left" w:pos="1620"/>
        </w:tabs>
        <w:spacing w:line="276" w:lineRule="auto"/>
        <w:ind w:left="162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6.1.8.</w:t>
      </w:r>
      <w:r w:rsidRPr="009342A5">
        <w:rPr>
          <w:rFonts w:asciiTheme="minorHAnsi" w:hAnsiTheme="minorHAnsi" w:cstheme="minorHAnsi"/>
          <w:color w:val="auto"/>
          <w:sz w:val="24"/>
          <w:szCs w:val="24"/>
        </w:rPr>
        <w:t xml:space="preserve">   </w:t>
      </w:r>
      <w:r w:rsidR="00646FB7" w:rsidRPr="009342A5">
        <w:rPr>
          <w:rFonts w:asciiTheme="minorHAnsi" w:hAnsiTheme="minorHAnsi" w:cstheme="minorHAnsi"/>
          <w:color w:val="auto"/>
          <w:sz w:val="24"/>
          <w:szCs w:val="24"/>
        </w:rPr>
        <w:t>Lay spill pads</w:t>
      </w:r>
      <w:r w:rsidR="003D5089" w:rsidRPr="009342A5">
        <w:rPr>
          <w:rFonts w:asciiTheme="minorHAnsi" w:hAnsiTheme="minorHAnsi" w:cstheme="minorHAnsi"/>
          <w:color w:val="auto"/>
          <w:sz w:val="24"/>
          <w:szCs w:val="24"/>
        </w:rPr>
        <w:t xml:space="preserve"> or paper towels</w:t>
      </w:r>
      <w:r w:rsidR="00646FB7" w:rsidRPr="009342A5">
        <w:rPr>
          <w:rFonts w:asciiTheme="minorHAnsi" w:hAnsiTheme="minorHAnsi" w:cstheme="minorHAnsi"/>
          <w:color w:val="auto"/>
          <w:sz w:val="24"/>
          <w:szCs w:val="24"/>
        </w:rPr>
        <w:t xml:space="preserve"> over the spi</w:t>
      </w:r>
      <w:r w:rsidR="00A76846" w:rsidRPr="009342A5">
        <w:rPr>
          <w:rFonts w:asciiTheme="minorHAnsi" w:hAnsiTheme="minorHAnsi" w:cstheme="minorHAnsi"/>
          <w:color w:val="auto"/>
          <w:sz w:val="24"/>
          <w:szCs w:val="24"/>
        </w:rPr>
        <w:t>l</w:t>
      </w:r>
      <w:r w:rsidR="00646FB7" w:rsidRPr="009342A5">
        <w:rPr>
          <w:rFonts w:asciiTheme="minorHAnsi" w:hAnsiTheme="minorHAnsi" w:cstheme="minorHAnsi"/>
          <w:color w:val="auto"/>
          <w:sz w:val="24"/>
          <w:szCs w:val="24"/>
        </w:rPr>
        <w:t>l</w:t>
      </w:r>
      <w:r w:rsidR="00A76846" w:rsidRPr="009342A5">
        <w:rPr>
          <w:rFonts w:asciiTheme="minorHAnsi" w:hAnsiTheme="minorHAnsi" w:cstheme="minorHAnsi"/>
          <w:color w:val="auto"/>
          <w:sz w:val="24"/>
          <w:szCs w:val="24"/>
        </w:rPr>
        <w:t xml:space="preserve">; </w:t>
      </w:r>
      <w:r w:rsidR="0052014C" w:rsidRPr="009342A5">
        <w:rPr>
          <w:rFonts w:asciiTheme="minorHAnsi" w:hAnsiTheme="minorHAnsi" w:cstheme="minorHAnsi"/>
          <w:color w:val="auto"/>
          <w:sz w:val="24"/>
          <w:szCs w:val="24"/>
        </w:rPr>
        <w:t>p</w:t>
      </w:r>
      <w:r w:rsidR="00646FB7" w:rsidRPr="009342A5">
        <w:rPr>
          <w:rFonts w:asciiTheme="minorHAnsi" w:hAnsiTheme="minorHAnsi" w:cstheme="minorHAnsi"/>
          <w:color w:val="auto"/>
          <w:sz w:val="24"/>
          <w:szCs w:val="24"/>
        </w:rPr>
        <w:t xml:space="preserve">our disinfectant, starting </w:t>
      </w:r>
      <w:r w:rsidR="00A76846" w:rsidRPr="009342A5">
        <w:rPr>
          <w:rFonts w:asciiTheme="minorHAnsi" w:hAnsiTheme="minorHAnsi" w:cstheme="minorHAnsi"/>
          <w:color w:val="auto"/>
          <w:sz w:val="24"/>
          <w:szCs w:val="24"/>
        </w:rPr>
        <w:t>8 inches from the</w:t>
      </w:r>
      <w:r w:rsidR="00646FB7" w:rsidRPr="009342A5">
        <w:rPr>
          <w:rFonts w:asciiTheme="minorHAnsi" w:hAnsiTheme="minorHAnsi" w:cstheme="minorHAnsi"/>
          <w:color w:val="auto"/>
          <w:sz w:val="24"/>
          <w:szCs w:val="24"/>
        </w:rPr>
        <w:t xml:space="preserve"> outer edge</w:t>
      </w:r>
      <w:r w:rsidR="00A76846" w:rsidRPr="009342A5">
        <w:rPr>
          <w:rFonts w:asciiTheme="minorHAnsi" w:hAnsiTheme="minorHAnsi" w:cstheme="minorHAnsi"/>
          <w:color w:val="auto"/>
          <w:sz w:val="24"/>
          <w:szCs w:val="24"/>
        </w:rPr>
        <w:t xml:space="preserve"> of the absorbent material covering the spill,</w:t>
      </w:r>
      <w:r w:rsidR="00646FB7" w:rsidRPr="009342A5">
        <w:rPr>
          <w:rFonts w:asciiTheme="minorHAnsi" w:hAnsiTheme="minorHAnsi" w:cstheme="minorHAnsi"/>
          <w:color w:val="auto"/>
          <w:sz w:val="24"/>
          <w:szCs w:val="24"/>
        </w:rPr>
        <w:t xml:space="preserve"> </w:t>
      </w:r>
      <w:r w:rsidR="00110122" w:rsidRPr="009342A5">
        <w:rPr>
          <w:rFonts w:asciiTheme="minorHAnsi" w:hAnsiTheme="minorHAnsi" w:cstheme="minorHAnsi"/>
          <w:color w:val="auto"/>
          <w:sz w:val="24"/>
          <w:szCs w:val="24"/>
        </w:rPr>
        <w:t xml:space="preserve">and pour </w:t>
      </w:r>
      <w:r w:rsidR="00A76846" w:rsidRPr="009342A5">
        <w:rPr>
          <w:rFonts w:asciiTheme="minorHAnsi" w:hAnsiTheme="minorHAnsi" w:cstheme="minorHAnsi"/>
          <w:color w:val="auto"/>
          <w:sz w:val="24"/>
          <w:szCs w:val="24"/>
        </w:rPr>
        <w:t xml:space="preserve">in a </w:t>
      </w:r>
      <w:r w:rsidR="00110122" w:rsidRPr="009342A5">
        <w:rPr>
          <w:rFonts w:asciiTheme="minorHAnsi" w:hAnsiTheme="minorHAnsi" w:cstheme="minorHAnsi"/>
          <w:color w:val="auto"/>
          <w:sz w:val="24"/>
          <w:szCs w:val="24"/>
        </w:rPr>
        <w:t xml:space="preserve">spiraling </w:t>
      </w:r>
      <w:r w:rsidR="00A76846" w:rsidRPr="009342A5">
        <w:rPr>
          <w:rFonts w:asciiTheme="minorHAnsi" w:hAnsiTheme="minorHAnsi" w:cstheme="minorHAnsi"/>
          <w:color w:val="auto"/>
          <w:sz w:val="24"/>
          <w:szCs w:val="24"/>
        </w:rPr>
        <w:t xml:space="preserve">pattern </w:t>
      </w:r>
      <w:r w:rsidR="00110122" w:rsidRPr="009342A5">
        <w:rPr>
          <w:rFonts w:asciiTheme="minorHAnsi" w:hAnsiTheme="minorHAnsi" w:cstheme="minorHAnsi"/>
          <w:color w:val="auto"/>
          <w:sz w:val="24"/>
          <w:szCs w:val="24"/>
        </w:rPr>
        <w:t xml:space="preserve">inward to the center of the spilled </w:t>
      </w:r>
      <w:r w:rsidR="00A76846" w:rsidRPr="009342A5">
        <w:rPr>
          <w:rFonts w:asciiTheme="minorHAnsi" w:hAnsiTheme="minorHAnsi" w:cstheme="minorHAnsi"/>
          <w:color w:val="auto"/>
          <w:sz w:val="24"/>
          <w:szCs w:val="24"/>
        </w:rPr>
        <w:t>material</w:t>
      </w:r>
      <w:r w:rsidR="00CF42A4" w:rsidRPr="009342A5">
        <w:rPr>
          <w:rFonts w:asciiTheme="minorHAnsi" w:hAnsiTheme="minorHAnsi" w:cstheme="minorHAnsi"/>
          <w:color w:val="auto"/>
          <w:sz w:val="24"/>
          <w:szCs w:val="24"/>
        </w:rPr>
        <w:t>.</w:t>
      </w:r>
      <w:r w:rsidR="00A76846" w:rsidRPr="009342A5">
        <w:rPr>
          <w:rFonts w:asciiTheme="minorHAnsi" w:hAnsiTheme="minorHAnsi" w:cstheme="minorHAnsi"/>
          <w:color w:val="auto"/>
          <w:sz w:val="24"/>
          <w:szCs w:val="24"/>
        </w:rPr>
        <w:t xml:space="preserve"> Do not pour from a height of more than </w:t>
      </w:r>
      <w:r w:rsidR="00190801" w:rsidRPr="009342A5">
        <w:rPr>
          <w:rFonts w:asciiTheme="minorHAnsi" w:hAnsiTheme="minorHAnsi" w:cstheme="minorHAnsi"/>
          <w:color w:val="auto"/>
          <w:sz w:val="24"/>
          <w:szCs w:val="24"/>
        </w:rPr>
        <w:t>12 inches</w:t>
      </w:r>
      <w:r w:rsidR="00A76846" w:rsidRPr="009342A5">
        <w:rPr>
          <w:rFonts w:asciiTheme="minorHAnsi" w:hAnsiTheme="minorHAnsi" w:cstheme="minorHAnsi"/>
          <w:color w:val="auto"/>
          <w:sz w:val="24"/>
          <w:szCs w:val="24"/>
        </w:rPr>
        <w:t xml:space="preserve"> abo</w:t>
      </w:r>
      <w:r w:rsidR="00190801" w:rsidRPr="009342A5">
        <w:rPr>
          <w:rFonts w:asciiTheme="minorHAnsi" w:hAnsiTheme="minorHAnsi" w:cstheme="minorHAnsi"/>
          <w:color w:val="auto"/>
          <w:sz w:val="24"/>
          <w:szCs w:val="24"/>
        </w:rPr>
        <w:t>ve</w:t>
      </w:r>
      <w:r w:rsidR="00A76846" w:rsidRPr="009342A5">
        <w:rPr>
          <w:rFonts w:asciiTheme="minorHAnsi" w:hAnsiTheme="minorHAnsi" w:cstheme="minorHAnsi"/>
          <w:color w:val="auto"/>
          <w:sz w:val="24"/>
          <w:szCs w:val="24"/>
        </w:rPr>
        <w:t xml:space="preserve"> the surface of the spill to avoid generating splash and aerosols.</w:t>
      </w:r>
    </w:p>
    <w:p w14:paraId="1D4473A5" w14:textId="77777777" w:rsidR="00580352" w:rsidRPr="009342A5" w:rsidRDefault="00580352" w:rsidP="00190801">
      <w:pPr>
        <w:pStyle w:val="ListParagraph"/>
        <w:spacing w:line="276" w:lineRule="auto"/>
        <w:ind w:firstLine="270"/>
        <w:rPr>
          <w:rFonts w:asciiTheme="minorHAnsi" w:hAnsiTheme="minorHAnsi" w:cstheme="minorHAnsi"/>
        </w:rPr>
      </w:pPr>
    </w:p>
    <w:p w14:paraId="66153683" w14:textId="77777777" w:rsidR="003735AF" w:rsidRPr="009342A5" w:rsidRDefault="00AA704F" w:rsidP="00190801">
      <w:pPr>
        <w:pStyle w:val="Heading2"/>
        <w:tabs>
          <w:tab w:val="left" w:pos="1620"/>
        </w:tabs>
        <w:spacing w:line="276" w:lineRule="auto"/>
        <w:ind w:left="162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6.1.9.</w:t>
      </w:r>
      <w:r w:rsidRPr="009342A5">
        <w:rPr>
          <w:rFonts w:asciiTheme="minorHAnsi" w:hAnsiTheme="minorHAnsi" w:cstheme="minorHAnsi"/>
          <w:color w:val="auto"/>
          <w:sz w:val="24"/>
          <w:szCs w:val="24"/>
        </w:rPr>
        <w:t xml:space="preserve">   </w:t>
      </w:r>
      <w:r w:rsidR="009804E1" w:rsidRPr="009342A5">
        <w:rPr>
          <w:rFonts w:asciiTheme="minorHAnsi" w:hAnsiTheme="minorHAnsi" w:cstheme="minorHAnsi"/>
          <w:color w:val="auto"/>
          <w:sz w:val="24"/>
          <w:szCs w:val="24"/>
        </w:rPr>
        <w:t xml:space="preserve">If </w:t>
      </w:r>
      <w:r w:rsidR="00D05044" w:rsidRPr="009342A5">
        <w:rPr>
          <w:rFonts w:asciiTheme="minorHAnsi" w:hAnsiTheme="minorHAnsi" w:cstheme="minorHAnsi"/>
          <w:color w:val="auto"/>
          <w:sz w:val="24"/>
          <w:szCs w:val="24"/>
        </w:rPr>
        <w:t xml:space="preserve">materials </w:t>
      </w:r>
      <w:r w:rsidR="00E40694" w:rsidRPr="009342A5">
        <w:rPr>
          <w:rFonts w:asciiTheme="minorHAnsi" w:hAnsiTheme="minorHAnsi" w:cstheme="minorHAnsi"/>
          <w:color w:val="auto"/>
          <w:sz w:val="24"/>
          <w:szCs w:val="24"/>
        </w:rPr>
        <w:t>spill</w:t>
      </w:r>
      <w:r w:rsidR="00D05044" w:rsidRPr="009342A5">
        <w:rPr>
          <w:rFonts w:asciiTheme="minorHAnsi" w:hAnsiTheme="minorHAnsi" w:cstheme="minorHAnsi"/>
          <w:color w:val="auto"/>
          <w:sz w:val="24"/>
          <w:szCs w:val="24"/>
        </w:rPr>
        <w:t xml:space="preserve"> underneath the</w:t>
      </w:r>
      <w:r w:rsidR="00A76846" w:rsidRPr="009342A5">
        <w:rPr>
          <w:rFonts w:asciiTheme="minorHAnsi" w:hAnsiTheme="minorHAnsi" w:cstheme="minorHAnsi"/>
          <w:color w:val="auto"/>
          <w:sz w:val="24"/>
          <w:szCs w:val="24"/>
        </w:rPr>
        <w:t xml:space="preserve"> front</w:t>
      </w:r>
      <w:r w:rsidR="00D05044" w:rsidRPr="009342A5">
        <w:rPr>
          <w:rFonts w:asciiTheme="minorHAnsi" w:hAnsiTheme="minorHAnsi" w:cstheme="minorHAnsi"/>
          <w:color w:val="auto"/>
          <w:sz w:val="24"/>
          <w:szCs w:val="24"/>
        </w:rPr>
        <w:t xml:space="preserve"> grill</w:t>
      </w:r>
      <w:r w:rsidR="00A76846" w:rsidRPr="009342A5">
        <w:rPr>
          <w:rFonts w:asciiTheme="minorHAnsi" w:hAnsiTheme="minorHAnsi" w:cstheme="minorHAnsi"/>
          <w:color w:val="auto"/>
          <w:sz w:val="24"/>
          <w:szCs w:val="24"/>
        </w:rPr>
        <w:t xml:space="preserve"> of a BSC</w:t>
      </w:r>
      <w:r w:rsidR="00D05044" w:rsidRPr="009342A5">
        <w:rPr>
          <w:rFonts w:asciiTheme="minorHAnsi" w:hAnsiTheme="minorHAnsi" w:cstheme="minorHAnsi"/>
          <w:color w:val="auto"/>
          <w:sz w:val="24"/>
          <w:szCs w:val="24"/>
        </w:rPr>
        <w:t>,</w:t>
      </w:r>
      <w:r w:rsidR="007E26F6" w:rsidRPr="009342A5">
        <w:rPr>
          <w:rFonts w:asciiTheme="minorHAnsi" w:hAnsiTheme="minorHAnsi" w:cstheme="minorHAnsi"/>
          <w:color w:val="auto"/>
          <w:sz w:val="24"/>
          <w:szCs w:val="24"/>
        </w:rPr>
        <w:t xml:space="preserve"> pour </w:t>
      </w:r>
      <w:r w:rsidR="00F66F96" w:rsidRPr="009342A5">
        <w:rPr>
          <w:rFonts w:asciiTheme="minorHAnsi" w:hAnsiTheme="minorHAnsi" w:cstheme="minorHAnsi"/>
          <w:color w:val="auto"/>
          <w:sz w:val="24"/>
          <w:szCs w:val="24"/>
        </w:rPr>
        <w:t>an approved</w:t>
      </w:r>
      <w:r w:rsidR="003735AF" w:rsidRPr="009342A5">
        <w:rPr>
          <w:rFonts w:asciiTheme="minorHAnsi" w:hAnsiTheme="minorHAnsi" w:cstheme="minorHAnsi"/>
          <w:color w:val="auto"/>
          <w:sz w:val="24"/>
          <w:szCs w:val="24"/>
        </w:rPr>
        <w:t xml:space="preserve"> disinfectant</w:t>
      </w:r>
      <w:r w:rsidR="00F66F96" w:rsidRPr="009342A5">
        <w:rPr>
          <w:rFonts w:asciiTheme="minorHAnsi" w:hAnsiTheme="minorHAnsi" w:cstheme="minorHAnsi"/>
          <w:color w:val="auto"/>
          <w:sz w:val="24"/>
          <w:szCs w:val="24"/>
        </w:rPr>
        <w:t xml:space="preserve"> per your IBC protocol</w:t>
      </w:r>
      <w:r w:rsidR="003735AF" w:rsidRPr="009342A5">
        <w:rPr>
          <w:rFonts w:asciiTheme="minorHAnsi" w:hAnsiTheme="minorHAnsi" w:cstheme="minorHAnsi"/>
          <w:color w:val="auto"/>
          <w:sz w:val="24"/>
          <w:szCs w:val="24"/>
        </w:rPr>
        <w:t xml:space="preserve"> </w:t>
      </w:r>
      <w:r w:rsidR="006A074F" w:rsidRPr="009342A5">
        <w:rPr>
          <w:rFonts w:asciiTheme="minorHAnsi" w:hAnsiTheme="minorHAnsi" w:cstheme="minorHAnsi"/>
          <w:color w:val="auto"/>
          <w:sz w:val="24"/>
          <w:szCs w:val="24"/>
        </w:rPr>
        <w:t>through the</w:t>
      </w:r>
      <w:r w:rsidR="003735AF" w:rsidRPr="009342A5">
        <w:rPr>
          <w:rFonts w:asciiTheme="minorHAnsi" w:hAnsiTheme="minorHAnsi" w:cstheme="minorHAnsi"/>
          <w:color w:val="auto"/>
          <w:sz w:val="24"/>
          <w:szCs w:val="24"/>
        </w:rPr>
        <w:t xml:space="preserve"> grill</w:t>
      </w:r>
      <w:r w:rsidR="006A074F" w:rsidRPr="009342A5">
        <w:rPr>
          <w:rFonts w:asciiTheme="minorHAnsi" w:hAnsiTheme="minorHAnsi" w:cstheme="minorHAnsi"/>
          <w:color w:val="auto"/>
          <w:sz w:val="24"/>
          <w:szCs w:val="24"/>
        </w:rPr>
        <w:t xml:space="preserve"> to flush the catch basin</w:t>
      </w:r>
      <w:r w:rsidR="00CF42A4" w:rsidRPr="009342A5">
        <w:rPr>
          <w:rFonts w:asciiTheme="minorHAnsi" w:hAnsiTheme="minorHAnsi" w:cstheme="minorHAnsi"/>
          <w:color w:val="auto"/>
          <w:sz w:val="24"/>
          <w:szCs w:val="24"/>
        </w:rPr>
        <w:t>.</w:t>
      </w:r>
    </w:p>
    <w:p w14:paraId="56D93AEC" w14:textId="77777777" w:rsidR="00250295" w:rsidRPr="009342A5" w:rsidRDefault="00646FB7" w:rsidP="00190801">
      <w:pPr>
        <w:pStyle w:val="BodyTextIndent2"/>
        <w:numPr>
          <w:ilvl w:val="0"/>
          <w:numId w:val="3"/>
        </w:numPr>
        <w:spacing w:line="276" w:lineRule="auto"/>
        <w:ind w:firstLine="180"/>
        <w:rPr>
          <w:rFonts w:asciiTheme="minorHAnsi" w:hAnsiTheme="minorHAnsi" w:cstheme="minorHAnsi"/>
          <w:sz w:val="24"/>
          <w:szCs w:val="24"/>
        </w:rPr>
      </w:pPr>
      <w:r w:rsidRPr="009342A5">
        <w:rPr>
          <w:rFonts w:asciiTheme="minorHAnsi" w:hAnsiTheme="minorHAnsi" w:cstheme="minorHAnsi"/>
          <w:sz w:val="24"/>
          <w:szCs w:val="24"/>
        </w:rPr>
        <w:t xml:space="preserve">Allow </w:t>
      </w:r>
      <w:r w:rsidR="00212D6C" w:rsidRPr="009342A5">
        <w:rPr>
          <w:rFonts w:asciiTheme="minorHAnsi" w:hAnsiTheme="minorHAnsi" w:cstheme="minorHAnsi"/>
          <w:sz w:val="24"/>
          <w:szCs w:val="24"/>
        </w:rPr>
        <w:t>appropriate contact time</w:t>
      </w:r>
      <w:r w:rsidR="006A074F" w:rsidRPr="009342A5">
        <w:rPr>
          <w:rFonts w:asciiTheme="minorHAnsi" w:hAnsiTheme="minorHAnsi" w:cstheme="minorHAnsi"/>
          <w:sz w:val="24"/>
          <w:szCs w:val="24"/>
        </w:rPr>
        <w:t>:</w:t>
      </w:r>
    </w:p>
    <w:p w14:paraId="66B648D2" w14:textId="77777777" w:rsidR="00250295" w:rsidRPr="009342A5" w:rsidRDefault="008268D5" w:rsidP="00190801">
      <w:pPr>
        <w:pStyle w:val="BodyTextIndent2"/>
        <w:numPr>
          <w:ilvl w:val="1"/>
          <w:numId w:val="3"/>
        </w:numPr>
        <w:spacing w:line="276" w:lineRule="auto"/>
        <w:ind w:firstLine="180"/>
        <w:rPr>
          <w:rFonts w:asciiTheme="minorHAnsi" w:hAnsiTheme="minorHAnsi" w:cstheme="minorHAnsi"/>
          <w:sz w:val="24"/>
          <w:szCs w:val="24"/>
        </w:rPr>
      </w:pPr>
      <w:r w:rsidRPr="009342A5">
        <w:rPr>
          <w:rFonts w:asciiTheme="minorHAnsi" w:hAnsiTheme="minorHAnsi" w:cstheme="minorHAnsi"/>
          <w:sz w:val="24"/>
          <w:szCs w:val="24"/>
        </w:rPr>
        <w:t xml:space="preserve">10% vs 20% </w:t>
      </w:r>
      <w:r w:rsidR="00250295" w:rsidRPr="009342A5">
        <w:rPr>
          <w:rFonts w:asciiTheme="minorHAnsi" w:hAnsiTheme="minorHAnsi" w:cstheme="minorHAnsi"/>
          <w:sz w:val="24"/>
          <w:szCs w:val="24"/>
        </w:rPr>
        <w:t xml:space="preserve">Bleach: 20 </w:t>
      </w:r>
      <w:r w:rsidR="001C160C" w:rsidRPr="009342A5">
        <w:rPr>
          <w:rFonts w:asciiTheme="minorHAnsi" w:hAnsiTheme="minorHAnsi" w:cstheme="minorHAnsi"/>
          <w:sz w:val="24"/>
          <w:szCs w:val="24"/>
        </w:rPr>
        <w:t>m</w:t>
      </w:r>
      <w:r w:rsidR="00250295" w:rsidRPr="009342A5">
        <w:rPr>
          <w:rFonts w:asciiTheme="minorHAnsi" w:hAnsiTheme="minorHAnsi" w:cstheme="minorHAnsi"/>
          <w:sz w:val="24"/>
          <w:szCs w:val="24"/>
        </w:rPr>
        <w:t>inutes</w:t>
      </w:r>
    </w:p>
    <w:p w14:paraId="7A149F5D" w14:textId="77777777" w:rsidR="00F179E6" w:rsidRPr="009342A5" w:rsidRDefault="00F179E6" w:rsidP="00190801">
      <w:pPr>
        <w:pStyle w:val="BodyTextIndent2"/>
        <w:numPr>
          <w:ilvl w:val="1"/>
          <w:numId w:val="3"/>
        </w:numPr>
        <w:spacing w:line="276" w:lineRule="auto"/>
        <w:ind w:firstLine="180"/>
        <w:rPr>
          <w:rFonts w:asciiTheme="minorHAnsi" w:hAnsiTheme="minorHAnsi" w:cstheme="minorHAnsi"/>
          <w:sz w:val="24"/>
          <w:szCs w:val="24"/>
        </w:rPr>
      </w:pPr>
      <w:r w:rsidRPr="009342A5">
        <w:rPr>
          <w:rFonts w:asciiTheme="minorHAnsi" w:hAnsiTheme="minorHAnsi" w:cstheme="minorHAnsi"/>
          <w:sz w:val="24"/>
          <w:szCs w:val="24"/>
        </w:rPr>
        <w:t xml:space="preserve">Peroxigard: </w:t>
      </w:r>
      <w:r w:rsidR="001C160C" w:rsidRPr="009342A5">
        <w:rPr>
          <w:rFonts w:asciiTheme="minorHAnsi" w:hAnsiTheme="minorHAnsi" w:cstheme="minorHAnsi"/>
          <w:sz w:val="24"/>
          <w:szCs w:val="24"/>
        </w:rPr>
        <w:t>2 minutes</w:t>
      </w:r>
    </w:p>
    <w:p w14:paraId="0432B564" w14:textId="77777777" w:rsidR="00250295" w:rsidRPr="009342A5" w:rsidRDefault="00E324CD" w:rsidP="00190801">
      <w:pPr>
        <w:pStyle w:val="BodyTextIndent2"/>
        <w:numPr>
          <w:ilvl w:val="1"/>
          <w:numId w:val="3"/>
        </w:numPr>
        <w:spacing w:line="276" w:lineRule="auto"/>
        <w:ind w:firstLine="180"/>
        <w:rPr>
          <w:rFonts w:asciiTheme="minorHAnsi" w:hAnsiTheme="minorHAnsi" w:cstheme="minorHAnsi"/>
          <w:sz w:val="24"/>
          <w:szCs w:val="24"/>
        </w:rPr>
      </w:pPr>
      <w:r w:rsidRPr="009342A5">
        <w:rPr>
          <w:rFonts w:asciiTheme="minorHAnsi" w:hAnsiTheme="minorHAnsi" w:cstheme="minorHAnsi"/>
          <w:sz w:val="24"/>
          <w:szCs w:val="24"/>
        </w:rPr>
        <w:t xml:space="preserve">1% </w:t>
      </w:r>
      <w:r w:rsidR="00250295" w:rsidRPr="009342A5">
        <w:rPr>
          <w:rFonts w:asciiTheme="minorHAnsi" w:hAnsiTheme="minorHAnsi" w:cstheme="minorHAnsi"/>
          <w:sz w:val="24"/>
          <w:szCs w:val="24"/>
        </w:rPr>
        <w:t>Parvo</w:t>
      </w:r>
      <w:r w:rsidR="009D6874" w:rsidRPr="009342A5">
        <w:rPr>
          <w:rFonts w:asciiTheme="minorHAnsi" w:hAnsiTheme="minorHAnsi" w:cstheme="minorHAnsi"/>
          <w:sz w:val="24"/>
          <w:szCs w:val="24"/>
        </w:rPr>
        <w:t>cide-99</w:t>
      </w:r>
      <w:r w:rsidR="00250295" w:rsidRPr="009342A5">
        <w:rPr>
          <w:rFonts w:asciiTheme="minorHAnsi" w:hAnsiTheme="minorHAnsi" w:cstheme="minorHAnsi"/>
          <w:sz w:val="24"/>
          <w:szCs w:val="24"/>
        </w:rPr>
        <w:t>: 10 minutes</w:t>
      </w:r>
    </w:p>
    <w:p w14:paraId="28656185" w14:textId="77777777" w:rsidR="005D7F54" w:rsidRPr="009342A5" w:rsidRDefault="00250295" w:rsidP="00190801">
      <w:pPr>
        <w:pStyle w:val="BodyTextIndent2"/>
        <w:numPr>
          <w:ilvl w:val="0"/>
          <w:numId w:val="3"/>
        </w:numPr>
        <w:spacing w:line="276" w:lineRule="auto"/>
        <w:ind w:firstLine="180"/>
        <w:rPr>
          <w:rFonts w:asciiTheme="minorHAnsi" w:hAnsiTheme="minorHAnsi" w:cstheme="minorHAnsi"/>
          <w:sz w:val="24"/>
          <w:szCs w:val="24"/>
        </w:rPr>
      </w:pPr>
      <w:r w:rsidRPr="009342A5">
        <w:rPr>
          <w:rFonts w:asciiTheme="minorHAnsi" w:hAnsiTheme="minorHAnsi" w:cstheme="minorHAnsi"/>
          <w:sz w:val="24"/>
          <w:szCs w:val="24"/>
        </w:rPr>
        <w:t>D</w:t>
      </w:r>
      <w:r w:rsidR="00155564" w:rsidRPr="009342A5">
        <w:rPr>
          <w:rFonts w:asciiTheme="minorHAnsi" w:hAnsiTheme="minorHAnsi" w:cstheme="minorHAnsi"/>
          <w:sz w:val="24"/>
          <w:szCs w:val="24"/>
        </w:rPr>
        <w:t xml:space="preserve">isinfect all other items in </w:t>
      </w:r>
      <w:r w:rsidR="006A074F" w:rsidRPr="009342A5">
        <w:rPr>
          <w:rFonts w:asciiTheme="minorHAnsi" w:hAnsiTheme="minorHAnsi" w:cstheme="minorHAnsi"/>
          <w:sz w:val="24"/>
          <w:szCs w:val="24"/>
        </w:rPr>
        <w:t xml:space="preserve">the </w:t>
      </w:r>
      <w:r w:rsidR="00155564" w:rsidRPr="009342A5">
        <w:rPr>
          <w:rFonts w:asciiTheme="minorHAnsi" w:hAnsiTheme="minorHAnsi" w:cstheme="minorHAnsi"/>
          <w:sz w:val="24"/>
          <w:szCs w:val="24"/>
        </w:rPr>
        <w:t>BSC</w:t>
      </w:r>
      <w:r w:rsidR="006A074F" w:rsidRPr="009342A5">
        <w:rPr>
          <w:rFonts w:asciiTheme="minorHAnsi" w:hAnsiTheme="minorHAnsi" w:cstheme="minorHAnsi"/>
          <w:sz w:val="24"/>
          <w:szCs w:val="24"/>
        </w:rPr>
        <w:t xml:space="preserve"> while waiting</w:t>
      </w:r>
      <w:r w:rsidR="00CF42A4" w:rsidRPr="009342A5">
        <w:rPr>
          <w:rFonts w:asciiTheme="minorHAnsi" w:hAnsiTheme="minorHAnsi" w:cstheme="minorHAnsi"/>
          <w:sz w:val="24"/>
          <w:szCs w:val="24"/>
        </w:rPr>
        <w:t>.</w:t>
      </w:r>
    </w:p>
    <w:p w14:paraId="545AFAE4" w14:textId="77777777" w:rsidR="00776D5D" w:rsidRPr="009342A5" w:rsidRDefault="00776D5D" w:rsidP="00190801">
      <w:pPr>
        <w:pStyle w:val="BodyTextIndent2"/>
        <w:numPr>
          <w:ilvl w:val="0"/>
          <w:numId w:val="3"/>
        </w:numPr>
        <w:spacing w:line="276" w:lineRule="auto"/>
        <w:ind w:firstLine="180"/>
        <w:rPr>
          <w:rFonts w:asciiTheme="minorHAnsi" w:hAnsiTheme="minorHAnsi" w:cstheme="minorHAnsi"/>
          <w:sz w:val="24"/>
          <w:szCs w:val="24"/>
        </w:rPr>
      </w:pPr>
      <w:r w:rsidRPr="009342A5">
        <w:rPr>
          <w:rFonts w:asciiTheme="minorHAnsi" w:hAnsiTheme="minorHAnsi" w:cstheme="minorHAnsi"/>
          <w:sz w:val="24"/>
          <w:szCs w:val="24"/>
        </w:rPr>
        <w:t>Disinfect all other surfaces inside the BSC.</w:t>
      </w:r>
    </w:p>
    <w:p w14:paraId="4157D2EC" w14:textId="77777777" w:rsidR="00580352" w:rsidRPr="009342A5" w:rsidRDefault="00580352" w:rsidP="00190801">
      <w:pPr>
        <w:pStyle w:val="BodyTextIndent2"/>
        <w:spacing w:line="276" w:lineRule="auto"/>
        <w:ind w:firstLine="270"/>
        <w:rPr>
          <w:rFonts w:asciiTheme="minorHAnsi" w:hAnsiTheme="minorHAnsi" w:cstheme="minorHAnsi"/>
          <w:sz w:val="24"/>
          <w:szCs w:val="24"/>
        </w:rPr>
      </w:pPr>
    </w:p>
    <w:p w14:paraId="61437642" w14:textId="77777777" w:rsidR="00EE1E17" w:rsidRPr="009342A5" w:rsidRDefault="00AA704F" w:rsidP="00190801">
      <w:pPr>
        <w:pStyle w:val="Heading2"/>
        <w:spacing w:line="276" w:lineRule="auto"/>
        <w:ind w:left="1800" w:hanging="81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lastRenderedPageBreak/>
        <w:t>6.1.10.</w:t>
      </w:r>
      <w:r w:rsidRPr="009342A5">
        <w:rPr>
          <w:rFonts w:asciiTheme="minorHAnsi" w:hAnsiTheme="minorHAnsi" w:cstheme="minorHAnsi"/>
          <w:color w:val="auto"/>
          <w:sz w:val="24"/>
          <w:szCs w:val="24"/>
        </w:rPr>
        <w:t xml:space="preserve">    </w:t>
      </w:r>
      <w:r w:rsidR="00EE1E17" w:rsidRPr="009342A5">
        <w:rPr>
          <w:rFonts w:asciiTheme="minorHAnsi" w:hAnsiTheme="minorHAnsi" w:cstheme="minorHAnsi"/>
          <w:color w:val="auto"/>
          <w:sz w:val="24"/>
          <w:szCs w:val="24"/>
        </w:rPr>
        <w:t xml:space="preserve">After </w:t>
      </w:r>
      <w:r w:rsidR="008B0895" w:rsidRPr="009342A5">
        <w:rPr>
          <w:rFonts w:asciiTheme="minorHAnsi" w:hAnsiTheme="minorHAnsi" w:cstheme="minorHAnsi"/>
          <w:color w:val="auto"/>
          <w:sz w:val="24"/>
          <w:szCs w:val="24"/>
        </w:rPr>
        <w:t>the requisite</w:t>
      </w:r>
      <w:r w:rsidR="00EE1E17" w:rsidRPr="009342A5">
        <w:rPr>
          <w:rFonts w:asciiTheme="minorHAnsi" w:hAnsiTheme="minorHAnsi" w:cstheme="minorHAnsi"/>
          <w:color w:val="auto"/>
          <w:sz w:val="24"/>
          <w:szCs w:val="24"/>
        </w:rPr>
        <w:t xml:space="preserve"> contact time</w:t>
      </w:r>
      <w:r w:rsidR="008B0895" w:rsidRPr="009342A5">
        <w:rPr>
          <w:rFonts w:asciiTheme="minorHAnsi" w:hAnsiTheme="minorHAnsi" w:cstheme="minorHAnsi"/>
          <w:color w:val="auto"/>
          <w:sz w:val="24"/>
          <w:szCs w:val="24"/>
        </w:rPr>
        <w:t xml:space="preserve"> has elapsed</w:t>
      </w:r>
      <w:r w:rsidR="00EE1E17" w:rsidRPr="009342A5">
        <w:rPr>
          <w:rFonts w:asciiTheme="minorHAnsi" w:hAnsiTheme="minorHAnsi" w:cstheme="minorHAnsi"/>
          <w:color w:val="auto"/>
          <w:sz w:val="24"/>
          <w:szCs w:val="24"/>
        </w:rPr>
        <w:t>, open</w:t>
      </w:r>
      <w:r w:rsidR="00C33783" w:rsidRPr="009342A5">
        <w:rPr>
          <w:rFonts w:asciiTheme="minorHAnsi" w:hAnsiTheme="minorHAnsi" w:cstheme="minorHAnsi"/>
          <w:color w:val="auto"/>
          <w:sz w:val="24"/>
          <w:szCs w:val="24"/>
        </w:rPr>
        <w:t xml:space="preserve"> the valv</w:t>
      </w:r>
      <w:r w:rsidR="00EE1E17" w:rsidRPr="009342A5">
        <w:rPr>
          <w:rFonts w:asciiTheme="minorHAnsi" w:hAnsiTheme="minorHAnsi" w:cstheme="minorHAnsi"/>
          <w:color w:val="auto"/>
          <w:sz w:val="24"/>
          <w:szCs w:val="24"/>
        </w:rPr>
        <w:t>e to drain disinfectant from</w:t>
      </w:r>
      <w:r w:rsidR="00776D5D" w:rsidRPr="009342A5">
        <w:rPr>
          <w:rFonts w:asciiTheme="minorHAnsi" w:hAnsiTheme="minorHAnsi" w:cstheme="minorHAnsi"/>
          <w:color w:val="auto"/>
          <w:sz w:val="24"/>
          <w:szCs w:val="24"/>
        </w:rPr>
        <w:t xml:space="preserve"> the</w:t>
      </w:r>
      <w:r w:rsidR="00EE1E17" w:rsidRPr="009342A5">
        <w:rPr>
          <w:rFonts w:asciiTheme="minorHAnsi" w:hAnsiTheme="minorHAnsi" w:cstheme="minorHAnsi"/>
          <w:color w:val="auto"/>
          <w:sz w:val="24"/>
          <w:szCs w:val="24"/>
        </w:rPr>
        <w:t xml:space="preserve"> catch basin.</w:t>
      </w:r>
    </w:p>
    <w:p w14:paraId="741CA999" w14:textId="77777777" w:rsidR="00C33783" w:rsidRPr="009342A5" w:rsidRDefault="00EE1E17" w:rsidP="00190801">
      <w:pPr>
        <w:pStyle w:val="BodyTextIndent2"/>
        <w:spacing w:line="276" w:lineRule="auto"/>
        <w:ind w:firstLine="270"/>
        <w:rPr>
          <w:rFonts w:asciiTheme="minorHAnsi" w:hAnsiTheme="minorHAnsi" w:cstheme="minorHAnsi"/>
          <w:sz w:val="24"/>
          <w:szCs w:val="24"/>
        </w:rPr>
      </w:pPr>
      <w:r w:rsidRPr="009342A5">
        <w:rPr>
          <w:rFonts w:asciiTheme="minorHAnsi" w:hAnsiTheme="minorHAnsi" w:cstheme="minorHAnsi"/>
          <w:sz w:val="24"/>
          <w:szCs w:val="24"/>
        </w:rPr>
        <w:t xml:space="preserve"> </w:t>
      </w:r>
    </w:p>
    <w:p w14:paraId="0AA35ACE" w14:textId="77777777" w:rsidR="00C33783" w:rsidRPr="009342A5" w:rsidRDefault="00AA704F" w:rsidP="00190801">
      <w:pPr>
        <w:pStyle w:val="Heading2"/>
        <w:spacing w:line="276" w:lineRule="auto"/>
        <w:ind w:left="1800" w:hanging="81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6.1.11.</w:t>
      </w:r>
      <w:r w:rsidRPr="009342A5">
        <w:rPr>
          <w:rFonts w:asciiTheme="minorHAnsi" w:hAnsiTheme="minorHAnsi" w:cstheme="minorHAnsi"/>
          <w:color w:val="auto"/>
          <w:sz w:val="24"/>
          <w:szCs w:val="24"/>
        </w:rPr>
        <w:t xml:space="preserve">    </w:t>
      </w:r>
      <w:r w:rsidR="00776D5D" w:rsidRPr="009342A5">
        <w:rPr>
          <w:rFonts w:asciiTheme="minorHAnsi" w:hAnsiTheme="minorHAnsi" w:cstheme="minorHAnsi"/>
          <w:color w:val="auto"/>
          <w:sz w:val="24"/>
          <w:szCs w:val="24"/>
        </w:rPr>
        <w:t xml:space="preserve">Lift the BSC </w:t>
      </w:r>
      <w:r w:rsidR="008B0895" w:rsidRPr="009342A5">
        <w:rPr>
          <w:rFonts w:asciiTheme="minorHAnsi" w:hAnsiTheme="minorHAnsi" w:cstheme="minorHAnsi"/>
          <w:color w:val="auto"/>
          <w:sz w:val="24"/>
          <w:szCs w:val="24"/>
        </w:rPr>
        <w:t xml:space="preserve">inside work </w:t>
      </w:r>
      <w:r w:rsidR="00776D5D" w:rsidRPr="009342A5">
        <w:rPr>
          <w:rFonts w:asciiTheme="minorHAnsi" w:hAnsiTheme="minorHAnsi" w:cstheme="minorHAnsi"/>
          <w:color w:val="auto"/>
          <w:sz w:val="24"/>
          <w:szCs w:val="24"/>
        </w:rPr>
        <w:t>surface to reach under the grill and rinse the disinfectant; use spill pads and/or sturdy paper towels</w:t>
      </w:r>
      <w:r w:rsidR="00F66F96" w:rsidRPr="009342A5">
        <w:rPr>
          <w:rFonts w:asciiTheme="minorHAnsi" w:hAnsiTheme="minorHAnsi" w:cstheme="minorHAnsi"/>
          <w:color w:val="auto"/>
          <w:sz w:val="24"/>
          <w:szCs w:val="24"/>
        </w:rPr>
        <w:t xml:space="preserve"> if needed.</w:t>
      </w:r>
      <w:r w:rsidR="00776D5D" w:rsidRPr="009342A5">
        <w:rPr>
          <w:rFonts w:asciiTheme="minorHAnsi" w:hAnsiTheme="minorHAnsi" w:cstheme="minorHAnsi"/>
          <w:color w:val="auto"/>
          <w:sz w:val="24"/>
          <w:szCs w:val="24"/>
        </w:rPr>
        <w:t xml:space="preserve"> </w:t>
      </w:r>
    </w:p>
    <w:p w14:paraId="37DF4D01" w14:textId="77777777" w:rsidR="00580352" w:rsidRPr="009342A5" w:rsidRDefault="00580352" w:rsidP="00190801">
      <w:pPr>
        <w:pStyle w:val="BodyTextIndent2"/>
        <w:spacing w:line="276" w:lineRule="auto"/>
        <w:ind w:left="0" w:firstLine="270"/>
        <w:rPr>
          <w:rFonts w:asciiTheme="minorHAnsi" w:hAnsiTheme="minorHAnsi" w:cstheme="minorHAnsi"/>
          <w:sz w:val="24"/>
          <w:szCs w:val="24"/>
        </w:rPr>
      </w:pPr>
    </w:p>
    <w:p w14:paraId="0C99F3BC" w14:textId="77777777" w:rsidR="00646FB7" w:rsidRPr="009342A5" w:rsidRDefault="00AA704F" w:rsidP="00190801">
      <w:pPr>
        <w:pStyle w:val="Heading2"/>
        <w:spacing w:line="276" w:lineRule="auto"/>
        <w:ind w:firstLine="27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6.1.12.</w:t>
      </w:r>
      <w:r w:rsidRPr="009342A5">
        <w:rPr>
          <w:rFonts w:asciiTheme="minorHAnsi" w:hAnsiTheme="minorHAnsi" w:cstheme="minorHAnsi"/>
          <w:color w:val="auto"/>
          <w:sz w:val="24"/>
          <w:szCs w:val="24"/>
        </w:rPr>
        <w:t xml:space="preserve">    </w:t>
      </w:r>
      <w:r w:rsidR="008830CB" w:rsidRPr="009342A5">
        <w:rPr>
          <w:rFonts w:asciiTheme="minorHAnsi" w:hAnsiTheme="minorHAnsi" w:cstheme="minorHAnsi"/>
          <w:color w:val="auto"/>
          <w:sz w:val="24"/>
          <w:szCs w:val="24"/>
        </w:rPr>
        <w:t xml:space="preserve">Dispose of any </w:t>
      </w:r>
      <w:r w:rsidR="002A157C" w:rsidRPr="009342A5">
        <w:rPr>
          <w:rFonts w:asciiTheme="minorHAnsi" w:hAnsiTheme="minorHAnsi" w:cstheme="minorHAnsi"/>
          <w:color w:val="auto"/>
          <w:sz w:val="24"/>
          <w:szCs w:val="24"/>
        </w:rPr>
        <w:t>spill-</w:t>
      </w:r>
      <w:r w:rsidR="008830CB" w:rsidRPr="009342A5">
        <w:rPr>
          <w:rFonts w:asciiTheme="minorHAnsi" w:hAnsiTheme="minorHAnsi" w:cstheme="minorHAnsi"/>
          <w:color w:val="auto"/>
          <w:sz w:val="24"/>
          <w:szCs w:val="24"/>
        </w:rPr>
        <w:t xml:space="preserve">related </w:t>
      </w:r>
      <w:r w:rsidR="00646FB7" w:rsidRPr="009342A5">
        <w:rPr>
          <w:rFonts w:asciiTheme="minorHAnsi" w:hAnsiTheme="minorHAnsi" w:cstheme="minorHAnsi"/>
          <w:color w:val="auto"/>
          <w:sz w:val="24"/>
          <w:szCs w:val="24"/>
        </w:rPr>
        <w:t xml:space="preserve">materials into </w:t>
      </w:r>
      <w:r w:rsidR="006B16A5" w:rsidRPr="009342A5">
        <w:rPr>
          <w:rFonts w:asciiTheme="minorHAnsi" w:hAnsiTheme="minorHAnsi" w:cstheme="minorHAnsi"/>
          <w:color w:val="auto"/>
          <w:sz w:val="24"/>
          <w:szCs w:val="24"/>
        </w:rPr>
        <w:t xml:space="preserve">the </w:t>
      </w:r>
      <w:r w:rsidR="00646FB7" w:rsidRPr="009342A5">
        <w:rPr>
          <w:rFonts w:asciiTheme="minorHAnsi" w:hAnsiTheme="minorHAnsi" w:cstheme="minorHAnsi"/>
          <w:color w:val="auto"/>
          <w:sz w:val="24"/>
          <w:szCs w:val="24"/>
        </w:rPr>
        <w:t>biowaste</w:t>
      </w:r>
      <w:r w:rsidR="006B16A5" w:rsidRPr="009342A5">
        <w:rPr>
          <w:rFonts w:asciiTheme="minorHAnsi" w:hAnsiTheme="minorHAnsi" w:cstheme="minorHAnsi"/>
          <w:color w:val="auto"/>
          <w:sz w:val="24"/>
          <w:szCs w:val="24"/>
        </w:rPr>
        <w:t xml:space="preserve"> container</w:t>
      </w:r>
      <w:r w:rsidR="00DD2576" w:rsidRPr="009342A5">
        <w:rPr>
          <w:rFonts w:asciiTheme="minorHAnsi" w:hAnsiTheme="minorHAnsi" w:cstheme="minorHAnsi"/>
          <w:color w:val="auto"/>
          <w:sz w:val="24"/>
          <w:szCs w:val="24"/>
        </w:rPr>
        <w:t>.</w:t>
      </w:r>
    </w:p>
    <w:p w14:paraId="09283B02" w14:textId="77777777" w:rsidR="00580352" w:rsidRPr="009342A5" w:rsidRDefault="00580352" w:rsidP="00190801">
      <w:pPr>
        <w:pStyle w:val="BodyTextIndent2"/>
        <w:spacing w:line="276" w:lineRule="auto"/>
        <w:ind w:firstLine="270"/>
        <w:rPr>
          <w:rFonts w:asciiTheme="minorHAnsi" w:hAnsiTheme="minorHAnsi" w:cstheme="minorHAnsi"/>
          <w:sz w:val="24"/>
          <w:szCs w:val="24"/>
        </w:rPr>
      </w:pPr>
    </w:p>
    <w:p w14:paraId="676C68AE" w14:textId="77777777" w:rsidR="004821D8" w:rsidRPr="009342A5" w:rsidRDefault="00AA704F" w:rsidP="00190801">
      <w:pPr>
        <w:pStyle w:val="Heading2"/>
        <w:spacing w:line="276" w:lineRule="auto"/>
        <w:ind w:firstLine="27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6.1.13.</w:t>
      </w:r>
      <w:r w:rsidRPr="009342A5">
        <w:rPr>
          <w:rFonts w:asciiTheme="minorHAnsi" w:hAnsiTheme="minorHAnsi" w:cstheme="minorHAnsi"/>
          <w:color w:val="auto"/>
          <w:sz w:val="24"/>
          <w:szCs w:val="24"/>
        </w:rPr>
        <w:t xml:space="preserve">    </w:t>
      </w:r>
      <w:r w:rsidR="00F646CA" w:rsidRPr="009342A5">
        <w:rPr>
          <w:rFonts w:asciiTheme="minorHAnsi" w:hAnsiTheme="minorHAnsi" w:cstheme="minorHAnsi"/>
          <w:color w:val="auto"/>
          <w:sz w:val="24"/>
          <w:szCs w:val="24"/>
        </w:rPr>
        <w:t>Follow normal Exit procedures</w:t>
      </w:r>
      <w:r w:rsidR="00DD2576" w:rsidRPr="009342A5">
        <w:rPr>
          <w:rFonts w:asciiTheme="minorHAnsi" w:hAnsiTheme="minorHAnsi" w:cstheme="minorHAnsi"/>
          <w:color w:val="auto"/>
          <w:sz w:val="24"/>
          <w:szCs w:val="24"/>
        </w:rPr>
        <w:t>.</w:t>
      </w:r>
    </w:p>
    <w:p w14:paraId="44F8DAD0" w14:textId="77777777" w:rsidR="004821D8" w:rsidRPr="009342A5" w:rsidRDefault="004821D8" w:rsidP="00190801">
      <w:pPr>
        <w:pStyle w:val="ListParagraph"/>
        <w:spacing w:line="276" w:lineRule="auto"/>
        <w:ind w:firstLine="270"/>
        <w:rPr>
          <w:rFonts w:asciiTheme="minorHAnsi" w:hAnsiTheme="minorHAnsi" w:cstheme="minorHAnsi"/>
        </w:rPr>
      </w:pPr>
    </w:p>
    <w:p w14:paraId="19EF4438" w14:textId="77777777" w:rsidR="00A91E1F" w:rsidRPr="009342A5" w:rsidRDefault="00AA704F" w:rsidP="00190801">
      <w:pPr>
        <w:pStyle w:val="Heading2"/>
        <w:spacing w:line="276" w:lineRule="auto"/>
        <w:ind w:firstLine="27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6.1.14.</w:t>
      </w:r>
      <w:r w:rsidRPr="009342A5">
        <w:rPr>
          <w:rFonts w:asciiTheme="minorHAnsi" w:hAnsiTheme="minorHAnsi" w:cstheme="minorHAnsi"/>
          <w:color w:val="auto"/>
          <w:sz w:val="24"/>
          <w:szCs w:val="24"/>
        </w:rPr>
        <w:t xml:space="preserve">    </w:t>
      </w:r>
      <w:r w:rsidR="00BA44CC" w:rsidRPr="009342A5">
        <w:rPr>
          <w:rFonts w:asciiTheme="minorHAnsi" w:hAnsiTheme="minorHAnsi" w:cstheme="minorHAnsi"/>
          <w:color w:val="auto"/>
          <w:sz w:val="24"/>
          <w:szCs w:val="24"/>
        </w:rPr>
        <w:t xml:space="preserve">Notify </w:t>
      </w:r>
      <w:r w:rsidR="00A91E1F" w:rsidRPr="009342A5">
        <w:rPr>
          <w:rFonts w:asciiTheme="minorHAnsi" w:hAnsiTheme="minorHAnsi" w:cstheme="minorHAnsi"/>
          <w:color w:val="auto"/>
          <w:sz w:val="24"/>
          <w:szCs w:val="24"/>
        </w:rPr>
        <w:t xml:space="preserve">UVM </w:t>
      </w:r>
      <w:r w:rsidR="00B276D0" w:rsidRPr="009342A5">
        <w:rPr>
          <w:rFonts w:asciiTheme="minorHAnsi" w:hAnsiTheme="minorHAnsi" w:cstheme="minorHAnsi"/>
          <w:color w:val="auto"/>
          <w:sz w:val="24"/>
          <w:szCs w:val="24"/>
        </w:rPr>
        <w:t>BSO</w:t>
      </w:r>
      <w:r w:rsidR="00A91E1F" w:rsidRPr="009342A5">
        <w:rPr>
          <w:rFonts w:asciiTheme="minorHAnsi" w:hAnsiTheme="minorHAnsi" w:cstheme="minorHAnsi"/>
          <w:color w:val="auto"/>
          <w:sz w:val="24"/>
          <w:szCs w:val="24"/>
        </w:rPr>
        <w:t xml:space="preserve"> and your supervisor after you have left the </w:t>
      </w:r>
      <w:r w:rsidR="00E54C30" w:rsidRPr="009342A5">
        <w:rPr>
          <w:rFonts w:asciiTheme="minorHAnsi" w:hAnsiTheme="minorHAnsi" w:cstheme="minorHAnsi"/>
          <w:color w:val="auto"/>
          <w:sz w:val="24"/>
          <w:szCs w:val="24"/>
        </w:rPr>
        <w:t>A/</w:t>
      </w:r>
      <w:r w:rsidR="00A91E1F" w:rsidRPr="009342A5">
        <w:rPr>
          <w:rFonts w:asciiTheme="minorHAnsi" w:hAnsiTheme="minorHAnsi" w:cstheme="minorHAnsi"/>
          <w:color w:val="auto"/>
          <w:sz w:val="24"/>
          <w:szCs w:val="24"/>
        </w:rPr>
        <w:t>BSL</w:t>
      </w:r>
      <w:r w:rsidR="006B16A5" w:rsidRPr="009342A5">
        <w:rPr>
          <w:rFonts w:asciiTheme="minorHAnsi" w:hAnsiTheme="minorHAnsi" w:cstheme="minorHAnsi"/>
          <w:color w:val="auto"/>
          <w:sz w:val="24"/>
          <w:szCs w:val="24"/>
        </w:rPr>
        <w:t>-</w:t>
      </w:r>
      <w:r w:rsidR="00A91E1F" w:rsidRPr="009342A5">
        <w:rPr>
          <w:rFonts w:asciiTheme="minorHAnsi" w:hAnsiTheme="minorHAnsi" w:cstheme="minorHAnsi"/>
          <w:color w:val="auto"/>
          <w:sz w:val="24"/>
          <w:szCs w:val="24"/>
        </w:rPr>
        <w:t>3</w:t>
      </w:r>
      <w:r w:rsidR="006B16A5" w:rsidRPr="009342A5">
        <w:rPr>
          <w:rFonts w:asciiTheme="minorHAnsi" w:hAnsiTheme="minorHAnsi" w:cstheme="minorHAnsi"/>
          <w:color w:val="auto"/>
          <w:sz w:val="24"/>
          <w:szCs w:val="24"/>
        </w:rPr>
        <w:t xml:space="preserve"> Facility</w:t>
      </w:r>
      <w:r w:rsidR="00DD2576" w:rsidRPr="009342A5">
        <w:rPr>
          <w:rFonts w:asciiTheme="minorHAnsi" w:hAnsiTheme="minorHAnsi" w:cstheme="minorHAnsi"/>
          <w:color w:val="auto"/>
          <w:sz w:val="24"/>
          <w:szCs w:val="24"/>
        </w:rPr>
        <w:t>.</w:t>
      </w:r>
    </w:p>
    <w:p w14:paraId="0B18C5FB" w14:textId="77777777" w:rsidR="00903BBD" w:rsidRPr="009342A5" w:rsidRDefault="00903BBD" w:rsidP="00190801">
      <w:pPr>
        <w:spacing w:line="276" w:lineRule="auto"/>
        <w:rPr>
          <w:rFonts w:asciiTheme="minorHAnsi" w:eastAsiaTheme="majorEastAsia" w:hAnsiTheme="minorHAnsi" w:cstheme="minorHAnsi"/>
        </w:rPr>
      </w:pPr>
    </w:p>
    <w:p w14:paraId="506FD30C" w14:textId="77777777" w:rsidR="003D5086" w:rsidRPr="009342A5" w:rsidRDefault="009D0C5C" w:rsidP="00190801">
      <w:pPr>
        <w:pStyle w:val="Heading2"/>
        <w:spacing w:before="0" w:line="276" w:lineRule="auto"/>
        <w:rPr>
          <w:rFonts w:asciiTheme="minorHAnsi" w:hAnsiTheme="minorHAnsi" w:cstheme="minorHAnsi"/>
          <w:color w:val="auto"/>
          <w:sz w:val="24"/>
          <w:szCs w:val="24"/>
        </w:rPr>
      </w:pPr>
      <w:bookmarkStart w:id="22" w:name="_Toc127956317"/>
      <w:bookmarkStart w:id="23" w:name="_Toc212105605"/>
      <w:bookmarkStart w:id="24" w:name="_Toc212558586"/>
      <w:r w:rsidRPr="009342A5">
        <w:rPr>
          <w:rFonts w:asciiTheme="minorHAnsi" w:hAnsiTheme="minorHAnsi" w:cstheme="minorHAnsi"/>
          <w:b/>
          <w:color w:val="auto"/>
          <w:sz w:val="24"/>
          <w:szCs w:val="24"/>
          <w:u w:val="single"/>
        </w:rPr>
        <w:t>6</w:t>
      </w:r>
      <w:r w:rsidR="001D669D" w:rsidRPr="009342A5">
        <w:rPr>
          <w:rFonts w:asciiTheme="minorHAnsi" w:hAnsiTheme="minorHAnsi" w:cstheme="minorHAnsi"/>
          <w:color w:val="auto"/>
          <w:sz w:val="24"/>
          <w:szCs w:val="24"/>
        </w:rPr>
        <w:t>.</w:t>
      </w:r>
      <w:r w:rsidR="001D669D" w:rsidRPr="009342A5">
        <w:rPr>
          <w:rFonts w:asciiTheme="minorHAnsi" w:hAnsiTheme="minorHAnsi" w:cstheme="minorHAnsi"/>
          <w:b/>
          <w:bCs/>
          <w:color w:val="auto"/>
          <w:sz w:val="24"/>
          <w:szCs w:val="24"/>
        </w:rPr>
        <w:t>2</w:t>
      </w:r>
      <w:r w:rsidR="001C5E03" w:rsidRPr="009342A5">
        <w:rPr>
          <w:rFonts w:asciiTheme="minorHAnsi" w:hAnsiTheme="minorHAnsi" w:cstheme="minorHAnsi"/>
          <w:b/>
          <w:bCs/>
          <w:color w:val="auto"/>
          <w:sz w:val="24"/>
          <w:szCs w:val="24"/>
        </w:rPr>
        <w:t>.</w:t>
      </w:r>
      <w:r w:rsidR="001C5E03" w:rsidRPr="009342A5">
        <w:rPr>
          <w:rFonts w:asciiTheme="minorHAnsi" w:hAnsiTheme="minorHAnsi" w:cstheme="minorHAnsi"/>
          <w:color w:val="auto"/>
          <w:sz w:val="24"/>
          <w:szCs w:val="24"/>
        </w:rPr>
        <w:t xml:space="preserve">  Biological Spill</w:t>
      </w:r>
      <w:r w:rsidR="0069386B" w:rsidRPr="009342A5">
        <w:rPr>
          <w:rFonts w:asciiTheme="minorHAnsi" w:hAnsiTheme="minorHAnsi" w:cstheme="minorHAnsi"/>
          <w:color w:val="auto"/>
          <w:sz w:val="24"/>
          <w:szCs w:val="24"/>
        </w:rPr>
        <w:t xml:space="preserve"> – </w:t>
      </w:r>
      <w:r w:rsidR="003D5086" w:rsidRPr="009342A5">
        <w:rPr>
          <w:rFonts w:asciiTheme="minorHAnsi" w:hAnsiTheme="minorHAnsi" w:cstheme="minorHAnsi"/>
          <w:color w:val="auto"/>
          <w:sz w:val="24"/>
          <w:szCs w:val="24"/>
        </w:rPr>
        <w:t xml:space="preserve">Inside </w:t>
      </w:r>
      <w:r w:rsidR="00B40655" w:rsidRPr="009342A5">
        <w:rPr>
          <w:rFonts w:asciiTheme="minorHAnsi" w:hAnsiTheme="minorHAnsi" w:cstheme="minorHAnsi"/>
          <w:color w:val="auto"/>
          <w:sz w:val="24"/>
          <w:szCs w:val="24"/>
        </w:rPr>
        <w:t>a</w:t>
      </w:r>
      <w:r w:rsidR="003D5086" w:rsidRPr="009342A5">
        <w:rPr>
          <w:rFonts w:asciiTheme="minorHAnsi" w:hAnsiTheme="minorHAnsi" w:cstheme="minorHAnsi"/>
          <w:color w:val="auto"/>
          <w:sz w:val="24"/>
          <w:szCs w:val="24"/>
        </w:rPr>
        <w:t xml:space="preserve"> Centrifuge</w:t>
      </w:r>
      <w:bookmarkEnd w:id="22"/>
      <w:bookmarkEnd w:id="23"/>
      <w:bookmarkEnd w:id="24"/>
    </w:p>
    <w:p w14:paraId="6D005B48" w14:textId="77777777" w:rsidR="00F646CA" w:rsidRPr="009342A5" w:rsidRDefault="00F646CA" w:rsidP="00190801">
      <w:pPr>
        <w:spacing w:line="276" w:lineRule="auto"/>
        <w:ind w:left="810"/>
        <w:rPr>
          <w:rFonts w:asciiTheme="minorHAnsi" w:hAnsiTheme="minorHAnsi" w:cstheme="minorHAnsi"/>
          <w:bCs/>
        </w:rPr>
      </w:pPr>
      <w:r w:rsidRPr="009342A5">
        <w:rPr>
          <w:rFonts w:asciiTheme="minorHAnsi" w:hAnsiTheme="minorHAnsi" w:cstheme="minorHAnsi"/>
          <w:bCs/>
        </w:rPr>
        <w:t>Individual Researchers are trained and equipped to respond directly to this level of spill.</w:t>
      </w:r>
    </w:p>
    <w:p w14:paraId="41BAD6E3" w14:textId="77777777" w:rsidR="001C5E03" w:rsidRPr="009342A5" w:rsidRDefault="001C5E03" w:rsidP="00190801">
      <w:pPr>
        <w:spacing w:line="276" w:lineRule="auto"/>
        <w:ind w:left="1170"/>
        <w:rPr>
          <w:rFonts w:asciiTheme="minorHAnsi" w:hAnsiTheme="minorHAnsi" w:cstheme="minorHAnsi"/>
          <w:b/>
        </w:rPr>
      </w:pPr>
    </w:p>
    <w:p w14:paraId="37D29483" w14:textId="77777777" w:rsidR="001C5E03" w:rsidRPr="009342A5" w:rsidRDefault="001C5E03" w:rsidP="00190801">
      <w:pPr>
        <w:pStyle w:val="Heading2"/>
        <w:spacing w:line="276" w:lineRule="auto"/>
        <w:ind w:left="117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6.2.1.  </w:t>
      </w:r>
      <w:r w:rsidR="00066816" w:rsidRPr="009342A5">
        <w:rPr>
          <w:rFonts w:asciiTheme="minorHAnsi" w:hAnsiTheme="minorHAnsi" w:cstheme="minorHAnsi"/>
          <w:color w:val="auto"/>
          <w:sz w:val="24"/>
          <w:szCs w:val="24"/>
        </w:rPr>
        <w:t xml:space="preserve">Sealed </w:t>
      </w:r>
      <w:r w:rsidR="00E15310" w:rsidRPr="009342A5">
        <w:rPr>
          <w:rFonts w:asciiTheme="minorHAnsi" w:hAnsiTheme="minorHAnsi" w:cstheme="minorHAnsi"/>
          <w:color w:val="auto"/>
          <w:sz w:val="24"/>
          <w:szCs w:val="24"/>
        </w:rPr>
        <w:t>centrifuge cups or sealed ro</w:t>
      </w:r>
      <w:r w:rsidR="00066816" w:rsidRPr="009342A5">
        <w:rPr>
          <w:rFonts w:asciiTheme="minorHAnsi" w:hAnsiTheme="minorHAnsi" w:cstheme="minorHAnsi"/>
          <w:color w:val="auto"/>
          <w:sz w:val="24"/>
          <w:szCs w:val="24"/>
        </w:rPr>
        <w:t>tor must be used</w:t>
      </w:r>
      <w:r w:rsidR="000721F0" w:rsidRPr="009342A5">
        <w:rPr>
          <w:rFonts w:asciiTheme="minorHAnsi" w:hAnsiTheme="minorHAnsi" w:cstheme="minorHAnsi"/>
          <w:color w:val="auto"/>
          <w:sz w:val="24"/>
          <w:szCs w:val="24"/>
        </w:rPr>
        <w:t xml:space="preserve">. </w:t>
      </w:r>
      <w:r w:rsidR="00E15310" w:rsidRPr="009342A5">
        <w:rPr>
          <w:rFonts w:asciiTheme="minorHAnsi" w:hAnsiTheme="minorHAnsi" w:cstheme="minorHAnsi"/>
          <w:color w:val="auto"/>
          <w:sz w:val="24"/>
          <w:szCs w:val="24"/>
        </w:rPr>
        <w:t>These</w:t>
      </w:r>
      <w:r w:rsidR="000721F0" w:rsidRPr="009342A5">
        <w:rPr>
          <w:rFonts w:asciiTheme="minorHAnsi" w:hAnsiTheme="minorHAnsi" w:cstheme="minorHAnsi"/>
          <w:color w:val="auto"/>
          <w:sz w:val="24"/>
          <w:szCs w:val="24"/>
        </w:rPr>
        <w:t xml:space="preserve"> will be opened only in </w:t>
      </w:r>
      <w:proofErr w:type="gramStart"/>
      <w:r w:rsidR="000721F0" w:rsidRPr="009342A5">
        <w:rPr>
          <w:rFonts w:asciiTheme="minorHAnsi" w:hAnsiTheme="minorHAnsi" w:cstheme="minorHAnsi"/>
          <w:color w:val="auto"/>
          <w:sz w:val="24"/>
          <w:szCs w:val="24"/>
        </w:rPr>
        <w:t>a BSC</w:t>
      </w:r>
      <w:proofErr w:type="gramEnd"/>
      <w:r w:rsidR="00811343" w:rsidRPr="009342A5">
        <w:rPr>
          <w:rFonts w:asciiTheme="minorHAnsi" w:hAnsiTheme="minorHAnsi" w:cstheme="minorHAnsi"/>
          <w:color w:val="auto"/>
          <w:sz w:val="24"/>
          <w:szCs w:val="24"/>
        </w:rPr>
        <w:t xml:space="preserve">. In this </w:t>
      </w:r>
      <w:r w:rsidR="001812E8" w:rsidRPr="009342A5">
        <w:rPr>
          <w:rFonts w:asciiTheme="minorHAnsi" w:hAnsiTheme="minorHAnsi" w:cstheme="minorHAnsi"/>
          <w:color w:val="auto"/>
          <w:sz w:val="24"/>
          <w:szCs w:val="24"/>
        </w:rPr>
        <w:t>scenario,</w:t>
      </w:r>
      <w:r w:rsidR="00811343" w:rsidRPr="009342A5">
        <w:rPr>
          <w:rFonts w:asciiTheme="minorHAnsi" w:hAnsiTheme="minorHAnsi" w:cstheme="minorHAnsi"/>
          <w:color w:val="auto"/>
          <w:sz w:val="24"/>
          <w:szCs w:val="24"/>
        </w:rPr>
        <w:t xml:space="preserve"> </w:t>
      </w:r>
      <w:r w:rsidR="007C3647" w:rsidRPr="009342A5">
        <w:rPr>
          <w:rFonts w:asciiTheme="minorHAnsi" w:hAnsiTheme="minorHAnsi" w:cstheme="minorHAnsi"/>
          <w:color w:val="auto"/>
          <w:sz w:val="24"/>
          <w:szCs w:val="24"/>
        </w:rPr>
        <w:t xml:space="preserve">a release </w:t>
      </w:r>
      <w:r w:rsidR="00E753A0" w:rsidRPr="009342A5">
        <w:rPr>
          <w:rFonts w:asciiTheme="minorHAnsi" w:hAnsiTheme="minorHAnsi" w:cstheme="minorHAnsi"/>
          <w:color w:val="auto"/>
          <w:sz w:val="24"/>
          <w:szCs w:val="24"/>
        </w:rPr>
        <w:t>inside the rotor</w:t>
      </w:r>
      <w:r w:rsidR="00E15310" w:rsidRPr="009342A5">
        <w:rPr>
          <w:rFonts w:asciiTheme="minorHAnsi" w:hAnsiTheme="minorHAnsi" w:cstheme="minorHAnsi"/>
          <w:color w:val="auto"/>
          <w:sz w:val="24"/>
          <w:szCs w:val="24"/>
        </w:rPr>
        <w:t>/</w:t>
      </w:r>
      <w:r w:rsidR="00E753A0" w:rsidRPr="009342A5">
        <w:rPr>
          <w:rFonts w:asciiTheme="minorHAnsi" w:hAnsiTheme="minorHAnsi" w:cstheme="minorHAnsi"/>
          <w:color w:val="auto"/>
          <w:sz w:val="24"/>
          <w:szCs w:val="24"/>
        </w:rPr>
        <w:t xml:space="preserve">cup will be contained within the BSC </w:t>
      </w:r>
      <w:r w:rsidR="00E15310" w:rsidRPr="009342A5">
        <w:rPr>
          <w:rFonts w:asciiTheme="minorHAnsi" w:hAnsiTheme="minorHAnsi" w:cstheme="minorHAnsi"/>
          <w:color w:val="auto"/>
          <w:sz w:val="24"/>
          <w:szCs w:val="24"/>
        </w:rPr>
        <w:t>so it does not constitute</w:t>
      </w:r>
      <w:r w:rsidR="00811343" w:rsidRPr="009342A5">
        <w:rPr>
          <w:rFonts w:asciiTheme="minorHAnsi" w:hAnsiTheme="minorHAnsi" w:cstheme="minorHAnsi"/>
          <w:color w:val="auto"/>
          <w:sz w:val="24"/>
          <w:szCs w:val="24"/>
        </w:rPr>
        <w:t xml:space="preserve"> </w:t>
      </w:r>
      <w:r w:rsidR="00E15310" w:rsidRPr="009342A5">
        <w:rPr>
          <w:rFonts w:asciiTheme="minorHAnsi" w:hAnsiTheme="minorHAnsi" w:cstheme="minorHAnsi"/>
          <w:color w:val="auto"/>
          <w:sz w:val="24"/>
          <w:szCs w:val="24"/>
        </w:rPr>
        <w:t xml:space="preserve">a </w:t>
      </w:r>
      <w:r w:rsidR="00811343" w:rsidRPr="009342A5">
        <w:rPr>
          <w:rFonts w:asciiTheme="minorHAnsi" w:hAnsiTheme="minorHAnsi" w:cstheme="minorHAnsi"/>
          <w:color w:val="auto"/>
          <w:sz w:val="24"/>
          <w:szCs w:val="24"/>
        </w:rPr>
        <w:t xml:space="preserve">release outside of </w:t>
      </w:r>
      <w:r w:rsidR="00E15310" w:rsidRPr="009342A5">
        <w:rPr>
          <w:rFonts w:asciiTheme="minorHAnsi" w:hAnsiTheme="minorHAnsi" w:cstheme="minorHAnsi"/>
          <w:color w:val="auto"/>
          <w:sz w:val="24"/>
          <w:szCs w:val="24"/>
        </w:rPr>
        <w:t xml:space="preserve">primary </w:t>
      </w:r>
      <w:r w:rsidR="00811343" w:rsidRPr="009342A5">
        <w:rPr>
          <w:rFonts w:asciiTheme="minorHAnsi" w:hAnsiTheme="minorHAnsi" w:cstheme="minorHAnsi"/>
          <w:color w:val="auto"/>
          <w:sz w:val="24"/>
          <w:szCs w:val="24"/>
        </w:rPr>
        <w:t>containment.</w:t>
      </w:r>
    </w:p>
    <w:p w14:paraId="24983B76" w14:textId="77777777" w:rsidR="001C5E03" w:rsidRPr="009342A5" w:rsidRDefault="001C5E03" w:rsidP="00190801">
      <w:pPr>
        <w:spacing w:line="276" w:lineRule="auto"/>
        <w:ind w:left="1170"/>
        <w:rPr>
          <w:rFonts w:asciiTheme="minorHAnsi" w:hAnsiTheme="minorHAnsi" w:cstheme="minorHAnsi"/>
        </w:rPr>
      </w:pPr>
    </w:p>
    <w:p w14:paraId="7F2DD77C" w14:textId="77777777" w:rsidR="00060F8B" w:rsidRPr="009342A5" w:rsidRDefault="001C5E03" w:rsidP="00190801">
      <w:pPr>
        <w:pStyle w:val="Heading2"/>
        <w:spacing w:line="276" w:lineRule="auto"/>
        <w:ind w:left="117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6.2.2.</w:t>
      </w:r>
      <w:r w:rsidRPr="009342A5">
        <w:rPr>
          <w:rFonts w:asciiTheme="minorHAnsi" w:hAnsiTheme="minorHAnsi" w:cstheme="minorHAnsi"/>
          <w:color w:val="auto"/>
          <w:sz w:val="24"/>
          <w:szCs w:val="24"/>
        </w:rPr>
        <w:t xml:space="preserve">  </w:t>
      </w:r>
      <w:r w:rsidR="00DE7B5D" w:rsidRPr="009342A5">
        <w:rPr>
          <w:rFonts w:asciiTheme="minorHAnsi" w:hAnsiTheme="minorHAnsi" w:cstheme="minorHAnsi"/>
          <w:color w:val="auto"/>
          <w:sz w:val="24"/>
          <w:szCs w:val="24"/>
        </w:rPr>
        <w:t>I</w:t>
      </w:r>
      <w:r w:rsidR="001812E8" w:rsidRPr="009342A5">
        <w:rPr>
          <w:rFonts w:asciiTheme="minorHAnsi" w:hAnsiTheme="minorHAnsi" w:cstheme="minorHAnsi"/>
          <w:color w:val="auto"/>
          <w:sz w:val="24"/>
          <w:szCs w:val="24"/>
        </w:rPr>
        <w:t xml:space="preserve">f </w:t>
      </w:r>
      <w:r w:rsidR="00E753A0" w:rsidRPr="009342A5">
        <w:rPr>
          <w:rFonts w:asciiTheme="minorHAnsi" w:hAnsiTheme="minorHAnsi" w:cstheme="minorHAnsi"/>
          <w:color w:val="auto"/>
          <w:sz w:val="24"/>
          <w:szCs w:val="24"/>
        </w:rPr>
        <w:t xml:space="preserve">liquid </w:t>
      </w:r>
      <w:r w:rsidR="00BF339E" w:rsidRPr="009342A5">
        <w:rPr>
          <w:rFonts w:asciiTheme="minorHAnsi" w:hAnsiTheme="minorHAnsi" w:cstheme="minorHAnsi"/>
          <w:color w:val="auto"/>
          <w:sz w:val="24"/>
          <w:szCs w:val="24"/>
        </w:rPr>
        <w:t>or evidenc</w:t>
      </w:r>
      <w:r w:rsidR="00E15310" w:rsidRPr="009342A5">
        <w:rPr>
          <w:rFonts w:asciiTheme="minorHAnsi" w:hAnsiTheme="minorHAnsi" w:cstheme="minorHAnsi"/>
          <w:color w:val="auto"/>
          <w:sz w:val="24"/>
          <w:szCs w:val="24"/>
        </w:rPr>
        <w:t>e</w:t>
      </w:r>
      <w:r w:rsidR="00BF339E" w:rsidRPr="009342A5">
        <w:rPr>
          <w:rFonts w:asciiTheme="minorHAnsi" w:hAnsiTheme="minorHAnsi" w:cstheme="minorHAnsi"/>
          <w:color w:val="auto"/>
          <w:sz w:val="24"/>
          <w:szCs w:val="24"/>
        </w:rPr>
        <w:t xml:space="preserve"> of a spill </w:t>
      </w:r>
      <w:r w:rsidR="00E753A0" w:rsidRPr="009342A5">
        <w:rPr>
          <w:rFonts w:asciiTheme="minorHAnsi" w:hAnsiTheme="minorHAnsi" w:cstheme="minorHAnsi"/>
          <w:color w:val="auto"/>
          <w:sz w:val="24"/>
          <w:szCs w:val="24"/>
        </w:rPr>
        <w:t>is observed inside the centrifuge</w:t>
      </w:r>
      <w:r w:rsidR="001D6E23" w:rsidRPr="009342A5">
        <w:rPr>
          <w:rFonts w:asciiTheme="minorHAnsi" w:hAnsiTheme="minorHAnsi" w:cstheme="minorHAnsi"/>
          <w:color w:val="auto"/>
          <w:sz w:val="24"/>
          <w:szCs w:val="24"/>
        </w:rPr>
        <w:t>, i</w:t>
      </w:r>
      <w:r w:rsidR="003D5086" w:rsidRPr="009342A5">
        <w:rPr>
          <w:rFonts w:asciiTheme="minorHAnsi" w:hAnsiTheme="minorHAnsi" w:cstheme="minorHAnsi"/>
          <w:color w:val="auto"/>
          <w:sz w:val="24"/>
          <w:szCs w:val="24"/>
        </w:rPr>
        <w:t>mmediately close the lid and turn off the centrifuge</w:t>
      </w:r>
      <w:r w:rsidR="00185366" w:rsidRPr="009342A5">
        <w:rPr>
          <w:rFonts w:asciiTheme="minorHAnsi" w:hAnsiTheme="minorHAnsi" w:cstheme="minorHAnsi"/>
          <w:color w:val="auto"/>
          <w:sz w:val="24"/>
          <w:szCs w:val="24"/>
        </w:rPr>
        <w:t>. Do not reopen for at least</w:t>
      </w:r>
      <w:r w:rsidR="00BA44CC" w:rsidRPr="009342A5">
        <w:rPr>
          <w:rFonts w:asciiTheme="minorHAnsi" w:hAnsiTheme="minorHAnsi" w:cstheme="minorHAnsi"/>
          <w:color w:val="auto"/>
          <w:sz w:val="24"/>
          <w:szCs w:val="24"/>
        </w:rPr>
        <w:t xml:space="preserve"> </w:t>
      </w:r>
      <w:r w:rsidR="00060F8B" w:rsidRPr="009342A5">
        <w:rPr>
          <w:rFonts w:asciiTheme="minorHAnsi" w:hAnsiTheme="minorHAnsi" w:cstheme="minorHAnsi"/>
          <w:color w:val="auto"/>
          <w:sz w:val="24"/>
          <w:szCs w:val="24"/>
        </w:rPr>
        <w:t>5 min</w:t>
      </w:r>
      <w:r w:rsidR="00185366" w:rsidRPr="009342A5">
        <w:rPr>
          <w:rFonts w:asciiTheme="minorHAnsi" w:hAnsiTheme="minorHAnsi" w:cstheme="minorHAnsi"/>
          <w:color w:val="auto"/>
          <w:sz w:val="24"/>
          <w:szCs w:val="24"/>
        </w:rPr>
        <w:t>utes</w:t>
      </w:r>
      <w:r w:rsidR="00060F8B" w:rsidRPr="009342A5">
        <w:rPr>
          <w:rFonts w:asciiTheme="minorHAnsi" w:hAnsiTheme="minorHAnsi" w:cstheme="minorHAnsi"/>
          <w:color w:val="auto"/>
          <w:sz w:val="24"/>
          <w:szCs w:val="24"/>
        </w:rPr>
        <w:t xml:space="preserve"> to allow aerosols to settle</w:t>
      </w:r>
      <w:r w:rsidR="00185366" w:rsidRPr="009342A5">
        <w:rPr>
          <w:rFonts w:asciiTheme="minorHAnsi" w:hAnsiTheme="minorHAnsi" w:cstheme="minorHAnsi"/>
          <w:color w:val="auto"/>
          <w:sz w:val="24"/>
          <w:szCs w:val="24"/>
        </w:rPr>
        <w:t>.</w:t>
      </w:r>
    </w:p>
    <w:p w14:paraId="1CB0A40A" w14:textId="77777777" w:rsidR="001C5E03" w:rsidRPr="009342A5" w:rsidRDefault="001C5E03" w:rsidP="00190801">
      <w:pPr>
        <w:spacing w:line="276" w:lineRule="auto"/>
        <w:ind w:left="1170"/>
        <w:rPr>
          <w:rFonts w:asciiTheme="minorHAnsi" w:hAnsiTheme="minorHAnsi" w:cstheme="minorHAnsi"/>
        </w:rPr>
      </w:pPr>
    </w:p>
    <w:p w14:paraId="3F91CE01" w14:textId="77777777" w:rsidR="00F646CA" w:rsidRPr="009342A5" w:rsidRDefault="001C5E03" w:rsidP="00190801">
      <w:pPr>
        <w:pStyle w:val="Heading2"/>
        <w:spacing w:line="276" w:lineRule="auto"/>
        <w:ind w:left="117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6.2.3.</w:t>
      </w:r>
      <w:r w:rsidRPr="009342A5">
        <w:rPr>
          <w:rFonts w:asciiTheme="minorHAnsi" w:hAnsiTheme="minorHAnsi" w:cstheme="minorHAnsi"/>
          <w:color w:val="auto"/>
          <w:sz w:val="24"/>
          <w:szCs w:val="24"/>
        </w:rPr>
        <w:t xml:space="preserve">  </w:t>
      </w:r>
      <w:r w:rsidR="00F646CA" w:rsidRPr="009342A5">
        <w:rPr>
          <w:rFonts w:asciiTheme="minorHAnsi" w:hAnsiTheme="minorHAnsi" w:cstheme="minorHAnsi"/>
          <w:color w:val="auto"/>
          <w:sz w:val="24"/>
          <w:szCs w:val="24"/>
        </w:rPr>
        <w:t xml:space="preserve">Remain calm. </w:t>
      </w:r>
    </w:p>
    <w:p w14:paraId="5798C2F2" w14:textId="77777777" w:rsidR="00F646CA" w:rsidRPr="009342A5" w:rsidRDefault="00F646CA" w:rsidP="00190801">
      <w:pPr>
        <w:pStyle w:val="ListParagraph"/>
        <w:numPr>
          <w:ilvl w:val="1"/>
          <w:numId w:val="19"/>
        </w:numPr>
        <w:spacing w:line="276" w:lineRule="auto"/>
        <w:ind w:left="2160"/>
        <w:rPr>
          <w:rFonts w:asciiTheme="minorHAnsi" w:hAnsiTheme="minorHAnsi" w:cstheme="minorHAnsi"/>
        </w:rPr>
      </w:pPr>
      <w:r w:rsidRPr="009342A5">
        <w:rPr>
          <w:rFonts w:asciiTheme="minorHAnsi" w:hAnsiTheme="minorHAnsi" w:cstheme="minorHAnsi"/>
        </w:rPr>
        <w:t xml:space="preserve">The closed centrifuge contains </w:t>
      </w:r>
      <w:proofErr w:type="gramStart"/>
      <w:r w:rsidRPr="009342A5">
        <w:rPr>
          <w:rFonts w:asciiTheme="minorHAnsi" w:hAnsiTheme="minorHAnsi" w:cstheme="minorHAnsi"/>
        </w:rPr>
        <w:t>the</w:t>
      </w:r>
      <w:proofErr w:type="gramEnd"/>
      <w:r w:rsidRPr="009342A5">
        <w:rPr>
          <w:rFonts w:asciiTheme="minorHAnsi" w:hAnsiTheme="minorHAnsi" w:cstheme="minorHAnsi"/>
        </w:rPr>
        <w:t xml:space="preserve"> hazard</w:t>
      </w:r>
      <w:r w:rsidR="00D9791A" w:rsidRPr="009342A5">
        <w:rPr>
          <w:rFonts w:asciiTheme="minorHAnsi" w:hAnsiTheme="minorHAnsi" w:cstheme="minorHAnsi"/>
        </w:rPr>
        <w:t>, but some aerosols may have escaped when the lid was opened.</w:t>
      </w:r>
    </w:p>
    <w:p w14:paraId="1A7B9BCD" w14:textId="77777777" w:rsidR="00D9791A" w:rsidRPr="009342A5" w:rsidRDefault="00F646CA" w:rsidP="00190801">
      <w:pPr>
        <w:pStyle w:val="ListParagraph"/>
        <w:numPr>
          <w:ilvl w:val="1"/>
          <w:numId w:val="19"/>
        </w:numPr>
        <w:spacing w:line="276" w:lineRule="auto"/>
        <w:ind w:left="2160"/>
        <w:rPr>
          <w:rFonts w:asciiTheme="minorHAnsi" w:hAnsiTheme="minorHAnsi" w:cstheme="minorHAnsi"/>
        </w:rPr>
      </w:pPr>
      <w:r w:rsidRPr="009342A5">
        <w:rPr>
          <w:rFonts w:asciiTheme="minorHAnsi" w:hAnsiTheme="minorHAnsi" w:cstheme="minorHAnsi"/>
        </w:rPr>
        <w:t>Your PPE protect</w:t>
      </w:r>
      <w:r w:rsidR="004713A9" w:rsidRPr="009342A5">
        <w:rPr>
          <w:rFonts w:asciiTheme="minorHAnsi" w:hAnsiTheme="minorHAnsi" w:cstheme="minorHAnsi"/>
        </w:rPr>
        <w:t>s</w:t>
      </w:r>
      <w:r w:rsidRPr="009342A5">
        <w:rPr>
          <w:rFonts w:asciiTheme="minorHAnsi" w:hAnsiTheme="minorHAnsi" w:cstheme="minorHAnsi"/>
        </w:rPr>
        <w:t xml:space="preserve"> you</w:t>
      </w:r>
      <w:r w:rsidR="00D9791A" w:rsidRPr="009342A5">
        <w:rPr>
          <w:rFonts w:asciiTheme="minorHAnsi" w:hAnsiTheme="minorHAnsi" w:cstheme="minorHAnsi"/>
        </w:rPr>
        <w:t>.</w:t>
      </w:r>
    </w:p>
    <w:p w14:paraId="1314D1CE" w14:textId="77777777" w:rsidR="00F646CA" w:rsidRPr="00A223A5" w:rsidRDefault="004713A9" w:rsidP="00190801">
      <w:pPr>
        <w:pStyle w:val="ListParagraph"/>
        <w:numPr>
          <w:ilvl w:val="1"/>
          <w:numId w:val="19"/>
        </w:numPr>
        <w:spacing w:line="276" w:lineRule="auto"/>
        <w:ind w:left="2160"/>
        <w:rPr>
          <w:rFonts w:asciiTheme="minorHAnsi" w:hAnsiTheme="minorHAnsi" w:cstheme="minorHAnsi"/>
        </w:rPr>
      </w:pPr>
      <w:r w:rsidRPr="009342A5">
        <w:rPr>
          <w:rFonts w:asciiTheme="minorHAnsi" w:hAnsiTheme="minorHAnsi" w:cstheme="minorHAnsi"/>
        </w:rPr>
        <w:t xml:space="preserve">The facility exhaust systems </w:t>
      </w:r>
      <w:r w:rsidR="00D9791A" w:rsidRPr="009342A5">
        <w:rPr>
          <w:rFonts w:asciiTheme="minorHAnsi" w:hAnsiTheme="minorHAnsi" w:cstheme="minorHAnsi"/>
        </w:rPr>
        <w:t>protect</w:t>
      </w:r>
      <w:r w:rsidR="00F646CA" w:rsidRPr="009342A5">
        <w:rPr>
          <w:rFonts w:asciiTheme="minorHAnsi" w:hAnsiTheme="minorHAnsi" w:cstheme="minorHAnsi"/>
        </w:rPr>
        <w:t xml:space="preserve"> the community</w:t>
      </w:r>
      <w:r w:rsidR="00F646CA" w:rsidRPr="00A223A5">
        <w:rPr>
          <w:rFonts w:asciiTheme="minorHAnsi" w:hAnsiTheme="minorHAnsi" w:cstheme="minorHAnsi"/>
        </w:rPr>
        <w:t>.</w:t>
      </w:r>
    </w:p>
    <w:p w14:paraId="20C18682" w14:textId="77777777" w:rsidR="001C5E03" w:rsidRPr="00A223A5" w:rsidRDefault="001C5E03" w:rsidP="00190801">
      <w:pPr>
        <w:pStyle w:val="ListParagraph"/>
        <w:spacing w:line="276" w:lineRule="auto"/>
        <w:rPr>
          <w:rFonts w:asciiTheme="minorHAnsi" w:hAnsiTheme="minorHAnsi" w:cstheme="minorHAnsi"/>
        </w:rPr>
      </w:pPr>
    </w:p>
    <w:p w14:paraId="3B51E552" w14:textId="77777777" w:rsidR="00F646CA" w:rsidRPr="00A223A5" w:rsidRDefault="001C5E03"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6.2.4.</w:t>
      </w:r>
      <w:r w:rsidRPr="00A223A5">
        <w:rPr>
          <w:rFonts w:asciiTheme="minorHAnsi" w:hAnsiTheme="minorHAnsi" w:cstheme="minorHAnsi"/>
          <w:color w:val="auto"/>
          <w:sz w:val="24"/>
          <w:szCs w:val="24"/>
        </w:rPr>
        <w:t xml:space="preserve">  </w:t>
      </w:r>
      <w:r w:rsidR="001D6E23" w:rsidRPr="00A223A5">
        <w:rPr>
          <w:rFonts w:asciiTheme="minorHAnsi" w:hAnsiTheme="minorHAnsi" w:cstheme="minorHAnsi"/>
          <w:color w:val="auto"/>
          <w:sz w:val="24"/>
          <w:szCs w:val="24"/>
        </w:rPr>
        <w:t>Follow routine exit</w:t>
      </w:r>
      <w:r w:rsidR="00185366" w:rsidRPr="00A223A5">
        <w:rPr>
          <w:rFonts w:asciiTheme="minorHAnsi" w:hAnsiTheme="minorHAnsi" w:cstheme="minorHAnsi"/>
          <w:color w:val="auto"/>
          <w:sz w:val="24"/>
          <w:szCs w:val="24"/>
        </w:rPr>
        <w:t>ing</w:t>
      </w:r>
      <w:r w:rsidR="001D6E23" w:rsidRPr="00A223A5">
        <w:rPr>
          <w:rFonts w:asciiTheme="minorHAnsi" w:hAnsiTheme="minorHAnsi" w:cstheme="minorHAnsi"/>
          <w:color w:val="auto"/>
          <w:sz w:val="24"/>
          <w:szCs w:val="24"/>
        </w:rPr>
        <w:t xml:space="preserve"> and doffing procedures</w:t>
      </w:r>
      <w:r w:rsidR="00691B46" w:rsidRPr="00A223A5">
        <w:rPr>
          <w:rFonts w:asciiTheme="minorHAnsi" w:hAnsiTheme="minorHAnsi" w:cstheme="minorHAnsi"/>
          <w:color w:val="auto"/>
          <w:sz w:val="24"/>
          <w:szCs w:val="24"/>
        </w:rPr>
        <w:t>.</w:t>
      </w:r>
    </w:p>
    <w:p w14:paraId="4FD74830" w14:textId="77777777" w:rsidR="001C5E03" w:rsidRPr="00A223A5" w:rsidRDefault="001C5E03" w:rsidP="00190801">
      <w:pPr>
        <w:pStyle w:val="ListParagraph"/>
        <w:spacing w:line="276" w:lineRule="auto"/>
        <w:ind w:left="1170"/>
        <w:rPr>
          <w:rFonts w:asciiTheme="minorHAnsi" w:hAnsiTheme="minorHAnsi" w:cstheme="minorHAnsi"/>
        </w:rPr>
      </w:pPr>
    </w:p>
    <w:p w14:paraId="10F94BA2" w14:textId="77777777" w:rsidR="00185366" w:rsidRPr="00A223A5" w:rsidRDefault="001C5E03"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6.2.5.</w:t>
      </w:r>
      <w:r w:rsidRPr="00A223A5">
        <w:rPr>
          <w:rFonts w:asciiTheme="minorHAnsi" w:hAnsiTheme="minorHAnsi" w:cstheme="minorHAnsi"/>
          <w:color w:val="auto"/>
          <w:sz w:val="24"/>
          <w:szCs w:val="24"/>
        </w:rPr>
        <w:t xml:space="preserve">  </w:t>
      </w:r>
      <w:r w:rsidR="0088779D" w:rsidRPr="00A223A5">
        <w:rPr>
          <w:rFonts w:asciiTheme="minorHAnsi" w:hAnsiTheme="minorHAnsi" w:cstheme="minorHAnsi"/>
          <w:color w:val="auto"/>
          <w:sz w:val="24"/>
          <w:szCs w:val="24"/>
        </w:rPr>
        <w:t>Post “do not enter” sign on lab door</w:t>
      </w:r>
      <w:r w:rsidR="00185366" w:rsidRPr="00A223A5">
        <w:rPr>
          <w:rFonts w:asciiTheme="minorHAnsi" w:hAnsiTheme="minorHAnsi" w:cstheme="minorHAnsi"/>
          <w:color w:val="auto"/>
          <w:sz w:val="24"/>
          <w:szCs w:val="24"/>
        </w:rPr>
        <w:t>.</w:t>
      </w:r>
    </w:p>
    <w:p w14:paraId="46D7326F" w14:textId="77777777" w:rsidR="001C5E03" w:rsidRPr="00A223A5" w:rsidRDefault="001C5E03" w:rsidP="00190801">
      <w:pPr>
        <w:pStyle w:val="ListParagraph"/>
        <w:spacing w:line="276" w:lineRule="auto"/>
        <w:ind w:left="1170"/>
        <w:rPr>
          <w:rFonts w:asciiTheme="minorHAnsi" w:hAnsiTheme="minorHAnsi" w:cstheme="minorHAnsi"/>
        </w:rPr>
      </w:pPr>
    </w:p>
    <w:p w14:paraId="48B6A916" w14:textId="77777777" w:rsidR="0088779D" w:rsidRPr="00A223A5" w:rsidRDefault="001C5E03"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6.2.6.</w:t>
      </w:r>
      <w:r w:rsidRPr="00A223A5">
        <w:rPr>
          <w:rFonts w:asciiTheme="minorHAnsi" w:hAnsiTheme="minorHAnsi" w:cstheme="minorHAnsi"/>
          <w:color w:val="auto"/>
          <w:sz w:val="24"/>
          <w:szCs w:val="24"/>
        </w:rPr>
        <w:t xml:space="preserve">  </w:t>
      </w:r>
      <w:r w:rsidR="006248F6" w:rsidRPr="00A223A5">
        <w:rPr>
          <w:rFonts w:asciiTheme="minorHAnsi" w:hAnsiTheme="minorHAnsi" w:cstheme="minorHAnsi"/>
          <w:color w:val="auto"/>
          <w:sz w:val="24"/>
          <w:szCs w:val="24"/>
        </w:rPr>
        <w:t>N</w:t>
      </w:r>
      <w:r w:rsidR="00CD248A" w:rsidRPr="00A223A5">
        <w:rPr>
          <w:rFonts w:asciiTheme="minorHAnsi" w:hAnsiTheme="minorHAnsi" w:cstheme="minorHAnsi"/>
          <w:color w:val="auto"/>
          <w:sz w:val="24"/>
          <w:szCs w:val="24"/>
        </w:rPr>
        <w:t xml:space="preserve">otify </w:t>
      </w:r>
      <w:r w:rsidR="001B343C" w:rsidRPr="00A223A5">
        <w:rPr>
          <w:rFonts w:asciiTheme="minorHAnsi" w:hAnsiTheme="minorHAnsi" w:cstheme="minorHAnsi"/>
          <w:color w:val="auto"/>
          <w:sz w:val="24"/>
          <w:szCs w:val="24"/>
        </w:rPr>
        <w:t>UVM BSO</w:t>
      </w:r>
      <w:r w:rsidR="00051A61" w:rsidRPr="00A223A5">
        <w:rPr>
          <w:rFonts w:asciiTheme="minorHAnsi" w:hAnsiTheme="minorHAnsi" w:cstheme="minorHAnsi"/>
          <w:color w:val="auto"/>
          <w:sz w:val="24"/>
          <w:szCs w:val="24"/>
        </w:rPr>
        <w:t xml:space="preserve"> and your supervisor.</w:t>
      </w:r>
    </w:p>
    <w:p w14:paraId="228185E3" w14:textId="77777777" w:rsidR="001C5E03" w:rsidRPr="00A223A5" w:rsidRDefault="001C5E03" w:rsidP="00190801">
      <w:pPr>
        <w:pStyle w:val="ListParagraph"/>
        <w:spacing w:line="276" w:lineRule="auto"/>
        <w:ind w:left="1170"/>
        <w:rPr>
          <w:rFonts w:asciiTheme="minorHAnsi" w:hAnsiTheme="minorHAnsi" w:cstheme="minorHAnsi"/>
        </w:rPr>
      </w:pPr>
    </w:p>
    <w:p w14:paraId="5DFA2796" w14:textId="77777777" w:rsidR="003D5086" w:rsidRPr="00A223A5" w:rsidRDefault="001C5E03"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lastRenderedPageBreak/>
        <w:t>6.2.7.</w:t>
      </w:r>
      <w:r w:rsidRPr="00A223A5">
        <w:rPr>
          <w:rFonts w:asciiTheme="minorHAnsi" w:hAnsiTheme="minorHAnsi" w:cstheme="minorHAnsi"/>
          <w:color w:val="auto"/>
          <w:sz w:val="24"/>
          <w:szCs w:val="24"/>
        </w:rPr>
        <w:t xml:space="preserve">  </w:t>
      </w:r>
      <w:r w:rsidR="00BC3B48" w:rsidRPr="00A223A5">
        <w:rPr>
          <w:rFonts w:asciiTheme="minorHAnsi" w:hAnsiTheme="minorHAnsi" w:cstheme="minorHAnsi"/>
          <w:color w:val="auto"/>
          <w:sz w:val="24"/>
          <w:szCs w:val="24"/>
        </w:rPr>
        <w:t>Upon re-entry</w:t>
      </w:r>
      <w:r w:rsidR="0088779D" w:rsidRPr="00A223A5">
        <w:rPr>
          <w:rFonts w:asciiTheme="minorHAnsi" w:hAnsiTheme="minorHAnsi" w:cstheme="minorHAnsi"/>
          <w:color w:val="auto"/>
          <w:sz w:val="24"/>
          <w:szCs w:val="24"/>
        </w:rPr>
        <w:t>, o</w:t>
      </w:r>
      <w:r w:rsidR="00060F8B" w:rsidRPr="00A223A5">
        <w:rPr>
          <w:rFonts w:asciiTheme="minorHAnsi" w:hAnsiTheme="minorHAnsi" w:cstheme="minorHAnsi"/>
          <w:color w:val="auto"/>
          <w:sz w:val="24"/>
          <w:szCs w:val="24"/>
        </w:rPr>
        <w:t xml:space="preserve">pen </w:t>
      </w:r>
      <w:r w:rsidR="00E15310" w:rsidRPr="00A223A5">
        <w:rPr>
          <w:rFonts w:asciiTheme="minorHAnsi" w:hAnsiTheme="minorHAnsi" w:cstheme="minorHAnsi"/>
          <w:color w:val="auto"/>
          <w:sz w:val="24"/>
          <w:szCs w:val="24"/>
        </w:rPr>
        <w:t xml:space="preserve">the </w:t>
      </w:r>
      <w:r w:rsidR="00060F8B" w:rsidRPr="00A223A5">
        <w:rPr>
          <w:rFonts w:asciiTheme="minorHAnsi" w:hAnsiTheme="minorHAnsi" w:cstheme="minorHAnsi"/>
          <w:color w:val="auto"/>
          <w:sz w:val="24"/>
          <w:szCs w:val="24"/>
        </w:rPr>
        <w:t>lid and a</w:t>
      </w:r>
      <w:r w:rsidR="003D5086" w:rsidRPr="00A223A5">
        <w:rPr>
          <w:rFonts w:asciiTheme="minorHAnsi" w:hAnsiTheme="minorHAnsi" w:cstheme="minorHAnsi"/>
          <w:color w:val="auto"/>
          <w:sz w:val="24"/>
          <w:szCs w:val="24"/>
        </w:rPr>
        <w:t>pply disinfectant</w:t>
      </w:r>
      <w:r w:rsidR="00691B46" w:rsidRPr="00A223A5">
        <w:rPr>
          <w:rFonts w:asciiTheme="minorHAnsi" w:hAnsiTheme="minorHAnsi" w:cstheme="minorHAnsi"/>
          <w:color w:val="auto"/>
          <w:sz w:val="24"/>
          <w:szCs w:val="24"/>
        </w:rPr>
        <w:t>.</w:t>
      </w:r>
    </w:p>
    <w:p w14:paraId="60CD8254" w14:textId="77777777" w:rsidR="003D5086" w:rsidRPr="00A223A5" w:rsidRDefault="0088779D" w:rsidP="00190801">
      <w:pPr>
        <w:pStyle w:val="ListParagraph"/>
        <w:numPr>
          <w:ilvl w:val="1"/>
          <w:numId w:val="20"/>
        </w:numPr>
        <w:spacing w:line="276" w:lineRule="auto"/>
        <w:ind w:left="2160"/>
        <w:rPr>
          <w:rFonts w:asciiTheme="minorHAnsi" w:hAnsiTheme="minorHAnsi" w:cstheme="minorHAnsi"/>
        </w:rPr>
      </w:pPr>
      <w:r w:rsidRPr="00A223A5">
        <w:rPr>
          <w:rFonts w:asciiTheme="minorHAnsi" w:hAnsiTheme="minorHAnsi" w:cstheme="minorHAnsi"/>
        </w:rPr>
        <w:t xml:space="preserve">Remove </w:t>
      </w:r>
      <w:r w:rsidR="00E15310" w:rsidRPr="00A223A5">
        <w:rPr>
          <w:rFonts w:asciiTheme="minorHAnsi" w:hAnsiTheme="minorHAnsi" w:cstheme="minorHAnsi"/>
        </w:rPr>
        <w:t>rotor/cups</w:t>
      </w:r>
      <w:r w:rsidRPr="00A223A5">
        <w:rPr>
          <w:rFonts w:asciiTheme="minorHAnsi" w:hAnsiTheme="minorHAnsi" w:cstheme="minorHAnsi"/>
        </w:rPr>
        <w:t xml:space="preserve"> containers and set in the BSC for decontamination</w:t>
      </w:r>
      <w:r w:rsidR="00BC3B48" w:rsidRPr="00A223A5">
        <w:rPr>
          <w:rFonts w:asciiTheme="minorHAnsi" w:hAnsiTheme="minorHAnsi" w:cstheme="minorHAnsi"/>
        </w:rPr>
        <w:t>.</w:t>
      </w:r>
    </w:p>
    <w:p w14:paraId="470DAC61" w14:textId="77777777" w:rsidR="0088779D" w:rsidRPr="00A223A5" w:rsidRDefault="0088779D" w:rsidP="00190801">
      <w:pPr>
        <w:pStyle w:val="ListParagraph"/>
        <w:numPr>
          <w:ilvl w:val="1"/>
          <w:numId w:val="20"/>
        </w:numPr>
        <w:spacing w:line="276" w:lineRule="auto"/>
        <w:ind w:left="2160"/>
        <w:rPr>
          <w:rFonts w:asciiTheme="minorHAnsi" w:hAnsiTheme="minorHAnsi" w:cstheme="minorHAnsi"/>
        </w:rPr>
      </w:pPr>
      <w:r w:rsidRPr="00A223A5">
        <w:rPr>
          <w:rFonts w:asciiTheme="minorHAnsi" w:hAnsiTheme="minorHAnsi" w:cstheme="minorHAnsi"/>
        </w:rPr>
        <w:t>Remove solid spill debris and add to biowaste container inside the BSC</w:t>
      </w:r>
      <w:r w:rsidR="00BC3B48" w:rsidRPr="00A223A5">
        <w:rPr>
          <w:rFonts w:asciiTheme="minorHAnsi" w:hAnsiTheme="minorHAnsi" w:cstheme="minorHAnsi"/>
        </w:rPr>
        <w:t>.</w:t>
      </w:r>
    </w:p>
    <w:p w14:paraId="729AD33C" w14:textId="77777777" w:rsidR="00E15310" w:rsidRPr="00A223A5" w:rsidRDefault="0088779D" w:rsidP="00190801">
      <w:pPr>
        <w:pStyle w:val="ListParagraph"/>
        <w:numPr>
          <w:ilvl w:val="1"/>
          <w:numId w:val="20"/>
        </w:numPr>
        <w:spacing w:line="276" w:lineRule="auto"/>
        <w:ind w:left="2160"/>
        <w:rPr>
          <w:rFonts w:asciiTheme="minorHAnsi" w:hAnsiTheme="minorHAnsi" w:cstheme="minorHAnsi"/>
        </w:rPr>
      </w:pPr>
      <w:r w:rsidRPr="00A223A5">
        <w:rPr>
          <w:rFonts w:asciiTheme="minorHAnsi" w:hAnsiTheme="minorHAnsi" w:cstheme="minorHAnsi"/>
        </w:rPr>
        <w:t xml:space="preserve">Disinfect inside and outside of </w:t>
      </w:r>
      <w:r w:rsidR="001C4B65" w:rsidRPr="00A223A5">
        <w:rPr>
          <w:rFonts w:asciiTheme="minorHAnsi" w:hAnsiTheme="minorHAnsi" w:cstheme="minorHAnsi"/>
        </w:rPr>
        <w:t>centrifuge</w:t>
      </w:r>
      <w:r w:rsidR="00E15310" w:rsidRPr="00A223A5">
        <w:rPr>
          <w:rFonts w:asciiTheme="minorHAnsi" w:hAnsiTheme="minorHAnsi" w:cstheme="minorHAnsi"/>
        </w:rPr>
        <w:t>.</w:t>
      </w:r>
    </w:p>
    <w:p w14:paraId="38A6A85F" w14:textId="77777777" w:rsidR="00882B27" w:rsidRPr="00A223A5" w:rsidRDefault="00E15310" w:rsidP="00190801">
      <w:pPr>
        <w:pStyle w:val="ListParagraph"/>
        <w:numPr>
          <w:ilvl w:val="1"/>
          <w:numId w:val="20"/>
        </w:numPr>
        <w:spacing w:line="276" w:lineRule="auto"/>
        <w:ind w:left="2160"/>
        <w:rPr>
          <w:rFonts w:asciiTheme="minorHAnsi" w:hAnsiTheme="minorHAnsi" w:cstheme="minorHAnsi"/>
        </w:rPr>
      </w:pPr>
      <w:r w:rsidRPr="00A223A5">
        <w:rPr>
          <w:rFonts w:asciiTheme="minorHAnsi" w:hAnsiTheme="minorHAnsi" w:cstheme="minorHAnsi"/>
        </w:rPr>
        <w:t xml:space="preserve">Submerge </w:t>
      </w:r>
      <w:r w:rsidR="0088779D" w:rsidRPr="00A223A5">
        <w:rPr>
          <w:rFonts w:asciiTheme="minorHAnsi" w:hAnsiTheme="minorHAnsi" w:cstheme="minorHAnsi"/>
        </w:rPr>
        <w:t xml:space="preserve">rotor/buckets/containers </w:t>
      </w:r>
      <w:r w:rsidRPr="00A223A5">
        <w:rPr>
          <w:rFonts w:asciiTheme="minorHAnsi" w:hAnsiTheme="minorHAnsi" w:cstheme="minorHAnsi"/>
        </w:rPr>
        <w:t>into a tub</w:t>
      </w:r>
      <w:r w:rsidR="002C3C40" w:rsidRPr="00A223A5">
        <w:rPr>
          <w:rFonts w:asciiTheme="minorHAnsi" w:hAnsiTheme="minorHAnsi" w:cstheme="minorHAnsi"/>
        </w:rPr>
        <w:t>,</w:t>
      </w:r>
      <w:r w:rsidRPr="00A223A5">
        <w:rPr>
          <w:rFonts w:asciiTheme="minorHAnsi" w:hAnsiTheme="minorHAnsi" w:cstheme="minorHAnsi"/>
        </w:rPr>
        <w:t xml:space="preserve"> </w:t>
      </w:r>
      <w:r w:rsidR="00504EFF" w:rsidRPr="00A223A5">
        <w:rPr>
          <w:rFonts w:asciiTheme="minorHAnsi" w:hAnsiTheme="minorHAnsi" w:cstheme="minorHAnsi"/>
        </w:rPr>
        <w:t>set inside the BSC</w:t>
      </w:r>
      <w:r w:rsidR="002C3C40" w:rsidRPr="00A223A5">
        <w:rPr>
          <w:rFonts w:asciiTheme="minorHAnsi" w:hAnsiTheme="minorHAnsi" w:cstheme="minorHAnsi"/>
        </w:rPr>
        <w:t>,</w:t>
      </w:r>
      <w:r w:rsidR="00504EFF" w:rsidRPr="00A223A5">
        <w:rPr>
          <w:rFonts w:asciiTheme="minorHAnsi" w:hAnsiTheme="minorHAnsi" w:cstheme="minorHAnsi"/>
        </w:rPr>
        <w:t xml:space="preserve"> </w:t>
      </w:r>
      <w:r w:rsidRPr="00A223A5">
        <w:rPr>
          <w:rFonts w:asciiTheme="minorHAnsi" w:hAnsiTheme="minorHAnsi" w:cstheme="minorHAnsi"/>
        </w:rPr>
        <w:t xml:space="preserve">containing enough approved disinfectant, </w:t>
      </w:r>
      <w:r w:rsidR="008B0895" w:rsidRPr="00A223A5">
        <w:rPr>
          <w:rFonts w:asciiTheme="minorHAnsi" w:hAnsiTheme="minorHAnsi" w:cstheme="minorHAnsi"/>
        </w:rPr>
        <w:t>and allow to remain submerged for the required contact time</w:t>
      </w:r>
      <w:r w:rsidR="00882B27" w:rsidRPr="00A223A5">
        <w:rPr>
          <w:rFonts w:asciiTheme="minorHAnsi" w:hAnsiTheme="minorHAnsi" w:cstheme="minorHAnsi"/>
        </w:rPr>
        <w:t>.</w:t>
      </w:r>
    </w:p>
    <w:p w14:paraId="6C961CDA" w14:textId="77777777" w:rsidR="0088779D" w:rsidRPr="00A223A5" w:rsidRDefault="008B0895" w:rsidP="00190801">
      <w:pPr>
        <w:pStyle w:val="ListParagraph"/>
        <w:numPr>
          <w:ilvl w:val="1"/>
          <w:numId w:val="20"/>
        </w:numPr>
        <w:spacing w:line="276" w:lineRule="auto"/>
        <w:ind w:left="2160"/>
        <w:rPr>
          <w:rFonts w:asciiTheme="minorHAnsi" w:hAnsiTheme="minorHAnsi" w:cstheme="minorHAnsi"/>
        </w:rPr>
      </w:pPr>
      <w:r w:rsidRPr="00A223A5">
        <w:rPr>
          <w:rFonts w:asciiTheme="minorHAnsi" w:hAnsiTheme="minorHAnsi" w:cstheme="minorHAnsi"/>
        </w:rPr>
        <w:t>Rinse the rotor, d</w:t>
      </w:r>
      <w:r w:rsidR="0088779D" w:rsidRPr="00A223A5">
        <w:rPr>
          <w:rFonts w:asciiTheme="minorHAnsi" w:hAnsiTheme="minorHAnsi" w:cstheme="minorHAnsi"/>
        </w:rPr>
        <w:t>ry</w:t>
      </w:r>
      <w:r w:rsidRPr="00A223A5">
        <w:rPr>
          <w:rFonts w:asciiTheme="minorHAnsi" w:hAnsiTheme="minorHAnsi" w:cstheme="minorHAnsi"/>
        </w:rPr>
        <w:t xml:space="preserve"> thoroughly</w:t>
      </w:r>
      <w:r w:rsidR="0088779D" w:rsidRPr="00A223A5">
        <w:rPr>
          <w:rFonts w:asciiTheme="minorHAnsi" w:hAnsiTheme="minorHAnsi" w:cstheme="minorHAnsi"/>
        </w:rPr>
        <w:t>, remove</w:t>
      </w:r>
      <w:r w:rsidR="00190801" w:rsidRPr="00A223A5">
        <w:rPr>
          <w:rFonts w:asciiTheme="minorHAnsi" w:hAnsiTheme="minorHAnsi" w:cstheme="minorHAnsi"/>
        </w:rPr>
        <w:t xml:space="preserve"> from BSC</w:t>
      </w:r>
      <w:r w:rsidR="00E15310" w:rsidRPr="00A223A5">
        <w:rPr>
          <w:rFonts w:asciiTheme="minorHAnsi" w:hAnsiTheme="minorHAnsi" w:cstheme="minorHAnsi"/>
        </w:rPr>
        <w:t>,</w:t>
      </w:r>
      <w:r w:rsidR="0088779D" w:rsidRPr="00A223A5">
        <w:rPr>
          <w:rFonts w:asciiTheme="minorHAnsi" w:hAnsiTheme="minorHAnsi" w:cstheme="minorHAnsi"/>
        </w:rPr>
        <w:t xml:space="preserve"> and </w:t>
      </w:r>
      <w:r w:rsidR="00E15310" w:rsidRPr="00A223A5">
        <w:rPr>
          <w:rFonts w:asciiTheme="minorHAnsi" w:hAnsiTheme="minorHAnsi" w:cstheme="minorHAnsi"/>
        </w:rPr>
        <w:t>place</w:t>
      </w:r>
      <w:r w:rsidR="0088779D" w:rsidRPr="00A223A5">
        <w:rPr>
          <w:rFonts w:asciiTheme="minorHAnsi" w:hAnsiTheme="minorHAnsi" w:cstheme="minorHAnsi"/>
        </w:rPr>
        <w:t xml:space="preserve"> rotor/buckets back</w:t>
      </w:r>
      <w:r w:rsidR="00504EFF" w:rsidRPr="00A223A5">
        <w:rPr>
          <w:rFonts w:asciiTheme="minorHAnsi" w:hAnsiTheme="minorHAnsi" w:cstheme="minorHAnsi"/>
        </w:rPr>
        <w:t xml:space="preserve"> into their appropriate storage location or</w:t>
      </w:r>
      <w:r w:rsidR="0088779D" w:rsidRPr="00A223A5">
        <w:rPr>
          <w:rFonts w:asciiTheme="minorHAnsi" w:hAnsiTheme="minorHAnsi" w:cstheme="minorHAnsi"/>
        </w:rPr>
        <w:t xml:space="preserve"> </w:t>
      </w:r>
      <w:r w:rsidR="00E15310" w:rsidRPr="00A223A5">
        <w:rPr>
          <w:rFonts w:asciiTheme="minorHAnsi" w:hAnsiTheme="minorHAnsi" w:cstheme="minorHAnsi"/>
        </w:rPr>
        <w:t>in</w:t>
      </w:r>
      <w:r w:rsidR="0088779D" w:rsidRPr="00A223A5">
        <w:rPr>
          <w:rFonts w:asciiTheme="minorHAnsi" w:hAnsiTheme="minorHAnsi" w:cstheme="minorHAnsi"/>
        </w:rPr>
        <w:t xml:space="preserve">to </w:t>
      </w:r>
      <w:r w:rsidR="00E15310" w:rsidRPr="00A223A5">
        <w:rPr>
          <w:rFonts w:asciiTheme="minorHAnsi" w:hAnsiTheme="minorHAnsi" w:cstheme="minorHAnsi"/>
        </w:rPr>
        <w:t xml:space="preserve">the </w:t>
      </w:r>
      <w:r w:rsidR="0088779D" w:rsidRPr="00A223A5">
        <w:rPr>
          <w:rFonts w:asciiTheme="minorHAnsi" w:hAnsiTheme="minorHAnsi" w:cstheme="minorHAnsi"/>
        </w:rPr>
        <w:t>centrifuge</w:t>
      </w:r>
      <w:r w:rsidR="00981F71" w:rsidRPr="00A223A5">
        <w:rPr>
          <w:rFonts w:asciiTheme="minorHAnsi" w:hAnsiTheme="minorHAnsi" w:cstheme="minorHAnsi"/>
        </w:rPr>
        <w:t>.</w:t>
      </w:r>
    </w:p>
    <w:p w14:paraId="55DDB6F4" w14:textId="77777777" w:rsidR="0088779D" w:rsidRPr="00A223A5" w:rsidRDefault="0088779D" w:rsidP="00190801">
      <w:pPr>
        <w:pStyle w:val="ListParagraph"/>
        <w:numPr>
          <w:ilvl w:val="1"/>
          <w:numId w:val="20"/>
        </w:numPr>
        <w:spacing w:line="276" w:lineRule="auto"/>
        <w:ind w:left="2160"/>
        <w:rPr>
          <w:rFonts w:asciiTheme="minorHAnsi" w:hAnsiTheme="minorHAnsi" w:cstheme="minorHAnsi"/>
        </w:rPr>
      </w:pPr>
      <w:r w:rsidRPr="00A223A5">
        <w:rPr>
          <w:rFonts w:asciiTheme="minorHAnsi" w:hAnsiTheme="minorHAnsi" w:cstheme="minorHAnsi"/>
        </w:rPr>
        <w:t>Remove “do not enter” sign</w:t>
      </w:r>
      <w:r w:rsidR="00E15310" w:rsidRPr="00A223A5">
        <w:rPr>
          <w:rFonts w:asciiTheme="minorHAnsi" w:hAnsiTheme="minorHAnsi" w:cstheme="minorHAnsi"/>
        </w:rPr>
        <w:t>.</w:t>
      </w:r>
      <w:r w:rsidRPr="00A223A5">
        <w:rPr>
          <w:rFonts w:asciiTheme="minorHAnsi" w:hAnsiTheme="minorHAnsi" w:cstheme="minorHAnsi"/>
        </w:rPr>
        <w:t xml:space="preserve"> </w:t>
      </w:r>
    </w:p>
    <w:p w14:paraId="35C08DE0" w14:textId="77777777" w:rsidR="001C5E03" w:rsidRPr="00A223A5" w:rsidRDefault="001C5E03" w:rsidP="00190801">
      <w:pPr>
        <w:spacing w:line="276" w:lineRule="auto"/>
        <w:rPr>
          <w:rFonts w:asciiTheme="minorHAnsi" w:hAnsiTheme="minorHAnsi" w:cstheme="minorHAnsi"/>
        </w:rPr>
      </w:pPr>
      <w:bookmarkStart w:id="25" w:name="_Toc127956318"/>
    </w:p>
    <w:p w14:paraId="370F9F0B" w14:textId="77777777" w:rsidR="00B40655" w:rsidRPr="00A223A5" w:rsidRDefault="009D0C5C" w:rsidP="00190801">
      <w:pPr>
        <w:pStyle w:val="Heading2"/>
        <w:spacing w:before="0" w:line="276" w:lineRule="auto"/>
        <w:rPr>
          <w:rFonts w:asciiTheme="minorHAnsi" w:hAnsiTheme="minorHAnsi" w:cstheme="minorHAnsi"/>
          <w:color w:val="auto"/>
          <w:sz w:val="24"/>
          <w:szCs w:val="24"/>
        </w:rPr>
      </w:pPr>
      <w:bookmarkStart w:id="26" w:name="_Toc212105606"/>
      <w:bookmarkStart w:id="27" w:name="_Toc212558587"/>
      <w:r w:rsidRPr="00A223A5">
        <w:rPr>
          <w:rFonts w:asciiTheme="minorHAnsi" w:hAnsiTheme="minorHAnsi" w:cstheme="minorHAnsi"/>
          <w:b/>
          <w:color w:val="auto"/>
          <w:sz w:val="24"/>
          <w:szCs w:val="24"/>
          <w:u w:val="single"/>
        </w:rPr>
        <w:t>6</w:t>
      </w:r>
      <w:r w:rsidR="001D669D" w:rsidRPr="00A223A5">
        <w:rPr>
          <w:rFonts w:asciiTheme="minorHAnsi" w:hAnsiTheme="minorHAnsi" w:cstheme="minorHAnsi"/>
          <w:color w:val="auto"/>
          <w:sz w:val="24"/>
          <w:szCs w:val="24"/>
        </w:rPr>
        <w:t>.3</w:t>
      </w:r>
      <w:r w:rsidR="003A0797" w:rsidRPr="00A223A5">
        <w:rPr>
          <w:rFonts w:asciiTheme="minorHAnsi" w:hAnsiTheme="minorHAnsi" w:cstheme="minorHAnsi"/>
          <w:color w:val="auto"/>
          <w:sz w:val="24"/>
          <w:szCs w:val="24"/>
        </w:rPr>
        <w:t>.</w:t>
      </w:r>
      <w:r w:rsidR="001D669D" w:rsidRPr="00A223A5">
        <w:rPr>
          <w:rFonts w:asciiTheme="minorHAnsi" w:hAnsiTheme="minorHAnsi" w:cstheme="minorHAnsi"/>
          <w:color w:val="auto"/>
          <w:sz w:val="24"/>
          <w:szCs w:val="24"/>
        </w:rPr>
        <w:t xml:space="preserve"> </w:t>
      </w:r>
      <w:r w:rsidR="00F16C13" w:rsidRPr="00A223A5">
        <w:rPr>
          <w:rFonts w:asciiTheme="minorHAnsi" w:hAnsiTheme="minorHAnsi" w:cstheme="minorHAnsi"/>
          <w:color w:val="auto"/>
          <w:sz w:val="24"/>
          <w:szCs w:val="24"/>
        </w:rPr>
        <w:t xml:space="preserve"> </w:t>
      </w:r>
      <w:r w:rsidR="001C5E03" w:rsidRPr="00A223A5">
        <w:rPr>
          <w:rFonts w:asciiTheme="minorHAnsi" w:hAnsiTheme="minorHAnsi" w:cstheme="minorHAnsi"/>
          <w:color w:val="auto"/>
          <w:sz w:val="24"/>
          <w:szCs w:val="24"/>
        </w:rPr>
        <w:t>Biological Spill</w:t>
      </w:r>
      <w:r w:rsidR="0069386B" w:rsidRPr="00A223A5">
        <w:rPr>
          <w:rFonts w:asciiTheme="minorHAnsi" w:hAnsiTheme="minorHAnsi" w:cstheme="minorHAnsi"/>
          <w:color w:val="auto"/>
          <w:sz w:val="24"/>
          <w:szCs w:val="24"/>
        </w:rPr>
        <w:t xml:space="preserve"> – </w:t>
      </w:r>
      <w:r w:rsidR="00B40655" w:rsidRPr="00A223A5">
        <w:rPr>
          <w:rFonts w:asciiTheme="minorHAnsi" w:hAnsiTheme="minorHAnsi" w:cstheme="minorHAnsi"/>
          <w:color w:val="auto"/>
          <w:sz w:val="24"/>
          <w:szCs w:val="24"/>
        </w:rPr>
        <w:t>Inside an Incubator</w:t>
      </w:r>
      <w:bookmarkEnd w:id="25"/>
      <w:bookmarkEnd w:id="26"/>
      <w:bookmarkEnd w:id="27"/>
    </w:p>
    <w:p w14:paraId="6D554C93" w14:textId="77777777" w:rsidR="00B14D96" w:rsidRPr="00A223A5" w:rsidRDefault="00B14D96" w:rsidP="00190801">
      <w:pPr>
        <w:spacing w:line="276" w:lineRule="auto"/>
        <w:ind w:left="810"/>
        <w:rPr>
          <w:rFonts w:asciiTheme="minorHAnsi" w:hAnsiTheme="minorHAnsi" w:cstheme="minorHAnsi"/>
          <w:bCs/>
        </w:rPr>
      </w:pPr>
      <w:r w:rsidRPr="00A223A5">
        <w:rPr>
          <w:rFonts w:asciiTheme="minorHAnsi" w:hAnsiTheme="minorHAnsi" w:cstheme="minorHAnsi"/>
          <w:bCs/>
        </w:rPr>
        <w:t>Individual Researchers are trained and equipped to respond directly to this level of spill.</w:t>
      </w:r>
    </w:p>
    <w:p w14:paraId="7C678C99" w14:textId="77777777" w:rsidR="00F16C13" w:rsidRPr="00A223A5" w:rsidRDefault="00F16C13" w:rsidP="00190801">
      <w:pPr>
        <w:pStyle w:val="ListParagraph"/>
        <w:spacing w:line="276" w:lineRule="auto"/>
        <w:ind w:left="1170"/>
        <w:rPr>
          <w:rFonts w:asciiTheme="minorHAnsi" w:hAnsiTheme="minorHAnsi" w:cstheme="minorHAnsi"/>
          <w:b/>
          <w:bCs/>
        </w:rPr>
      </w:pPr>
    </w:p>
    <w:p w14:paraId="2B89CAAF" w14:textId="77777777" w:rsidR="00304FAF"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6.3.1.</w:t>
      </w:r>
      <w:r w:rsidRPr="00A223A5">
        <w:rPr>
          <w:rFonts w:asciiTheme="minorHAnsi" w:hAnsiTheme="minorHAnsi" w:cstheme="minorHAnsi"/>
          <w:color w:val="auto"/>
          <w:sz w:val="24"/>
          <w:szCs w:val="24"/>
        </w:rPr>
        <w:t xml:space="preserve">   </w:t>
      </w:r>
      <w:r w:rsidR="00304FAF" w:rsidRPr="00A223A5">
        <w:rPr>
          <w:rFonts w:asciiTheme="minorHAnsi" w:hAnsiTheme="minorHAnsi" w:cstheme="minorHAnsi"/>
          <w:color w:val="auto"/>
          <w:sz w:val="24"/>
          <w:szCs w:val="24"/>
        </w:rPr>
        <w:t xml:space="preserve">Remain calm. </w:t>
      </w:r>
    </w:p>
    <w:p w14:paraId="60317436" w14:textId="77777777" w:rsidR="00304FAF" w:rsidRPr="00A223A5" w:rsidRDefault="00304FAF" w:rsidP="00190801">
      <w:pPr>
        <w:pStyle w:val="ListParagraph"/>
        <w:numPr>
          <w:ilvl w:val="2"/>
          <w:numId w:val="21"/>
        </w:numPr>
        <w:spacing w:line="276" w:lineRule="auto"/>
        <w:ind w:left="2160"/>
        <w:rPr>
          <w:rFonts w:asciiTheme="minorHAnsi" w:hAnsiTheme="minorHAnsi" w:cstheme="minorHAnsi"/>
        </w:rPr>
      </w:pPr>
      <w:r w:rsidRPr="00A223A5">
        <w:rPr>
          <w:rFonts w:asciiTheme="minorHAnsi" w:hAnsiTheme="minorHAnsi" w:cstheme="minorHAnsi"/>
        </w:rPr>
        <w:t>Aerosols from a spill in an incubator will be trapped in HEPA filter within incubator unless inner door is open.</w:t>
      </w:r>
    </w:p>
    <w:p w14:paraId="6444373F" w14:textId="77777777" w:rsidR="00304FAF" w:rsidRPr="00A223A5" w:rsidRDefault="00304FAF" w:rsidP="00190801">
      <w:pPr>
        <w:pStyle w:val="ListParagraph"/>
        <w:numPr>
          <w:ilvl w:val="2"/>
          <w:numId w:val="21"/>
        </w:numPr>
        <w:spacing w:line="276" w:lineRule="auto"/>
        <w:ind w:left="2160"/>
        <w:rPr>
          <w:rFonts w:asciiTheme="minorHAnsi" w:hAnsiTheme="minorHAnsi" w:cstheme="minorHAnsi"/>
        </w:rPr>
      </w:pPr>
      <w:r w:rsidRPr="00A223A5">
        <w:rPr>
          <w:rFonts w:asciiTheme="minorHAnsi" w:hAnsiTheme="minorHAnsi" w:cstheme="minorHAnsi"/>
        </w:rPr>
        <w:t>Your respiratory protective equipment protects you.</w:t>
      </w:r>
    </w:p>
    <w:p w14:paraId="280860DA" w14:textId="77777777" w:rsidR="00304FAF" w:rsidRPr="00A223A5" w:rsidRDefault="00304FAF" w:rsidP="00190801">
      <w:pPr>
        <w:pStyle w:val="ListParagraph"/>
        <w:numPr>
          <w:ilvl w:val="2"/>
          <w:numId w:val="21"/>
        </w:numPr>
        <w:spacing w:line="276" w:lineRule="auto"/>
        <w:ind w:left="2160"/>
        <w:rPr>
          <w:rFonts w:asciiTheme="minorHAnsi" w:hAnsiTheme="minorHAnsi" w:cstheme="minorHAnsi"/>
        </w:rPr>
      </w:pPr>
      <w:r w:rsidRPr="00A223A5">
        <w:rPr>
          <w:rFonts w:asciiTheme="minorHAnsi" w:hAnsiTheme="minorHAnsi" w:cstheme="minorHAnsi"/>
        </w:rPr>
        <w:t>The facility exhaust systems protect the community.</w:t>
      </w:r>
    </w:p>
    <w:p w14:paraId="6478536D" w14:textId="77777777" w:rsidR="003A0797" w:rsidRPr="00A223A5" w:rsidRDefault="003A0797" w:rsidP="00190801">
      <w:pPr>
        <w:pStyle w:val="ListParagraph"/>
        <w:spacing w:line="276" w:lineRule="auto"/>
        <w:ind w:left="1170"/>
        <w:rPr>
          <w:rFonts w:asciiTheme="minorHAnsi" w:hAnsiTheme="minorHAnsi" w:cstheme="minorHAnsi"/>
          <w:b/>
          <w:bCs/>
        </w:rPr>
      </w:pPr>
    </w:p>
    <w:p w14:paraId="77255A54" w14:textId="77777777" w:rsidR="00304FAF"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 xml:space="preserve">6.3.2. </w:t>
      </w:r>
      <w:r w:rsidRPr="00A223A5">
        <w:rPr>
          <w:rFonts w:asciiTheme="minorHAnsi" w:hAnsiTheme="minorHAnsi" w:cstheme="minorHAnsi"/>
          <w:color w:val="auto"/>
          <w:sz w:val="24"/>
          <w:szCs w:val="24"/>
        </w:rPr>
        <w:t xml:space="preserve">  </w:t>
      </w:r>
      <w:r w:rsidR="00304FAF" w:rsidRPr="00A223A5">
        <w:rPr>
          <w:rFonts w:asciiTheme="minorHAnsi" w:hAnsiTheme="minorHAnsi" w:cstheme="minorHAnsi"/>
          <w:color w:val="auto"/>
          <w:sz w:val="24"/>
          <w:szCs w:val="24"/>
        </w:rPr>
        <w:t>Assess the spill (volume, location, etc.).</w:t>
      </w:r>
    </w:p>
    <w:p w14:paraId="6F0751A2" w14:textId="77777777" w:rsidR="003A0797" w:rsidRPr="00A223A5" w:rsidRDefault="003A0797" w:rsidP="00190801">
      <w:pPr>
        <w:pStyle w:val="ListParagraph"/>
        <w:spacing w:line="276" w:lineRule="auto"/>
        <w:ind w:left="1170"/>
        <w:rPr>
          <w:rFonts w:asciiTheme="minorHAnsi" w:hAnsiTheme="minorHAnsi" w:cstheme="minorHAnsi"/>
          <w:b/>
          <w:bCs/>
        </w:rPr>
      </w:pPr>
    </w:p>
    <w:p w14:paraId="06D39D48" w14:textId="77777777" w:rsidR="00304FAF"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6.3.3.</w:t>
      </w:r>
      <w:r w:rsidRPr="00A223A5">
        <w:rPr>
          <w:rFonts w:asciiTheme="minorHAnsi" w:hAnsiTheme="minorHAnsi" w:cstheme="minorHAnsi"/>
          <w:color w:val="auto"/>
          <w:sz w:val="24"/>
          <w:szCs w:val="24"/>
        </w:rPr>
        <w:t xml:space="preserve">   </w:t>
      </w:r>
      <w:r w:rsidR="00304FAF" w:rsidRPr="00A223A5">
        <w:rPr>
          <w:rFonts w:asciiTheme="minorHAnsi" w:hAnsiTheme="minorHAnsi" w:cstheme="minorHAnsi"/>
          <w:color w:val="auto"/>
          <w:sz w:val="24"/>
          <w:szCs w:val="24"/>
        </w:rPr>
        <w:t xml:space="preserve">If the spill is large, follow section </w:t>
      </w:r>
      <w:r w:rsidR="007E60F2" w:rsidRPr="00A223A5">
        <w:rPr>
          <w:rFonts w:asciiTheme="minorHAnsi" w:hAnsiTheme="minorHAnsi" w:cstheme="minorHAnsi"/>
          <w:color w:val="auto"/>
          <w:sz w:val="24"/>
          <w:szCs w:val="24"/>
        </w:rPr>
        <w:t>6</w:t>
      </w:r>
      <w:r w:rsidR="00304FAF" w:rsidRPr="00A223A5">
        <w:rPr>
          <w:rFonts w:asciiTheme="minorHAnsi" w:hAnsiTheme="minorHAnsi" w:cstheme="minorHAnsi"/>
          <w:color w:val="auto"/>
          <w:sz w:val="24"/>
          <w:szCs w:val="24"/>
        </w:rPr>
        <w:t xml:space="preserve">.4 - Release outside of primary containment. </w:t>
      </w:r>
    </w:p>
    <w:p w14:paraId="7F457625" w14:textId="77777777" w:rsidR="0052253D" w:rsidRPr="00A223A5" w:rsidRDefault="0052253D" w:rsidP="00190801">
      <w:pPr>
        <w:pStyle w:val="ListParagraph"/>
        <w:spacing w:line="276" w:lineRule="auto"/>
        <w:ind w:left="1170"/>
        <w:rPr>
          <w:rFonts w:asciiTheme="minorHAnsi" w:hAnsiTheme="minorHAnsi" w:cstheme="minorHAnsi"/>
        </w:rPr>
      </w:pPr>
    </w:p>
    <w:p w14:paraId="26D262FA" w14:textId="77777777" w:rsidR="00304FAF" w:rsidRPr="00A223A5" w:rsidRDefault="003A0797" w:rsidP="00190801">
      <w:pPr>
        <w:pStyle w:val="Heading2"/>
        <w:spacing w:line="276" w:lineRule="auto"/>
        <w:ind w:left="1890" w:hanging="72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6.3.4.</w:t>
      </w:r>
      <w:r w:rsidRPr="00A223A5">
        <w:rPr>
          <w:rFonts w:asciiTheme="minorHAnsi" w:hAnsiTheme="minorHAnsi" w:cstheme="minorHAnsi"/>
          <w:color w:val="auto"/>
          <w:sz w:val="24"/>
          <w:szCs w:val="24"/>
        </w:rPr>
        <w:t xml:space="preserve">   </w:t>
      </w:r>
      <w:r w:rsidR="00304FAF" w:rsidRPr="00A223A5">
        <w:rPr>
          <w:rFonts w:asciiTheme="minorHAnsi" w:hAnsiTheme="minorHAnsi" w:cstheme="minorHAnsi"/>
          <w:color w:val="auto"/>
          <w:sz w:val="24"/>
          <w:szCs w:val="24"/>
        </w:rPr>
        <w:t>If the spill is small (a couple of drops) and can be safely decontaminated, follow instructions in this section.</w:t>
      </w:r>
    </w:p>
    <w:p w14:paraId="702BDC45" w14:textId="77777777" w:rsidR="003A0797" w:rsidRPr="00A223A5" w:rsidRDefault="003A0797" w:rsidP="00190801">
      <w:pPr>
        <w:pStyle w:val="ListParagraph"/>
        <w:spacing w:line="276" w:lineRule="auto"/>
        <w:ind w:left="1890" w:hanging="720"/>
        <w:rPr>
          <w:rFonts w:asciiTheme="minorHAnsi" w:hAnsiTheme="minorHAnsi" w:cstheme="minorHAnsi"/>
          <w:b/>
          <w:bCs/>
        </w:rPr>
      </w:pPr>
    </w:p>
    <w:p w14:paraId="5DAE3FE5" w14:textId="77777777" w:rsidR="00D9791A" w:rsidRPr="00A223A5" w:rsidRDefault="003A0797" w:rsidP="00190801">
      <w:pPr>
        <w:pStyle w:val="Heading2"/>
        <w:spacing w:line="276" w:lineRule="auto"/>
        <w:ind w:left="1890" w:hanging="72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6.3.5.</w:t>
      </w:r>
      <w:r w:rsidRPr="00A223A5">
        <w:rPr>
          <w:rFonts w:asciiTheme="minorHAnsi" w:hAnsiTheme="minorHAnsi" w:cstheme="minorHAnsi"/>
          <w:color w:val="auto"/>
          <w:sz w:val="24"/>
          <w:szCs w:val="24"/>
        </w:rPr>
        <w:t xml:space="preserve">   </w:t>
      </w:r>
      <w:r w:rsidR="00D9791A" w:rsidRPr="00A223A5">
        <w:rPr>
          <w:rFonts w:asciiTheme="minorHAnsi" w:hAnsiTheme="minorHAnsi" w:cstheme="minorHAnsi"/>
          <w:color w:val="auto"/>
          <w:sz w:val="24"/>
          <w:szCs w:val="24"/>
        </w:rPr>
        <w:t>Remain in the room with the door closed to allow the room air to be filtered through the exhaust system.</w:t>
      </w:r>
    </w:p>
    <w:p w14:paraId="00D625B6" w14:textId="77777777" w:rsidR="003A0797" w:rsidRPr="00A223A5" w:rsidRDefault="003A0797" w:rsidP="00190801">
      <w:pPr>
        <w:pStyle w:val="ListParagraph"/>
        <w:spacing w:line="276" w:lineRule="auto"/>
        <w:ind w:left="1890" w:hanging="720"/>
        <w:rPr>
          <w:rFonts w:asciiTheme="minorHAnsi" w:hAnsiTheme="minorHAnsi" w:cstheme="minorHAnsi"/>
          <w:b/>
          <w:bCs/>
        </w:rPr>
      </w:pPr>
    </w:p>
    <w:p w14:paraId="327171B6" w14:textId="77777777" w:rsidR="00E51E54" w:rsidRPr="00A223A5" w:rsidRDefault="003A0797" w:rsidP="00190801">
      <w:pPr>
        <w:pStyle w:val="Heading2"/>
        <w:spacing w:line="276" w:lineRule="auto"/>
        <w:ind w:left="1890" w:hanging="72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6.3.6.</w:t>
      </w:r>
      <w:r w:rsidRPr="00A223A5">
        <w:rPr>
          <w:rFonts w:asciiTheme="minorHAnsi" w:hAnsiTheme="minorHAnsi" w:cstheme="minorHAnsi"/>
          <w:color w:val="auto"/>
          <w:sz w:val="24"/>
          <w:szCs w:val="24"/>
        </w:rPr>
        <w:t xml:space="preserve">   </w:t>
      </w:r>
      <w:r w:rsidR="00E51E54" w:rsidRPr="00A223A5">
        <w:rPr>
          <w:rFonts w:asciiTheme="minorHAnsi" w:hAnsiTheme="minorHAnsi" w:cstheme="minorHAnsi"/>
          <w:color w:val="auto"/>
          <w:sz w:val="24"/>
          <w:szCs w:val="24"/>
        </w:rPr>
        <w:t>Remove intact materials (plates, flasks) that can be safely recovered from the incubator and place them in the BSC.</w:t>
      </w:r>
    </w:p>
    <w:p w14:paraId="45242E9B" w14:textId="77777777" w:rsidR="003A0797" w:rsidRPr="00A223A5" w:rsidRDefault="003A0797" w:rsidP="00190801">
      <w:pPr>
        <w:pStyle w:val="ListParagraph"/>
        <w:spacing w:line="276" w:lineRule="auto"/>
        <w:ind w:left="1890" w:hanging="720"/>
        <w:rPr>
          <w:rFonts w:asciiTheme="minorHAnsi" w:hAnsiTheme="minorHAnsi" w:cstheme="minorHAnsi"/>
          <w:b/>
          <w:bCs/>
        </w:rPr>
      </w:pPr>
    </w:p>
    <w:p w14:paraId="181CCD56" w14:textId="77777777" w:rsidR="00E51E54" w:rsidRPr="00A223A5" w:rsidRDefault="003A0797" w:rsidP="00190801">
      <w:pPr>
        <w:pStyle w:val="Heading2"/>
        <w:spacing w:line="276" w:lineRule="auto"/>
        <w:ind w:left="1890" w:hanging="72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6.3.7.</w:t>
      </w:r>
      <w:r w:rsidRPr="00A223A5">
        <w:rPr>
          <w:rFonts w:asciiTheme="minorHAnsi" w:hAnsiTheme="minorHAnsi" w:cstheme="minorHAnsi"/>
          <w:color w:val="auto"/>
          <w:sz w:val="24"/>
          <w:szCs w:val="24"/>
        </w:rPr>
        <w:t xml:space="preserve">   </w:t>
      </w:r>
      <w:r w:rsidR="00E51E54" w:rsidRPr="00A223A5">
        <w:rPr>
          <w:rFonts w:asciiTheme="minorHAnsi" w:hAnsiTheme="minorHAnsi" w:cstheme="minorHAnsi"/>
          <w:color w:val="auto"/>
          <w:sz w:val="24"/>
          <w:szCs w:val="24"/>
        </w:rPr>
        <w:t>Apply approved disinfectant inside the incubator, wipe up any spill</w:t>
      </w:r>
      <w:r w:rsidR="00504EFF" w:rsidRPr="00A223A5">
        <w:rPr>
          <w:rFonts w:asciiTheme="minorHAnsi" w:hAnsiTheme="minorHAnsi" w:cstheme="minorHAnsi"/>
          <w:color w:val="auto"/>
          <w:sz w:val="24"/>
          <w:szCs w:val="24"/>
        </w:rPr>
        <w:t>ed</w:t>
      </w:r>
      <w:r w:rsidR="00E51E54" w:rsidRPr="00A223A5">
        <w:rPr>
          <w:rFonts w:asciiTheme="minorHAnsi" w:hAnsiTheme="minorHAnsi" w:cstheme="minorHAnsi"/>
          <w:color w:val="auto"/>
          <w:sz w:val="24"/>
          <w:szCs w:val="24"/>
        </w:rPr>
        <w:t xml:space="preserve"> material, and dispose of contaminated materials </w:t>
      </w:r>
      <w:r w:rsidR="00504EFF" w:rsidRPr="00A223A5">
        <w:rPr>
          <w:rFonts w:asciiTheme="minorHAnsi" w:hAnsiTheme="minorHAnsi" w:cstheme="minorHAnsi"/>
          <w:color w:val="auto"/>
          <w:sz w:val="24"/>
          <w:szCs w:val="24"/>
        </w:rPr>
        <w:t>as</w:t>
      </w:r>
      <w:r w:rsidR="00E51E54" w:rsidRPr="00A223A5">
        <w:rPr>
          <w:rFonts w:asciiTheme="minorHAnsi" w:hAnsiTheme="minorHAnsi" w:cstheme="minorHAnsi"/>
          <w:color w:val="auto"/>
          <w:sz w:val="24"/>
          <w:szCs w:val="24"/>
        </w:rPr>
        <w:t xml:space="preserve"> biowaste.</w:t>
      </w:r>
    </w:p>
    <w:p w14:paraId="23FE0FF2" w14:textId="77777777" w:rsidR="003A0797" w:rsidRPr="00A223A5" w:rsidRDefault="003A0797" w:rsidP="00190801">
      <w:pPr>
        <w:pStyle w:val="ListParagraph"/>
        <w:spacing w:line="276" w:lineRule="auto"/>
        <w:ind w:left="1170"/>
        <w:rPr>
          <w:rFonts w:asciiTheme="minorHAnsi" w:hAnsiTheme="minorHAnsi" w:cstheme="minorHAnsi"/>
          <w:b/>
          <w:bCs/>
        </w:rPr>
      </w:pPr>
    </w:p>
    <w:p w14:paraId="64B67720" w14:textId="77777777" w:rsidR="00B40655"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lastRenderedPageBreak/>
        <w:t>6.3.8.</w:t>
      </w:r>
      <w:r w:rsidRPr="00A223A5">
        <w:rPr>
          <w:rFonts w:asciiTheme="minorHAnsi" w:hAnsiTheme="minorHAnsi" w:cstheme="minorHAnsi"/>
          <w:color w:val="auto"/>
          <w:sz w:val="24"/>
          <w:szCs w:val="24"/>
        </w:rPr>
        <w:t xml:space="preserve">   </w:t>
      </w:r>
      <w:r w:rsidR="00B40655" w:rsidRPr="00A223A5">
        <w:rPr>
          <w:rFonts w:asciiTheme="minorHAnsi" w:hAnsiTheme="minorHAnsi" w:cstheme="minorHAnsi"/>
          <w:color w:val="auto"/>
          <w:sz w:val="24"/>
          <w:szCs w:val="24"/>
        </w:rPr>
        <w:t>Close incubator door</w:t>
      </w:r>
      <w:r w:rsidR="005F7E9D" w:rsidRPr="00A223A5">
        <w:rPr>
          <w:rFonts w:asciiTheme="minorHAnsi" w:hAnsiTheme="minorHAnsi" w:cstheme="minorHAnsi"/>
          <w:color w:val="auto"/>
          <w:sz w:val="24"/>
          <w:szCs w:val="24"/>
        </w:rPr>
        <w:t xml:space="preserve"> and b</w:t>
      </w:r>
      <w:r w:rsidR="0064614D" w:rsidRPr="00A223A5">
        <w:rPr>
          <w:rFonts w:asciiTheme="minorHAnsi" w:hAnsiTheme="minorHAnsi" w:cstheme="minorHAnsi"/>
          <w:color w:val="auto"/>
          <w:sz w:val="24"/>
          <w:szCs w:val="24"/>
        </w:rPr>
        <w:t>egin incubator self-cleaning mode</w:t>
      </w:r>
      <w:r w:rsidR="005F7E9D" w:rsidRPr="00A223A5">
        <w:rPr>
          <w:rFonts w:asciiTheme="minorHAnsi" w:hAnsiTheme="minorHAnsi" w:cstheme="minorHAnsi"/>
          <w:color w:val="auto"/>
          <w:sz w:val="24"/>
          <w:szCs w:val="24"/>
        </w:rPr>
        <w:t>.</w:t>
      </w:r>
    </w:p>
    <w:p w14:paraId="4704FA04" w14:textId="77777777" w:rsidR="003A0797" w:rsidRPr="00A223A5" w:rsidRDefault="003A0797" w:rsidP="00190801">
      <w:pPr>
        <w:pStyle w:val="ListParagraph"/>
        <w:spacing w:line="276" w:lineRule="auto"/>
        <w:ind w:left="1170"/>
        <w:rPr>
          <w:rFonts w:asciiTheme="minorHAnsi" w:hAnsiTheme="minorHAnsi" w:cstheme="minorHAnsi"/>
          <w:b/>
          <w:bCs/>
        </w:rPr>
      </w:pPr>
    </w:p>
    <w:p w14:paraId="24F83ACE" w14:textId="77777777" w:rsidR="00E51E54"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6.3.9.</w:t>
      </w:r>
      <w:r w:rsidRPr="00A223A5">
        <w:rPr>
          <w:rFonts w:asciiTheme="minorHAnsi" w:hAnsiTheme="minorHAnsi" w:cstheme="minorHAnsi"/>
          <w:color w:val="auto"/>
          <w:sz w:val="24"/>
          <w:szCs w:val="24"/>
        </w:rPr>
        <w:t xml:space="preserve">   </w:t>
      </w:r>
      <w:r w:rsidR="00E51E54" w:rsidRPr="00A223A5">
        <w:rPr>
          <w:rFonts w:asciiTheme="minorHAnsi" w:hAnsiTheme="minorHAnsi" w:cstheme="minorHAnsi"/>
          <w:color w:val="auto"/>
          <w:sz w:val="24"/>
          <w:szCs w:val="24"/>
        </w:rPr>
        <w:t>If necessary, arrange for the use of a different incubator.</w:t>
      </w:r>
    </w:p>
    <w:p w14:paraId="61F4B206" w14:textId="77777777" w:rsidR="003A0797" w:rsidRPr="00A223A5" w:rsidRDefault="003A0797" w:rsidP="00190801">
      <w:pPr>
        <w:pStyle w:val="ListParagraph"/>
        <w:spacing w:line="276" w:lineRule="auto"/>
        <w:ind w:left="1170"/>
        <w:rPr>
          <w:rFonts w:asciiTheme="minorHAnsi" w:hAnsiTheme="minorHAnsi" w:cstheme="minorHAnsi"/>
          <w:b/>
          <w:bCs/>
        </w:rPr>
      </w:pPr>
    </w:p>
    <w:p w14:paraId="035E6B12" w14:textId="77777777" w:rsidR="00B40655"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6.3.10.</w:t>
      </w:r>
      <w:r w:rsidRPr="00A223A5">
        <w:rPr>
          <w:rFonts w:asciiTheme="minorHAnsi" w:hAnsiTheme="minorHAnsi" w:cstheme="minorHAnsi"/>
          <w:color w:val="auto"/>
          <w:sz w:val="24"/>
          <w:szCs w:val="24"/>
        </w:rPr>
        <w:t xml:space="preserve">  </w:t>
      </w:r>
      <w:r w:rsidR="00B40655" w:rsidRPr="00A223A5">
        <w:rPr>
          <w:rFonts w:asciiTheme="minorHAnsi" w:hAnsiTheme="minorHAnsi" w:cstheme="minorHAnsi"/>
          <w:color w:val="auto"/>
          <w:sz w:val="24"/>
          <w:szCs w:val="24"/>
        </w:rPr>
        <w:t>Post “do not enter” sign on lab door</w:t>
      </w:r>
      <w:r w:rsidR="005F7E9D" w:rsidRPr="00A223A5">
        <w:rPr>
          <w:rFonts w:asciiTheme="minorHAnsi" w:hAnsiTheme="minorHAnsi" w:cstheme="minorHAnsi"/>
          <w:color w:val="auto"/>
          <w:sz w:val="24"/>
          <w:szCs w:val="24"/>
        </w:rPr>
        <w:t>.</w:t>
      </w:r>
    </w:p>
    <w:p w14:paraId="583E51AD" w14:textId="77777777" w:rsidR="003A0797" w:rsidRPr="00A223A5" w:rsidRDefault="003A0797" w:rsidP="00190801">
      <w:pPr>
        <w:pStyle w:val="ListParagraph"/>
        <w:spacing w:line="276" w:lineRule="auto"/>
        <w:ind w:left="1170"/>
        <w:rPr>
          <w:rFonts w:asciiTheme="minorHAnsi" w:hAnsiTheme="minorHAnsi" w:cstheme="minorHAnsi"/>
          <w:b/>
          <w:bCs/>
        </w:rPr>
      </w:pPr>
    </w:p>
    <w:p w14:paraId="69D04644" w14:textId="77777777" w:rsidR="00B40655"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6.3.11.</w:t>
      </w:r>
      <w:r w:rsidRPr="00A223A5">
        <w:rPr>
          <w:rFonts w:asciiTheme="minorHAnsi" w:hAnsiTheme="minorHAnsi" w:cstheme="minorHAnsi"/>
          <w:color w:val="auto"/>
          <w:sz w:val="24"/>
          <w:szCs w:val="24"/>
        </w:rPr>
        <w:t xml:space="preserve">  </w:t>
      </w:r>
      <w:r w:rsidR="00B40655" w:rsidRPr="00A223A5">
        <w:rPr>
          <w:rFonts w:asciiTheme="minorHAnsi" w:hAnsiTheme="minorHAnsi" w:cstheme="minorHAnsi"/>
          <w:color w:val="auto"/>
          <w:sz w:val="24"/>
          <w:szCs w:val="24"/>
        </w:rPr>
        <w:t>Follow normal exit procedures</w:t>
      </w:r>
      <w:r w:rsidR="00160863" w:rsidRPr="00A223A5">
        <w:rPr>
          <w:rFonts w:asciiTheme="minorHAnsi" w:hAnsiTheme="minorHAnsi" w:cstheme="minorHAnsi"/>
          <w:color w:val="auto"/>
          <w:sz w:val="24"/>
          <w:szCs w:val="24"/>
        </w:rPr>
        <w:t>.</w:t>
      </w:r>
    </w:p>
    <w:p w14:paraId="76249889" w14:textId="77777777" w:rsidR="003A0797" w:rsidRPr="00A223A5" w:rsidRDefault="003A0797" w:rsidP="00190801">
      <w:pPr>
        <w:pStyle w:val="ListParagraph"/>
        <w:spacing w:line="276" w:lineRule="auto"/>
        <w:ind w:left="1170"/>
        <w:rPr>
          <w:rFonts w:asciiTheme="minorHAnsi" w:hAnsiTheme="minorHAnsi" w:cstheme="minorHAnsi"/>
          <w:b/>
          <w:bCs/>
        </w:rPr>
      </w:pPr>
    </w:p>
    <w:p w14:paraId="74FCA6F1" w14:textId="77777777" w:rsidR="00B40655" w:rsidRPr="00A223A5" w:rsidRDefault="003A0797" w:rsidP="00190801">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6.3.12.</w:t>
      </w:r>
      <w:r w:rsidRPr="00A223A5">
        <w:rPr>
          <w:rFonts w:asciiTheme="minorHAnsi" w:hAnsiTheme="minorHAnsi" w:cstheme="minorHAnsi"/>
          <w:color w:val="auto"/>
          <w:sz w:val="24"/>
          <w:szCs w:val="24"/>
        </w:rPr>
        <w:t xml:space="preserve">  </w:t>
      </w:r>
      <w:r w:rsidR="00B40655" w:rsidRPr="00A223A5">
        <w:rPr>
          <w:rFonts w:asciiTheme="minorHAnsi" w:hAnsiTheme="minorHAnsi" w:cstheme="minorHAnsi"/>
          <w:color w:val="auto"/>
          <w:sz w:val="24"/>
          <w:szCs w:val="24"/>
        </w:rPr>
        <w:t>Notify</w:t>
      </w:r>
      <w:r w:rsidR="00160863" w:rsidRPr="00A223A5">
        <w:rPr>
          <w:rFonts w:asciiTheme="minorHAnsi" w:hAnsiTheme="minorHAnsi" w:cstheme="minorHAnsi"/>
          <w:color w:val="auto"/>
          <w:sz w:val="24"/>
          <w:szCs w:val="24"/>
        </w:rPr>
        <w:t xml:space="preserve"> UVM BSO and your</w:t>
      </w:r>
      <w:r w:rsidR="00EC5B74" w:rsidRPr="00A223A5">
        <w:rPr>
          <w:rFonts w:asciiTheme="minorHAnsi" w:hAnsiTheme="minorHAnsi" w:cstheme="minorHAnsi"/>
          <w:color w:val="auto"/>
          <w:sz w:val="24"/>
          <w:szCs w:val="24"/>
        </w:rPr>
        <w:t xml:space="preserve"> </w:t>
      </w:r>
      <w:r w:rsidR="00160863" w:rsidRPr="00A223A5">
        <w:rPr>
          <w:rFonts w:asciiTheme="minorHAnsi" w:hAnsiTheme="minorHAnsi" w:cstheme="minorHAnsi"/>
          <w:color w:val="auto"/>
          <w:sz w:val="24"/>
          <w:szCs w:val="24"/>
        </w:rPr>
        <w:t>supervisor.</w:t>
      </w:r>
    </w:p>
    <w:p w14:paraId="1B9D7067" w14:textId="77777777" w:rsidR="003A0797" w:rsidRPr="00A223A5" w:rsidRDefault="003A0797" w:rsidP="00190801">
      <w:pPr>
        <w:pStyle w:val="ListParagraph"/>
        <w:spacing w:line="276" w:lineRule="auto"/>
        <w:ind w:left="1980" w:hanging="810"/>
        <w:rPr>
          <w:rFonts w:asciiTheme="minorHAnsi" w:hAnsiTheme="minorHAnsi" w:cstheme="minorHAnsi"/>
          <w:b/>
          <w:bCs/>
        </w:rPr>
      </w:pPr>
    </w:p>
    <w:p w14:paraId="01EDD4D9" w14:textId="77777777" w:rsidR="00E51E54" w:rsidRPr="00A223A5" w:rsidRDefault="003A0797" w:rsidP="00190801">
      <w:pPr>
        <w:pStyle w:val="Heading2"/>
        <w:spacing w:line="276" w:lineRule="auto"/>
        <w:ind w:left="1980" w:hanging="81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6.3.13.</w:t>
      </w:r>
      <w:r w:rsidRPr="00A223A5">
        <w:rPr>
          <w:rFonts w:asciiTheme="minorHAnsi" w:hAnsiTheme="minorHAnsi" w:cstheme="minorHAnsi"/>
          <w:color w:val="auto"/>
          <w:sz w:val="24"/>
          <w:szCs w:val="24"/>
        </w:rPr>
        <w:t xml:space="preserve">  </w:t>
      </w:r>
      <w:r w:rsidR="00E51E54" w:rsidRPr="00A223A5">
        <w:rPr>
          <w:rFonts w:asciiTheme="minorHAnsi" w:hAnsiTheme="minorHAnsi" w:cstheme="minorHAnsi"/>
          <w:color w:val="auto"/>
          <w:sz w:val="24"/>
          <w:szCs w:val="24"/>
        </w:rPr>
        <w:t>After the incubator has completed the self-cleaning cycle, dispose of the HEPA filter</w:t>
      </w:r>
      <w:r w:rsidR="001C160C" w:rsidRPr="00A223A5">
        <w:rPr>
          <w:rFonts w:asciiTheme="minorHAnsi" w:hAnsiTheme="minorHAnsi" w:cstheme="minorHAnsi"/>
          <w:color w:val="auto"/>
          <w:sz w:val="24"/>
          <w:szCs w:val="24"/>
        </w:rPr>
        <w:t>,</w:t>
      </w:r>
      <w:r w:rsidR="00E51E54" w:rsidRPr="00A223A5">
        <w:rPr>
          <w:rFonts w:asciiTheme="minorHAnsi" w:hAnsiTheme="minorHAnsi" w:cstheme="minorHAnsi"/>
          <w:color w:val="auto"/>
          <w:sz w:val="24"/>
          <w:szCs w:val="24"/>
        </w:rPr>
        <w:t xml:space="preserve"> and replace with a new one.</w:t>
      </w:r>
    </w:p>
    <w:p w14:paraId="1C0B2981" w14:textId="77777777" w:rsidR="00B40655" w:rsidRPr="009B46EF" w:rsidRDefault="00B40655" w:rsidP="00190801">
      <w:pPr>
        <w:spacing w:line="276" w:lineRule="auto"/>
        <w:rPr>
          <w:rFonts w:asciiTheme="minorHAnsi" w:hAnsiTheme="minorHAnsi" w:cstheme="minorHAnsi"/>
          <w:sz w:val="22"/>
          <w:szCs w:val="22"/>
        </w:rPr>
      </w:pPr>
    </w:p>
    <w:p w14:paraId="7343F4D5" w14:textId="77777777" w:rsidR="00895AB3" w:rsidRPr="009B46EF" w:rsidRDefault="009D0C5C" w:rsidP="00190801">
      <w:pPr>
        <w:pStyle w:val="Heading2"/>
        <w:spacing w:before="0" w:line="276" w:lineRule="auto"/>
        <w:rPr>
          <w:rFonts w:asciiTheme="minorHAnsi" w:hAnsiTheme="minorHAnsi" w:cstheme="minorHAnsi"/>
          <w:color w:val="auto"/>
        </w:rPr>
      </w:pPr>
      <w:bookmarkStart w:id="28" w:name="_Toc127956319"/>
      <w:bookmarkStart w:id="29" w:name="_Toc212105607"/>
      <w:bookmarkStart w:id="30" w:name="_Toc212558588"/>
      <w:r w:rsidRPr="009B46EF">
        <w:rPr>
          <w:rFonts w:asciiTheme="minorHAnsi" w:hAnsiTheme="minorHAnsi" w:cstheme="minorHAnsi"/>
          <w:b/>
          <w:color w:val="auto"/>
          <w:u w:val="single"/>
        </w:rPr>
        <w:t>6</w:t>
      </w:r>
      <w:r w:rsidR="001D669D" w:rsidRPr="009B46EF">
        <w:rPr>
          <w:rFonts w:asciiTheme="minorHAnsi" w:hAnsiTheme="minorHAnsi" w:cstheme="minorHAnsi"/>
          <w:color w:val="auto"/>
        </w:rPr>
        <w:t>.4</w:t>
      </w:r>
      <w:r w:rsidR="00F16C13" w:rsidRPr="009B46EF">
        <w:rPr>
          <w:rFonts w:asciiTheme="minorHAnsi" w:hAnsiTheme="minorHAnsi" w:cstheme="minorHAnsi"/>
          <w:color w:val="auto"/>
        </w:rPr>
        <w:t>.</w:t>
      </w:r>
      <w:r w:rsidR="001D669D" w:rsidRPr="009B46EF">
        <w:rPr>
          <w:rFonts w:asciiTheme="minorHAnsi" w:hAnsiTheme="minorHAnsi" w:cstheme="minorHAnsi"/>
          <w:color w:val="auto"/>
        </w:rPr>
        <w:t xml:space="preserve"> </w:t>
      </w:r>
      <w:r w:rsidR="00F16C13" w:rsidRPr="009B46EF">
        <w:rPr>
          <w:rFonts w:asciiTheme="minorHAnsi" w:hAnsiTheme="minorHAnsi" w:cstheme="minorHAnsi"/>
          <w:color w:val="auto"/>
        </w:rPr>
        <w:t xml:space="preserve"> Biological Spill</w:t>
      </w:r>
      <w:r w:rsidR="00895AB3" w:rsidRPr="009B46EF">
        <w:rPr>
          <w:rFonts w:asciiTheme="minorHAnsi" w:hAnsiTheme="minorHAnsi" w:cstheme="minorHAnsi"/>
          <w:color w:val="auto"/>
        </w:rPr>
        <w:t xml:space="preserve"> </w:t>
      </w:r>
      <w:r w:rsidR="008800C1" w:rsidRPr="009B46EF">
        <w:rPr>
          <w:rFonts w:asciiTheme="minorHAnsi" w:hAnsiTheme="minorHAnsi" w:cstheme="minorHAnsi"/>
          <w:color w:val="auto"/>
        </w:rPr>
        <w:t>–</w:t>
      </w:r>
      <w:r w:rsidR="00895AB3" w:rsidRPr="009B46EF">
        <w:rPr>
          <w:rFonts w:asciiTheme="minorHAnsi" w:hAnsiTheme="minorHAnsi" w:cstheme="minorHAnsi"/>
          <w:color w:val="auto"/>
        </w:rPr>
        <w:t xml:space="preserve"> </w:t>
      </w:r>
      <w:r w:rsidR="0069386B" w:rsidRPr="009B46EF">
        <w:rPr>
          <w:rFonts w:asciiTheme="minorHAnsi" w:hAnsiTheme="minorHAnsi" w:cstheme="minorHAnsi"/>
          <w:color w:val="auto"/>
        </w:rPr>
        <w:t>Release outside of primary containment</w:t>
      </w:r>
      <w:bookmarkEnd w:id="28"/>
      <w:bookmarkEnd w:id="29"/>
      <w:bookmarkEnd w:id="30"/>
    </w:p>
    <w:p w14:paraId="11147E5A" w14:textId="77777777" w:rsidR="004713A9" w:rsidRPr="009B46EF" w:rsidRDefault="004713A9" w:rsidP="00190801">
      <w:pPr>
        <w:spacing w:line="276" w:lineRule="auto"/>
        <w:ind w:left="810"/>
        <w:rPr>
          <w:rFonts w:asciiTheme="minorHAnsi" w:hAnsiTheme="minorHAnsi" w:cstheme="minorHAnsi"/>
          <w:bCs/>
          <w:sz w:val="22"/>
          <w:szCs w:val="22"/>
        </w:rPr>
      </w:pPr>
      <w:r w:rsidRPr="009B46EF">
        <w:rPr>
          <w:rFonts w:asciiTheme="minorHAnsi" w:hAnsiTheme="minorHAnsi" w:cstheme="minorHAnsi"/>
          <w:bCs/>
          <w:sz w:val="22"/>
          <w:szCs w:val="22"/>
        </w:rPr>
        <w:t>Individual Researchers are trained and equipped to take immediate actions to this level of spill</w:t>
      </w:r>
      <w:r w:rsidR="0043443D" w:rsidRPr="009B46EF">
        <w:rPr>
          <w:rFonts w:asciiTheme="minorHAnsi" w:hAnsiTheme="minorHAnsi" w:cstheme="minorHAnsi"/>
          <w:bCs/>
          <w:sz w:val="22"/>
          <w:szCs w:val="22"/>
        </w:rPr>
        <w:t xml:space="preserve"> before exiting</w:t>
      </w:r>
      <w:r w:rsidRPr="009B46EF">
        <w:rPr>
          <w:rFonts w:asciiTheme="minorHAnsi" w:hAnsiTheme="minorHAnsi" w:cstheme="minorHAnsi"/>
          <w:bCs/>
          <w:sz w:val="22"/>
          <w:szCs w:val="22"/>
        </w:rPr>
        <w:t>; full clean-up requires additional resources.</w:t>
      </w:r>
    </w:p>
    <w:p w14:paraId="5A3FF69F" w14:textId="77777777" w:rsidR="00F16C13" w:rsidRPr="009B46EF" w:rsidRDefault="00F16C13" w:rsidP="00190801">
      <w:pPr>
        <w:pStyle w:val="ListParagraph"/>
        <w:spacing w:line="276" w:lineRule="auto"/>
        <w:ind w:left="1170"/>
        <w:rPr>
          <w:rFonts w:asciiTheme="minorHAnsi" w:hAnsiTheme="minorHAnsi" w:cstheme="minorHAnsi"/>
          <w:sz w:val="22"/>
          <w:szCs w:val="22"/>
        </w:rPr>
      </w:pPr>
    </w:p>
    <w:p w14:paraId="62E506E1" w14:textId="77777777" w:rsidR="004713A9" w:rsidRPr="00A223A5" w:rsidRDefault="00F16C13" w:rsidP="00190801">
      <w:pPr>
        <w:pStyle w:val="Heading2"/>
        <w:spacing w:line="276" w:lineRule="auto"/>
        <w:ind w:left="1170"/>
        <w:rPr>
          <w:rFonts w:asciiTheme="minorHAnsi" w:hAnsiTheme="minorHAnsi" w:cstheme="minorHAnsi"/>
          <w:color w:val="auto"/>
          <w:sz w:val="22"/>
          <w:szCs w:val="22"/>
        </w:rPr>
      </w:pPr>
      <w:r w:rsidRPr="00A223A5">
        <w:rPr>
          <w:rFonts w:asciiTheme="minorHAnsi" w:hAnsiTheme="minorHAnsi" w:cstheme="minorHAnsi"/>
          <w:b/>
          <w:bCs/>
          <w:color w:val="auto"/>
          <w:sz w:val="22"/>
          <w:szCs w:val="22"/>
          <w:u w:val="single"/>
        </w:rPr>
        <w:t>6.4.1.</w:t>
      </w:r>
      <w:r w:rsidRPr="00A223A5">
        <w:rPr>
          <w:rFonts w:asciiTheme="minorHAnsi" w:hAnsiTheme="minorHAnsi" w:cstheme="minorHAnsi"/>
          <w:color w:val="auto"/>
          <w:sz w:val="22"/>
          <w:szCs w:val="22"/>
        </w:rPr>
        <w:t xml:space="preserve">  </w:t>
      </w:r>
      <w:r w:rsidR="004713A9" w:rsidRPr="00A223A5">
        <w:rPr>
          <w:rFonts w:asciiTheme="minorHAnsi" w:hAnsiTheme="minorHAnsi" w:cstheme="minorHAnsi"/>
          <w:color w:val="auto"/>
          <w:sz w:val="22"/>
          <w:szCs w:val="22"/>
        </w:rPr>
        <w:t xml:space="preserve">Remain calm. </w:t>
      </w:r>
    </w:p>
    <w:p w14:paraId="0745CCC5" w14:textId="77777777" w:rsidR="004713A9" w:rsidRPr="00A223A5" w:rsidRDefault="004713A9" w:rsidP="00190801">
      <w:pPr>
        <w:pStyle w:val="ListParagraph"/>
        <w:numPr>
          <w:ilvl w:val="1"/>
          <w:numId w:val="23"/>
        </w:numPr>
        <w:spacing w:line="276" w:lineRule="auto"/>
        <w:ind w:left="2070" w:hanging="270"/>
        <w:rPr>
          <w:rFonts w:asciiTheme="minorHAnsi" w:hAnsiTheme="minorHAnsi" w:cstheme="minorHAnsi"/>
          <w:sz w:val="22"/>
          <w:szCs w:val="22"/>
        </w:rPr>
      </w:pPr>
      <w:r w:rsidRPr="00A223A5">
        <w:rPr>
          <w:rFonts w:asciiTheme="minorHAnsi" w:hAnsiTheme="minorHAnsi" w:cstheme="minorHAnsi"/>
          <w:sz w:val="22"/>
          <w:szCs w:val="22"/>
        </w:rPr>
        <w:t xml:space="preserve">Your </w:t>
      </w:r>
      <w:r w:rsidR="00E51E54" w:rsidRPr="00A223A5">
        <w:rPr>
          <w:rFonts w:asciiTheme="minorHAnsi" w:hAnsiTheme="minorHAnsi" w:cstheme="minorHAnsi"/>
          <w:sz w:val="22"/>
          <w:szCs w:val="22"/>
        </w:rPr>
        <w:t>PAPR</w:t>
      </w:r>
      <w:r w:rsidRPr="00A223A5">
        <w:rPr>
          <w:rFonts w:asciiTheme="minorHAnsi" w:hAnsiTheme="minorHAnsi" w:cstheme="minorHAnsi"/>
          <w:sz w:val="22"/>
          <w:szCs w:val="22"/>
        </w:rPr>
        <w:t xml:space="preserve"> </w:t>
      </w:r>
      <w:r w:rsidR="00D9791A" w:rsidRPr="00A223A5">
        <w:rPr>
          <w:rFonts w:asciiTheme="minorHAnsi" w:hAnsiTheme="minorHAnsi" w:cstheme="minorHAnsi"/>
          <w:sz w:val="22"/>
          <w:szCs w:val="22"/>
        </w:rPr>
        <w:t xml:space="preserve">protects you from aerosols. </w:t>
      </w:r>
      <w:r w:rsidRPr="00A223A5">
        <w:rPr>
          <w:rFonts w:asciiTheme="minorHAnsi" w:hAnsiTheme="minorHAnsi" w:cstheme="minorHAnsi"/>
          <w:sz w:val="22"/>
          <w:szCs w:val="22"/>
        </w:rPr>
        <w:t xml:space="preserve">Your </w:t>
      </w:r>
      <w:r w:rsidR="004F2F46" w:rsidRPr="00A223A5">
        <w:rPr>
          <w:rFonts w:asciiTheme="minorHAnsi" w:hAnsiTheme="minorHAnsi" w:cstheme="minorHAnsi"/>
          <w:sz w:val="22"/>
          <w:szCs w:val="22"/>
        </w:rPr>
        <w:t xml:space="preserve">gown, </w:t>
      </w:r>
      <w:r w:rsidR="007D1446" w:rsidRPr="00A223A5">
        <w:rPr>
          <w:rFonts w:asciiTheme="minorHAnsi" w:hAnsiTheme="minorHAnsi" w:cstheme="minorHAnsi"/>
          <w:sz w:val="22"/>
          <w:szCs w:val="22"/>
        </w:rPr>
        <w:t xml:space="preserve">Tyvek </w:t>
      </w:r>
      <w:r w:rsidR="00E51E54" w:rsidRPr="00A223A5">
        <w:rPr>
          <w:rFonts w:asciiTheme="minorHAnsi" w:hAnsiTheme="minorHAnsi" w:cstheme="minorHAnsi"/>
          <w:sz w:val="22"/>
          <w:szCs w:val="22"/>
        </w:rPr>
        <w:t>coveralls</w:t>
      </w:r>
      <w:r w:rsidR="00D9791A" w:rsidRPr="00A223A5">
        <w:rPr>
          <w:rFonts w:asciiTheme="minorHAnsi" w:hAnsiTheme="minorHAnsi" w:cstheme="minorHAnsi"/>
          <w:sz w:val="22"/>
          <w:szCs w:val="22"/>
        </w:rPr>
        <w:t xml:space="preserve">, gloves, and </w:t>
      </w:r>
      <w:r w:rsidR="003935BC" w:rsidRPr="00A223A5">
        <w:rPr>
          <w:rFonts w:asciiTheme="minorHAnsi" w:hAnsiTheme="minorHAnsi" w:cstheme="minorHAnsi"/>
          <w:sz w:val="22"/>
          <w:szCs w:val="22"/>
        </w:rPr>
        <w:t xml:space="preserve">shoe covers </w:t>
      </w:r>
      <w:r w:rsidRPr="00A223A5">
        <w:rPr>
          <w:rFonts w:asciiTheme="minorHAnsi" w:hAnsiTheme="minorHAnsi" w:cstheme="minorHAnsi"/>
          <w:sz w:val="22"/>
          <w:szCs w:val="22"/>
        </w:rPr>
        <w:t>protect you</w:t>
      </w:r>
      <w:r w:rsidR="003935BC" w:rsidRPr="00A223A5">
        <w:rPr>
          <w:rFonts w:asciiTheme="minorHAnsi" w:hAnsiTheme="minorHAnsi" w:cstheme="minorHAnsi"/>
          <w:sz w:val="22"/>
          <w:szCs w:val="22"/>
        </w:rPr>
        <w:t xml:space="preserve"> </w:t>
      </w:r>
      <w:r w:rsidRPr="00A223A5">
        <w:rPr>
          <w:rFonts w:asciiTheme="minorHAnsi" w:hAnsiTheme="minorHAnsi" w:cstheme="minorHAnsi"/>
          <w:sz w:val="22"/>
          <w:szCs w:val="22"/>
        </w:rPr>
        <w:t xml:space="preserve">but need to be assessed for </w:t>
      </w:r>
      <w:r w:rsidR="006F791C" w:rsidRPr="00A223A5">
        <w:rPr>
          <w:rFonts w:asciiTheme="minorHAnsi" w:hAnsiTheme="minorHAnsi" w:cstheme="minorHAnsi"/>
          <w:sz w:val="22"/>
          <w:szCs w:val="22"/>
        </w:rPr>
        <w:t xml:space="preserve">external </w:t>
      </w:r>
      <w:r w:rsidRPr="00A223A5">
        <w:rPr>
          <w:rFonts w:asciiTheme="minorHAnsi" w:hAnsiTheme="minorHAnsi" w:cstheme="minorHAnsi"/>
          <w:sz w:val="22"/>
          <w:szCs w:val="22"/>
        </w:rPr>
        <w:t>contamination.</w:t>
      </w:r>
    </w:p>
    <w:p w14:paraId="1BCD4BAE" w14:textId="77777777" w:rsidR="00D9791A" w:rsidRPr="00A223A5" w:rsidRDefault="00D9791A" w:rsidP="00190801">
      <w:pPr>
        <w:pStyle w:val="ListParagraph"/>
        <w:numPr>
          <w:ilvl w:val="1"/>
          <w:numId w:val="23"/>
        </w:numPr>
        <w:spacing w:line="276" w:lineRule="auto"/>
        <w:ind w:left="2070" w:hanging="270"/>
        <w:rPr>
          <w:rFonts w:asciiTheme="minorHAnsi" w:hAnsiTheme="minorHAnsi" w:cstheme="minorHAnsi"/>
          <w:sz w:val="22"/>
          <w:szCs w:val="22"/>
        </w:rPr>
      </w:pPr>
      <w:r w:rsidRPr="00A223A5">
        <w:rPr>
          <w:rFonts w:asciiTheme="minorHAnsi" w:hAnsiTheme="minorHAnsi" w:cstheme="minorHAnsi"/>
          <w:sz w:val="22"/>
          <w:szCs w:val="22"/>
        </w:rPr>
        <w:t>The facility exhaust systems protect the community.</w:t>
      </w:r>
    </w:p>
    <w:p w14:paraId="2DDD08D6" w14:textId="77777777" w:rsidR="00F16C13" w:rsidRPr="00A223A5" w:rsidRDefault="00F16C13" w:rsidP="00190801">
      <w:pPr>
        <w:spacing w:line="276" w:lineRule="auto"/>
        <w:ind w:left="1170"/>
        <w:rPr>
          <w:rFonts w:asciiTheme="minorHAnsi" w:hAnsiTheme="minorHAnsi" w:cstheme="minorHAnsi"/>
          <w:sz w:val="22"/>
          <w:szCs w:val="22"/>
        </w:rPr>
      </w:pPr>
    </w:p>
    <w:p w14:paraId="13A8BD2E" w14:textId="77777777" w:rsidR="005F3A42" w:rsidRPr="00A223A5" w:rsidRDefault="00F16C13" w:rsidP="00190801">
      <w:pPr>
        <w:pStyle w:val="Heading2"/>
        <w:spacing w:line="276" w:lineRule="auto"/>
        <w:ind w:left="1800" w:hanging="630"/>
        <w:rPr>
          <w:rFonts w:asciiTheme="minorHAnsi" w:hAnsiTheme="minorHAnsi" w:cstheme="minorHAnsi"/>
          <w:color w:val="auto"/>
          <w:sz w:val="22"/>
          <w:szCs w:val="22"/>
        </w:rPr>
      </w:pPr>
      <w:r w:rsidRPr="00A223A5">
        <w:rPr>
          <w:rFonts w:asciiTheme="minorHAnsi" w:hAnsiTheme="minorHAnsi" w:cstheme="minorHAnsi"/>
          <w:b/>
          <w:bCs/>
          <w:color w:val="auto"/>
          <w:sz w:val="22"/>
          <w:szCs w:val="22"/>
          <w:u w:val="single"/>
        </w:rPr>
        <w:t>6.4.2.</w:t>
      </w:r>
      <w:r w:rsidRPr="00A223A5">
        <w:rPr>
          <w:rFonts w:asciiTheme="minorHAnsi" w:hAnsiTheme="minorHAnsi" w:cstheme="minorHAnsi"/>
          <w:color w:val="auto"/>
          <w:sz w:val="22"/>
          <w:szCs w:val="22"/>
        </w:rPr>
        <w:t xml:space="preserve">  </w:t>
      </w:r>
      <w:r w:rsidR="005F3A42" w:rsidRPr="00A223A5">
        <w:rPr>
          <w:rFonts w:asciiTheme="minorHAnsi" w:hAnsiTheme="minorHAnsi" w:cstheme="minorHAnsi"/>
          <w:color w:val="auto"/>
          <w:sz w:val="22"/>
          <w:szCs w:val="22"/>
        </w:rPr>
        <w:t xml:space="preserve">Assess Spill – can you respond safely with the available resources? </w:t>
      </w:r>
    </w:p>
    <w:p w14:paraId="4B6E5378" w14:textId="77777777" w:rsidR="008F782C" w:rsidRPr="00A223A5" w:rsidRDefault="008F782C" w:rsidP="00D61F43">
      <w:pPr>
        <w:pStyle w:val="Heading2"/>
        <w:spacing w:line="276" w:lineRule="auto"/>
        <w:ind w:left="1800" w:hanging="630"/>
        <w:rPr>
          <w:rFonts w:asciiTheme="minorHAnsi" w:hAnsiTheme="minorHAnsi" w:cstheme="minorHAnsi"/>
          <w:color w:val="auto"/>
          <w:sz w:val="22"/>
          <w:szCs w:val="22"/>
        </w:rPr>
      </w:pPr>
      <w:r w:rsidRPr="00A223A5">
        <w:rPr>
          <w:rFonts w:asciiTheme="minorHAnsi" w:hAnsiTheme="minorHAnsi" w:cstheme="minorHAnsi"/>
          <w:b/>
          <w:bCs/>
          <w:color w:val="auto"/>
          <w:sz w:val="22"/>
          <w:szCs w:val="22"/>
          <w:u w:val="single"/>
        </w:rPr>
        <w:t>6.4.3</w:t>
      </w:r>
      <w:r w:rsidR="00D61F43" w:rsidRPr="00A223A5">
        <w:rPr>
          <w:rFonts w:asciiTheme="minorHAnsi" w:hAnsiTheme="minorHAnsi" w:cstheme="minorHAnsi"/>
          <w:b/>
          <w:bCs/>
          <w:color w:val="auto"/>
          <w:sz w:val="22"/>
          <w:szCs w:val="22"/>
        </w:rPr>
        <w:tab/>
      </w:r>
      <w:r w:rsidRPr="00A223A5">
        <w:rPr>
          <w:rFonts w:asciiTheme="minorHAnsi" w:hAnsiTheme="minorHAnsi" w:cstheme="minorHAnsi"/>
          <w:color w:val="auto"/>
          <w:sz w:val="22"/>
          <w:szCs w:val="22"/>
        </w:rPr>
        <w:t xml:space="preserve">Immediate response is </w:t>
      </w:r>
      <w:r w:rsidR="00CF6430" w:rsidRPr="00A223A5">
        <w:rPr>
          <w:rFonts w:asciiTheme="minorHAnsi" w:hAnsiTheme="minorHAnsi" w:cstheme="minorHAnsi"/>
          <w:color w:val="auto"/>
          <w:sz w:val="22"/>
          <w:szCs w:val="22"/>
        </w:rPr>
        <w:t>optimal.</w:t>
      </w:r>
    </w:p>
    <w:p w14:paraId="6285008D" w14:textId="77777777" w:rsidR="00AC68D4" w:rsidRPr="00A223A5" w:rsidRDefault="003977A9" w:rsidP="00190801">
      <w:pPr>
        <w:pStyle w:val="ListParagraph"/>
        <w:numPr>
          <w:ilvl w:val="0"/>
          <w:numId w:val="79"/>
        </w:numPr>
        <w:spacing w:line="276" w:lineRule="auto"/>
        <w:rPr>
          <w:rFonts w:asciiTheme="minorHAnsi" w:hAnsiTheme="minorHAnsi" w:cstheme="minorHAnsi"/>
          <w:sz w:val="22"/>
          <w:szCs w:val="22"/>
        </w:rPr>
      </w:pPr>
      <w:r w:rsidRPr="00A223A5">
        <w:rPr>
          <w:rFonts w:asciiTheme="minorHAnsi" w:hAnsiTheme="minorHAnsi" w:cstheme="minorHAnsi"/>
          <w:sz w:val="22"/>
          <w:szCs w:val="22"/>
        </w:rPr>
        <w:t>A</w:t>
      </w:r>
      <w:r w:rsidR="005F3A42" w:rsidRPr="00A223A5">
        <w:rPr>
          <w:rFonts w:asciiTheme="minorHAnsi" w:hAnsiTheme="minorHAnsi" w:cstheme="minorHAnsi"/>
          <w:sz w:val="22"/>
          <w:szCs w:val="22"/>
        </w:rPr>
        <w:t>ccess spill kit</w:t>
      </w:r>
      <w:r w:rsidR="004D4010" w:rsidRPr="00A223A5">
        <w:rPr>
          <w:rFonts w:asciiTheme="minorHAnsi" w:hAnsiTheme="minorHAnsi" w:cstheme="minorHAnsi"/>
          <w:sz w:val="22"/>
          <w:szCs w:val="22"/>
        </w:rPr>
        <w:t xml:space="preserve"> in room</w:t>
      </w:r>
      <w:r w:rsidR="005F3A42" w:rsidRPr="00A223A5">
        <w:rPr>
          <w:rFonts w:asciiTheme="minorHAnsi" w:hAnsiTheme="minorHAnsi" w:cstheme="minorHAnsi"/>
          <w:sz w:val="22"/>
          <w:szCs w:val="22"/>
        </w:rPr>
        <w:t xml:space="preserve"> and </w:t>
      </w:r>
      <w:r w:rsidR="002C3C40" w:rsidRPr="00A223A5">
        <w:rPr>
          <w:rFonts w:asciiTheme="minorHAnsi" w:hAnsiTheme="minorHAnsi" w:cstheme="minorHAnsi"/>
          <w:sz w:val="22"/>
          <w:szCs w:val="22"/>
        </w:rPr>
        <w:t xml:space="preserve">lay spill pads or paper towels over the spill; pour disinfectant, starting 8 inches from the outer edge of the absorbent material covering the spill, and pour in a spiraling pattern inward to the center of the spilled material. Do not pour from a height of more than </w:t>
      </w:r>
      <w:r w:rsidR="00190801" w:rsidRPr="00A223A5">
        <w:rPr>
          <w:rFonts w:asciiTheme="minorHAnsi" w:hAnsiTheme="minorHAnsi" w:cstheme="minorHAnsi"/>
          <w:sz w:val="22"/>
          <w:szCs w:val="22"/>
        </w:rPr>
        <w:t>12 inches</w:t>
      </w:r>
      <w:r w:rsidR="002C3C40" w:rsidRPr="00A223A5">
        <w:rPr>
          <w:rFonts w:asciiTheme="minorHAnsi" w:hAnsiTheme="minorHAnsi" w:cstheme="minorHAnsi"/>
          <w:sz w:val="22"/>
          <w:szCs w:val="22"/>
        </w:rPr>
        <w:t xml:space="preserve"> about the surface of the spill to avoid generating splash and aerosols</w:t>
      </w:r>
      <w:r w:rsidR="000831C0" w:rsidRPr="00A223A5">
        <w:rPr>
          <w:rFonts w:asciiTheme="minorHAnsi" w:hAnsiTheme="minorHAnsi" w:cstheme="minorHAnsi"/>
          <w:sz w:val="22"/>
          <w:szCs w:val="22"/>
        </w:rPr>
        <w:t xml:space="preserve">. </w:t>
      </w:r>
    </w:p>
    <w:p w14:paraId="237318E3" w14:textId="77777777" w:rsidR="00AC68D4" w:rsidRPr="00A223A5" w:rsidRDefault="00AC68D4" w:rsidP="00190801">
      <w:pPr>
        <w:pStyle w:val="ListParagraph"/>
        <w:numPr>
          <w:ilvl w:val="3"/>
          <w:numId w:val="23"/>
        </w:numPr>
        <w:spacing w:line="276" w:lineRule="auto"/>
        <w:ind w:left="2160" w:hanging="270"/>
        <w:rPr>
          <w:rFonts w:asciiTheme="minorHAnsi" w:hAnsiTheme="minorHAnsi" w:cstheme="minorHAnsi"/>
          <w:sz w:val="22"/>
          <w:szCs w:val="22"/>
        </w:rPr>
      </w:pPr>
      <w:r w:rsidRPr="00A223A5">
        <w:rPr>
          <w:rFonts w:asciiTheme="minorHAnsi" w:hAnsiTheme="minorHAnsi" w:cstheme="minorHAnsi"/>
          <w:sz w:val="22"/>
          <w:szCs w:val="22"/>
        </w:rPr>
        <w:t>Clean area and dispose of contaminated contents in a plastic bag. Label bag with information about the contents.</w:t>
      </w:r>
    </w:p>
    <w:p w14:paraId="118E7304" w14:textId="77777777" w:rsidR="00AC68D4" w:rsidRPr="00A223A5" w:rsidRDefault="00AC68D4" w:rsidP="00190801">
      <w:pPr>
        <w:spacing w:line="276" w:lineRule="auto"/>
        <w:rPr>
          <w:rFonts w:asciiTheme="minorHAnsi" w:hAnsiTheme="minorHAnsi" w:cstheme="minorHAnsi"/>
          <w:sz w:val="22"/>
          <w:szCs w:val="22"/>
        </w:rPr>
      </w:pPr>
    </w:p>
    <w:p w14:paraId="20DF1CEC" w14:textId="77777777" w:rsidR="00571860" w:rsidRPr="00A223A5" w:rsidRDefault="00571860" w:rsidP="008F782C">
      <w:pPr>
        <w:pStyle w:val="ListParagraph"/>
        <w:numPr>
          <w:ilvl w:val="2"/>
          <w:numId w:val="80"/>
        </w:numPr>
        <w:spacing w:line="276" w:lineRule="auto"/>
        <w:ind w:left="1800" w:hanging="630"/>
        <w:rPr>
          <w:rFonts w:asciiTheme="minorHAnsi" w:hAnsiTheme="minorHAnsi" w:cstheme="minorHAnsi"/>
        </w:rPr>
      </w:pPr>
      <w:r w:rsidRPr="00A223A5">
        <w:rPr>
          <w:rFonts w:asciiTheme="minorHAnsi" w:hAnsiTheme="minorHAnsi" w:cstheme="minorHAnsi"/>
        </w:rPr>
        <w:t xml:space="preserve">Immediate exit is </w:t>
      </w:r>
      <w:r w:rsidR="00CF6430" w:rsidRPr="00A223A5">
        <w:rPr>
          <w:rFonts w:asciiTheme="minorHAnsi" w:hAnsiTheme="minorHAnsi" w:cstheme="minorHAnsi"/>
        </w:rPr>
        <w:t>optimal.</w:t>
      </w:r>
    </w:p>
    <w:p w14:paraId="2A65539E" w14:textId="77777777" w:rsidR="00571860" w:rsidRPr="00A223A5" w:rsidRDefault="00571860" w:rsidP="00F6508F">
      <w:pPr>
        <w:pStyle w:val="ListParagraph"/>
        <w:numPr>
          <w:ilvl w:val="3"/>
          <w:numId w:val="23"/>
        </w:numPr>
        <w:spacing w:line="276" w:lineRule="auto"/>
        <w:ind w:left="2160" w:hanging="270"/>
        <w:rPr>
          <w:rFonts w:asciiTheme="minorHAnsi" w:hAnsiTheme="minorHAnsi" w:cstheme="minorHAnsi"/>
        </w:rPr>
      </w:pPr>
      <w:r w:rsidRPr="00A223A5">
        <w:rPr>
          <w:rFonts w:asciiTheme="minorHAnsi" w:hAnsiTheme="minorHAnsi" w:cstheme="minorHAnsi"/>
        </w:rPr>
        <w:t xml:space="preserve">Go to the doffing area inside the lab. </w:t>
      </w:r>
      <w:r w:rsidR="005A1A97" w:rsidRPr="00A223A5">
        <w:rPr>
          <w:rFonts w:asciiTheme="minorHAnsi" w:hAnsiTheme="minorHAnsi" w:cstheme="minorHAnsi"/>
        </w:rPr>
        <w:t xml:space="preserve">Put down </w:t>
      </w:r>
      <w:r w:rsidR="004B7F36" w:rsidRPr="00A223A5">
        <w:rPr>
          <w:rFonts w:asciiTheme="minorHAnsi" w:hAnsiTheme="minorHAnsi" w:cstheme="minorHAnsi"/>
        </w:rPr>
        <w:t xml:space="preserve">TWO </w:t>
      </w:r>
      <w:r w:rsidR="005A1A97" w:rsidRPr="00A223A5">
        <w:rPr>
          <w:rFonts w:asciiTheme="minorHAnsi" w:hAnsiTheme="minorHAnsi" w:cstheme="minorHAnsi"/>
        </w:rPr>
        <w:t>spill pads</w:t>
      </w:r>
      <w:r w:rsidR="006C1028" w:rsidRPr="00A223A5">
        <w:rPr>
          <w:rFonts w:asciiTheme="minorHAnsi" w:hAnsiTheme="minorHAnsi" w:cstheme="minorHAnsi"/>
        </w:rPr>
        <w:t xml:space="preserve">, one right at the door, and one 6-8 inches </w:t>
      </w:r>
      <w:proofErr w:type="gramStart"/>
      <w:r w:rsidR="006C1028" w:rsidRPr="00A223A5">
        <w:rPr>
          <w:rFonts w:asciiTheme="minorHAnsi" w:hAnsiTheme="minorHAnsi" w:cstheme="minorHAnsi"/>
        </w:rPr>
        <w:t>further back</w:t>
      </w:r>
      <w:proofErr w:type="gramEnd"/>
      <w:r w:rsidR="006C1028" w:rsidRPr="00A223A5">
        <w:rPr>
          <w:rFonts w:asciiTheme="minorHAnsi" w:hAnsiTheme="minorHAnsi" w:cstheme="minorHAnsi"/>
        </w:rPr>
        <w:t xml:space="preserve"> into the room,</w:t>
      </w:r>
      <w:r w:rsidR="005A1A97" w:rsidRPr="00A223A5">
        <w:rPr>
          <w:rFonts w:asciiTheme="minorHAnsi" w:hAnsiTheme="minorHAnsi" w:cstheme="minorHAnsi"/>
        </w:rPr>
        <w:t xml:space="preserve"> in the doffing area of lab you are in and soak </w:t>
      </w:r>
      <w:r w:rsidR="006C1028" w:rsidRPr="00A223A5">
        <w:rPr>
          <w:rFonts w:asciiTheme="minorHAnsi" w:hAnsiTheme="minorHAnsi" w:cstheme="minorHAnsi"/>
        </w:rPr>
        <w:t xml:space="preserve">both </w:t>
      </w:r>
      <w:r w:rsidR="005A1A97" w:rsidRPr="00A223A5">
        <w:rPr>
          <w:rFonts w:asciiTheme="minorHAnsi" w:hAnsiTheme="minorHAnsi" w:cstheme="minorHAnsi"/>
        </w:rPr>
        <w:t xml:space="preserve">with </w:t>
      </w:r>
      <w:r w:rsidR="006C1028" w:rsidRPr="00A223A5">
        <w:rPr>
          <w:rFonts w:asciiTheme="minorHAnsi" w:hAnsiTheme="minorHAnsi" w:cstheme="minorHAnsi"/>
        </w:rPr>
        <w:t xml:space="preserve">lab approved </w:t>
      </w:r>
      <w:r w:rsidR="005A1A97" w:rsidRPr="00A223A5">
        <w:rPr>
          <w:rFonts w:asciiTheme="minorHAnsi" w:hAnsiTheme="minorHAnsi" w:cstheme="minorHAnsi"/>
        </w:rPr>
        <w:t>disinfectant</w:t>
      </w:r>
      <w:r w:rsidR="000831C0" w:rsidRPr="00A223A5">
        <w:rPr>
          <w:rFonts w:asciiTheme="minorHAnsi" w:hAnsiTheme="minorHAnsi" w:cstheme="minorHAnsi"/>
        </w:rPr>
        <w:t xml:space="preserve">. </w:t>
      </w:r>
      <w:r w:rsidR="005A1A97" w:rsidRPr="00A223A5">
        <w:rPr>
          <w:rFonts w:asciiTheme="minorHAnsi" w:hAnsiTheme="minorHAnsi" w:cstheme="minorHAnsi"/>
        </w:rPr>
        <w:t>Re-cap disinfectant container.</w:t>
      </w:r>
      <w:r w:rsidR="004B7F36" w:rsidRPr="00A223A5">
        <w:rPr>
          <w:rFonts w:asciiTheme="minorHAnsi" w:hAnsiTheme="minorHAnsi" w:cstheme="minorHAnsi"/>
        </w:rPr>
        <w:t xml:space="preserve"> Stand on </w:t>
      </w:r>
      <w:r w:rsidR="006C1028" w:rsidRPr="00A223A5">
        <w:rPr>
          <w:rFonts w:asciiTheme="minorHAnsi" w:hAnsiTheme="minorHAnsi" w:cstheme="minorHAnsi"/>
        </w:rPr>
        <w:t xml:space="preserve">the </w:t>
      </w:r>
      <w:r w:rsidR="004B7F36" w:rsidRPr="00A223A5">
        <w:rPr>
          <w:rFonts w:asciiTheme="minorHAnsi" w:hAnsiTheme="minorHAnsi" w:cstheme="minorHAnsi"/>
        </w:rPr>
        <w:t xml:space="preserve">spill pad </w:t>
      </w:r>
      <w:r w:rsidR="006C1028" w:rsidRPr="00A223A5">
        <w:rPr>
          <w:rFonts w:asciiTheme="minorHAnsi" w:hAnsiTheme="minorHAnsi" w:cstheme="minorHAnsi"/>
        </w:rPr>
        <w:t xml:space="preserve"> further from the door </w:t>
      </w:r>
      <w:r w:rsidR="004B7F36" w:rsidRPr="00A223A5">
        <w:rPr>
          <w:rFonts w:asciiTheme="minorHAnsi" w:hAnsiTheme="minorHAnsi" w:cstheme="minorHAnsi"/>
        </w:rPr>
        <w:t>while you doff.</w:t>
      </w:r>
    </w:p>
    <w:p w14:paraId="0C458BA0" w14:textId="77777777" w:rsidR="00571860" w:rsidRPr="00A223A5" w:rsidRDefault="004A4B55" w:rsidP="009B46EF">
      <w:pPr>
        <w:pStyle w:val="ListParagraph"/>
        <w:numPr>
          <w:ilvl w:val="3"/>
          <w:numId w:val="23"/>
        </w:numPr>
        <w:spacing w:line="276" w:lineRule="auto"/>
        <w:ind w:left="2160" w:hanging="270"/>
        <w:rPr>
          <w:rFonts w:asciiTheme="minorHAnsi" w:hAnsiTheme="minorHAnsi" w:cstheme="minorHAnsi"/>
        </w:rPr>
      </w:pPr>
      <w:r w:rsidRPr="00A223A5">
        <w:rPr>
          <w:rFonts w:asciiTheme="minorHAnsi" w:hAnsiTheme="minorHAnsi" w:cstheme="minorHAnsi"/>
        </w:rPr>
        <w:t xml:space="preserve">Spray outer </w:t>
      </w:r>
      <w:r w:rsidR="00126650" w:rsidRPr="00A223A5">
        <w:rPr>
          <w:rFonts w:asciiTheme="minorHAnsi" w:hAnsiTheme="minorHAnsi" w:cstheme="minorHAnsi"/>
        </w:rPr>
        <w:t>PPE</w:t>
      </w:r>
      <w:r w:rsidR="002C3C40" w:rsidRPr="00A223A5">
        <w:rPr>
          <w:rFonts w:asciiTheme="minorHAnsi" w:hAnsiTheme="minorHAnsi" w:cstheme="minorHAnsi"/>
        </w:rPr>
        <w:t>, head to toe, front and back, with approved disinfectant</w:t>
      </w:r>
      <w:r w:rsidR="00281E12" w:rsidRPr="00A223A5">
        <w:rPr>
          <w:rFonts w:asciiTheme="minorHAnsi" w:hAnsiTheme="minorHAnsi" w:cstheme="minorHAnsi"/>
        </w:rPr>
        <w:t>.</w:t>
      </w:r>
    </w:p>
    <w:p w14:paraId="630A2794" w14:textId="77777777" w:rsidR="004B7F36" w:rsidRPr="00A223A5" w:rsidRDefault="00281E12" w:rsidP="009B46EF">
      <w:pPr>
        <w:pStyle w:val="ListParagraph"/>
        <w:numPr>
          <w:ilvl w:val="3"/>
          <w:numId w:val="23"/>
        </w:numPr>
        <w:spacing w:line="276" w:lineRule="auto"/>
        <w:ind w:left="2160" w:hanging="270"/>
        <w:rPr>
          <w:rFonts w:asciiTheme="minorHAnsi" w:hAnsiTheme="minorHAnsi" w:cstheme="minorHAnsi"/>
        </w:rPr>
      </w:pPr>
      <w:r w:rsidRPr="00A223A5">
        <w:rPr>
          <w:rFonts w:asciiTheme="minorHAnsi" w:hAnsiTheme="minorHAnsi" w:cstheme="minorHAnsi"/>
        </w:rPr>
        <w:lastRenderedPageBreak/>
        <w:t>Remove gown by breaking wrap tie and grasping the front of the gown, pulling the gown forward, away from your body, and pulling your elbows backwards out of the sleeves. Gather the bottom front of the gown up and start to bundle the fabric (outside surface of the gown being crumpled/folded over onto itself, toward the inside of the bundle), continuing to withdraw your hands from the sleeves, pulling the gown completely away from your body and off, and further folding/crumpling the gown into a small bundle; dispose of in the Covidien biowaste container</w:t>
      </w:r>
      <w:r w:rsidR="004B7F36" w:rsidRPr="00A223A5">
        <w:rPr>
          <w:rFonts w:asciiTheme="minorHAnsi" w:hAnsiTheme="minorHAnsi" w:cstheme="minorHAnsi"/>
        </w:rPr>
        <w:t>.</w:t>
      </w:r>
      <w:r w:rsidR="004B7F36" w:rsidRPr="00A223A5">
        <w:rPr>
          <w:rFonts w:asciiTheme="minorHAnsi" w:hAnsiTheme="minorHAnsi" w:cstheme="minorHAnsi"/>
        </w:rPr>
        <w:tab/>
      </w:r>
    </w:p>
    <w:p w14:paraId="179D4A49" w14:textId="77777777" w:rsidR="00436E40" w:rsidRPr="00A223A5" w:rsidRDefault="004B7F36" w:rsidP="009B46EF">
      <w:pPr>
        <w:pStyle w:val="ListParagraph"/>
        <w:numPr>
          <w:ilvl w:val="0"/>
          <w:numId w:val="79"/>
        </w:numPr>
        <w:spacing w:line="276" w:lineRule="auto"/>
        <w:rPr>
          <w:rFonts w:asciiTheme="minorHAnsi" w:hAnsiTheme="minorHAnsi" w:cstheme="minorHAnsi"/>
        </w:rPr>
      </w:pPr>
      <w:r w:rsidRPr="00A223A5">
        <w:rPr>
          <w:rFonts w:asciiTheme="minorHAnsi" w:hAnsiTheme="minorHAnsi" w:cstheme="minorHAnsi"/>
        </w:rPr>
        <w:t>Doff outer shoe cover</w:t>
      </w:r>
      <w:r w:rsidR="006C1028" w:rsidRPr="00A223A5">
        <w:rPr>
          <w:rFonts w:asciiTheme="minorHAnsi" w:hAnsiTheme="minorHAnsi" w:cstheme="minorHAnsi"/>
        </w:rPr>
        <w:t xml:space="preserve"> from one foot</w:t>
      </w:r>
      <w:r w:rsidRPr="00A223A5">
        <w:rPr>
          <w:rFonts w:asciiTheme="minorHAnsi" w:hAnsiTheme="minorHAnsi" w:cstheme="minorHAnsi"/>
        </w:rPr>
        <w:t xml:space="preserve"> and </w:t>
      </w:r>
      <w:r w:rsidR="006C1028" w:rsidRPr="00A223A5">
        <w:rPr>
          <w:rFonts w:asciiTheme="minorHAnsi" w:hAnsiTheme="minorHAnsi" w:cstheme="minorHAnsi"/>
        </w:rPr>
        <w:t>set that foot down onto the second spill pad, closer to the door. Repeat with other foot</w:t>
      </w:r>
      <w:r w:rsidR="00436E40" w:rsidRPr="00A223A5">
        <w:rPr>
          <w:rFonts w:asciiTheme="minorHAnsi" w:hAnsiTheme="minorHAnsi" w:cstheme="minorHAnsi"/>
        </w:rPr>
        <w:t>. Dispose of show covers in the Covidien biowaste container.</w:t>
      </w:r>
      <w:r w:rsidR="00436E40" w:rsidRPr="00A223A5">
        <w:rPr>
          <w:rFonts w:asciiTheme="minorHAnsi" w:hAnsiTheme="minorHAnsi" w:cstheme="minorHAnsi"/>
        </w:rPr>
        <w:tab/>
      </w:r>
    </w:p>
    <w:p w14:paraId="08378D1E" w14:textId="77777777" w:rsidR="00436E40" w:rsidRPr="00A223A5" w:rsidRDefault="00436E40" w:rsidP="009B46EF">
      <w:pPr>
        <w:pStyle w:val="ListParagraph"/>
        <w:numPr>
          <w:ilvl w:val="0"/>
          <w:numId w:val="79"/>
        </w:numPr>
        <w:spacing w:line="276" w:lineRule="auto"/>
        <w:rPr>
          <w:rFonts w:asciiTheme="minorHAnsi" w:hAnsiTheme="minorHAnsi" w:cstheme="minorHAnsi"/>
        </w:rPr>
      </w:pPr>
      <w:r w:rsidRPr="00A223A5">
        <w:rPr>
          <w:rFonts w:asciiTheme="minorHAnsi" w:hAnsiTheme="minorHAnsi" w:cstheme="minorHAnsi"/>
        </w:rPr>
        <w:t>Remove o</w:t>
      </w:r>
      <w:r w:rsidR="00895AB3" w:rsidRPr="00A223A5">
        <w:rPr>
          <w:rFonts w:asciiTheme="minorHAnsi" w:hAnsiTheme="minorHAnsi" w:cstheme="minorHAnsi"/>
        </w:rPr>
        <w:t>uter gloves</w:t>
      </w:r>
      <w:r w:rsidRPr="00A223A5">
        <w:rPr>
          <w:rFonts w:asciiTheme="minorHAnsi" w:hAnsiTheme="minorHAnsi" w:cstheme="minorHAnsi"/>
        </w:rPr>
        <w:t xml:space="preserve">; dispose </w:t>
      </w:r>
      <w:proofErr w:type="gramStart"/>
      <w:r w:rsidRPr="00A223A5">
        <w:rPr>
          <w:rFonts w:asciiTheme="minorHAnsi" w:hAnsiTheme="minorHAnsi" w:cstheme="minorHAnsi"/>
        </w:rPr>
        <w:t>of</w:t>
      </w:r>
      <w:proofErr w:type="gramEnd"/>
      <w:r w:rsidRPr="00A223A5">
        <w:rPr>
          <w:rFonts w:asciiTheme="minorHAnsi" w:hAnsiTheme="minorHAnsi" w:cstheme="minorHAnsi"/>
        </w:rPr>
        <w:t xml:space="preserve"> in the Covidien biowaste container.</w:t>
      </w:r>
      <w:r w:rsidRPr="00A223A5">
        <w:rPr>
          <w:rFonts w:asciiTheme="minorHAnsi" w:hAnsiTheme="minorHAnsi" w:cstheme="minorHAnsi"/>
        </w:rPr>
        <w:tab/>
      </w:r>
    </w:p>
    <w:p w14:paraId="562D6D06" w14:textId="77777777" w:rsidR="00895AB3" w:rsidRPr="00A223A5" w:rsidRDefault="00895AB3" w:rsidP="00B2582A">
      <w:pPr>
        <w:pStyle w:val="ListParagraph"/>
        <w:numPr>
          <w:ilvl w:val="0"/>
          <w:numId w:val="79"/>
        </w:numPr>
        <w:spacing w:line="276" w:lineRule="auto"/>
        <w:rPr>
          <w:rFonts w:asciiTheme="minorHAnsi" w:hAnsiTheme="minorHAnsi" w:cstheme="minorHAnsi"/>
        </w:rPr>
      </w:pPr>
      <w:r w:rsidRPr="00A223A5">
        <w:rPr>
          <w:rFonts w:asciiTheme="minorHAnsi" w:hAnsiTheme="minorHAnsi" w:cstheme="minorHAnsi"/>
        </w:rPr>
        <w:t xml:space="preserve">Spray inner gloves with </w:t>
      </w:r>
      <w:r w:rsidR="00CF6430" w:rsidRPr="00A223A5">
        <w:rPr>
          <w:rFonts w:asciiTheme="minorHAnsi" w:hAnsiTheme="minorHAnsi" w:cstheme="minorHAnsi"/>
        </w:rPr>
        <w:t>disinfectant.</w:t>
      </w:r>
    </w:p>
    <w:p w14:paraId="27BC50B4" w14:textId="77777777" w:rsidR="00895AB3" w:rsidRPr="00A223A5" w:rsidRDefault="00436E40" w:rsidP="009B46EF">
      <w:pPr>
        <w:pStyle w:val="ListParagraph"/>
        <w:numPr>
          <w:ilvl w:val="0"/>
          <w:numId w:val="79"/>
        </w:numPr>
        <w:spacing w:line="276" w:lineRule="auto"/>
        <w:rPr>
          <w:rFonts w:asciiTheme="minorHAnsi" w:hAnsiTheme="minorHAnsi" w:cstheme="minorHAnsi"/>
        </w:rPr>
      </w:pPr>
      <w:r w:rsidRPr="00A223A5">
        <w:rPr>
          <w:rFonts w:asciiTheme="minorHAnsi" w:hAnsiTheme="minorHAnsi" w:cstheme="minorHAnsi"/>
        </w:rPr>
        <w:t>Open lab door, step yet carefully (wet inner shoe covers can be slippery) out of lab and into hallway.</w:t>
      </w:r>
    </w:p>
    <w:p w14:paraId="7E70D4D7" w14:textId="77777777" w:rsidR="00895AB3" w:rsidRPr="00A223A5" w:rsidRDefault="00895AB3" w:rsidP="00B2582A">
      <w:pPr>
        <w:pStyle w:val="ListParagraph"/>
        <w:numPr>
          <w:ilvl w:val="0"/>
          <w:numId w:val="79"/>
        </w:numPr>
        <w:spacing w:line="276" w:lineRule="auto"/>
        <w:rPr>
          <w:rFonts w:asciiTheme="minorHAnsi" w:hAnsiTheme="minorHAnsi" w:cstheme="minorHAnsi"/>
        </w:rPr>
      </w:pPr>
      <w:r w:rsidRPr="00A223A5">
        <w:rPr>
          <w:rFonts w:asciiTheme="minorHAnsi" w:hAnsiTheme="minorHAnsi" w:cstheme="minorHAnsi"/>
        </w:rPr>
        <w:t xml:space="preserve">Don new pair of </w:t>
      </w:r>
      <w:r w:rsidR="0027242B" w:rsidRPr="00A223A5">
        <w:rPr>
          <w:rFonts w:asciiTheme="minorHAnsi" w:hAnsiTheme="minorHAnsi" w:cstheme="minorHAnsi"/>
        </w:rPr>
        <w:t>shoe covers</w:t>
      </w:r>
      <w:r w:rsidR="002740B4" w:rsidRPr="00A223A5">
        <w:rPr>
          <w:rFonts w:asciiTheme="minorHAnsi" w:hAnsiTheme="minorHAnsi" w:cstheme="minorHAnsi"/>
        </w:rPr>
        <w:t>.</w:t>
      </w:r>
    </w:p>
    <w:p w14:paraId="49A238F0" w14:textId="77777777" w:rsidR="00F16C13" w:rsidRPr="00A223A5" w:rsidRDefault="00F16C13" w:rsidP="00B2582A">
      <w:pPr>
        <w:pStyle w:val="ListParagraph"/>
        <w:spacing w:line="276" w:lineRule="auto"/>
        <w:ind w:left="1170"/>
        <w:rPr>
          <w:rFonts w:asciiTheme="minorHAnsi" w:hAnsiTheme="minorHAnsi" w:cstheme="minorHAnsi"/>
        </w:rPr>
      </w:pPr>
    </w:p>
    <w:p w14:paraId="6F6F1A57" w14:textId="77777777" w:rsidR="00895AB3" w:rsidRPr="00A223A5" w:rsidRDefault="00F16C13"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6.4.</w:t>
      </w:r>
      <w:r w:rsidR="00A26198" w:rsidRPr="00A223A5">
        <w:rPr>
          <w:rFonts w:asciiTheme="minorHAnsi" w:hAnsiTheme="minorHAnsi" w:cstheme="minorHAnsi"/>
          <w:b/>
          <w:bCs/>
          <w:color w:val="auto"/>
          <w:sz w:val="24"/>
          <w:szCs w:val="24"/>
        </w:rPr>
        <w:t>5</w:t>
      </w:r>
      <w:r w:rsidRPr="00A223A5">
        <w:rPr>
          <w:rFonts w:asciiTheme="minorHAnsi" w:hAnsiTheme="minorHAnsi" w:cstheme="minorHAnsi"/>
          <w:b/>
          <w:bCs/>
          <w:color w:val="auto"/>
          <w:sz w:val="24"/>
          <w:szCs w:val="24"/>
        </w:rPr>
        <w:t>.</w:t>
      </w:r>
      <w:r w:rsidRPr="00A223A5">
        <w:rPr>
          <w:rFonts w:asciiTheme="minorHAnsi" w:hAnsiTheme="minorHAnsi" w:cstheme="minorHAnsi"/>
          <w:color w:val="auto"/>
          <w:sz w:val="24"/>
          <w:szCs w:val="24"/>
        </w:rPr>
        <w:t xml:space="preserve">  </w:t>
      </w:r>
      <w:r w:rsidR="00895AB3" w:rsidRPr="00A223A5">
        <w:rPr>
          <w:rFonts w:asciiTheme="minorHAnsi" w:hAnsiTheme="minorHAnsi" w:cstheme="minorHAnsi"/>
          <w:color w:val="auto"/>
          <w:sz w:val="24"/>
          <w:szCs w:val="24"/>
        </w:rPr>
        <w:t xml:space="preserve">Leave suite and post “do not enter” sign on door and alert </w:t>
      </w:r>
      <w:r w:rsidR="006E0646" w:rsidRPr="00A223A5">
        <w:rPr>
          <w:rFonts w:asciiTheme="minorHAnsi" w:hAnsiTheme="minorHAnsi" w:cstheme="minorHAnsi"/>
          <w:color w:val="auto"/>
          <w:sz w:val="24"/>
          <w:szCs w:val="24"/>
        </w:rPr>
        <w:t>your supervisor</w:t>
      </w:r>
      <w:r w:rsidR="006455A3" w:rsidRPr="00A223A5">
        <w:rPr>
          <w:rFonts w:asciiTheme="minorHAnsi" w:hAnsiTheme="minorHAnsi" w:cstheme="minorHAnsi"/>
          <w:color w:val="auto"/>
          <w:sz w:val="24"/>
          <w:szCs w:val="24"/>
        </w:rPr>
        <w:t xml:space="preserve"> and the BSO</w:t>
      </w:r>
      <w:r w:rsidR="006E0646" w:rsidRPr="00A223A5">
        <w:rPr>
          <w:rFonts w:asciiTheme="minorHAnsi" w:hAnsiTheme="minorHAnsi" w:cstheme="minorHAnsi"/>
          <w:color w:val="auto"/>
          <w:sz w:val="24"/>
          <w:szCs w:val="24"/>
        </w:rPr>
        <w:t xml:space="preserve"> </w:t>
      </w:r>
      <w:r w:rsidR="00895AB3" w:rsidRPr="00A223A5">
        <w:rPr>
          <w:rFonts w:asciiTheme="minorHAnsi" w:hAnsiTheme="minorHAnsi" w:cstheme="minorHAnsi"/>
          <w:color w:val="auto"/>
          <w:sz w:val="24"/>
          <w:szCs w:val="24"/>
        </w:rPr>
        <w:t>to the spill</w:t>
      </w:r>
      <w:r w:rsidR="00AE11C4" w:rsidRPr="00A223A5">
        <w:rPr>
          <w:rFonts w:asciiTheme="minorHAnsi" w:hAnsiTheme="minorHAnsi" w:cstheme="minorHAnsi"/>
          <w:color w:val="auto"/>
          <w:sz w:val="24"/>
          <w:szCs w:val="24"/>
        </w:rPr>
        <w:t>.</w:t>
      </w:r>
    </w:p>
    <w:p w14:paraId="14525C91" w14:textId="77777777" w:rsidR="00F16C13" w:rsidRPr="00A223A5" w:rsidRDefault="00F16C13" w:rsidP="00B2582A">
      <w:pPr>
        <w:spacing w:line="276" w:lineRule="auto"/>
        <w:rPr>
          <w:rFonts w:asciiTheme="minorHAnsi" w:hAnsiTheme="minorHAnsi" w:cstheme="minorHAnsi"/>
        </w:rPr>
      </w:pPr>
    </w:p>
    <w:p w14:paraId="36B5DBF3" w14:textId="77777777" w:rsidR="00D944A8" w:rsidRPr="00A223A5" w:rsidRDefault="00F16C13"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6.4.</w:t>
      </w:r>
      <w:r w:rsidR="00A26198" w:rsidRPr="00A223A5">
        <w:rPr>
          <w:rFonts w:asciiTheme="minorHAnsi" w:hAnsiTheme="minorHAnsi" w:cstheme="minorHAnsi"/>
          <w:b/>
          <w:bCs/>
          <w:color w:val="auto"/>
          <w:sz w:val="24"/>
          <w:szCs w:val="24"/>
        </w:rPr>
        <w:t>6</w:t>
      </w:r>
      <w:r w:rsidRPr="00A223A5">
        <w:rPr>
          <w:rFonts w:asciiTheme="minorHAnsi" w:hAnsiTheme="minorHAnsi" w:cstheme="minorHAnsi"/>
          <w:b/>
          <w:bCs/>
          <w:color w:val="auto"/>
          <w:sz w:val="24"/>
          <w:szCs w:val="24"/>
        </w:rPr>
        <w:t>.</w:t>
      </w:r>
      <w:r w:rsidRPr="00A223A5">
        <w:rPr>
          <w:rFonts w:asciiTheme="minorHAnsi" w:hAnsiTheme="minorHAnsi" w:cstheme="minorHAnsi"/>
          <w:color w:val="auto"/>
          <w:sz w:val="24"/>
          <w:szCs w:val="24"/>
        </w:rPr>
        <w:t xml:space="preserve">  </w:t>
      </w:r>
      <w:r w:rsidR="00D944A8" w:rsidRPr="00A223A5">
        <w:rPr>
          <w:rFonts w:asciiTheme="minorHAnsi" w:hAnsiTheme="minorHAnsi" w:cstheme="minorHAnsi"/>
          <w:color w:val="auto"/>
          <w:sz w:val="24"/>
          <w:szCs w:val="24"/>
        </w:rPr>
        <w:t>RESPONSE TEAM</w:t>
      </w:r>
    </w:p>
    <w:p w14:paraId="79C3D8BC" w14:textId="77777777" w:rsidR="002740B4" w:rsidRPr="00A223A5" w:rsidRDefault="002740B4" w:rsidP="002C3C40">
      <w:pPr>
        <w:pStyle w:val="ListParagraph"/>
        <w:numPr>
          <w:ilvl w:val="3"/>
          <w:numId w:val="25"/>
        </w:numPr>
        <w:spacing w:line="276" w:lineRule="auto"/>
        <w:rPr>
          <w:rFonts w:asciiTheme="minorHAnsi" w:hAnsiTheme="minorHAnsi" w:cstheme="minorHAnsi"/>
        </w:rPr>
      </w:pPr>
      <w:r w:rsidRPr="00A223A5">
        <w:rPr>
          <w:rFonts w:asciiTheme="minorHAnsi" w:hAnsiTheme="minorHAnsi" w:cstheme="minorHAnsi"/>
        </w:rPr>
        <w:t>Notify all affected users</w:t>
      </w:r>
      <w:r w:rsidR="00D93645" w:rsidRPr="00A223A5">
        <w:rPr>
          <w:rFonts w:asciiTheme="minorHAnsi" w:hAnsiTheme="minorHAnsi" w:cstheme="minorHAnsi"/>
        </w:rPr>
        <w:t xml:space="preserve"> by phone or intercom</w:t>
      </w:r>
      <w:r w:rsidRPr="00A223A5">
        <w:rPr>
          <w:rFonts w:asciiTheme="minorHAnsi" w:hAnsiTheme="minorHAnsi" w:cstheme="minorHAnsi"/>
        </w:rPr>
        <w:t xml:space="preserve">: UVM and VDHL, research, animal </w:t>
      </w:r>
      <w:r w:rsidR="000831C0" w:rsidRPr="00A223A5">
        <w:rPr>
          <w:rFonts w:asciiTheme="minorHAnsi" w:hAnsiTheme="minorHAnsi" w:cstheme="minorHAnsi"/>
        </w:rPr>
        <w:t>care,</w:t>
      </w:r>
      <w:r w:rsidRPr="00A223A5">
        <w:rPr>
          <w:rFonts w:asciiTheme="minorHAnsi" w:hAnsiTheme="minorHAnsi" w:cstheme="minorHAnsi"/>
        </w:rPr>
        <w:t xml:space="preserve"> and facilities management that incident response is in effect. </w:t>
      </w:r>
    </w:p>
    <w:p w14:paraId="695E8DDE" w14:textId="77777777" w:rsidR="00D944A8" w:rsidRPr="00A223A5" w:rsidRDefault="002740B4" w:rsidP="009B46EF">
      <w:pPr>
        <w:pStyle w:val="ListParagraph"/>
        <w:numPr>
          <w:ilvl w:val="3"/>
          <w:numId w:val="25"/>
        </w:numPr>
        <w:spacing w:line="276" w:lineRule="auto"/>
        <w:rPr>
          <w:rFonts w:asciiTheme="minorHAnsi" w:hAnsiTheme="minorHAnsi" w:cstheme="minorHAnsi"/>
        </w:rPr>
      </w:pPr>
      <w:r w:rsidRPr="00A223A5">
        <w:rPr>
          <w:rFonts w:asciiTheme="minorHAnsi" w:hAnsiTheme="minorHAnsi" w:cstheme="minorHAnsi"/>
        </w:rPr>
        <w:t>If not already completed, lay spill pads or paper towels over the spill; pour disinfectant, starting 8 inches from the outer edge of the absorbent material covering the spill, and pour in a spiraling pattern inward to the center of the spilled material. Do not pour from a height of more than 1-2 feet about the surface of the spill to avoid generating splash and aerosols</w:t>
      </w:r>
      <w:r w:rsidR="00D944A8" w:rsidRPr="00A223A5">
        <w:rPr>
          <w:rFonts w:asciiTheme="minorHAnsi" w:hAnsiTheme="minorHAnsi" w:cstheme="minorHAnsi"/>
        </w:rPr>
        <w:t xml:space="preserve">. </w:t>
      </w:r>
    </w:p>
    <w:p w14:paraId="6B757B4D" w14:textId="77777777" w:rsidR="00895AB3" w:rsidRPr="00A223A5" w:rsidRDefault="00D93645" w:rsidP="00B2582A">
      <w:pPr>
        <w:pStyle w:val="ListParagraph"/>
        <w:numPr>
          <w:ilvl w:val="3"/>
          <w:numId w:val="9"/>
        </w:numPr>
        <w:spacing w:line="276" w:lineRule="auto"/>
        <w:rPr>
          <w:rFonts w:asciiTheme="minorHAnsi" w:hAnsiTheme="minorHAnsi" w:cstheme="minorHAnsi"/>
        </w:rPr>
      </w:pPr>
      <w:r w:rsidRPr="00A223A5">
        <w:rPr>
          <w:rFonts w:asciiTheme="minorHAnsi" w:hAnsiTheme="minorHAnsi" w:cstheme="minorHAnsi"/>
        </w:rPr>
        <w:t>Assess</w:t>
      </w:r>
      <w:r w:rsidR="00C57AD2" w:rsidRPr="00A223A5">
        <w:rPr>
          <w:rFonts w:asciiTheme="minorHAnsi" w:hAnsiTheme="minorHAnsi" w:cstheme="minorHAnsi"/>
        </w:rPr>
        <w:t xml:space="preserve"> </w:t>
      </w:r>
      <w:r w:rsidR="00FE0168" w:rsidRPr="00A223A5">
        <w:rPr>
          <w:rFonts w:asciiTheme="minorHAnsi" w:hAnsiTheme="minorHAnsi" w:cstheme="minorHAnsi"/>
        </w:rPr>
        <w:t>i</w:t>
      </w:r>
      <w:r w:rsidR="00C57AD2" w:rsidRPr="00A223A5">
        <w:rPr>
          <w:rFonts w:asciiTheme="minorHAnsi" w:hAnsiTheme="minorHAnsi" w:cstheme="minorHAnsi"/>
        </w:rPr>
        <w:t>f</w:t>
      </w:r>
      <w:r w:rsidRPr="00A223A5">
        <w:rPr>
          <w:rFonts w:asciiTheme="minorHAnsi" w:hAnsiTheme="minorHAnsi" w:cstheme="minorHAnsi"/>
        </w:rPr>
        <w:t xml:space="preserve"> circumstances require a full </w:t>
      </w:r>
      <w:r w:rsidR="00895AB3" w:rsidRPr="00A223A5">
        <w:rPr>
          <w:rFonts w:asciiTheme="minorHAnsi" w:hAnsiTheme="minorHAnsi" w:cstheme="minorHAnsi"/>
        </w:rPr>
        <w:t>room decontamination procedure</w:t>
      </w:r>
      <w:r w:rsidR="0051016A" w:rsidRPr="00A223A5">
        <w:rPr>
          <w:rFonts w:asciiTheme="minorHAnsi" w:hAnsiTheme="minorHAnsi" w:cstheme="minorHAnsi"/>
        </w:rPr>
        <w:t>.</w:t>
      </w:r>
    </w:p>
    <w:p w14:paraId="15082A44" w14:textId="77777777" w:rsidR="00895AB3" w:rsidRPr="00A223A5" w:rsidRDefault="00F561DA" w:rsidP="00B2582A">
      <w:pPr>
        <w:pStyle w:val="ListParagraph"/>
        <w:numPr>
          <w:ilvl w:val="3"/>
          <w:numId w:val="9"/>
        </w:numPr>
        <w:spacing w:line="276" w:lineRule="auto"/>
        <w:rPr>
          <w:rFonts w:asciiTheme="minorHAnsi" w:hAnsiTheme="minorHAnsi" w:cstheme="minorHAnsi"/>
        </w:rPr>
      </w:pPr>
      <w:r w:rsidRPr="00A223A5">
        <w:rPr>
          <w:rFonts w:asciiTheme="minorHAnsi" w:hAnsiTheme="minorHAnsi" w:cstheme="minorHAnsi"/>
        </w:rPr>
        <w:t xml:space="preserve">If </w:t>
      </w:r>
      <w:r w:rsidR="00D93645" w:rsidRPr="00A223A5">
        <w:rPr>
          <w:rFonts w:asciiTheme="minorHAnsi" w:hAnsiTheme="minorHAnsi" w:cstheme="minorHAnsi"/>
        </w:rPr>
        <w:t xml:space="preserve">full </w:t>
      </w:r>
      <w:r w:rsidRPr="00A223A5">
        <w:rPr>
          <w:rFonts w:asciiTheme="minorHAnsi" w:hAnsiTheme="minorHAnsi" w:cstheme="minorHAnsi"/>
        </w:rPr>
        <w:t>decontamination is necessary</w:t>
      </w:r>
      <w:r w:rsidR="00F16C13" w:rsidRPr="00A223A5">
        <w:rPr>
          <w:rFonts w:asciiTheme="minorHAnsi" w:hAnsiTheme="minorHAnsi" w:cstheme="minorHAnsi"/>
        </w:rPr>
        <w:t xml:space="preserve">, </w:t>
      </w:r>
      <w:r w:rsidR="00D93645" w:rsidRPr="00A223A5">
        <w:rPr>
          <w:rFonts w:asciiTheme="minorHAnsi" w:hAnsiTheme="minorHAnsi" w:cstheme="minorHAnsi"/>
        </w:rPr>
        <w:t xml:space="preserve">and exceptional conditions are present that warrant the use of a </w:t>
      </w:r>
      <w:r w:rsidR="00CF6430" w:rsidRPr="00A223A5">
        <w:rPr>
          <w:rFonts w:asciiTheme="minorHAnsi" w:hAnsiTheme="minorHAnsi" w:cstheme="minorHAnsi"/>
        </w:rPr>
        <w:t>third-party</w:t>
      </w:r>
      <w:r w:rsidR="00D93645" w:rsidRPr="00A223A5">
        <w:rPr>
          <w:rFonts w:asciiTheme="minorHAnsi" w:hAnsiTheme="minorHAnsi" w:cstheme="minorHAnsi"/>
        </w:rPr>
        <w:t xml:space="preserve"> contractor, </w:t>
      </w:r>
      <w:r w:rsidR="00C57AD2" w:rsidRPr="00A223A5">
        <w:rPr>
          <w:rFonts w:asciiTheme="minorHAnsi" w:hAnsiTheme="minorHAnsi" w:cstheme="minorHAnsi"/>
        </w:rPr>
        <w:t xml:space="preserve">UVM &amp; VDHL </w:t>
      </w:r>
      <w:r w:rsidR="004F2F46" w:rsidRPr="00A223A5">
        <w:rPr>
          <w:rFonts w:asciiTheme="minorHAnsi" w:hAnsiTheme="minorHAnsi" w:cstheme="minorHAnsi"/>
        </w:rPr>
        <w:t xml:space="preserve">will </w:t>
      </w:r>
      <w:r w:rsidR="000C1AAC" w:rsidRPr="00A223A5">
        <w:rPr>
          <w:rFonts w:asciiTheme="minorHAnsi" w:hAnsiTheme="minorHAnsi" w:cstheme="minorHAnsi"/>
        </w:rPr>
        <w:t>review</w:t>
      </w:r>
      <w:r w:rsidR="004F2F46" w:rsidRPr="00A223A5">
        <w:rPr>
          <w:rFonts w:asciiTheme="minorHAnsi" w:hAnsiTheme="minorHAnsi" w:cstheme="minorHAnsi"/>
        </w:rPr>
        <w:t xml:space="preserve"> with </w:t>
      </w:r>
      <w:r w:rsidR="00D93645" w:rsidRPr="00A223A5">
        <w:rPr>
          <w:rFonts w:asciiTheme="minorHAnsi" w:hAnsiTheme="minorHAnsi" w:cstheme="minorHAnsi"/>
        </w:rPr>
        <w:t xml:space="preserve">the contractor </w:t>
      </w:r>
      <w:r w:rsidR="000C1AAC" w:rsidRPr="00A223A5">
        <w:rPr>
          <w:rFonts w:asciiTheme="minorHAnsi" w:hAnsiTheme="minorHAnsi" w:cstheme="minorHAnsi"/>
        </w:rPr>
        <w:t xml:space="preserve">the scope of work and </w:t>
      </w:r>
      <w:r w:rsidR="00CF6430" w:rsidRPr="00A223A5">
        <w:rPr>
          <w:rFonts w:asciiTheme="minorHAnsi" w:hAnsiTheme="minorHAnsi" w:cstheme="minorHAnsi"/>
        </w:rPr>
        <w:t>assistance.</w:t>
      </w:r>
    </w:p>
    <w:p w14:paraId="754A3EC1" w14:textId="77777777" w:rsidR="00FE0168" w:rsidRPr="00A223A5" w:rsidRDefault="00851689" w:rsidP="00B2582A">
      <w:pPr>
        <w:pStyle w:val="ListParagraph"/>
        <w:numPr>
          <w:ilvl w:val="1"/>
          <w:numId w:val="9"/>
        </w:numPr>
        <w:spacing w:line="276" w:lineRule="auto"/>
        <w:ind w:left="2160"/>
        <w:rPr>
          <w:rFonts w:asciiTheme="minorHAnsi" w:hAnsiTheme="minorHAnsi" w:cstheme="minorHAnsi"/>
        </w:rPr>
      </w:pPr>
      <w:r w:rsidRPr="00A223A5">
        <w:rPr>
          <w:rFonts w:asciiTheme="minorHAnsi" w:hAnsiTheme="minorHAnsi" w:cstheme="minorHAnsi"/>
        </w:rPr>
        <w:t xml:space="preserve">If </w:t>
      </w:r>
      <w:r w:rsidR="00FA30F5" w:rsidRPr="00A223A5">
        <w:rPr>
          <w:rFonts w:asciiTheme="minorHAnsi" w:hAnsiTheme="minorHAnsi" w:cstheme="minorHAnsi"/>
        </w:rPr>
        <w:t xml:space="preserve">a risk assessment determines that </w:t>
      </w:r>
      <w:r w:rsidR="00D93645" w:rsidRPr="00A223A5">
        <w:rPr>
          <w:rFonts w:asciiTheme="minorHAnsi" w:hAnsiTheme="minorHAnsi" w:cstheme="minorHAnsi"/>
        </w:rPr>
        <w:t xml:space="preserve">no exceptional conditions are present, the </w:t>
      </w:r>
      <w:r w:rsidR="00FF5342" w:rsidRPr="00A223A5">
        <w:rPr>
          <w:rFonts w:asciiTheme="minorHAnsi" w:hAnsiTheme="minorHAnsi" w:cstheme="minorHAnsi"/>
        </w:rPr>
        <w:t xml:space="preserve">UVM </w:t>
      </w:r>
      <w:r w:rsidR="4B70A747" w:rsidRPr="00A223A5">
        <w:rPr>
          <w:rFonts w:asciiTheme="minorHAnsi" w:hAnsiTheme="minorHAnsi" w:cstheme="minorHAnsi"/>
        </w:rPr>
        <w:t>Biosafety</w:t>
      </w:r>
      <w:r w:rsidR="00FF5342" w:rsidRPr="00A223A5">
        <w:rPr>
          <w:rFonts w:asciiTheme="minorHAnsi" w:hAnsiTheme="minorHAnsi" w:cstheme="minorHAnsi"/>
        </w:rPr>
        <w:t>/Facilities/Animal Care staff will conduct a</w:t>
      </w:r>
      <w:r w:rsidR="4B70A747" w:rsidRPr="00A223A5">
        <w:rPr>
          <w:rFonts w:asciiTheme="minorHAnsi" w:hAnsiTheme="minorHAnsi" w:cstheme="minorHAnsi"/>
        </w:rPr>
        <w:t xml:space="preserve"> decontamination</w:t>
      </w:r>
      <w:r w:rsidR="00FF5342" w:rsidRPr="00A223A5">
        <w:rPr>
          <w:rFonts w:asciiTheme="minorHAnsi" w:hAnsiTheme="minorHAnsi" w:cstheme="minorHAnsi"/>
        </w:rPr>
        <w:t xml:space="preserve"> of the room using the annual shut down room cleaning protocol.</w:t>
      </w:r>
    </w:p>
    <w:p w14:paraId="3C5659F7" w14:textId="77777777" w:rsidR="00895AB3" w:rsidRPr="00A223A5" w:rsidRDefault="00F16C13"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6.4.</w:t>
      </w:r>
      <w:r w:rsidR="00A26198" w:rsidRPr="00A223A5">
        <w:rPr>
          <w:rFonts w:asciiTheme="minorHAnsi" w:hAnsiTheme="minorHAnsi" w:cstheme="minorHAnsi"/>
          <w:b/>
          <w:bCs/>
          <w:color w:val="auto"/>
          <w:sz w:val="24"/>
          <w:szCs w:val="24"/>
        </w:rPr>
        <w:t>7</w:t>
      </w:r>
      <w:r w:rsidRPr="00A223A5">
        <w:rPr>
          <w:rFonts w:asciiTheme="minorHAnsi" w:hAnsiTheme="minorHAnsi" w:cstheme="minorHAnsi"/>
          <w:b/>
          <w:bCs/>
          <w:color w:val="auto"/>
          <w:sz w:val="24"/>
          <w:szCs w:val="24"/>
        </w:rPr>
        <w:t>.</w:t>
      </w:r>
      <w:r w:rsidRPr="00A223A5">
        <w:rPr>
          <w:rFonts w:asciiTheme="minorHAnsi" w:hAnsiTheme="minorHAnsi" w:cstheme="minorHAnsi"/>
          <w:color w:val="auto"/>
          <w:sz w:val="24"/>
          <w:szCs w:val="24"/>
        </w:rPr>
        <w:t xml:space="preserve">  </w:t>
      </w:r>
      <w:r w:rsidR="00895AB3" w:rsidRPr="00A223A5">
        <w:rPr>
          <w:rFonts w:asciiTheme="minorHAnsi" w:hAnsiTheme="minorHAnsi" w:cstheme="minorHAnsi"/>
          <w:color w:val="auto"/>
          <w:sz w:val="24"/>
          <w:szCs w:val="24"/>
        </w:rPr>
        <w:t>No one may re-enter the room until authorized by the BSO</w:t>
      </w:r>
      <w:r w:rsidR="00851689" w:rsidRPr="00A223A5">
        <w:rPr>
          <w:rFonts w:asciiTheme="minorHAnsi" w:hAnsiTheme="minorHAnsi" w:cstheme="minorHAnsi"/>
          <w:color w:val="auto"/>
          <w:sz w:val="24"/>
          <w:szCs w:val="24"/>
        </w:rPr>
        <w:t>.</w:t>
      </w:r>
    </w:p>
    <w:p w14:paraId="57C62947" w14:textId="77777777" w:rsidR="00F561DA" w:rsidRPr="00A223A5" w:rsidRDefault="00F561DA" w:rsidP="00B2582A">
      <w:pPr>
        <w:spacing w:line="276" w:lineRule="auto"/>
        <w:rPr>
          <w:rFonts w:asciiTheme="minorHAnsi" w:hAnsiTheme="minorHAnsi" w:cstheme="minorHAnsi"/>
          <w:b/>
          <w:bCs/>
        </w:rPr>
      </w:pPr>
      <w:bookmarkStart w:id="31" w:name="_Toc127956320"/>
    </w:p>
    <w:p w14:paraId="682A6CBF" w14:textId="77777777" w:rsidR="006D05D3" w:rsidRPr="00A223A5" w:rsidRDefault="009D0C5C" w:rsidP="00B2582A">
      <w:pPr>
        <w:pStyle w:val="Heading2"/>
        <w:spacing w:before="0" w:line="276" w:lineRule="auto"/>
        <w:rPr>
          <w:rFonts w:asciiTheme="minorHAnsi" w:hAnsiTheme="minorHAnsi" w:cstheme="minorHAnsi"/>
          <w:color w:val="auto"/>
          <w:sz w:val="24"/>
          <w:szCs w:val="24"/>
        </w:rPr>
      </w:pPr>
      <w:bookmarkStart w:id="32" w:name="_Toc212105608"/>
      <w:bookmarkStart w:id="33" w:name="_Toc212558589"/>
      <w:r w:rsidRPr="00A223A5">
        <w:rPr>
          <w:rFonts w:asciiTheme="minorHAnsi" w:hAnsiTheme="minorHAnsi" w:cstheme="minorHAnsi"/>
          <w:b/>
          <w:color w:val="auto"/>
          <w:sz w:val="24"/>
          <w:szCs w:val="24"/>
          <w:u w:val="single"/>
        </w:rPr>
        <w:t>6</w:t>
      </w:r>
      <w:r w:rsidR="001D669D" w:rsidRPr="00A223A5">
        <w:rPr>
          <w:rFonts w:asciiTheme="minorHAnsi" w:hAnsiTheme="minorHAnsi" w:cstheme="minorHAnsi"/>
          <w:color w:val="auto"/>
          <w:sz w:val="24"/>
          <w:szCs w:val="24"/>
        </w:rPr>
        <w:t>.5</w:t>
      </w:r>
      <w:r w:rsidR="00F561DA" w:rsidRPr="00A223A5">
        <w:rPr>
          <w:rFonts w:asciiTheme="minorHAnsi" w:hAnsiTheme="minorHAnsi" w:cstheme="minorHAnsi"/>
          <w:color w:val="auto"/>
          <w:sz w:val="24"/>
          <w:szCs w:val="24"/>
        </w:rPr>
        <w:t>.</w:t>
      </w:r>
      <w:r w:rsidR="001D669D" w:rsidRPr="00A223A5">
        <w:rPr>
          <w:rFonts w:asciiTheme="minorHAnsi" w:hAnsiTheme="minorHAnsi" w:cstheme="minorHAnsi"/>
          <w:color w:val="auto"/>
          <w:sz w:val="24"/>
          <w:szCs w:val="24"/>
        </w:rPr>
        <w:t xml:space="preserve"> </w:t>
      </w:r>
      <w:r w:rsidR="00D40ABA" w:rsidRPr="00A223A5">
        <w:rPr>
          <w:rFonts w:asciiTheme="minorHAnsi" w:hAnsiTheme="minorHAnsi" w:cstheme="minorHAnsi"/>
          <w:color w:val="auto"/>
          <w:sz w:val="24"/>
          <w:szCs w:val="24"/>
        </w:rPr>
        <w:t xml:space="preserve"> </w:t>
      </w:r>
      <w:r w:rsidR="00F561DA" w:rsidRPr="00A223A5">
        <w:rPr>
          <w:rFonts w:asciiTheme="minorHAnsi" w:hAnsiTheme="minorHAnsi" w:cstheme="minorHAnsi"/>
          <w:color w:val="auto"/>
          <w:sz w:val="24"/>
          <w:szCs w:val="24"/>
        </w:rPr>
        <w:t xml:space="preserve">Exposure to Hazardous Materials </w:t>
      </w:r>
      <w:r w:rsidR="00DC6EC6" w:rsidRPr="00A223A5">
        <w:rPr>
          <w:rFonts w:asciiTheme="minorHAnsi" w:hAnsiTheme="minorHAnsi" w:cstheme="minorHAnsi"/>
          <w:color w:val="auto"/>
          <w:sz w:val="24"/>
          <w:szCs w:val="24"/>
        </w:rPr>
        <w:t xml:space="preserve">– </w:t>
      </w:r>
      <w:r w:rsidR="00F561DA" w:rsidRPr="00A223A5">
        <w:rPr>
          <w:rFonts w:asciiTheme="minorHAnsi" w:hAnsiTheme="minorHAnsi" w:cstheme="minorHAnsi"/>
          <w:color w:val="auto"/>
          <w:sz w:val="24"/>
          <w:szCs w:val="24"/>
        </w:rPr>
        <w:t>Dermal</w:t>
      </w:r>
      <w:bookmarkEnd w:id="31"/>
      <w:bookmarkEnd w:id="32"/>
      <w:bookmarkEnd w:id="33"/>
    </w:p>
    <w:p w14:paraId="3E9AC111" w14:textId="77777777" w:rsidR="00F561DA" w:rsidRPr="00A223A5" w:rsidRDefault="00F561DA" w:rsidP="00B2582A">
      <w:pPr>
        <w:pStyle w:val="ListParagraph"/>
        <w:spacing w:line="276" w:lineRule="auto"/>
        <w:ind w:left="1170"/>
        <w:rPr>
          <w:rFonts w:asciiTheme="minorHAnsi" w:hAnsiTheme="minorHAnsi" w:cstheme="minorHAnsi"/>
        </w:rPr>
      </w:pPr>
    </w:p>
    <w:p w14:paraId="51ED6F4F" w14:textId="77777777" w:rsidR="004D6F38"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lastRenderedPageBreak/>
        <w:t>6.5.1</w:t>
      </w:r>
      <w:r w:rsidR="008A5162" w:rsidRPr="00A223A5">
        <w:rPr>
          <w:rFonts w:asciiTheme="minorHAnsi" w:hAnsiTheme="minorHAnsi" w:cstheme="minorHAnsi"/>
          <w:b/>
          <w:bCs/>
          <w:color w:val="auto"/>
          <w:sz w:val="24"/>
          <w:szCs w:val="24"/>
        </w:rPr>
        <w:t>.</w:t>
      </w:r>
      <w:r w:rsidRPr="00A223A5">
        <w:rPr>
          <w:rFonts w:asciiTheme="minorHAnsi" w:hAnsiTheme="minorHAnsi" w:cstheme="minorHAnsi"/>
          <w:color w:val="auto"/>
          <w:sz w:val="24"/>
          <w:szCs w:val="24"/>
        </w:rPr>
        <w:t xml:space="preserve">  </w:t>
      </w:r>
      <w:r w:rsidR="004D6F38" w:rsidRPr="00A223A5">
        <w:rPr>
          <w:rFonts w:asciiTheme="minorHAnsi" w:hAnsiTheme="minorHAnsi" w:cstheme="minorHAnsi"/>
          <w:color w:val="auto"/>
          <w:sz w:val="24"/>
          <w:szCs w:val="24"/>
        </w:rPr>
        <w:t xml:space="preserve">Remain calm. </w:t>
      </w:r>
    </w:p>
    <w:p w14:paraId="1CD40424" w14:textId="77777777" w:rsidR="004D6F38" w:rsidRPr="00A223A5" w:rsidRDefault="004D6F38" w:rsidP="00B2582A">
      <w:pPr>
        <w:pStyle w:val="ListParagraph"/>
        <w:numPr>
          <w:ilvl w:val="1"/>
          <w:numId w:val="28"/>
        </w:numPr>
        <w:spacing w:line="276" w:lineRule="auto"/>
        <w:ind w:left="2250" w:hanging="450"/>
        <w:rPr>
          <w:rFonts w:asciiTheme="minorHAnsi" w:hAnsiTheme="minorHAnsi" w:cstheme="minorHAnsi"/>
        </w:rPr>
      </w:pPr>
      <w:r w:rsidRPr="00A223A5">
        <w:rPr>
          <w:rFonts w:asciiTheme="minorHAnsi" w:hAnsiTheme="minorHAnsi" w:cstheme="minorHAnsi"/>
        </w:rPr>
        <w:t xml:space="preserve">Your </w:t>
      </w:r>
      <w:r w:rsidR="00776E26" w:rsidRPr="00A223A5">
        <w:rPr>
          <w:rFonts w:asciiTheme="minorHAnsi" w:hAnsiTheme="minorHAnsi" w:cstheme="minorHAnsi"/>
        </w:rPr>
        <w:t>PAPR</w:t>
      </w:r>
      <w:r w:rsidRPr="00A223A5">
        <w:rPr>
          <w:rFonts w:asciiTheme="minorHAnsi" w:hAnsiTheme="minorHAnsi" w:cstheme="minorHAnsi"/>
        </w:rPr>
        <w:t xml:space="preserve"> </w:t>
      </w:r>
      <w:r w:rsidR="00334484" w:rsidRPr="00A223A5">
        <w:rPr>
          <w:rFonts w:asciiTheme="minorHAnsi" w:hAnsiTheme="minorHAnsi" w:cstheme="minorHAnsi"/>
        </w:rPr>
        <w:t>is</w:t>
      </w:r>
      <w:r w:rsidR="00F62406" w:rsidRPr="00A223A5">
        <w:rPr>
          <w:rFonts w:asciiTheme="minorHAnsi" w:hAnsiTheme="minorHAnsi" w:cstheme="minorHAnsi"/>
        </w:rPr>
        <w:t xml:space="preserve"> designed to protect against particulate hazards such as microo</w:t>
      </w:r>
      <w:r w:rsidR="0095135B" w:rsidRPr="00A223A5">
        <w:rPr>
          <w:rFonts w:asciiTheme="minorHAnsi" w:hAnsiTheme="minorHAnsi" w:cstheme="minorHAnsi"/>
        </w:rPr>
        <w:t>r</w:t>
      </w:r>
      <w:r w:rsidR="00F62406" w:rsidRPr="00A223A5">
        <w:rPr>
          <w:rFonts w:asciiTheme="minorHAnsi" w:hAnsiTheme="minorHAnsi" w:cstheme="minorHAnsi"/>
        </w:rPr>
        <w:t>gan</w:t>
      </w:r>
      <w:r w:rsidR="0095135B" w:rsidRPr="00A223A5">
        <w:rPr>
          <w:rFonts w:asciiTheme="minorHAnsi" w:hAnsiTheme="minorHAnsi" w:cstheme="minorHAnsi"/>
        </w:rPr>
        <w:t>i</w:t>
      </w:r>
      <w:r w:rsidR="00F62406" w:rsidRPr="00A223A5">
        <w:rPr>
          <w:rFonts w:asciiTheme="minorHAnsi" w:hAnsiTheme="minorHAnsi" w:cstheme="minorHAnsi"/>
        </w:rPr>
        <w:t xml:space="preserve">sms and dusts. These are not designed for protection against </w:t>
      </w:r>
      <w:r w:rsidR="0095135B" w:rsidRPr="00A223A5">
        <w:rPr>
          <w:rFonts w:asciiTheme="minorHAnsi" w:hAnsiTheme="minorHAnsi" w:cstheme="minorHAnsi"/>
        </w:rPr>
        <w:t>volatile chemicals and gases.</w:t>
      </w:r>
      <w:r w:rsidRPr="00A223A5">
        <w:rPr>
          <w:rFonts w:asciiTheme="minorHAnsi" w:hAnsiTheme="minorHAnsi" w:cstheme="minorHAnsi"/>
        </w:rPr>
        <w:t xml:space="preserve"> </w:t>
      </w:r>
    </w:p>
    <w:p w14:paraId="0CAF95C6" w14:textId="77777777" w:rsidR="00822569" w:rsidRPr="00A223A5" w:rsidRDefault="68C17567" w:rsidP="00B2582A">
      <w:pPr>
        <w:pStyle w:val="ListParagraph"/>
        <w:numPr>
          <w:ilvl w:val="1"/>
          <w:numId w:val="28"/>
        </w:numPr>
        <w:spacing w:line="276" w:lineRule="auto"/>
        <w:ind w:left="2250" w:hanging="450"/>
        <w:rPr>
          <w:rFonts w:asciiTheme="minorHAnsi" w:hAnsiTheme="minorHAnsi" w:cstheme="minorHAnsi"/>
        </w:rPr>
      </w:pPr>
      <w:r w:rsidRPr="00A223A5">
        <w:rPr>
          <w:rFonts w:asciiTheme="minorHAnsi" w:hAnsiTheme="minorHAnsi" w:cstheme="minorHAnsi"/>
        </w:rPr>
        <w:t>The b</w:t>
      </w:r>
      <w:r w:rsidR="7AF8C4FC" w:rsidRPr="00A223A5">
        <w:rPr>
          <w:rFonts w:asciiTheme="minorHAnsi" w:hAnsiTheme="minorHAnsi" w:cstheme="minorHAnsi"/>
        </w:rPr>
        <w:t>uildin</w:t>
      </w:r>
      <w:r w:rsidRPr="00A223A5">
        <w:rPr>
          <w:rFonts w:asciiTheme="minorHAnsi" w:hAnsiTheme="minorHAnsi" w:cstheme="minorHAnsi"/>
        </w:rPr>
        <w:t>g</w:t>
      </w:r>
      <w:r w:rsidR="7AF8C4FC" w:rsidRPr="00A223A5">
        <w:rPr>
          <w:rFonts w:asciiTheme="minorHAnsi" w:hAnsiTheme="minorHAnsi" w:cstheme="minorHAnsi"/>
        </w:rPr>
        <w:t xml:space="preserve"> exhaust sy</w:t>
      </w:r>
      <w:r w:rsidRPr="00A223A5">
        <w:rPr>
          <w:rFonts w:asciiTheme="minorHAnsi" w:hAnsiTheme="minorHAnsi" w:cstheme="minorHAnsi"/>
        </w:rPr>
        <w:t>s</w:t>
      </w:r>
      <w:r w:rsidR="7AF8C4FC" w:rsidRPr="00A223A5">
        <w:rPr>
          <w:rFonts w:asciiTheme="minorHAnsi" w:hAnsiTheme="minorHAnsi" w:cstheme="minorHAnsi"/>
        </w:rPr>
        <w:t xml:space="preserve">tem </w:t>
      </w:r>
      <w:r w:rsidR="308989C8" w:rsidRPr="00A223A5">
        <w:rPr>
          <w:rFonts w:asciiTheme="minorHAnsi" w:hAnsiTheme="minorHAnsi" w:cstheme="minorHAnsi"/>
        </w:rPr>
        <w:t>exhausts lab air to the outside of the building and delivers fresh air to the lab.</w:t>
      </w:r>
    </w:p>
    <w:p w14:paraId="4711855A" w14:textId="77777777" w:rsidR="004D6F38" w:rsidRPr="00A223A5" w:rsidRDefault="004D6F38" w:rsidP="00B2582A">
      <w:pPr>
        <w:pStyle w:val="ListParagraph"/>
        <w:numPr>
          <w:ilvl w:val="1"/>
          <w:numId w:val="28"/>
        </w:numPr>
        <w:spacing w:line="276" w:lineRule="auto"/>
        <w:ind w:left="2250" w:hanging="450"/>
        <w:rPr>
          <w:rFonts w:asciiTheme="minorHAnsi" w:hAnsiTheme="minorHAnsi" w:cstheme="minorHAnsi"/>
        </w:rPr>
      </w:pPr>
      <w:r w:rsidRPr="00A223A5">
        <w:rPr>
          <w:rFonts w:asciiTheme="minorHAnsi" w:hAnsiTheme="minorHAnsi" w:cstheme="minorHAnsi"/>
        </w:rPr>
        <w:t xml:space="preserve">Your gloves and </w:t>
      </w:r>
      <w:r w:rsidR="0041677B" w:rsidRPr="00A223A5">
        <w:rPr>
          <w:rFonts w:asciiTheme="minorHAnsi" w:hAnsiTheme="minorHAnsi" w:cstheme="minorHAnsi"/>
        </w:rPr>
        <w:t xml:space="preserve">Tyvek </w:t>
      </w:r>
      <w:r w:rsidR="00776E26" w:rsidRPr="00A223A5">
        <w:rPr>
          <w:rFonts w:asciiTheme="minorHAnsi" w:hAnsiTheme="minorHAnsi" w:cstheme="minorHAnsi"/>
        </w:rPr>
        <w:t>coveralls</w:t>
      </w:r>
      <w:r w:rsidRPr="00A223A5">
        <w:rPr>
          <w:rFonts w:asciiTheme="minorHAnsi" w:hAnsiTheme="minorHAnsi" w:cstheme="minorHAnsi"/>
        </w:rPr>
        <w:t xml:space="preserve"> protect </w:t>
      </w:r>
      <w:r w:rsidR="00CB29EE" w:rsidRPr="00A223A5">
        <w:rPr>
          <w:rFonts w:asciiTheme="minorHAnsi" w:hAnsiTheme="minorHAnsi" w:cstheme="minorHAnsi"/>
        </w:rPr>
        <w:t>you but</w:t>
      </w:r>
      <w:r w:rsidRPr="00A223A5">
        <w:rPr>
          <w:rFonts w:asciiTheme="minorHAnsi" w:hAnsiTheme="minorHAnsi" w:cstheme="minorHAnsi"/>
        </w:rPr>
        <w:t xml:space="preserve"> need to be assessed for contamination.</w:t>
      </w:r>
    </w:p>
    <w:p w14:paraId="06359EEC" w14:textId="77777777" w:rsidR="00822569" w:rsidRPr="00A223A5" w:rsidRDefault="00822569" w:rsidP="00B2582A">
      <w:pPr>
        <w:pStyle w:val="ListParagraph"/>
        <w:numPr>
          <w:ilvl w:val="1"/>
          <w:numId w:val="28"/>
        </w:numPr>
        <w:spacing w:line="276" w:lineRule="auto"/>
        <w:ind w:left="2250" w:hanging="450"/>
        <w:rPr>
          <w:rFonts w:asciiTheme="minorHAnsi" w:hAnsiTheme="minorHAnsi" w:cstheme="minorHAnsi"/>
        </w:rPr>
      </w:pPr>
      <w:r w:rsidRPr="00A223A5">
        <w:rPr>
          <w:rFonts w:asciiTheme="minorHAnsi" w:hAnsiTheme="minorHAnsi" w:cstheme="minorHAnsi"/>
        </w:rPr>
        <w:t>Intact skin is a good barrier for many chemicals and most microorganisms</w:t>
      </w:r>
      <w:r w:rsidR="00CB29EE" w:rsidRPr="00A223A5">
        <w:rPr>
          <w:rFonts w:asciiTheme="minorHAnsi" w:hAnsiTheme="minorHAnsi" w:cstheme="minorHAnsi"/>
        </w:rPr>
        <w:t>,</w:t>
      </w:r>
      <w:r w:rsidRPr="00A223A5">
        <w:rPr>
          <w:rFonts w:asciiTheme="minorHAnsi" w:hAnsiTheme="minorHAnsi" w:cstheme="minorHAnsi"/>
        </w:rPr>
        <w:t xml:space="preserve"> providing time to rinse the affected area. </w:t>
      </w:r>
    </w:p>
    <w:p w14:paraId="521E7350" w14:textId="77777777" w:rsidR="00F561DA" w:rsidRPr="00A223A5" w:rsidRDefault="00F561DA" w:rsidP="00B2582A">
      <w:pPr>
        <w:pStyle w:val="ListParagraph"/>
        <w:spacing w:line="276" w:lineRule="auto"/>
        <w:ind w:left="1170"/>
        <w:rPr>
          <w:rFonts w:asciiTheme="minorHAnsi" w:hAnsiTheme="minorHAnsi" w:cstheme="minorHAnsi"/>
        </w:rPr>
      </w:pPr>
    </w:p>
    <w:p w14:paraId="753AAB03" w14:textId="77777777" w:rsidR="008061E7"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6.5.2.</w:t>
      </w:r>
      <w:r w:rsidRPr="00A223A5">
        <w:rPr>
          <w:rFonts w:asciiTheme="minorHAnsi" w:hAnsiTheme="minorHAnsi" w:cstheme="minorHAnsi"/>
          <w:color w:val="auto"/>
          <w:sz w:val="24"/>
          <w:szCs w:val="24"/>
        </w:rPr>
        <w:t xml:space="preserve">  </w:t>
      </w:r>
      <w:r w:rsidR="008061E7" w:rsidRPr="00A223A5">
        <w:rPr>
          <w:rFonts w:asciiTheme="minorHAnsi" w:hAnsiTheme="minorHAnsi" w:cstheme="minorHAnsi"/>
          <w:color w:val="auto"/>
          <w:sz w:val="24"/>
          <w:szCs w:val="24"/>
        </w:rPr>
        <w:t xml:space="preserve">Stop </w:t>
      </w:r>
      <w:proofErr w:type="gramStart"/>
      <w:r w:rsidR="008061E7" w:rsidRPr="00A223A5">
        <w:rPr>
          <w:rFonts w:asciiTheme="minorHAnsi" w:hAnsiTheme="minorHAnsi" w:cstheme="minorHAnsi"/>
          <w:color w:val="auto"/>
          <w:sz w:val="24"/>
          <w:szCs w:val="24"/>
        </w:rPr>
        <w:t>work</w:t>
      </w:r>
      <w:proofErr w:type="gramEnd"/>
      <w:r w:rsidR="008061E7" w:rsidRPr="00A223A5">
        <w:rPr>
          <w:rFonts w:asciiTheme="minorHAnsi" w:hAnsiTheme="minorHAnsi" w:cstheme="minorHAnsi"/>
          <w:color w:val="auto"/>
          <w:sz w:val="24"/>
          <w:szCs w:val="24"/>
        </w:rPr>
        <w:t>.</w:t>
      </w:r>
    </w:p>
    <w:p w14:paraId="66BF81F5" w14:textId="77777777" w:rsidR="00F561DA" w:rsidRPr="00A223A5" w:rsidRDefault="00F561DA" w:rsidP="00B2582A">
      <w:pPr>
        <w:pStyle w:val="ListParagraph"/>
        <w:spacing w:line="276" w:lineRule="auto"/>
        <w:ind w:left="1170"/>
        <w:rPr>
          <w:rFonts w:asciiTheme="minorHAnsi" w:hAnsiTheme="minorHAnsi" w:cstheme="minorHAnsi"/>
        </w:rPr>
      </w:pPr>
    </w:p>
    <w:p w14:paraId="5BE9752F" w14:textId="77777777" w:rsidR="006D05D3"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6.5.3.</w:t>
      </w:r>
      <w:r w:rsidRPr="00A223A5">
        <w:rPr>
          <w:rFonts w:asciiTheme="minorHAnsi" w:hAnsiTheme="minorHAnsi" w:cstheme="minorHAnsi"/>
          <w:color w:val="auto"/>
          <w:sz w:val="24"/>
          <w:szCs w:val="24"/>
        </w:rPr>
        <w:t xml:space="preserve">  </w:t>
      </w:r>
      <w:r w:rsidR="006D05D3" w:rsidRPr="00A223A5">
        <w:rPr>
          <w:rFonts w:asciiTheme="minorHAnsi" w:hAnsiTheme="minorHAnsi" w:cstheme="minorHAnsi"/>
          <w:color w:val="auto"/>
          <w:sz w:val="24"/>
          <w:szCs w:val="24"/>
        </w:rPr>
        <w:t>Secure/contain work materials if possible</w:t>
      </w:r>
      <w:r w:rsidR="008061E7" w:rsidRPr="00A223A5">
        <w:rPr>
          <w:rFonts w:asciiTheme="minorHAnsi" w:hAnsiTheme="minorHAnsi" w:cstheme="minorHAnsi"/>
          <w:color w:val="auto"/>
          <w:sz w:val="24"/>
          <w:szCs w:val="24"/>
        </w:rPr>
        <w:t>.</w:t>
      </w:r>
    </w:p>
    <w:p w14:paraId="26417C78" w14:textId="77777777" w:rsidR="00F561DA" w:rsidRPr="00A223A5" w:rsidRDefault="00F561DA" w:rsidP="00B2582A">
      <w:pPr>
        <w:pStyle w:val="ListParagraph"/>
        <w:spacing w:line="276" w:lineRule="auto"/>
        <w:ind w:left="1170"/>
        <w:rPr>
          <w:rFonts w:asciiTheme="minorHAnsi" w:hAnsiTheme="minorHAnsi" w:cstheme="minorHAnsi"/>
        </w:rPr>
      </w:pPr>
    </w:p>
    <w:p w14:paraId="3950CCC1" w14:textId="77777777" w:rsidR="005975EE"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6.5.4.</w:t>
      </w:r>
      <w:r w:rsidRPr="00A223A5">
        <w:rPr>
          <w:rFonts w:asciiTheme="minorHAnsi" w:hAnsiTheme="minorHAnsi" w:cstheme="minorHAnsi"/>
          <w:color w:val="auto"/>
          <w:sz w:val="24"/>
          <w:szCs w:val="24"/>
        </w:rPr>
        <w:t xml:space="preserve">  </w:t>
      </w:r>
      <w:r w:rsidR="005975EE" w:rsidRPr="00A223A5">
        <w:rPr>
          <w:rFonts w:asciiTheme="minorHAnsi" w:hAnsiTheme="minorHAnsi" w:cstheme="minorHAnsi"/>
          <w:color w:val="auto"/>
          <w:sz w:val="24"/>
          <w:szCs w:val="24"/>
        </w:rPr>
        <w:t>Rinse</w:t>
      </w:r>
      <w:r w:rsidR="008B38C3" w:rsidRPr="00A223A5">
        <w:rPr>
          <w:rFonts w:asciiTheme="minorHAnsi" w:hAnsiTheme="minorHAnsi" w:cstheme="minorHAnsi"/>
          <w:color w:val="auto"/>
          <w:sz w:val="24"/>
          <w:szCs w:val="24"/>
        </w:rPr>
        <w:t xml:space="preserve"> </w:t>
      </w:r>
      <w:r w:rsidR="005975EE" w:rsidRPr="00A223A5">
        <w:rPr>
          <w:rFonts w:asciiTheme="minorHAnsi" w:hAnsiTheme="minorHAnsi" w:cstheme="minorHAnsi"/>
          <w:color w:val="auto"/>
          <w:sz w:val="24"/>
          <w:szCs w:val="24"/>
        </w:rPr>
        <w:t>affected area</w:t>
      </w:r>
      <w:r w:rsidR="00693449" w:rsidRPr="00A223A5">
        <w:rPr>
          <w:rFonts w:asciiTheme="minorHAnsi" w:hAnsiTheme="minorHAnsi" w:cstheme="minorHAnsi"/>
          <w:color w:val="auto"/>
          <w:sz w:val="24"/>
          <w:szCs w:val="24"/>
        </w:rPr>
        <w:t xml:space="preserve"> </w:t>
      </w:r>
      <w:r w:rsidR="004325B4" w:rsidRPr="00A223A5">
        <w:rPr>
          <w:rFonts w:asciiTheme="minorHAnsi" w:hAnsiTheme="minorHAnsi" w:cstheme="minorHAnsi"/>
          <w:color w:val="auto"/>
          <w:sz w:val="24"/>
          <w:szCs w:val="24"/>
        </w:rPr>
        <w:t xml:space="preserve">at nearest sink </w:t>
      </w:r>
      <w:r w:rsidR="00693449" w:rsidRPr="00A223A5">
        <w:rPr>
          <w:rFonts w:asciiTheme="minorHAnsi" w:hAnsiTheme="minorHAnsi" w:cstheme="minorHAnsi"/>
          <w:color w:val="auto"/>
          <w:sz w:val="24"/>
          <w:szCs w:val="24"/>
        </w:rPr>
        <w:t>for 15 minutes</w:t>
      </w:r>
      <w:r w:rsidR="008061E7" w:rsidRPr="00A223A5">
        <w:rPr>
          <w:rFonts w:asciiTheme="minorHAnsi" w:hAnsiTheme="minorHAnsi" w:cstheme="minorHAnsi"/>
          <w:color w:val="auto"/>
          <w:sz w:val="24"/>
          <w:szCs w:val="24"/>
        </w:rPr>
        <w:t>.</w:t>
      </w:r>
    </w:p>
    <w:p w14:paraId="6BCBD4B0" w14:textId="77777777" w:rsidR="00F561DA" w:rsidRPr="00A223A5" w:rsidRDefault="00F561DA" w:rsidP="00B2582A">
      <w:pPr>
        <w:pStyle w:val="ListParagraph"/>
        <w:spacing w:line="276" w:lineRule="auto"/>
        <w:ind w:left="1170"/>
        <w:rPr>
          <w:rFonts w:asciiTheme="minorHAnsi" w:hAnsiTheme="minorHAnsi" w:cstheme="minorHAnsi"/>
        </w:rPr>
      </w:pPr>
    </w:p>
    <w:p w14:paraId="05AB5635" w14:textId="77777777" w:rsidR="006D05D3"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6.5.5.</w:t>
      </w:r>
      <w:r w:rsidRPr="00A223A5">
        <w:rPr>
          <w:rFonts w:asciiTheme="minorHAnsi" w:hAnsiTheme="minorHAnsi" w:cstheme="minorHAnsi"/>
          <w:color w:val="auto"/>
          <w:sz w:val="24"/>
          <w:szCs w:val="24"/>
        </w:rPr>
        <w:t xml:space="preserve">  </w:t>
      </w:r>
      <w:r w:rsidR="006D05D3" w:rsidRPr="00A223A5">
        <w:rPr>
          <w:rFonts w:asciiTheme="minorHAnsi" w:hAnsiTheme="minorHAnsi" w:cstheme="minorHAnsi"/>
          <w:color w:val="auto"/>
          <w:sz w:val="24"/>
          <w:szCs w:val="24"/>
        </w:rPr>
        <w:t>For ocular exposure, use nearest eyewash to irrigate eyes</w:t>
      </w:r>
      <w:r w:rsidR="00693449" w:rsidRPr="00A223A5">
        <w:rPr>
          <w:rFonts w:asciiTheme="minorHAnsi" w:hAnsiTheme="minorHAnsi" w:cstheme="minorHAnsi"/>
          <w:color w:val="auto"/>
          <w:sz w:val="24"/>
          <w:szCs w:val="24"/>
        </w:rPr>
        <w:t xml:space="preserve"> for 15 minutes</w:t>
      </w:r>
      <w:r w:rsidR="008061E7" w:rsidRPr="00A223A5">
        <w:rPr>
          <w:rFonts w:asciiTheme="minorHAnsi" w:hAnsiTheme="minorHAnsi" w:cstheme="minorHAnsi"/>
          <w:color w:val="auto"/>
          <w:sz w:val="24"/>
          <w:szCs w:val="24"/>
        </w:rPr>
        <w:t>.</w:t>
      </w:r>
    </w:p>
    <w:p w14:paraId="1916E2E2" w14:textId="77777777" w:rsidR="00F561DA" w:rsidRPr="00A223A5" w:rsidRDefault="00F561DA" w:rsidP="00B2582A">
      <w:pPr>
        <w:pStyle w:val="ListParagraph"/>
        <w:spacing w:line="276" w:lineRule="auto"/>
        <w:ind w:left="1170"/>
        <w:rPr>
          <w:rFonts w:asciiTheme="minorHAnsi" w:hAnsiTheme="minorHAnsi" w:cstheme="minorHAnsi"/>
        </w:rPr>
      </w:pPr>
    </w:p>
    <w:p w14:paraId="1E0AB159" w14:textId="77777777" w:rsidR="006D05D3"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6.5.6.</w:t>
      </w:r>
      <w:r w:rsidRPr="00A223A5">
        <w:rPr>
          <w:rFonts w:asciiTheme="minorHAnsi" w:hAnsiTheme="minorHAnsi" w:cstheme="minorHAnsi"/>
          <w:color w:val="auto"/>
          <w:sz w:val="24"/>
          <w:szCs w:val="24"/>
        </w:rPr>
        <w:t xml:space="preserve">  </w:t>
      </w:r>
      <w:r w:rsidR="006D05D3" w:rsidRPr="00A223A5">
        <w:rPr>
          <w:rFonts w:asciiTheme="minorHAnsi" w:hAnsiTheme="minorHAnsi" w:cstheme="minorHAnsi"/>
          <w:color w:val="auto"/>
          <w:sz w:val="24"/>
          <w:szCs w:val="24"/>
        </w:rPr>
        <w:t xml:space="preserve">Follow doffing procedures </w:t>
      </w:r>
      <w:r w:rsidR="00571860" w:rsidRPr="00A223A5">
        <w:rPr>
          <w:rFonts w:asciiTheme="minorHAnsi" w:hAnsiTheme="minorHAnsi" w:cstheme="minorHAnsi"/>
          <w:color w:val="auto"/>
          <w:sz w:val="24"/>
          <w:szCs w:val="24"/>
        </w:rPr>
        <w:t xml:space="preserve">listed in </w:t>
      </w:r>
      <w:r w:rsidR="00571860" w:rsidRPr="00A223A5">
        <w:rPr>
          <w:rFonts w:asciiTheme="minorHAnsi" w:hAnsiTheme="minorHAnsi" w:cstheme="minorHAnsi"/>
          <w:b/>
          <w:bCs/>
          <w:color w:val="auto"/>
          <w:sz w:val="24"/>
          <w:szCs w:val="24"/>
        </w:rPr>
        <w:t>6.4.4</w:t>
      </w:r>
      <w:r w:rsidR="00571860" w:rsidRPr="00A223A5">
        <w:rPr>
          <w:rFonts w:asciiTheme="minorHAnsi" w:hAnsiTheme="minorHAnsi" w:cstheme="minorHAnsi"/>
          <w:color w:val="auto"/>
          <w:sz w:val="24"/>
          <w:szCs w:val="24"/>
        </w:rPr>
        <w:t xml:space="preserve"> </w:t>
      </w:r>
      <w:r w:rsidR="006D05D3" w:rsidRPr="00A223A5">
        <w:rPr>
          <w:rFonts w:asciiTheme="minorHAnsi" w:hAnsiTheme="minorHAnsi" w:cstheme="minorHAnsi"/>
          <w:color w:val="auto"/>
          <w:sz w:val="24"/>
          <w:szCs w:val="24"/>
        </w:rPr>
        <w:t xml:space="preserve">to exit </w:t>
      </w:r>
      <w:r w:rsidR="00693449" w:rsidRPr="00A223A5">
        <w:rPr>
          <w:rFonts w:asciiTheme="minorHAnsi" w:hAnsiTheme="minorHAnsi" w:cstheme="minorHAnsi"/>
          <w:color w:val="auto"/>
          <w:sz w:val="24"/>
          <w:szCs w:val="24"/>
        </w:rPr>
        <w:t xml:space="preserve">the </w:t>
      </w:r>
      <w:r w:rsidR="006D05D3" w:rsidRPr="00A223A5">
        <w:rPr>
          <w:rFonts w:asciiTheme="minorHAnsi" w:hAnsiTheme="minorHAnsi" w:cstheme="minorHAnsi"/>
          <w:color w:val="auto"/>
          <w:sz w:val="24"/>
          <w:szCs w:val="24"/>
        </w:rPr>
        <w:t>lab</w:t>
      </w:r>
      <w:r w:rsidR="008061E7" w:rsidRPr="00A223A5">
        <w:rPr>
          <w:rFonts w:asciiTheme="minorHAnsi" w:hAnsiTheme="minorHAnsi" w:cstheme="minorHAnsi"/>
          <w:color w:val="auto"/>
          <w:sz w:val="24"/>
          <w:szCs w:val="24"/>
        </w:rPr>
        <w:t>.</w:t>
      </w:r>
    </w:p>
    <w:p w14:paraId="1B42747B" w14:textId="77777777" w:rsidR="00F561DA" w:rsidRPr="00A223A5" w:rsidRDefault="00F561DA" w:rsidP="00B2582A">
      <w:pPr>
        <w:pStyle w:val="ListParagraph"/>
        <w:spacing w:line="276" w:lineRule="auto"/>
        <w:ind w:left="1170"/>
        <w:rPr>
          <w:rFonts w:asciiTheme="minorHAnsi" w:hAnsiTheme="minorHAnsi" w:cstheme="minorHAnsi"/>
        </w:rPr>
      </w:pPr>
    </w:p>
    <w:p w14:paraId="5F7B61A8" w14:textId="77777777" w:rsidR="00776E26"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6.5.7.</w:t>
      </w:r>
      <w:r w:rsidRPr="00A223A5">
        <w:rPr>
          <w:rFonts w:asciiTheme="minorHAnsi" w:hAnsiTheme="minorHAnsi" w:cstheme="minorHAnsi"/>
          <w:color w:val="auto"/>
          <w:sz w:val="24"/>
          <w:szCs w:val="24"/>
        </w:rPr>
        <w:t xml:space="preserve">  </w:t>
      </w:r>
      <w:r w:rsidR="005A616B" w:rsidRPr="00A223A5">
        <w:rPr>
          <w:rFonts w:asciiTheme="minorHAnsi" w:hAnsiTheme="minorHAnsi" w:cstheme="minorHAnsi"/>
          <w:color w:val="auto"/>
          <w:sz w:val="24"/>
          <w:szCs w:val="24"/>
        </w:rPr>
        <w:t>Immediately w</w:t>
      </w:r>
      <w:r w:rsidR="005975EE" w:rsidRPr="00A223A5">
        <w:rPr>
          <w:rFonts w:asciiTheme="minorHAnsi" w:hAnsiTheme="minorHAnsi" w:cstheme="minorHAnsi"/>
          <w:color w:val="auto"/>
          <w:sz w:val="24"/>
          <w:szCs w:val="24"/>
        </w:rPr>
        <w:t>ash affected area</w:t>
      </w:r>
      <w:r w:rsidR="008B38C3" w:rsidRPr="00A223A5">
        <w:rPr>
          <w:rFonts w:asciiTheme="minorHAnsi" w:hAnsiTheme="minorHAnsi" w:cstheme="minorHAnsi"/>
          <w:color w:val="auto"/>
          <w:sz w:val="24"/>
          <w:szCs w:val="24"/>
        </w:rPr>
        <w:t xml:space="preserve"> thoroughly</w:t>
      </w:r>
      <w:r w:rsidR="005A616B" w:rsidRPr="00A223A5">
        <w:rPr>
          <w:rFonts w:asciiTheme="minorHAnsi" w:hAnsiTheme="minorHAnsi" w:cstheme="minorHAnsi"/>
          <w:color w:val="auto"/>
          <w:sz w:val="24"/>
          <w:szCs w:val="24"/>
        </w:rPr>
        <w:t xml:space="preserve"> with soap and water</w:t>
      </w:r>
      <w:r w:rsidR="008061E7" w:rsidRPr="00A223A5">
        <w:rPr>
          <w:rFonts w:asciiTheme="minorHAnsi" w:hAnsiTheme="minorHAnsi" w:cstheme="minorHAnsi"/>
          <w:color w:val="auto"/>
          <w:sz w:val="24"/>
          <w:szCs w:val="24"/>
        </w:rPr>
        <w:t>.</w:t>
      </w:r>
    </w:p>
    <w:p w14:paraId="1B5E551B" w14:textId="77777777" w:rsidR="00F561DA" w:rsidRPr="00A223A5" w:rsidRDefault="00F561DA" w:rsidP="00B2582A">
      <w:pPr>
        <w:pStyle w:val="ListParagraph"/>
        <w:spacing w:line="276" w:lineRule="auto"/>
        <w:ind w:left="1170"/>
        <w:rPr>
          <w:rFonts w:asciiTheme="minorHAnsi" w:hAnsiTheme="minorHAnsi" w:cstheme="minorHAnsi"/>
        </w:rPr>
      </w:pPr>
    </w:p>
    <w:p w14:paraId="0CF3B5F1" w14:textId="77777777" w:rsidR="00FB0739"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6.5.8.</w:t>
      </w:r>
      <w:r w:rsidRPr="00A223A5">
        <w:rPr>
          <w:rFonts w:asciiTheme="minorHAnsi" w:hAnsiTheme="minorHAnsi" w:cstheme="minorHAnsi"/>
          <w:color w:val="auto"/>
          <w:sz w:val="24"/>
          <w:szCs w:val="24"/>
        </w:rPr>
        <w:t xml:space="preserve">  </w:t>
      </w:r>
      <w:r w:rsidR="006D05D3" w:rsidRPr="00A223A5">
        <w:rPr>
          <w:rFonts w:asciiTheme="minorHAnsi" w:hAnsiTheme="minorHAnsi" w:cstheme="minorHAnsi"/>
          <w:color w:val="auto"/>
          <w:sz w:val="24"/>
          <w:szCs w:val="24"/>
        </w:rPr>
        <w:t>If symptoms are acute/severe</w:t>
      </w:r>
      <w:r w:rsidR="00FF5342" w:rsidRPr="00A223A5">
        <w:rPr>
          <w:rFonts w:asciiTheme="minorHAnsi" w:hAnsiTheme="minorHAnsi" w:cstheme="minorHAnsi"/>
          <w:color w:val="auto"/>
          <w:sz w:val="24"/>
          <w:szCs w:val="24"/>
        </w:rPr>
        <w:t>, and assistance is needed,</w:t>
      </w:r>
      <w:r w:rsidR="005975EE" w:rsidRPr="00A223A5">
        <w:rPr>
          <w:rFonts w:asciiTheme="minorHAnsi" w:hAnsiTheme="minorHAnsi" w:cstheme="minorHAnsi"/>
          <w:color w:val="auto"/>
          <w:sz w:val="24"/>
          <w:szCs w:val="24"/>
        </w:rPr>
        <w:t xml:space="preserve"> </w:t>
      </w:r>
      <w:r w:rsidR="00776E26" w:rsidRPr="00A223A5">
        <w:rPr>
          <w:rFonts w:asciiTheme="minorHAnsi" w:hAnsiTheme="minorHAnsi" w:cstheme="minorHAnsi"/>
          <w:color w:val="auto"/>
          <w:sz w:val="24"/>
          <w:szCs w:val="24"/>
        </w:rPr>
        <w:t>alert others, use PA system if needed,</w:t>
      </w:r>
      <w:r w:rsidR="006D05D3" w:rsidRPr="00A223A5">
        <w:rPr>
          <w:rFonts w:asciiTheme="minorHAnsi" w:hAnsiTheme="minorHAnsi" w:cstheme="minorHAnsi"/>
          <w:color w:val="auto"/>
          <w:sz w:val="24"/>
          <w:szCs w:val="24"/>
        </w:rPr>
        <w:t xml:space="preserve"> </w:t>
      </w:r>
      <w:r w:rsidR="00776E26" w:rsidRPr="00A223A5">
        <w:rPr>
          <w:rFonts w:asciiTheme="minorHAnsi" w:hAnsiTheme="minorHAnsi" w:cstheme="minorHAnsi"/>
          <w:color w:val="auto"/>
          <w:sz w:val="24"/>
          <w:szCs w:val="24"/>
        </w:rPr>
        <w:t xml:space="preserve">and call </w:t>
      </w:r>
      <w:r w:rsidR="006D05D3" w:rsidRPr="00A223A5">
        <w:rPr>
          <w:rFonts w:asciiTheme="minorHAnsi" w:hAnsiTheme="minorHAnsi" w:cstheme="minorHAnsi"/>
          <w:color w:val="auto"/>
          <w:sz w:val="24"/>
          <w:szCs w:val="24"/>
        </w:rPr>
        <w:t>911</w:t>
      </w:r>
      <w:r w:rsidR="00776E26" w:rsidRPr="00A223A5">
        <w:rPr>
          <w:rFonts w:asciiTheme="minorHAnsi" w:hAnsiTheme="minorHAnsi" w:cstheme="minorHAnsi"/>
          <w:color w:val="auto"/>
          <w:sz w:val="24"/>
          <w:szCs w:val="24"/>
        </w:rPr>
        <w:t>.</w:t>
      </w:r>
    </w:p>
    <w:p w14:paraId="7C979CD0" w14:textId="77777777" w:rsidR="00F561DA" w:rsidRPr="00A223A5" w:rsidRDefault="00F561DA" w:rsidP="00B2582A">
      <w:pPr>
        <w:pStyle w:val="ListParagraph"/>
        <w:spacing w:line="276" w:lineRule="auto"/>
        <w:ind w:left="1170"/>
        <w:rPr>
          <w:rFonts w:asciiTheme="minorHAnsi" w:hAnsiTheme="minorHAnsi" w:cstheme="minorHAnsi"/>
        </w:rPr>
      </w:pPr>
    </w:p>
    <w:p w14:paraId="5F67D597" w14:textId="77777777" w:rsidR="009E5ABE"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6.5.9.</w:t>
      </w:r>
      <w:r w:rsidRPr="00A223A5">
        <w:rPr>
          <w:rFonts w:asciiTheme="minorHAnsi" w:hAnsiTheme="minorHAnsi" w:cstheme="minorHAnsi"/>
          <w:color w:val="auto"/>
          <w:sz w:val="24"/>
          <w:szCs w:val="24"/>
        </w:rPr>
        <w:t xml:space="preserve">  </w:t>
      </w:r>
      <w:r w:rsidR="009E5ABE" w:rsidRPr="00A223A5">
        <w:rPr>
          <w:rFonts w:asciiTheme="minorHAnsi" w:hAnsiTheme="minorHAnsi" w:cstheme="minorHAnsi"/>
          <w:color w:val="auto"/>
          <w:sz w:val="24"/>
          <w:szCs w:val="24"/>
        </w:rPr>
        <w:t>Notify UVM BSO and your supervisor.</w:t>
      </w:r>
    </w:p>
    <w:p w14:paraId="2D79EFC7" w14:textId="77777777" w:rsidR="00F561DA" w:rsidRPr="00A223A5" w:rsidRDefault="00F561DA" w:rsidP="00B2582A">
      <w:pPr>
        <w:pStyle w:val="ListParagraph"/>
        <w:spacing w:line="276" w:lineRule="auto"/>
        <w:rPr>
          <w:rFonts w:asciiTheme="minorHAnsi" w:hAnsiTheme="minorHAnsi" w:cstheme="minorHAnsi"/>
        </w:rPr>
      </w:pPr>
    </w:p>
    <w:p w14:paraId="39F06AAD" w14:textId="77777777" w:rsidR="009E5ABE" w:rsidRPr="00A223A5" w:rsidRDefault="00F561DA" w:rsidP="00B2582A">
      <w:pPr>
        <w:pStyle w:val="Heading2"/>
        <w:spacing w:line="276" w:lineRule="auto"/>
        <w:ind w:left="117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6.5.10.</w:t>
      </w:r>
      <w:r w:rsidRPr="00A223A5">
        <w:rPr>
          <w:rFonts w:asciiTheme="minorHAnsi" w:hAnsiTheme="minorHAnsi" w:cstheme="minorHAnsi"/>
          <w:color w:val="auto"/>
          <w:sz w:val="24"/>
          <w:szCs w:val="24"/>
        </w:rPr>
        <w:t xml:space="preserve">  </w:t>
      </w:r>
      <w:r w:rsidR="009E5ABE" w:rsidRPr="00A223A5">
        <w:rPr>
          <w:rFonts w:asciiTheme="minorHAnsi" w:hAnsiTheme="minorHAnsi" w:cstheme="minorHAnsi"/>
          <w:color w:val="auto"/>
          <w:sz w:val="24"/>
          <w:szCs w:val="24"/>
        </w:rPr>
        <w:t>Complete First Report of Injury</w:t>
      </w:r>
      <w:r w:rsidR="004F19BE" w:rsidRPr="00A223A5">
        <w:rPr>
          <w:rFonts w:asciiTheme="minorHAnsi" w:hAnsiTheme="minorHAnsi" w:cstheme="minorHAnsi"/>
          <w:color w:val="auto"/>
          <w:sz w:val="24"/>
          <w:szCs w:val="24"/>
        </w:rPr>
        <w:t>.</w:t>
      </w:r>
    </w:p>
    <w:p w14:paraId="57395054" w14:textId="77777777" w:rsidR="00903BBD" w:rsidRPr="00A223A5" w:rsidRDefault="00903BBD" w:rsidP="00B2582A">
      <w:pPr>
        <w:spacing w:line="276" w:lineRule="auto"/>
        <w:rPr>
          <w:rFonts w:asciiTheme="minorHAnsi" w:eastAsiaTheme="majorEastAsia" w:hAnsiTheme="minorHAnsi" w:cstheme="minorHAnsi"/>
        </w:rPr>
      </w:pPr>
    </w:p>
    <w:p w14:paraId="4CCB8C6B" w14:textId="77777777" w:rsidR="00D07870" w:rsidRPr="00A223A5" w:rsidRDefault="009D0C5C" w:rsidP="00B2582A">
      <w:pPr>
        <w:pStyle w:val="Heading2"/>
        <w:spacing w:before="0" w:line="276" w:lineRule="auto"/>
        <w:rPr>
          <w:rFonts w:asciiTheme="minorHAnsi" w:hAnsiTheme="minorHAnsi" w:cstheme="minorHAnsi"/>
          <w:color w:val="auto"/>
          <w:sz w:val="24"/>
          <w:szCs w:val="24"/>
        </w:rPr>
      </w:pPr>
      <w:bookmarkStart w:id="34" w:name="_Toc127956321"/>
      <w:bookmarkStart w:id="35" w:name="_Toc212105609"/>
      <w:bookmarkStart w:id="36" w:name="_Toc212558590"/>
      <w:r w:rsidRPr="00A223A5">
        <w:rPr>
          <w:rFonts w:asciiTheme="minorHAnsi" w:hAnsiTheme="minorHAnsi" w:cstheme="minorHAnsi"/>
          <w:b/>
          <w:color w:val="auto"/>
          <w:sz w:val="24"/>
          <w:szCs w:val="24"/>
          <w:u w:val="single"/>
        </w:rPr>
        <w:t>6</w:t>
      </w:r>
      <w:r w:rsidR="001D669D" w:rsidRPr="00A223A5">
        <w:rPr>
          <w:rFonts w:asciiTheme="minorHAnsi" w:hAnsiTheme="minorHAnsi" w:cstheme="minorHAnsi"/>
          <w:color w:val="auto"/>
          <w:sz w:val="24"/>
          <w:szCs w:val="24"/>
        </w:rPr>
        <w:t>.6</w:t>
      </w:r>
      <w:r w:rsidR="00987D7C" w:rsidRPr="00A223A5">
        <w:rPr>
          <w:rFonts w:asciiTheme="minorHAnsi" w:hAnsiTheme="minorHAnsi" w:cstheme="minorHAnsi"/>
          <w:color w:val="auto"/>
          <w:sz w:val="24"/>
          <w:szCs w:val="24"/>
        </w:rPr>
        <w:t>.</w:t>
      </w:r>
      <w:r w:rsidR="00D40ABA" w:rsidRPr="00A223A5">
        <w:rPr>
          <w:rFonts w:asciiTheme="minorHAnsi" w:hAnsiTheme="minorHAnsi" w:cstheme="minorHAnsi"/>
          <w:color w:val="auto"/>
          <w:sz w:val="24"/>
          <w:szCs w:val="24"/>
        </w:rPr>
        <w:t xml:space="preserve"> </w:t>
      </w:r>
      <w:r w:rsidR="001D669D" w:rsidRPr="00A223A5">
        <w:rPr>
          <w:rFonts w:asciiTheme="minorHAnsi" w:hAnsiTheme="minorHAnsi" w:cstheme="minorHAnsi"/>
          <w:color w:val="auto"/>
          <w:sz w:val="24"/>
          <w:szCs w:val="24"/>
        </w:rPr>
        <w:t xml:space="preserve"> </w:t>
      </w:r>
      <w:bookmarkEnd w:id="34"/>
      <w:r w:rsidR="00CA767E" w:rsidRPr="00A223A5">
        <w:rPr>
          <w:rFonts w:asciiTheme="minorHAnsi" w:hAnsiTheme="minorHAnsi" w:cstheme="minorHAnsi"/>
          <w:color w:val="auto"/>
          <w:sz w:val="24"/>
          <w:szCs w:val="24"/>
        </w:rPr>
        <w:t xml:space="preserve">Exposure to Hazardous Materials </w:t>
      </w:r>
      <w:r w:rsidR="00DC6EC6" w:rsidRPr="00A223A5">
        <w:rPr>
          <w:rFonts w:asciiTheme="minorHAnsi" w:hAnsiTheme="minorHAnsi" w:cstheme="minorHAnsi"/>
          <w:color w:val="auto"/>
          <w:sz w:val="24"/>
          <w:szCs w:val="24"/>
        </w:rPr>
        <w:t xml:space="preserve">– </w:t>
      </w:r>
      <w:r w:rsidR="00CA767E" w:rsidRPr="00A223A5">
        <w:rPr>
          <w:rFonts w:asciiTheme="minorHAnsi" w:hAnsiTheme="minorHAnsi" w:cstheme="minorHAnsi"/>
          <w:color w:val="auto"/>
          <w:sz w:val="24"/>
          <w:szCs w:val="24"/>
        </w:rPr>
        <w:t>Aerosols</w:t>
      </w:r>
      <w:bookmarkEnd w:id="35"/>
      <w:bookmarkEnd w:id="36"/>
    </w:p>
    <w:p w14:paraId="37D6BFE9" w14:textId="77777777" w:rsidR="005158B2" w:rsidRPr="00A223A5" w:rsidRDefault="005158B2" w:rsidP="00B2582A">
      <w:pPr>
        <w:spacing w:line="276" w:lineRule="auto"/>
        <w:rPr>
          <w:rFonts w:asciiTheme="minorHAnsi" w:hAnsiTheme="minorHAnsi" w:cstheme="minorHAnsi"/>
        </w:rPr>
      </w:pPr>
    </w:p>
    <w:p w14:paraId="448D1BB8" w14:textId="77777777" w:rsidR="005158B2" w:rsidRPr="00A223A5" w:rsidRDefault="005158B2" w:rsidP="00B2582A">
      <w:pPr>
        <w:pStyle w:val="Heading2"/>
        <w:spacing w:line="276" w:lineRule="auto"/>
        <w:rPr>
          <w:rFonts w:asciiTheme="minorHAnsi" w:hAnsiTheme="minorHAnsi" w:cstheme="minorHAnsi"/>
          <w:color w:val="auto"/>
          <w:sz w:val="24"/>
          <w:szCs w:val="24"/>
        </w:rPr>
      </w:pPr>
      <w:r w:rsidRPr="00A223A5">
        <w:rPr>
          <w:rFonts w:asciiTheme="minorHAnsi" w:hAnsiTheme="minorHAnsi" w:cstheme="minorHAnsi"/>
          <w:b/>
          <w:color w:val="auto"/>
          <w:sz w:val="24"/>
          <w:szCs w:val="24"/>
          <w:u w:val="single"/>
        </w:rPr>
        <w:tab/>
      </w:r>
      <w:r w:rsidRPr="00A223A5">
        <w:rPr>
          <w:rFonts w:asciiTheme="minorHAnsi" w:hAnsiTheme="minorHAnsi" w:cstheme="minorHAnsi"/>
          <w:color w:val="auto"/>
          <w:sz w:val="24"/>
          <w:szCs w:val="24"/>
        </w:rPr>
        <w:t>6.6.1</w:t>
      </w:r>
      <w:r w:rsidR="002030F9" w:rsidRPr="00A223A5">
        <w:rPr>
          <w:rFonts w:asciiTheme="minorHAnsi" w:hAnsiTheme="minorHAnsi" w:cstheme="minorHAnsi"/>
          <w:color w:val="auto"/>
          <w:sz w:val="24"/>
          <w:szCs w:val="24"/>
        </w:rPr>
        <w:t xml:space="preserve">.  Remain </w:t>
      </w:r>
      <w:r w:rsidR="00CF6430" w:rsidRPr="00A223A5">
        <w:rPr>
          <w:rFonts w:asciiTheme="minorHAnsi" w:hAnsiTheme="minorHAnsi" w:cstheme="minorHAnsi"/>
          <w:color w:val="auto"/>
          <w:sz w:val="24"/>
          <w:szCs w:val="24"/>
        </w:rPr>
        <w:t>calm.</w:t>
      </w:r>
    </w:p>
    <w:p w14:paraId="746D4605" w14:textId="77777777" w:rsidR="00FF5CE6" w:rsidRPr="00A223A5" w:rsidRDefault="00FF5CE6" w:rsidP="00B2582A">
      <w:pPr>
        <w:pStyle w:val="ListParagraph"/>
        <w:numPr>
          <w:ilvl w:val="0"/>
          <w:numId w:val="67"/>
        </w:numPr>
        <w:spacing w:line="276" w:lineRule="auto"/>
        <w:rPr>
          <w:rFonts w:asciiTheme="minorHAnsi" w:hAnsiTheme="minorHAnsi" w:cstheme="minorHAnsi"/>
        </w:rPr>
      </w:pPr>
      <w:r w:rsidRPr="00A223A5">
        <w:rPr>
          <w:rFonts w:asciiTheme="minorHAnsi" w:hAnsiTheme="minorHAnsi" w:cstheme="minorHAnsi"/>
        </w:rPr>
        <w:t>Your PAPR is designed to protect against particulate hazards such as microorganisms and dusts.</w:t>
      </w:r>
    </w:p>
    <w:p w14:paraId="1F242867" w14:textId="77777777" w:rsidR="007863B3" w:rsidRPr="00A223A5" w:rsidRDefault="007863B3" w:rsidP="00B2582A">
      <w:pPr>
        <w:pStyle w:val="ListParagraph"/>
        <w:numPr>
          <w:ilvl w:val="0"/>
          <w:numId w:val="67"/>
        </w:numPr>
        <w:spacing w:line="276" w:lineRule="auto"/>
        <w:rPr>
          <w:rFonts w:asciiTheme="minorHAnsi" w:hAnsiTheme="minorHAnsi" w:cstheme="minorHAnsi"/>
        </w:rPr>
      </w:pPr>
      <w:r w:rsidRPr="00A223A5">
        <w:rPr>
          <w:rFonts w:asciiTheme="minorHAnsi" w:hAnsiTheme="minorHAnsi" w:cstheme="minorHAnsi"/>
        </w:rPr>
        <w:lastRenderedPageBreak/>
        <w:t>All procedures involving infectious materials or infected animals that could generate aerosols are performed within a properly maintained Class II</w:t>
      </w:r>
      <w:r w:rsidR="00112E53" w:rsidRPr="00A223A5">
        <w:rPr>
          <w:rFonts w:asciiTheme="minorHAnsi" w:hAnsiTheme="minorHAnsi" w:cstheme="minorHAnsi"/>
        </w:rPr>
        <w:t xml:space="preserve"> </w:t>
      </w:r>
      <w:r w:rsidR="00645A65" w:rsidRPr="00A223A5">
        <w:rPr>
          <w:rFonts w:asciiTheme="minorHAnsi" w:hAnsiTheme="minorHAnsi" w:cstheme="minorHAnsi"/>
        </w:rPr>
        <w:t xml:space="preserve">or Class III </w:t>
      </w:r>
      <w:r w:rsidR="00112E53" w:rsidRPr="00A223A5">
        <w:rPr>
          <w:rFonts w:asciiTheme="minorHAnsi" w:hAnsiTheme="minorHAnsi" w:cstheme="minorHAnsi"/>
        </w:rPr>
        <w:t>Biosafety Cabinet.</w:t>
      </w:r>
    </w:p>
    <w:p w14:paraId="492EB130" w14:textId="77777777" w:rsidR="00FF5342" w:rsidRPr="00A223A5" w:rsidRDefault="00FF5342" w:rsidP="00B2582A">
      <w:pPr>
        <w:pStyle w:val="ListParagraph"/>
        <w:numPr>
          <w:ilvl w:val="0"/>
          <w:numId w:val="67"/>
        </w:numPr>
        <w:spacing w:line="276" w:lineRule="auto"/>
        <w:rPr>
          <w:rFonts w:asciiTheme="minorHAnsi" w:hAnsiTheme="minorHAnsi" w:cstheme="minorHAnsi"/>
        </w:rPr>
      </w:pPr>
      <w:r w:rsidRPr="00A223A5">
        <w:rPr>
          <w:rFonts w:asciiTheme="minorHAnsi" w:hAnsiTheme="minorHAnsi" w:cstheme="minorHAnsi"/>
        </w:rPr>
        <w:t>The A/BSL-3 facility maintains negative air pressure to ensure that air flows from clean areas into the laboratory or animal holding room</w:t>
      </w:r>
      <w:r w:rsidR="000831C0" w:rsidRPr="00A223A5">
        <w:rPr>
          <w:rFonts w:asciiTheme="minorHAnsi" w:hAnsiTheme="minorHAnsi" w:cstheme="minorHAnsi"/>
        </w:rPr>
        <w:t xml:space="preserve">. </w:t>
      </w:r>
    </w:p>
    <w:p w14:paraId="1F505A01" w14:textId="77777777" w:rsidR="00890E9A" w:rsidRPr="00A223A5" w:rsidRDefault="00890E9A" w:rsidP="009B46EF">
      <w:pPr>
        <w:pStyle w:val="ListParagraph"/>
        <w:numPr>
          <w:ilvl w:val="0"/>
          <w:numId w:val="67"/>
        </w:numPr>
        <w:spacing w:line="276" w:lineRule="auto"/>
        <w:rPr>
          <w:rFonts w:asciiTheme="minorHAnsi" w:hAnsiTheme="minorHAnsi" w:cstheme="minorHAnsi"/>
        </w:rPr>
      </w:pPr>
      <w:r w:rsidRPr="00A223A5">
        <w:rPr>
          <w:rFonts w:asciiTheme="minorHAnsi" w:hAnsiTheme="minorHAnsi" w:cstheme="minorHAnsi"/>
        </w:rPr>
        <w:t>The building exhaust system exhausts lab air to the outside of the building</w:t>
      </w:r>
      <w:r w:rsidR="00FF5342" w:rsidRPr="00A223A5">
        <w:rPr>
          <w:rFonts w:asciiTheme="minorHAnsi" w:hAnsiTheme="minorHAnsi" w:cstheme="minorHAnsi"/>
        </w:rPr>
        <w:t>.</w:t>
      </w:r>
    </w:p>
    <w:p w14:paraId="68998A7D" w14:textId="77777777" w:rsidR="00B16289" w:rsidRPr="00A223A5" w:rsidRDefault="00B16289" w:rsidP="00B2582A">
      <w:pPr>
        <w:spacing w:line="276" w:lineRule="auto"/>
        <w:rPr>
          <w:rFonts w:asciiTheme="minorHAnsi" w:hAnsiTheme="minorHAnsi" w:cstheme="minorHAnsi"/>
        </w:rPr>
      </w:pPr>
    </w:p>
    <w:p w14:paraId="6562CB1A" w14:textId="77777777" w:rsidR="00112E53" w:rsidRPr="00A223A5" w:rsidRDefault="00112E53" w:rsidP="00B2582A">
      <w:pPr>
        <w:pStyle w:val="Heading2"/>
        <w:spacing w:line="276" w:lineRule="auto"/>
        <w:ind w:left="720"/>
        <w:rPr>
          <w:rFonts w:asciiTheme="minorHAnsi" w:hAnsiTheme="minorHAnsi" w:cstheme="minorHAnsi"/>
          <w:color w:val="auto"/>
          <w:sz w:val="24"/>
          <w:szCs w:val="24"/>
        </w:rPr>
      </w:pPr>
      <w:r w:rsidRPr="00A223A5">
        <w:rPr>
          <w:rFonts w:asciiTheme="minorHAnsi" w:hAnsiTheme="minorHAnsi" w:cstheme="minorHAnsi"/>
          <w:b/>
          <w:color w:val="auto"/>
          <w:sz w:val="24"/>
          <w:szCs w:val="24"/>
          <w:u w:val="single"/>
        </w:rPr>
        <w:t>6.6.2</w:t>
      </w:r>
      <w:r w:rsidR="00086546" w:rsidRPr="00A223A5">
        <w:rPr>
          <w:rFonts w:asciiTheme="minorHAnsi" w:hAnsiTheme="minorHAnsi" w:cstheme="minorHAnsi"/>
          <w:color w:val="auto"/>
          <w:sz w:val="24"/>
          <w:szCs w:val="24"/>
        </w:rPr>
        <w:t>.  Stop Work.</w:t>
      </w:r>
    </w:p>
    <w:p w14:paraId="1A16A1A7" w14:textId="77777777" w:rsidR="00AE3930" w:rsidRPr="00A223A5" w:rsidRDefault="00086546" w:rsidP="00B2582A">
      <w:pPr>
        <w:pStyle w:val="Heading2"/>
        <w:spacing w:line="276" w:lineRule="auto"/>
        <w:ind w:left="720"/>
        <w:rPr>
          <w:rFonts w:asciiTheme="minorHAnsi" w:hAnsiTheme="minorHAnsi" w:cstheme="minorHAnsi"/>
          <w:color w:val="auto"/>
          <w:sz w:val="24"/>
          <w:szCs w:val="24"/>
        </w:rPr>
      </w:pPr>
      <w:r w:rsidRPr="00A223A5">
        <w:rPr>
          <w:rFonts w:asciiTheme="minorHAnsi" w:hAnsiTheme="minorHAnsi" w:cstheme="minorHAnsi"/>
          <w:b/>
          <w:color w:val="auto"/>
          <w:sz w:val="24"/>
          <w:szCs w:val="24"/>
          <w:u w:val="single"/>
        </w:rPr>
        <w:t>6.6.3</w:t>
      </w:r>
      <w:r w:rsidRPr="00A223A5">
        <w:rPr>
          <w:rFonts w:asciiTheme="minorHAnsi" w:hAnsiTheme="minorHAnsi" w:cstheme="minorHAnsi"/>
          <w:color w:val="auto"/>
          <w:sz w:val="24"/>
          <w:szCs w:val="24"/>
        </w:rPr>
        <w:t xml:space="preserve">.  Secure/contain work materials </w:t>
      </w:r>
      <w:r w:rsidR="00FF5342" w:rsidRPr="00A223A5">
        <w:rPr>
          <w:rFonts w:asciiTheme="minorHAnsi" w:hAnsiTheme="minorHAnsi" w:cstheme="minorHAnsi"/>
          <w:color w:val="auto"/>
          <w:sz w:val="24"/>
          <w:szCs w:val="24"/>
        </w:rPr>
        <w:t>as best as</w:t>
      </w:r>
      <w:r w:rsidRPr="00A223A5">
        <w:rPr>
          <w:rFonts w:asciiTheme="minorHAnsi" w:hAnsiTheme="minorHAnsi" w:cstheme="minorHAnsi"/>
          <w:color w:val="auto"/>
          <w:sz w:val="24"/>
          <w:szCs w:val="24"/>
        </w:rPr>
        <w:t xml:space="preserve"> possible.</w:t>
      </w:r>
    </w:p>
    <w:p w14:paraId="71444B26" w14:textId="77777777" w:rsidR="00AE3930" w:rsidRPr="00A223A5" w:rsidRDefault="00AE3930" w:rsidP="00B2582A">
      <w:pPr>
        <w:pStyle w:val="Heading2"/>
        <w:spacing w:line="276" w:lineRule="auto"/>
        <w:ind w:left="720"/>
        <w:rPr>
          <w:rFonts w:asciiTheme="minorHAnsi" w:hAnsiTheme="minorHAnsi" w:cstheme="minorHAnsi"/>
          <w:color w:val="auto"/>
          <w:sz w:val="24"/>
          <w:szCs w:val="24"/>
        </w:rPr>
      </w:pPr>
      <w:r w:rsidRPr="00A223A5">
        <w:rPr>
          <w:rFonts w:asciiTheme="minorHAnsi" w:hAnsiTheme="minorHAnsi" w:cstheme="minorHAnsi"/>
          <w:b/>
          <w:color w:val="auto"/>
          <w:sz w:val="24"/>
          <w:szCs w:val="24"/>
          <w:u w:val="single"/>
        </w:rPr>
        <w:t>6.6.4</w:t>
      </w:r>
      <w:r w:rsidR="005C3144" w:rsidRPr="00A223A5">
        <w:rPr>
          <w:rFonts w:asciiTheme="minorHAnsi" w:hAnsiTheme="minorHAnsi" w:cstheme="minorHAnsi"/>
          <w:b/>
          <w:color w:val="auto"/>
          <w:sz w:val="24"/>
          <w:szCs w:val="24"/>
        </w:rPr>
        <w:t>.</w:t>
      </w:r>
      <w:r w:rsidRPr="00A223A5">
        <w:rPr>
          <w:rFonts w:asciiTheme="minorHAnsi" w:hAnsiTheme="minorHAnsi" w:cstheme="minorHAnsi"/>
          <w:color w:val="auto"/>
          <w:sz w:val="24"/>
          <w:szCs w:val="24"/>
        </w:rPr>
        <w:t xml:space="preserve"> </w:t>
      </w:r>
      <w:r w:rsidR="005C3144" w:rsidRPr="00A223A5">
        <w:rPr>
          <w:rFonts w:asciiTheme="minorHAnsi" w:hAnsiTheme="minorHAnsi" w:cstheme="minorHAnsi"/>
          <w:color w:val="auto"/>
          <w:sz w:val="24"/>
          <w:szCs w:val="24"/>
        </w:rPr>
        <w:t xml:space="preserve"> </w:t>
      </w:r>
      <w:r w:rsidRPr="00A223A5">
        <w:rPr>
          <w:rFonts w:asciiTheme="minorHAnsi" w:hAnsiTheme="minorHAnsi" w:cstheme="minorHAnsi"/>
          <w:color w:val="auto"/>
          <w:sz w:val="24"/>
          <w:szCs w:val="24"/>
        </w:rPr>
        <w:t>Notify all affected users</w:t>
      </w:r>
      <w:r w:rsidR="003F01D7" w:rsidRPr="00A223A5">
        <w:rPr>
          <w:rFonts w:asciiTheme="minorHAnsi" w:hAnsiTheme="minorHAnsi" w:cstheme="minorHAnsi"/>
          <w:color w:val="auto"/>
          <w:sz w:val="24"/>
          <w:szCs w:val="24"/>
        </w:rPr>
        <w:t>, use PA system</w:t>
      </w:r>
      <w:r w:rsidR="007B71B7" w:rsidRPr="00A223A5">
        <w:rPr>
          <w:rFonts w:asciiTheme="minorHAnsi" w:hAnsiTheme="minorHAnsi" w:cstheme="minorHAnsi"/>
          <w:color w:val="auto"/>
          <w:sz w:val="24"/>
          <w:szCs w:val="24"/>
        </w:rPr>
        <w:t xml:space="preserve"> if needed.</w:t>
      </w:r>
    </w:p>
    <w:p w14:paraId="6403D595" w14:textId="77777777" w:rsidR="005A616B" w:rsidRPr="00A223A5" w:rsidRDefault="003D0B23" w:rsidP="00B2582A">
      <w:pPr>
        <w:pStyle w:val="Heading2"/>
        <w:spacing w:line="276" w:lineRule="auto"/>
        <w:ind w:firstLine="720"/>
        <w:rPr>
          <w:rFonts w:asciiTheme="minorHAnsi" w:hAnsiTheme="minorHAnsi" w:cstheme="minorHAnsi"/>
          <w:color w:val="auto"/>
          <w:sz w:val="24"/>
          <w:szCs w:val="24"/>
        </w:rPr>
      </w:pPr>
      <w:r w:rsidRPr="00A223A5">
        <w:rPr>
          <w:rFonts w:asciiTheme="minorHAnsi" w:hAnsiTheme="minorHAnsi" w:cstheme="minorHAnsi"/>
          <w:b/>
          <w:color w:val="auto"/>
          <w:sz w:val="24"/>
          <w:szCs w:val="24"/>
          <w:u w:val="single"/>
        </w:rPr>
        <w:t>6.6.</w:t>
      </w:r>
      <w:r w:rsidR="00AE3930" w:rsidRPr="00A223A5">
        <w:rPr>
          <w:rFonts w:asciiTheme="minorHAnsi" w:hAnsiTheme="minorHAnsi" w:cstheme="minorHAnsi"/>
          <w:b/>
          <w:color w:val="auto"/>
          <w:sz w:val="24"/>
          <w:szCs w:val="24"/>
        </w:rPr>
        <w:t>5</w:t>
      </w:r>
      <w:r w:rsidRPr="00A223A5">
        <w:rPr>
          <w:rFonts w:asciiTheme="minorHAnsi" w:hAnsiTheme="minorHAnsi" w:cstheme="minorHAnsi"/>
          <w:b/>
          <w:color w:val="auto"/>
          <w:sz w:val="24"/>
          <w:szCs w:val="24"/>
        </w:rPr>
        <w:t>.</w:t>
      </w:r>
      <w:r w:rsidRPr="00A223A5">
        <w:rPr>
          <w:rFonts w:asciiTheme="minorHAnsi" w:hAnsiTheme="minorHAnsi" w:cstheme="minorHAnsi"/>
          <w:color w:val="auto"/>
          <w:sz w:val="24"/>
          <w:szCs w:val="24"/>
        </w:rPr>
        <w:t xml:space="preserve">  </w:t>
      </w:r>
      <w:r w:rsidR="005A616B" w:rsidRPr="00A223A5">
        <w:rPr>
          <w:rFonts w:asciiTheme="minorHAnsi" w:hAnsiTheme="minorHAnsi" w:cstheme="minorHAnsi"/>
          <w:color w:val="auto"/>
          <w:sz w:val="24"/>
          <w:szCs w:val="24"/>
        </w:rPr>
        <w:t xml:space="preserve">Follow doffing procedures listed in </w:t>
      </w:r>
      <w:r w:rsidR="005A616B" w:rsidRPr="00A223A5">
        <w:rPr>
          <w:rFonts w:asciiTheme="minorHAnsi" w:hAnsiTheme="minorHAnsi" w:cstheme="minorHAnsi"/>
          <w:b/>
          <w:bCs/>
          <w:color w:val="auto"/>
          <w:sz w:val="24"/>
          <w:szCs w:val="24"/>
        </w:rPr>
        <w:t>6.4.4</w:t>
      </w:r>
      <w:r w:rsidR="005A616B" w:rsidRPr="00A223A5">
        <w:rPr>
          <w:rFonts w:asciiTheme="minorHAnsi" w:hAnsiTheme="minorHAnsi" w:cstheme="minorHAnsi"/>
          <w:color w:val="auto"/>
          <w:sz w:val="24"/>
          <w:szCs w:val="24"/>
        </w:rPr>
        <w:t xml:space="preserve"> to exit the lab.</w:t>
      </w:r>
    </w:p>
    <w:p w14:paraId="02259AD0" w14:textId="77777777" w:rsidR="003D0B23" w:rsidRPr="00A223A5" w:rsidRDefault="003D0B23" w:rsidP="00B2582A">
      <w:pPr>
        <w:pStyle w:val="Heading2"/>
        <w:spacing w:line="276" w:lineRule="auto"/>
        <w:ind w:left="720"/>
        <w:rPr>
          <w:rFonts w:asciiTheme="minorHAnsi" w:hAnsiTheme="minorHAnsi" w:cstheme="minorHAnsi"/>
          <w:color w:val="auto"/>
          <w:sz w:val="24"/>
          <w:szCs w:val="24"/>
        </w:rPr>
      </w:pPr>
      <w:r w:rsidRPr="00A223A5">
        <w:rPr>
          <w:rFonts w:asciiTheme="minorHAnsi" w:hAnsiTheme="minorHAnsi" w:cstheme="minorHAnsi"/>
          <w:b/>
          <w:color w:val="auto"/>
          <w:sz w:val="24"/>
          <w:szCs w:val="24"/>
          <w:u w:val="single"/>
        </w:rPr>
        <w:t>6.6.</w:t>
      </w:r>
      <w:r w:rsidR="00AE3930" w:rsidRPr="00A223A5">
        <w:rPr>
          <w:rFonts w:asciiTheme="minorHAnsi" w:hAnsiTheme="minorHAnsi" w:cstheme="minorHAnsi"/>
          <w:b/>
          <w:color w:val="auto"/>
          <w:sz w:val="24"/>
          <w:szCs w:val="24"/>
        </w:rPr>
        <w:t>6</w:t>
      </w:r>
      <w:r w:rsidRPr="00A223A5">
        <w:rPr>
          <w:rFonts w:asciiTheme="minorHAnsi" w:hAnsiTheme="minorHAnsi" w:cstheme="minorHAnsi"/>
          <w:b/>
          <w:color w:val="auto"/>
          <w:sz w:val="24"/>
          <w:szCs w:val="24"/>
        </w:rPr>
        <w:t>.</w:t>
      </w:r>
      <w:r w:rsidRPr="00A223A5">
        <w:rPr>
          <w:rFonts w:asciiTheme="minorHAnsi" w:hAnsiTheme="minorHAnsi" w:cstheme="minorHAnsi"/>
          <w:color w:val="auto"/>
          <w:sz w:val="24"/>
          <w:szCs w:val="24"/>
        </w:rPr>
        <w:t xml:space="preserve">  Notify </w:t>
      </w:r>
      <w:r w:rsidR="00BD698B" w:rsidRPr="00A223A5">
        <w:rPr>
          <w:rFonts w:asciiTheme="minorHAnsi" w:hAnsiTheme="minorHAnsi" w:cstheme="minorHAnsi"/>
          <w:color w:val="auto"/>
          <w:sz w:val="24"/>
          <w:szCs w:val="24"/>
        </w:rPr>
        <w:t xml:space="preserve">UVM </w:t>
      </w:r>
      <w:r w:rsidRPr="00A223A5">
        <w:rPr>
          <w:rFonts w:asciiTheme="minorHAnsi" w:hAnsiTheme="minorHAnsi" w:cstheme="minorHAnsi"/>
          <w:color w:val="auto"/>
          <w:sz w:val="24"/>
          <w:szCs w:val="24"/>
        </w:rPr>
        <w:t>BSO and your supervisor</w:t>
      </w:r>
      <w:r w:rsidR="00B16289" w:rsidRPr="00A223A5">
        <w:rPr>
          <w:rFonts w:asciiTheme="minorHAnsi" w:hAnsiTheme="minorHAnsi" w:cstheme="minorHAnsi"/>
          <w:color w:val="auto"/>
          <w:sz w:val="24"/>
          <w:szCs w:val="24"/>
        </w:rPr>
        <w:t>.</w:t>
      </w:r>
    </w:p>
    <w:p w14:paraId="77B0BD54" w14:textId="77777777" w:rsidR="00D07870" w:rsidRPr="00A223A5" w:rsidRDefault="00D07870" w:rsidP="00B2582A">
      <w:pPr>
        <w:pStyle w:val="Heading2"/>
        <w:spacing w:before="0" w:line="276" w:lineRule="auto"/>
        <w:rPr>
          <w:rFonts w:asciiTheme="minorHAnsi" w:hAnsiTheme="minorHAnsi" w:cstheme="minorHAnsi"/>
          <w:color w:val="auto"/>
          <w:sz w:val="24"/>
          <w:szCs w:val="24"/>
        </w:rPr>
      </w:pPr>
    </w:p>
    <w:p w14:paraId="525C4052" w14:textId="77777777" w:rsidR="006D05D3" w:rsidRPr="00A223A5" w:rsidRDefault="00CA767E" w:rsidP="00B2582A">
      <w:pPr>
        <w:pStyle w:val="Heading2"/>
        <w:spacing w:before="0" w:line="276" w:lineRule="auto"/>
        <w:rPr>
          <w:rFonts w:asciiTheme="minorHAnsi" w:hAnsiTheme="minorHAnsi" w:cstheme="minorHAnsi"/>
          <w:color w:val="auto"/>
          <w:sz w:val="24"/>
          <w:szCs w:val="24"/>
        </w:rPr>
      </w:pPr>
      <w:bookmarkStart w:id="37" w:name="_Toc212105610"/>
      <w:bookmarkStart w:id="38" w:name="_Toc212558591"/>
      <w:r w:rsidRPr="00A223A5">
        <w:rPr>
          <w:rFonts w:asciiTheme="minorHAnsi" w:hAnsiTheme="minorHAnsi" w:cstheme="minorHAnsi"/>
          <w:b/>
          <w:color w:val="auto"/>
          <w:sz w:val="24"/>
          <w:szCs w:val="24"/>
          <w:u w:val="single"/>
        </w:rPr>
        <w:t xml:space="preserve">6.7  </w:t>
      </w:r>
      <w:r w:rsidR="00987D7C" w:rsidRPr="00A223A5">
        <w:rPr>
          <w:rFonts w:asciiTheme="minorHAnsi" w:hAnsiTheme="minorHAnsi" w:cstheme="minorHAnsi"/>
          <w:color w:val="auto"/>
          <w:sz w:val="24"/>
          <w:szCs w:val="24"/>
        </w:rPr>
        <w:t>Chemical Spill</w:t>
      </w:r>
      <w:bookmarkEnd w:id="37"/>
      <w:bookmarkEnd w:id="38"/>
    </w:p>
    <w:p w14:paraId="381C5D7C" w14:textId="77777777" w:rsidR="00B16289" w:rsidRPr="00A223A5" w:rsidRDefault="00B16289" w:rsidP="00B2582A">
      <w:pPr>
        <w:spacing w:line="276" w:lineRule="auto"/>
        <w:rPr>
          <w:rFonts w:asciiTheme="minorHAnsi" w:hAnsiTheme="minorHAnsi" w:cstheme="minorHAnsi"/>
        </w:rPr>
      </w:pPr>
    </w:p>
    <w:p w14:paraId="333B33C4" w14:textId="77777777" w:rsidR="00334484" w:rsidRPr="00A223A5" w:rsidRDefault="00987D7C" w:rsidP="00B2582A">
      <w:pPr>
        <w:pStyle w:val="Heading2"/>
        <w:spacing w:line="276" w:lineRule="auto"/>
        <w:ind w:left="1800" w:hanging="63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w:t>
      </w:r>
      <w:r w:rsidR="00B16289" w:rsidRPr="00A223A5">
        <w:rPr>
          <w:rFonts w:asciiTheme="minorHAnsi" w:hAnsiTheme="minorHAnsi" w:cstheme="minorHAnsi"/>
          <w:b/>
          <w:bCs/>
          <w:color w:val="auto"/>
          <w:sz w:val="24"/>
          <w:szCs w:val="24"/>
        </w:rPr>
        <w:t>7</w:t>
      </w:r>
      <w:r w:rsidRPr="00A223A5">
        <w:rPr>
          <w:rFonts w:asciiTheme="minorHAnsi" w:hAnsiTheme="minorHAnsi" w:cstheme="minorHAnsi"/>
          <w:b/>
          <w:bCs/>
          <w:color w:val="auto"/>
          <w:sz w:val="24"/>
          <w:szCs w:val="24"/>
        </w:rPr>
        <w:t>.1.</w:t>
      </w:r>
      <w:r w:rsidRPr="00A223A5">
        <w:rPr>
          <w:rFonts w:asciiTheme="minorHAnsi" w:hAnsiTheme="minorHAnsi" w:cstheme="minorHAnsi"/>
          <w:color w:val="auto"/>
          <w:sz w:val="24"/>
          <w:szCs w:val="24"/>
        </w:rPr>
        <w:t xml:space="preserve">  </w:t>
      </w:r>
      <w:r w:rsidR="00334484" w:rsidRPr="00A223A5">
        <w:rPr>
          <w:rFonts w:asciiTheme="minorHAnsi" w:hAnsiTheme="minorHAnsi" w:cstheme="minorHAnsi"/>
          <w:color w:val="auto"/>
          <w:sz w:val="24"/>
          <w:szCs w:val="24"/>
        </w:rPr>
        <w:t xml:space="preserve">Remain calm. </w:t>
      </w:r>
    </w:p>
    <w:p w14:paraId="013DB841" w14:textId="77777777" w:rsidR="00334484" w:rsidRPr="00A223A5" w:rsidRDefault="00334484" w:rsidP="00B2582A">
      <w:pPr>
        <w:pStyle w:val="ListParagraph"/>
        <w:numPr>
          <w:ilvl w:val="1"/>
          <w:numId w:val="29"/>
        </w:numPr>
        <w:spacing w:line="276" w:lineRule="auto"/>
        <w:ind w:left="2250" w:hanging="450"/>
        <w:rPr>
          <w:rFonts w:asciiTheme="minorHAnsi" w:hAnsiTheme="minorHAnsi" w:cstheme="minorHAnsi"/>
        </w:rPr>
      </w:pPr>
      <w:r w:rsidRPr="00A223A5">
        <w:rPr>
          <w:rFonts w:asciiTheme="minorHAnsi" w:hAnsiTheme="minorHAnsi" w:cstheme="minorHAnsi"/>
        </w:rPr>
        <w:t xml:space="preserve">Your </w:t>
      </w:r>
      <w:r w:rsidR="00776E26" w:rsidRPr="00A223A5">
        <w:rPr>
          <w:rFonts w:asciiTheme="minorHAnsi" w:hAnsiTheme="minorHAnsi" w:cstheme="minorHAnsi"/>
        </w:rPr>
        <w:t>PAPR</w:t>
      </w:r>
      <w:r w:rsidRPr="00A223A5">
        <w:rPr>
          <w:rFonts w:asciiTheme="minorHAnsi" w:hAnsiTheme="minorHAnsi" w:cstheme="minorHAnsi"/>
        </w:rPr>
        <w:t xml:space="preserve"> is designed to protect against particulate hazards such as microorganisms and dusts. These are not designed for protection against volatile chemicals and gases. </w:t>
      </w:r>
    </w:p>
    <w:p w14:paraId="37D2451E" w14:textId="77777777" w:rsidR="00334484" w:rsidRPr="00A223A5" w:rsidRDefault="64FC647E" w:rsidP="00B2582A">
      <w:pPr>
        <w:pStyle w:val="ListParagraph"/>
        <w:numPr>
          <w:ilvl w:val="1"/>
          <w:numId w:val="29"/>
        </w:numPr>
        <w:spacing w:line="276" w:lineRule="auto"/>
        <w:ind w:left="2250" w:hanging="450"/>
        <w:rPr>
          <w:rFonts w:asciiTheme="minorHAnsi" w:hAnsiTheme="minorHAnsi" w:cstheme="minorHAnsi"/>
        </w:rPr>
      </w:pPr>
      <w:r w:rsidRPr="00A223A5">
        <w:rPr>
          <w:rFonts w:asciiTheme="minorHAnsi" w:hAnsiTheme="minorHAnsi" w:cstheme="minorHAnsi"/>
        </w:rPr>
        <w:t>The building exhaust system exhausts lab air to the outside of the building and delivers fresh air to the lab.</w:t>
      </w:r>
    </w:p>
    <w:p w14:paraId="18B26FE3" w14:textId="77777777" w:rsidR="00334484" w:rsidRPr="00A223A5" w:rsidRDefault="00334484" w:rsidP="00B2582A">
      <w:pPr>
        <w:pStyle w:val="ListParagraph"/>
        <w:numPr>
          <w:ilvl w:val="1"/>
          <w:numId w:val="29"/>
        </w:numPr>
        <w:spacing w:line="276" w:lineRule="auto"/>
        <w:ind w:left="2250" w:hanging="450"/>
        <w:rPr>
          <w:rFonts w:asciiTheme="minorHAnsi" w:hAnsiTheme="minorHAnsi" w:cstheme="minorHAnsi"/>
        </w:rPr>
      </w:pPr>
      <w:r w:rsidRPr="00A223A5">
        <w:rPr>
          <w:rFonts w:asciiTheme="minorHAnsi" w:hAnsiTheme="minorHAnsi" w:cstheme="minorHAnsi"/>
        </w:rPr>
        <w:t xml:space="preserve">Your gloves and </w:t>
      </w:r>
      <w:r w:rsidR="00B16289" w:rsidRPr="00A223A5">
        <w:rPr>
          <w:rFonts w:asciiTheme="minorHAnsi" w:hAnsiTheme="minorHAnsi" w:cstheme="minorHAnsi"/>
        </w:rPr>
        <w:t xml:space="preserve">Tyvek </w:t>
      </w:r>
      <w:r w:rsidR="00776E26" w:rsidRPr="00A223A5">
        <w:rPr>
          <w:rFonts w:asciiTheme="minorHAnsi" w:hAnsiTheme="minorHAnsi" w:cstheme="minorHAnsi"/>
        </w:rPr>
        <w:t>coveralls</w:t>
      </w:r>
      <w:r w:rsidRPr="00A223A5">
        <w:rPr>
          <w:rFonts w:asciiTheme="minorHAnsi" w:hAnsiTheme="minorHAnsi" w:cstheme="minorHAnsi"/>
        </w:rPr>
        <w:t xml:space="preserve"> protect </w:t>
      </w:r>
      <w:r w:rsidR="00CB29EE" w:rsidRPr="00A223A5">
        <w:rPr>
          <w:rFonts w:asciiTheme="minorHAnsi" w:hAnsiTheme="minorHAnsi" w:cstheme="minorHAnsi"/>
        </w:rPr>
        <w:t>you but</w:t>
      </w:r>
      <w:r w:rsidRPr="00A223A5">
        <w:rPr>
          <w:rFonts w:asciiTheme="minorHAnsi" w:hAnsiTheme="minorHAnsi" w:cstheme="minorHAnsi"/>
        </w:rPr>
        <w:t xml:space="preserve"> need to be assessed for contamination.</w:t>
      </w:r>
    </w:p>
    <w:p w14:paraId="107B0A32" w14:textId="77777777" w:rsidR="00334484" w:rsidRPr="00A223A5" w:rsidRDefault="00334484" w:rsidP="00B2582A">
      <w:pPr>
        <w:pStyle w:val="ListParagraph"/>
        <w:numPr>
          <w:ilvl w:val="1"/>
          <w:numId w:val="29"/>
        </w:numPr>
        <w:spacing w:line="276" w:lineRule="auto"/>
        <w:ind w:left="2250" w:hanging="450"/>
        <w:rPr>
          <w:rFonts w:asciiTheme="minorHAnsi" w:hAnsiTheme="minorHAnsi" w:cstheme="minorHAnsi"/>
        </w:rPr>
      </w:pPr>
      <w:r w:rsidRPr="00A223A5">
        <w:rPr>
          <w:rFonts w:asciiTheme="minorHAnsi" w:hAnsiTheme="minorHAnsi" w:cstheme="minorHAnsi"/>
        </w:rPr>
        <w:t>Intact skin is a good barrier for many chemicals and most microorganisms</w:t>
      </w:r>
      <w:r w:rsidR="00CB29EE" w:rsidRPr="00A223A5">
        <w:rPr>
          <w:rFonts w:asciiTheme="minorHAnsi" w:hAnsiTheme="minorHAnsi" w:cstheme="minorHAnsi"/>
        </w:rPr>
        <w:t>,</w:t>
      </w:r>
      <w:r w:rsidRPr="00A223A5">
        <w:rPr>
          <w:rFonts w:asciiTheme="minorHAnsi" w:hAnsiTheme="minorHAnsi" w:cstheme="minorHAnsi"/>
        </w:rPr>
        <w:t xml:space="preserve"> providing time to rinse the affected area. </w:t>
      </w:r>
    </w:p>
    <w:p w14:paraId="5B42D284" w14:textId="77777777" w:rsidR="007A68AE" w:rsidRPr="00A223A5" w:rsidRDefault="0099619E" w:rsidP="00B2582A">
      <w:pPr>
        <w:pStyle w:val="ListParagraph"/>
        <w:numPr>
          <w:ilvl w:val="1"/>
          <w:numId w:val="29"/>
        </w:numPr>
        <w:spacing w:line="276" w:lineRule="auto"/>
        <w:ind w:left="2250" w:hanging="450"/>
        <w:rPr>
          <w:rFonts w:asciiTheme="minorHAnsi" w:hAnsiTheme="minorHAnsi" w:cstheme="minorHAnsi"/>
        </w:rPr>
      </w:pPr>
      <w:r w:rsidRPr="00A223A5">
        <w:rPr>
          <w:rFonts w:asciiTheme="minorHAnsi" w:hAnsiTheme="minorHAnsi" w:cstheme="minorHAnsi"/>
        </w:rPr>
        <w:t xml:space="preserve">UVM’S chemical spill team </w:t>
      </w:r>
      <w:r w:rsidR="00CB29EE" w:rsidRPr="00A223A5">
        <w:rPr>
          <w:rFonts w:asciiTheme="minorHAnsi" w:hAnsiTheme="minorHAnsi" w:cstheme="minorHAnsi"/>
        </w:rPr>
        <w:t>cannot</w:t>
      </w:r>
      <w:r w:rsidR="00D11C91" w:rsidRPr="00A223A5">
        <w:rPr>
          <w:rFonts w:asciiTheme="minorHAnsi" w:hAnsiTheme="minorHAnsi" w:cstheme="minorHAnsi"/>
        </w:rPr>
        <w:t xml:space="preserve"> access </w:t>
      </w:r>
      <w:r w:rsidR="00776E26" w:rsidRPr="00A223A5">
        <w:rPr>
          <w:rFonts w:asciiTheme="minorHAnsi" w:hAnsiTheme="minorHAnsi" w:cstheme="minorHAnsi"/>
        </w:rPr>
        <w:t xml:space="preserve">the </w:t>
      </w:r>
      <w:r w:rsidR="00D11C91" w:rsidRPr="00A223A5">
        <w:rPr>
          <w:rFonts w:asciiTheme="minorHAnsi" w:hAnsiTheme="minorHAnsi" w:cstheme="minorHAnsi"/>
        </w:rPr>
        <w:t>A/BSL</w:t>
      </w:r>
      <w:r w:rsidR="00350927" w:rsidRPr="00A223A5">
        <w:rPr>
          <w:rFonts w:asciiTheme="minorHAnsi" w:hAnsiTheme="minorHAnsi" w:cstheme="minorHAnsi"/>
        </w:rPr>
        <w:t>-</w:t>
      </w:r>
      <w:r w:rsidR="00D11C91" w:rsidRPr="00A223A5">
        <w:rPr>
          <w:rFonts w:asciiTheme="minorHAnsi" w:hAnsiTheme="minorHAnsi" w:cstheme="minorHAnsi"/>
        </w:rPr>
        <w:t xml:space="preserve">3 </w:t>
      </w:r>
      <w:r w:rsidR="00776E26" w:rsidRPr="00A223A5">
        <w:rPr>
          <w:rFonts w:asciiTheme="minorHAnsi" w:hAnsiTheme="minorHAnsi" w:cstheme="minorHAnsi"/>
        </w:rPr>
        <w:t>F</w:t>
      </w:r>
      <w:r w:rsidR="00D11C91" w:rsidRPr="00A223A5">
        <w:rPr>
          <w:rFonts w:asciiTheme="minorHAnsi" w:hAnsiTheme="minorHAnsi" w:cstheme="minorHAnsi"/>
        </w:rPr>
        <w:t>acility unless escorted.</w:t>
      </w:r>
    </w:p>
    <w:p w14:paraId="2D92EE31" w14:textId="77777777" w:rsidR="00987D7C" w:rsidRPr="00A223A5" w:rsidRDefault="00987D7C" w:rsidP="00B2582A">
      <w:pPr>
        <w:pStyle w:val="ListParagraph"/>
        <w:spacing w:line="276" w:lineRule="auto"/>
        <w:ind w:left="1800" w:hanging="630"/>
        <w:rPr>
          <w:rFonts w:asciiTheme="minorHAnsi" w:hAnsiTheme="minorHAnsi" w:cstheme="minorHAnsi"/>
        </w:rPr>
      </w:pPr>
    </w:p>
    <w:p w14:paraId="78C89847" w14:textId="77777777" w:rsidR="007A68AE" w:rsidRPr="00A223A5" w:rsidRDefault="00987D7C" w:rsidP="00B2582A">
      <w:pPr>
        <w:pStyle w:val="Heading2"/>
        <w:spacing w:line="276" w:lineRule="auto"/>
        <w:ind w:left="1800" w:hanging="63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w:t>
      </w:r>
      <w:r w:rsidR="009C66FA" w:rsidRPr="00A223A5">
        <w:rPr>
          <w:rFonts w:asciiTheme="minorHAnsi" w:hAnsiTheme="minorHAnsi" w:cstheme="minorHAnsi"/>
          <w:b/>
          <w:bCs/>
          <w:color w:val="auto"/>
          <w:sz w:val="24"/>
          <w:szCs w:val="24"/>
        </w:rPr>
        <w:t>7</w:t>
      </w:r>
      <w:r w:rsidRPr="00A223A5">
        <w:rPr>
          <w:rFonts w:asciiTheme="minorHAnsi" w:hAnsiTheme="minorHAnsi" w:cstheme="minorHAnsi"/>
          <w:b/>
          <w:bCs/>
          <w:color w:val="auto"/>
          <w:sz w:val="24"/>
          <w:szCs w:val="24"/>
        </w:rPr>
        <w:t>.2.</w:t>
      </w:r>
      <w:r w:rsidRPr="00A223A5">
        <w:rPr>
          <w:rFonts w:asciiTheme="minorHAnsi" w:hAnsiTheme="minorHAnsi" w:cstheme="minorHAnsi"/>
          <w:color w:val="auto"/>
          <w:sz w:val="24"/>
          <w:szCs w:val="24"/>
        </w:rPr>
        <w:t xml:space="preserve">  </w:t>
      </w:r>
      <w:r w:rsidR="007A68AE" w:rsidRPr="00A223A5">
        <w:rPr>
          <w:rFonts w:asciiTheme="minorHAnsi" w:hAnsiTheme="minorHAnsi" w:cstheme="minorHAnsi"/>
          <w:color w:val="auto"/>
          <w:sz w:val="24"/>
          <w:szCs w:val="24"/>
        </w:rPr>
        <w:t xml:space="preserve">Assess Spill – can you respond safely with the available resources? </w:t>
      </w:r>
    </w:p>
    <w:p w14:paraId="4286CAC3" w14:textId="77777777" w:rsidR="00A132AD" w:rsidRPr="00A223A5" w:rsidRDefault="00A132AD" w:rsidP="001A1712">
      <w:pPr>
        <w:pStyle w:val="ListParagraph"/>
        <w:numPr>
          <w:ilvl w:val="0"/>
          <w:numId w:val="83"/>
        </w:numPr>
        <w:rPr>
          <w:rFonts w:asciiTheme="minorHAnsi" w:hAnsiTheme="minorHAnsi" w:cstheme="minorHAnsi"/>
        </w:rPr>
      </w:pPr>
      <w:r w:rsidRPr="00A223A5">
        <w:rPr>
          <w:rFonts w:asciiTheme="minorHAnsi" w:hAnsiTheme="minorHAnsi" w:cstheme="minorHAnsi"/>
        </w:rPr>
        <w:t xml:space="preserve">If so: Access spill kit in room and cover spill area with absorbent pads. </w:t>
      </w:r>
    </w:p>
    <w:p w14:paraId="481D7521" w14:textId="77777777" w:rsidR="00A132AD" w:rsidRPr="00A223A5" w:rsidRDefault="00A132AD" w:rsidP="001A1712">
      <w:pPr>
        <w:pStyle w:val="ListParagraph"/>
        <w:numPr>
          <w:ilvl w:val="2"/>
          <w:numId w:val="23"/>
        </w:numPr>
        <w:spacing w:line="276" w:lineRule="auto"/>
        <w:rPr>
          <w:rFonts w:asciiTheme="minorHAnsi" w:hAnsiTheme="minorHAnsi" w:cstheme="minorHAnsi"/>
        </w:rPr>
      </w:pPr>
      <w:r w:rsidRPr="00A223A5">
        <w:rPr>
          <w:rFonts w:asciiTheme="minorHAnsi" w:hAnsiTheme="minorHAnsi" w:cstheme="minorHAnsi"/>
        </w:rPr>
        <w:t>Clean area and dispose of contaminated contents in a plastic bag. Label bag with information about the contents.</w:t>
      </w:r>
    </w:p>
    <w:p w14:paraId="2D23481C" w14:textId="77777777" w:rsidR="00A132AD" w:rsidRPr="00A223A5" w:rsidRDefault="00A132AD" w:rsidP="00B2582A">
      <w:pPr>
        <w:pStyle w:val="ListParagraph"/>
        <w:numPr>
          <w:ilvl w:val="1"/>
          <w:numId w:val="23"/>
        </w:numPr>
        <w:spacing w:line="276" w:lineRule="auto"/>
        <w:rPr>
          <w:rFonts w:asciiTheme="minorHAnsi" w:hAnsiTheme="minorHAnsi" w:cstheme="minorHAnsi"/>
        </w:rPr>
      </w:pPr>
      <w:r w:rsidRPr="00A223A5">
        <w:rPr>
          <w:rFonts w:asciiTheme="minorHAnsi" w:hAnsiTheme="minorHAnsi" w:cstheme="minorHAnsi"/>
          <w:b/>
          <w:bCs/>
        </w:rPr>
        <w:t>If not</w:t>
      </w:r>
      <w:r w:rsidRPr="00A223A5">
        <w:rPr>
          <w:rFonts w:asciiTheme="minorHAnsi" w:hAnsiTheme="minorHAnsi" w:cstheme="minorHAnsi"/>
        </w:rPr>
        <w:t xml:space="preserve">: </w:t>
      </w:r>
      <w:r w:rsidR="004047C7" w:rsidRPr="00A223A5">
        <w:rPr>
          <w:rFonts w:asciiTheme="minorHAnsi" w:hAnsiTheme="minorHAnsi" w:cstheme="minorHAnsi"/>
        </w:rPr>
        <w:t xml:space="preserve"> Post “do not enter” sign on lab door and get assistance.</w:t>
      </w:r>
    </w:p>
    <w:p w14:paraId="3D921AD6" w14:textId="77777777" w:rsidR="00987D7C" w:rsidRPr="00A223A5" w:rsidRDefault="00987D7C" w:rsidP="001A1712">
      <w:pPr>
        <w:pStyle w:val="ListParagraph"/>
        <w:spacing w:line="276" w:lineRule="auto"/>
        <w:ind w:left="1800" w:hanging="630"/>
        <w:rPr>
          <w:rFonts w:asciiTheme="minorHAnsi" w:hAnsiTheme="minorHAnsi" w:cstheme="minorHAnsi"/>
        </w:rPr>
      </w:pPr>
    </w:p>
    <w:p w14:paraId="291C5438" w14:textId="77777777" w:rsidR="006D05D3" w:rsidRPr="00A223A5" w:rsidRDefault="00987D7C" w:rsidP="001A1712">
      <w:pPr>
        <w:pStyle w:val="Heading2"/>
        <w:spacing w:line="276" w:lineRule="auto"/>
        <w:ind w:left="1800" w:hanging="63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t>6.</w:t>
      </w:r>
      <w:r w:rsidR="0030667B" w:rsidRPr="00A223A5">
        <w:rPr>
          <w:rFonts w:asciiTheme="minorHAnsi" w:hAnsiTheme="minorHAnsi" w:cstheme="minorHAnsi"/>
          <w:b/>
          <w:bCs/>
          <w:color w:val="auto"/>
          <w:sz w:val="24"/>
          <w:szCs w:val="24"/>
        </w:rPr>
        <w:t>7</w:t>
      </w:r>
      <w:r w:rsidRPr="00A223A5">
        <w:rPr>
          <w:rFonts w:asciiTheme="minorHAnsi" w:hAnsiTheme="minorHAnsi" w:cstheme="minorHAnsi"/>
          <w:b/>
          <w:bCs/>
          <w:color w:val="auto"/>
          <w:sz w:val="24"/>
          <w:szCs w:val="24"/>
        </w:rPr>
        <w:t>.3.</w:t>
      </w:r>
      <w:r w:rsidRPr="00A223A5">
        <w:rPr>
          <w:rFonts w:asciiTheme="minorHAnsi" w:hAnsiTheme="minorHAnsi" w:cstheme="minorHAnsi"/>
          <w:color w:val="auto"/>
          <w:sz w:val="24"/>
          <w:szCs w:val="24"/>
        </w:rPr>
        <w:t xml:space="preserve">  </w:t>
      </w:r>
      <w:r w:rsidR="006D05D3" w:rsidRPr="00A223A5">
        <w:rPr>
          <w:rFonts w:asciiTheme="minorHAnsi" w:hAnsiTheme="minorHAnsi" w:cstheme="minorHAnsi"/>
          <w:color w:val="auto"/>
          <w:sz w:val="24"/>
          <w:szCs w:val="24"/>
        </w:rPr>
        <w:t xml:space="preserve">Follow </w:t>
      </w:r>
      <w:r w:rsidR="005A616B" w:rsidRPr="00A223A5">
        <w:rPr>
          <w:rFonts w:asciiTheme="minorHAnsi" w:hAnsiTheme="minorHAnsi" w:cstheme="minorHAnsi"/>
          <w:color w:val="auto"/>
          <w:sz w:val="24"/>
          <w:szCs w:val="24"/>
        </w:rPr>
        <w:t xml:space="preserve">normal </w:t>
      </w:r>
      <w:r w:rsidR="001A1712" w:rsidRPr="00A223A5">
        <w:rPr>
          <w:rFonts w:asciiTheme="minorHAnsi" w:hAnsiTheme="minorHAnsi" w:cstheme="minorHAnsi"/>
          <w:color w:val="auto"/>
          <w:sz w:val="24"/>
          <w:szCs w:val="24"/>
        </w:rPr>
        <w:t>(</w:t>
      </w:r>
      <w:r w:rsidR="005A616B" w:rsidRPr="00A223A5">
        <w:rPr>
          <w:rFonts w:asciiTheme="minorHAnsi" w:hAnsiTheme="minorHAnsi" w:cstheme="minorHAnsi"/>
          <w:color w:val="auto"/>
          <w:sz w:val="24"/>
          <w:szCs w:val="24"/>
        </w:rPr>
        <w:t xml:space="preserve">non-emergency) </w:t>
      </w:r>
      <w:r w:rsidR="006D05D3" w:rsidRPr="00A223A5">
        <w:rPr>
          <w:rFonts w:asciiTheme="minorHAnsi" w:hAnsiTheme="minorHAnsi" w:cstheme="minorHAnsi"/>
          <w:color w:val="auto"/>
          <w:sz w:val="24"/>
          <w:szCs w:val="24"/>
        </w:rPr>
        <w:t>PPE doffing procedures and leave the lab</w:t>
      </w:r>
      <w:r w:rsidR="007A68AE" w:rsidRPr="00A223A5">
        <w:rPr>
          <w:rFonts w:asciiTheme="minorHAnsi" w:hAnsiTheme="minorHAnsi" w:cstheme="minorHAnsi"/>
          <w:color w:val="auto"/>
          <w:sz w:val="24"/>
          <w:szCs w:val="24"/>
        </w:rPr>
        <w:t>.</w:t>
      </w:r>
      <w:r w:rsidR="00E22B56" w:rsidRPr="00A223A5">
        <w:rPr>
          <w:rFonts w:asciiTheme="minorHAnsi" w:hAnsiTheme="minorHAnsi" w:cstheme="minorHAnsi"/>
          <w:color w:val="auto"/>
          <w:sz w:val="24"/>
          <w:szCs w:val="24"/>
        </w:rPr>
        <w:t xml:space="preserve"> Wash hands thoroughly before exiting the A/BSL-3 Facility.</w:t>
      </w:r>
    </w:p>
    <w:p w14:paraId="3ED79EF8" w14:textId="77777777" w:rsidR="00987D7C" w:rsidRPr="00A223A5" w:rsidRDefault="00987D7C" w:rsidP="001A1712">
      <w:pPr>
        <w:pStyle w:val="ListParagraph"/>
        <w:spacing w:line="276" w:lineRule="auto"/>
        <w:ind w:left="1800" w:hanging="630"/>
        <w:rPr>
          <w:rFonts w:asciiTheme="minorHAnsi" w:hAnsiTheme="minorHAnsi" w:cstheme="minorHAnsi"/>
        </w:rPr>
      </w:pPr>
    </w:p>
    <w:p w14:paraId="70FA5387" w14:textId="77777777" w:rsidR="00E60E10" w:rsidRPr="00A223A5" w:rsidRDefault="00987D7C" w:rsidP="001A1712">
      <w:pPr>
        <w:pStyle w:val="Heading2"/>
        <w:spacing w:line="276" w:lineRule="auto"/>
        <w:ind w:left="1800" w:hanging="630"/>
        <w:rPr>
          <w:rFonts w:asciiTheme="minorHAnsi" w:hAnsiTheme="minorHAnsi" w:cstheme="minorHAnsi"/>
          <w:color w:val="auto"/>
          <w:sz w:val="24"/>
          <w:szCs w:val="24"/>
        </w:rPr>
      </w:pPr>
      <w:r w:rsidRPr="00A223A5">
        <w:rPr>
          <w:rFonts w:asciiTheme="minorHAnsi" w:hAnsiTheme="minorHAnsi" w:cstheme="minorHAnsi"/>
          <w:b/>
          <w:bCs/>
          <w:color w:val="auto"/>
          <w:sz w:val="24"/>
          <w:szCs w:val="24"/>
          <w:u w:val="single"/>
        </w:rPr>
        <w:lastRenderedPageBreak/>
        <w:t>6.</w:t>
      </w:r>
      <w:r w:rsidR="0030667B" w:rsidRPr="00A223A5">
        <w:rPr>
          <w:rFonts w:asciiTheme="minorHAnsi" w:hAnsiTheme="minorHAnsi" w:cstheme="minorHAnsi"/>
          <w:b/>
          <w:bCs/>
          <w:color w:val="auto"/>
          <w:sz w:val="24"/>
          <w:szCs w:val="24"/>
        </w:rPr>
        <w:t>7</w:t>
      </w:r>
      <w:r w:rsidRPr="00A223A5">
        <w:rPr>
          <w:rFonts w:asciiTheme="minorHAnsi" w:hAnsiTheme="minorHAnsi" w:cstheme="minorHAnsi"/>
          <w:b/>
          <w:bCs/>
          <w:color w:val="auto"/>
          <w:sz w:val="24"/>
          <w:szCs w:val="24"/>
        </w:rPr>
        <w:t>.4.</w:t>
      </w:r>
      <w:r w:rsidRPr="00A223A5">
        <w:rPr>
          <w:rFonts w:asciiTheme="minorHAnsi" w:hAnsiTheme="minorHAnsi" w:cstheme="minorHAnsi"/>
          <w:color w:val="auto"/>
          <w:sz w:val="24"/>
          <w:szCs w:val="24"/>
        </w:rPr>
        <w:t xml:space="preserve">  </w:t>
      </w:r>
      <w:r w:rsidR="00E60E10" w:rsidRPr="00A223A5">
        <w:rPr>
          <w:rFonts w:asciiTheme="minorHAnsi" w:hAnsiTheme="minorHAnsi" w:cstheme="minorHAnsi"/>
          <w:color w:val="auto"/>
          <w:sz w:val="24"/>
          <w:szCs w:val="24"/>
        </w:rPr>
        <w:t>Notify UVM BSO and your supervisor.</w:t>
      </w:r>
    </w:p>
    <w:p w14:paraId="4E634E2A" w14:textId="77777777" w:rsidR="00544CF8" w:rsidRPr="00A223A5" w:rsidRDefault="00544CF8" w:rsidP="001A1712">
      <w:pPr>
        <w:spacing w:line="276" w:lineRule="auto"/>
        <w:rPr>
          <w:rFonts w:asciiTheme="minorHAnsi" w:hAnsiTheme="minorHAnsi" w:cstheme="minorHAnsi"/>
        </w:rPr>
      </w:pPr>
    </w:p>
    <w:p w14:paraId="52BA7F4B" w14:textId="77777777" w:rsidR="00544CF8" w:rsidRPr="00A223A5" w:rsidRDefault="009D0C5C" w:rsidP="001A1712">
      <w:pPr>
        <w:pStyle w:val="Heading2"/>
        <w:spacing w:before="0" w:line="276" w:lineRule="auto"/>
        <w:rPr>
          <w:rFonts w:asciiTheme="minorHAnsi" w:hAnsiTheme="minorHAnsi" w:cstheme="minorHAnsi"/>
          <w:color w:val="auto"/>
          <w:sz w:val="24"/>
          <w:szCs w:val="24"/>
        </w:rPr>
      </w:pPr>
      <w:bookmarkStart w:id="39" w:name="_Toc127956322"/>
      <w:bookmarkStart w:id="40" w:name="_Toc212105611"/>
      <w:bookmarkStart w:id="41" w:name="_Toc212558592"/>
      <w:r w:rsidRPr="00A223A5">
        <w:rPr>
          <w:rFonts w:asciiTheme="minorHAnsi" w:hAnsiTheme="minorHAnsi" w:cstheme="minorHAnsi"/>
          <w:b/>
          <w:color w:val="auto"/>
          <w:sz w:val="24"/>
          <w:szCs w:val="24"/>
          <w:u w:val="single"/>
        </w:rPr>
        <w:t>6</w:t>
      </w:r>
      <w:r w:rsidR="00544CF8" w:rsidRPr="00A223A5">
        <w:rPr>
          <w:rFonts w:asciiTheme="minorHAnsi" w:hAnsiTheme="minorHAnsi" w:cstheme="minorHAnsi"/>
          <w:color w:val="auto"/>
          <w:sz w:val="24"/>
          <w:szCs w:val="24"/>
        </w:rPr>
        <w:t>.7</w:t>
      </w:r>
      <w:r w:rsidR="00ED5A51" w:rsidRPr="00A223A5">
        <w:rPr>
          <w:rFonts w:asciiTheme="minorHAnsi" w:hAnsiTheme="minorHAnsi" w:cstheme="minorHAnsi"/>
          <w:color w:val="auto"/>
          <w:sz w:val="24"/>
          <w:szCs w:val="24"/>
        </w:rPr>
        <w:t>.</w:t>
      </w:r>
      <w:r w:rsidR="00D40ABA" w:rsidRPr="00A223A5">
        <w:rPr>
          <w:rFonts w:asciiTheme="minorHAnsi" w:hAnsiTheme="minorHAnsi" w:cstheme="minorHAnsi"/>
          <w:color w:val="auto"/>
          <w:sz w:val="24"/>
          <w:szCs w:val="24"/>
        </w:rPr>
        <w:t xml:space="preserve"> </w:t>
      </w:r>
      <w:r w:rsidR="00544CF8" w:rsidRPr="00A223A5">
        <w:rPr>
          <w:rFonts w:asciiTheme="minorHAnsi" w:hAnsiTheme="minorHAnsi" w:cstheme="minorHAnsi"/>
          <w:color w:val="auto"/>
          <w:sz w:val="24"/>
          <w:szCs w:val="24"/>
        </w:rPr>
        <w:t xml:space="preserve"> </w:t>
      </w:r>
      <w:bookmarkEnd w:id="39"/>
      <w:r w:rsidR="00ED5A51" w:rsidRPr="00A223A5">
        <w:rPr>
          <w:rFonts w:asciiTheme="minorHAnsi" w:hAnsiTheme="minorHAnsi" w:cstheme="minorHAnsi"/>
          <w:color w:val="auto"/>
          <w:sz w:val="24"/>
          <w:szCs w:val="24"/>
        </w:rPr>
        <w:t>Medical Emergencies</w:t>
      </w:r>
      <w:bookmarkEnd w:id="40"/>
      <w:bookmarkEnd w:id="41"/>
    </w:p>
    <w:p w14:paraId="57B23883" w14:textId="77777777" w:rsidR="001075D0" w:rsidRPr="00A223A5" w:rsidRDefault="00ED5A51" w:rsidP="001A1712">
      <w:pPr>
        <w:pStyle w:val="Heading2"/>
        <w:spacing w:before="0" w:line="276" w:lineRule="auto"/>
        <w:ind w:left="1800" w:hanging="630"/>
        <w:textAlignment w:val="baseline"/>
        <w:rPr>
          <w:rFonts w:asciiTheme="minorHAnsi" w:hAnsiTheme="minorHAnsi" w:cstheme="minorHAnsi"/>
          <w:color w:val="auto"/>
          <w:sz w:val="24"/>
          <w:szCs w:val="24"/>
        </w:rPr>
      </w:pPr>
      <w:r w:rsidRPr="00A223A5">
        <w:rPr>
          <w:rStyle w:val="normaltextrun"/>
          <w:rFonts w:asciiTheme="minorHAnsi" w:hAnsiTheme="minorHAnsi" w:cstheme="minorHAnsi"/>
          <w:b/>
          <w:bCs/>
          <w:color w:val="auto"/>
          <w:sz w:val="24"/>
          <w:szCs w:val="24"/>
          <w:u w:val="single"/>
        </w:rPr>
        <w:t>6.7.1.</w:t>
      </w:r>
      <w:r w:rsidRPr="00A223A5">
        <w:rPr>
          <w:rStyle w:val="normaltextrun"/>
          <w:rFonts w:asciiTheme="minorHAnsi" w:hAnsiTheme="minorHAnsi" w:cstheme="minorHAnsi"/>
          <w:color w:val="auto"/>
          <w:sz w:val="24"/>
          <w:szCs w:val="24"/>
        </w:rPr>
        <w:t xml:space="preserve">  </w:t>
      </w:r>
      <w:r w:rsidR="001075D0" w:rsidRPr="00A223A5">
        <w:rPr>
          <w:rStyle w:val="normaltextrun"/>
          <w:rFonts w:asciiTheme="minorHAnsi" w:hAnsiTheme="minorHAnsi" w:cstheme="minorHAnsi"/>
          <w:color w:val="auto"/>
          <w:sz w:val="24"/>
          <w:szCs w:val="24"/>
        </w:rPr>
        <w:t xml:space="preserve">Go to the nearest phone and use the public address (PA) system to request assistance from building occupants and to have someone notify the </w:t>
      </w:r>
      <w:r w:rsidR="003F7E61" w:rsidRPr="00A223A5">
        <w:rPr>
          <w:rStyle w:val="normaltextrun"/>
          <w:rFonts w:asciiTheme="minorHAnsi" w:hAnsiTheme="minorHAnsi" w:cstheme="minorHAnsi"/>
          <w:color w:val="auto"/>
          <w:sz w:val="24"/>
          <w:szCs w:val="24"/>
        </w:rPr>
        <w:t xml:space="preserve">VDHL </w:t>
      </w:r>
      <w:r w:rsidR="001075D0" w:rsidRPr="00A223A5">
        <w:rPr>
          <w:rStyle w:val="normaltextrun"/>
          <w:rFonts w:asciiTheme="minorHAnsi" w:hAnsiTheme="minorHAnsi" w:cstheme="minorHAnsi"/>
          <w:color w:val="auto"/>
          <w:sz w:val="24"/>
          <w:szCs w:val="24"/>
        </w:rPr>
        <w:t>RO or ARO and/or UVM Biosafety Officer immediately.</w:t>
      </w:r>
      <w:r w:rsidR="001075D0" w:rsidRPr="00A223A5">
        <w:rPr>
          <w:rStyle w:val="eop"/>
          <w:rFonts w:asciiTheme="minorHAnsi" w:hAnsiTheme="minorHAnsi" w:cstheme="minorHAnsi"/>
          <w:color w:val="auto"/>
          <w:sz w:val="24"/>
          <w:szCs w:val="24"/>
        </w:rPr>
        <w:t> </w:t>
      </w:r>
    </w:p>
    <w:p w14:paraId="6B2ED261" w14:textId="77777777" w:rsidR="001075D0" w:rsidRPr="00A223A5" w:rsidRDefault="001075D0" w:rsidP="001A1712">
      <w:pPr>
        <w:pStyle w:val="paragraph"/>
        <w:spacing w:before="0" w:beforeAutospacing="0" w:after="0" w:afterAutospacing="0" w:line="276" w:lineRule="auto"/>
        <w:ind w:left="1890" w:hanging="90"/>
        <w:textAlignment w:val="baseline"/>
        <w:rPr>
          <w:rFonts w:asciiTheme="minorHAnsi" w:hAnsiTheme="minorHAnsi" w:cstheme="minorHAnsi"/>
        </w:rPr>
      </w:pPr>
      <w:r w:rsidRPr="00A223A5">
        <w:rPr>
          <w:rStyle w:val="normaltextrun"/>
          <w:rFonts w:asciiTheme="minorHAnsi" w:hAnsiTheme="minorHAnsi" w:cstheme="minorHAnsi"/>
          <w:u w:val="single"/>
        </w:rPr>
        <w:t>The PA system operates as follows</w:t>
      </w:r>
      <w:r w:rsidRPr="00A223A5">
        <w:rPr>
          <w:rStyle w:val="normaltextrun"/>
          <w:rFonts w:asciiTheme="minorHAnsi" w:hAnsiTheme="minorHAnsi" w:cstheme="minorHAnsi"/>
        </w:rPr>
        <w:t>:</w:t>
      </w:r>
      <w:r w:rsidRPr="00A223A5">
        <w:rPr>
          <w:rStyle w:val="eop"/>
          <w:rFonts w:asciiTheme="minorHAnsi" w:hAnsiTheme="minorHAnsi" w:cstheme="minorHAnsi"/>
        </w:rPr>
        <w:t> </w:t>
      </w:r>
    </w:p>
    <w:p w14:paraId="7E49B671" w14:textId="77777777" w:rsidR="001075D0" w:rsidRPr="00A223A5" w:rsidRDefault="001075D0" w:rsidP="001A1712">
      <w:pPr>
        <w:pStyle w:val="paragraph"/>
        <w:numPr>
          <w:ilvl w:val="0"/>
          <w:numId w:val="31"/>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The PA phone # is (802) 654-3970</w:t>
      </w:r>
      <w:r w:rsidR="000831C0" w:rsidRPr="00A223A5">
        <w:rPr>
          <w:rStyle w:val="normaltextrun"/>
          <w:rFonts w:asciiTheme="minorHAnsi" w:hAnsiTheme="minorHAnsi" w:cstheme="minorHAnsi"/>
        </w:rPr>
        <w:t xml:space="preserve">. </w:t>
      </w:r>
      <w:r w:rsidRPr="00A223A5">
        <w:rPr>
          <w:rStyle w:val="normaltextrun"/>
          <w:rFonts w:asciiTheme="minorHAnsi" w:hAnsiTheme="minorHAnsi" w:cstheme="minorHAnsi"/>
        </w:rPr>
        <w:t>If calling from ABSL-3 Decontamination Room phones, dial only the last 4 digits (3970).</w:t>
      </w:r>
      <w:r w:rsidRPr="00A223A5">
        <w:rPr>
          <w:rStyle w:val="eop"/>
          <w:rFonts w:asciiTheme="minorHAnsi" w:hAnsiTheme="minorHAnsi" w:cstheme="minorHAnsi"/>
        </w:rPr>
        <w:t> </w:t>
      </w:r>
    </w:p>
    <w:p w14:paraId="6CE8F9C5" w14:textId="77777777" w:rsidR="001075D0" w:rsidRPr="00A223A5" w:rsidRDefault="001075D0" w:rsidP="001A1712">
      <w:pPr>
        <w:pStyle w:val="paragraph"/>
        <w:numPr>
          <w:ilvl w:val="0"/>
          <w:numId w:val="31"/>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 xml:space="preserve">You will hear one ring, then the system will pick </w:t>
      </w:r>
      <w:r w:rsidR="00CF6430" w:rsidRPr="00A223A5">
        <w:rPr>
          <w:rStyle w:val="normaltextrun"/>
          <w:rFonts w:asciiTheme="minorHAnsi" w:hAnsiTheme="minorHAnsi" w:cstheme="minorHAnsi"/>
        </w:rPr>
        <w:t>up,</w:t>
      </w:r>
      <w:r w:rsidRPr="00A223A5">
        <w:rPr>
          <w:rStyle w:val="normaltextrun"/>
          <w:rFonts w:asciiTheme="minorHAnsi" w:hAnsiTheme="minorHAnsi" w:cstheme="minorHAnsi"/>
        </w:rPr>
        <w:t xml:space="preserve"> and you will hear a single monotone.</w:t>
      </w:r>
      <w:r w:rsidRPr="00A223A5">
        <w:rPr>
          <w:rStyle w:val="eop"/>
          <w:rFonts w:asciiTheme="minorHAnsi" w:hAnsiTheme="minorHAnsi" w:cstheme="minorHAnsi"/>
        </w:rPr>
        <w:t> </w:t>
      </w:r>
    </w:p>
    <w:p w14:paraId="40C2E9FC" w14:textId="77777777" w:rsidR="001075D0" w:rsidRPr="00A223A5" w:rsidRDefault="001075D0" w:rsidP="001A1712">
      <w:pPr>
        <w:pStyle w:val="paragraph"/>
        <w:numPr>
          <w:ilvl w:val="0"/>
          <w:numId w:val="31"/>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Press the number one (1) on your phone or handset.</w:t>
      </w:r>
      <w:r w:rsidRPr="00A223A5">
        <w:rPr>
          <w:rStyle w:val="eop"/>
          <w:rFonts w:asciiTheme="minorHAnsi" w:hAnsiTheme="minorHAnsi" w:cstheme="minorHAnsi"/>
        </w:rPr>
        <w:t> </w:t>
      </w:r>
    </w:p>
    <w:p w14:paraId="10974649" w14:textId="77777777" w:rsidR="001075D0" w:rsidRPr="00A223A5" w:rsidRDefault="001075D0" w:rsidP="001A1712">
      <w:pPr>
        <w:pStyle w:val="paragraph"/>
        <w:numPr>
          <w:ilvl w:val="0"/>
          <w:numId w:val="31"/>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 xml:space="preserve">Wait briefly (about 2 seconds) and </w:t>
      </w:r>
      <w:r w:rsidR="00CB29EE" w:rsidRPr="00A223A5">
        <w:rPr>
          <w:rStyle w:val="normaltextrun"/>
          <w:rFonts w:asciiTheme="minorHAnsi" w:hAnsiTheme="minorHAnsi" w:cstheme="minorHAnsi"/>
        </w:rPr>
        <w:t>say</w:t>
      </w:r>
      <w:r w:rsidRPr="00A223A5">
        <w:rPr>
          <w:rStyle w:val="normaltextrun"/>
          <w:rFonts w:asciiTheme="minorHAnsi" w:hAnsiTheme="minorHAnsi" w:cstheme="minorHAnsi"/>
        </w:rPr>
        <w:t xml:space="preserve"> your message:</w:t>
      </w:r>
      <w:r w:rsidRPr="00A223A5">
        <w:rPr>
          <w:rStyle w:val="eop"/>
          <w:rFonts w:asciiTheme="minorHAnsi" w:hAnsiTheme="minorHAnsi" w:cstheme="minorHAnsi"/>
        </w:rPr>
        <w:t> </w:t>
      </w:r>
    </w:p>
    <w:p w14:paraId="16701AEA" w14:textId="77777777" w:rsidR="001075D0" w:rsidRPr="00A223A5" w:rsidRDefault="001075D0" w:rsidP="001A1712">
      <w:pPr>
        <w:pStyle w:val="paragraph"/>
        <w:numPr>
          <w:ilvl w:val="0"/>
          <w:numId w:val="32"/>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State the nature of your emergency.</w:t>
      </w:r>
      <w:r w:rsidRPr="00A223A5">
        <w:rPr>
          <w:rStyle w:val="eop"/>
          <w:rFonts w:asciiTheme="minorHAnsi" w:hAnsiTheme="minorHAnsi" w:cstheme="minorHAnsi"/>
        </w:rPr>
        <w:t> </w:t>
      </w:r>
    </w:p>
    <w:p w14:paraId="65C545EB" w14:textId="77777777" w:rsidR="001075D0" w:rsidRPr="00A223A5" w:rsidRDefault="001075D0" w:rsidP="001A1712">
      <w:pPr>
        <w:pStyle w:val="paragraph"/>
        <w:numPr>
          <w:ilvl w:val="0"/>
          <w:numId w:val="32"/>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Include whether there is a spill and if the person is contaminated and if so, with what substance (biological, chemicals, and</w:t>
      </w:r>
      <w:r w:rsidR="00EC6C89" w:rsidRPr="00A223A5">
        <w:rPr>
          <w:rStyle w:val="normaltextrun"/>
          <w:rFonts w:asciiTheme="minorHAnsi" w:hAnsiTheme="minorHAnsi" w:cstheme="minorHAnsi"/>
        </w:rPr>
        <w:t>/</w:t>
      </w:r>
      <w:r w:rsidRPr="00A223A5">
        <w:rPr>
          <w:rStyle w:val="normaltextrun"/>
          <w:rFonts w:asciiTheme="minorHAnsi" w:hAnsiTheme="minorHAnsi" w:cstheme="minorHAnsi"/>
        </w:rPr>
        <w:t>or other).</w:t>
      </w:r>
      <w:r w:rsidRPr="00A223A5">
        <w:rPr>
          <w:rStyle w:val="eop"/>
          <w:rFonts w:asciiTheme="minorHAnsi" w:hAnsiTheme="minorHAnsi" w:cstheme="minorHAnsi"/>
        </w:rPr>
        <w:t> </w:t>
      </w:r>
    </w:p>
    <w:p w14:paraId="5C182A14" w14:textId="77777777" w:rsidR="001075D0" w:rsidRPr="00A223A5" w:rsidRDefault="001075D0" w:rsidP="001A1712">
      <w:pPr>
        <w:pStyle w:val="paragraph"/>
        <w:numPr>
          <w:ilvl w:val="0"/>
          <w:numId w:val="32"/>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Request assistance, such as for someone to bring you the automated external defibrillator</w:t>
      </w:r>
      <w:r w:rsidR="000831C0" w:rsidRPr="00A223A5">
        <w:rPr>
          <w:rStyle w:val="normaltextrun"/>
          <w:rFonts w:asciiTheme="minorHAnsi" w:hAnsiTheme="minorHAnsi" w:cstheme="minorHAnsi"/>
        </w:rPr>
        <w:t xml:space="preserve">. </w:t>
      </w:r>
    </w:p>
    <w:p w14:paraId="261315B6" w14:textId="77777777" w:rsidR="001075D0" w:rsidRPr="00A223A5" w:rsidRDefault="001075D0" w:rsidP="001A1712">
      <w:pPr>
        <w:pStyle w:val="paragraph"/>
        <w:numPr>
          <w:ilvl w:val="0"/>
          <w:numId w:val="32"/>
        </w:numPr>
        <w:spacing w:before="0" w:beforeAutospacing="0" w:after="0" w:afterAutospacing="0" w:line="276" w:lineRule="auto"/>
        <w:textAlignment w:val="baseline"/>
        <w:rPr>
          <w:rFonts w:asciiTheme="minorHAnsi" w:hAnsiTheme="minorHAnsi" w:cstheme="minorHAnsi"/>
        </w:rPr>
      </w:pPr>
      <w:proofErr w:type="gramStart"/>
      <w:r w:rsidRPr="00A223A5">
        <w:rPr>
          <w:rStyle w:val="normaltextrun"/>
          <w:rFonts w:asciiTheme="minorHAnsi" w:hAnsiTheme="minorHAnsi" w:cstheme="minorHAnsi"/>
        </w:rPr>
        <w:t>Give</w:t>
      </w:r>
      <w:proofErr w:type="gramEnd"/>
      <w:r w:rsidRPr="00A223A5">
        <w:rPr>
          <w:rStyle w:val="normaltextrun"/>
          <w:rFonts w:asciiTheme="minorHAnsi" w:hAnsiTheme="minorHAnsi" w:cstheme="minorHAnsi"/>
        </w:rPr>
        <w:t xml:space="preserve"> your location</w:t>
      </w:r>
      <w:r w:rsidR="00126215" w:rsidRPr="00A223A5">
        <w:rPr>
          <w:rStyle w:val="normaltextrun"/>
          <w:rFonts w:asciiTheme="minorHAnsi" w:hAnsiTheme="minorHAnsi" w:cstheme="minorHAnsi"/>
        </w:rPr>
        <w:t>.</w:t>
      </w:r>
    </w:p>
    <w:p w14:paraId="4534B5CB" w14:textId="77777777" w:rsidR="001075D0" w:rsidRPr="00A223A5" w:rsidRDefault="001075D0" w:rsidP="001A1712">
      <w:pPr>
        <w:pStyle w:val="paragraph"/>
        <w:numPr>
          <w:ilvl w:val="0"/>
          <w:numId w:val="33"/>
        </w:numPr>
        <w:spacing w:before="0" w:beforeAutospacing="0" w:after="0" w:afterAutospacing="0" w:line="276" w:lineRule="auto"/>
        <w:ind w:left="2160"/>
        <w:textAlignment w:val="baseline"/>
        <w:rPr>
          <w:rFonts w:asciiTheme="minorHAnsi" w:hAnsiTheme="minorHAnsi" w:cstheme="minorHAnsi"/>
        </w:rPr>
      </w:pPr>
      <w:r w:rsidRPr="00A223A5">
        <w:rPr>
          <w:rStyle w:val="normaltextrun"/>
          <w:rFonts w:asciiTheme="minorHAnsi" w:hAnsiTheme="minorHAnsi" w:cstheme="minorHAnsi"/>
        </w:rPr>
        <w:t>Hang-up</w:t>
      </w:r>
      <w:r w:rsidR="000831C0" w:rsidRPr="00A223A5">
        <w:rPr>
          <w:rStyle w:val="normaltextrun"/>
          <w:rFonts w:asciiTheme="minorHAnsi" w:hAnsiTheme="minorHAnsi" w:cstheme="minorHAnsi"/>
        </w:rPr>
        <w:t xml:space="preserve">. </w:t>
      </w:r>
    </w:p>
    <w:p w14:paraId="122EFBF3" w14:textId="77777777" w:rsidR="001075D0" w:rsidRPr="00A223A5" w:rsidRDefault="001075D0" w:rsidP="001A1712">
      <w:pPr>
        <w:pStyle w:val="paragraph"/>
        <w:numPr>
          <w:ilvl w:val="0"/>
          <w:numId w:val="33"/>
        </w:numPr>
        <w:spacing w:before="0" w:beforeAutospacing="0" w:after="0" w:afterAutospacing="0" w:line="276" w:lineRule="auto"/>
        <w:ind w:left="2160"/>
        <w:textAlignment w:val="baseline"/>
        <w:rPr>
          <w:rFonts w:asciiTheme="minorHAnsi" w:hAnsiTheme="minorHAnsi" w:cstheme="minorHAnsi"/>
        </w:rPr>
      </w:pPr>
      <w:r w:rsidRPr="00A223A5">
        <w:rPr>
          <w:rStyle w:val="normaltextrun"/>
          <w:rFonts w:asciiTheme="minorHAnsi" w:hAnsiTheme="minorHAnsi" w:cstheme="minorHAnsi"/>
        </w:rPr>
        <w:t>Once you hang up, the PA system will activate after 4.5 seconds. You will hear a tone over the speakers</w:t>
      </w:r>
      <w:r w:rsidR="006F791C" w:rsidRPr="00A223A5">
        <w:rPr>
          <w:rStyle w:val="normaltextrun"/>
          <w:rFonts w:asciiTheme="minorHAnsi" w:hAnsiTheme="minorHAnsi" w:cstheme="minorHAnsi"/>
        </w:rPr>
        <w:t>,</w:t>
      </w:r>
      <w:r w:rsidRPr="00A223A5">
        <w:rPr>
          <w:rStyle w:val="normaltextrun"/>
          <w:rFonts w:asciiTheme="minorHAnsi" w:hAnsiTheme="minorHAnsi" w:cstheme="minorHAnsi"/>
        </w:rPr>
        <w:t xml:space="preserve"> and the message will play and then repeat a few seconds later.</w:t>
      </w:r>
      <w:r w:rsidRPr="00A223A5">
        <w:rPr>
          <w:rStyle w:val="eop"/>
          <w:rFonts w:asciiTheme="minorHAnsi" w:hAnsiTheme="minorHAnsi" w:cstheme="minorHAnsi"/>
        </w:rPr>
        <w:t> </w:t>
      </w:r>
    </w:p>
    <w:p w14:paraId="2F844C88" w14:textId="77777777" w:rsidR="001075D0" w:rsidRPr="00A223A5" w:rsidRDefault="001075D0" w:rsidP="001A1712">
      <w:pPr>
        <w:pStyle w:val="paragraph"/>
        <w:spacing w:before="0" w:beforeAutospacing="0" w:after="0" w:afterAutospacing="0" w:line="276" w:lineRule="auto"/>
        <w:ind w:left="720"/>
        <w:textAlignment w:val="baseline"/>
        <w:rPr>
          <w:rFonts w:asciiTheme="minorHAnsi" w:hAnsiTheme="minorHAnsi" w:cstheme="minorHAnsi"/>
        </w:rPr>
      </w:pPr>
      <w:r w:rsidRPr="00A223A5">
        <w:rPr>
          <w:rStyle w:val="eop"/>
          <w:rFonts w:asciiTheme="minorHAnsi" w:hAnsiTheme="minorHAnsi" w:cstheme="minorHAnsi"/>
        </w:rPr>
        <w:t> </w:t>
      </w:r>
    </w:p>
    <w:p w14:paraId="0178BA2D" w14:textId="77777777" w:rsidR="001075D0" w:rsidRPr="00A223A5" w:rsidRDefault="00ED5A51" w:rsidP="001A1712">
      <w:pPr>
        <w:pStyle w:val="Heading2"/>
        <w:spacing w:before="0" w:line="276" w:lineRule="auto"/>
        <w:ind w:left="1080" w:firstLine="90"/>
        <w:textAlignment w:val="baseline"/>
        <w:rPr>
          <w:rFonts w:asciiTheme="minorHAnsi" w:hAnsiTheme="minorHAnsi" w:cstheme="minorHAnsi"/>
          <w:color w:val="auto"/>
          <w:sz w:val="24"/>
          <w:szCs w:val="24"/>
        </w:rPr>
      </w:pPr>
      <w:r w:rsidRPr="00A223A5">
        <w:rPr>
          <w:rStyle w:val="normaltextrun"/>
          <w:rFonts w:asciiTheme="minorHAnsi" w:hAnsiTheme="minorHAnsi" w:cstheme="minorHAnsi"/>
          <w:b/>
          <w:bCs/>
          <w:color w:val="auto"/>
          <w:sz w:val="24"/>
          <w:szCs w:val="24"/>
          <w:u w:val="single"/>
        </w:rPr>
        <w:t>6.7.2.</w:t>
      </w:r>
      <w:r w:rsidRPr="00A223A5">
        <w:rPr>
          <w:rStyle w:val="normaltextrun"/>
          <w:rFonts w:asciiTheme="minorHAnsi" w:hAnsiTheme="minorHAnsi" w:cstheme="minorHAnsi"/>
          <w:color w:val="auto"/>
          <w:sz w:val="24"/>
          <w:szCs w:val="24"/>
        </w:rPr>
        <w:t xml:space="preserve">  </w:t>
      </w:r>
      <w:r w:rsidR="001A1712" w:rsidRPr="00A223A5">
        <w:rPr>
          <w:rStyle w:val="normaltextrun"/>
          <w:rFonts w:asciiTheme="minorHAnsi" w:hAnsiTheme="minorHAnsi" w:cstheme="minorHAnsi"/>
          <w:color w:val="auto"/>
          <w:sz w:val="24"/>
          <w:szCs w:val="24"/>
        </w:rPr>
        <w:t xml:space="preserve">Dial </w:t>
      </w:r>
      <w:r w:rsidR="001075D0" w:rsidRPr="00A223A5">
        <w:rPr>
          <w:rStyle w:val="normaltextrun"/>
          <w:rFonts w:asciiTheme="minorHAnsi" w:hAnsiTheme="minorHAnsi" w:cstheme="minorHAnsi"/>
          <w:color w:val="auto"/>
          <w:sz w:val="24"/>
          <w:szCs w:val="24"/>
        </w:rPr>
        <w:t>9</w:t>
      </w:r>
      <w:r w:rsidR="001A1712" w:rsidRPr="00A223A5">
        <w:rPr>
          <w:rStyle w:val="normaltextrun"/>
          <w:rFonts w:asciiTheme="minorHAnsi" w:hAnsiTheme="minorHAnsi" w:cstheme="minorHAnsi"/>
          <w:color w:val="auto"/>
          <w:sz w:val="24"/>
          <w:szCs w:val="24"/>
        </w:rPr>
        <w:t>-</w:t>
      </w:r>
      <w:r w:rsidR="001075D0" w:rsidRPr="00A223A5">
        <w:rPr>
          <w:rStyle w:val="normaltextrun"/>
          <w:rFonts w:asciiTheme="minorHAnsi" w:hAnsiTheme="minorHAnsi" w:cstheme="minorHAnsi"/>
          <w:color w:val="auto"/>
          <w:sz w:val="24"/>
          <w:szCs w:val="24"/>
        </w:rPr>
        <w:t>1</w:t>
      </w:r>
      <w:r w:rsidR="001A1712" w:rsidRPr="00A223A5">
        <w:rPr>
          <w:rStyle w:val="normaltextrun"/>
          <w:rFonts w:asciiTheme="minorHAnsi" w:hAnsiTheme="minorHAnsi" w:cstheme="minorHAnsi"/>
          <w:color w:val="auto"/>
          <w:sz w:val="24"/>
          <w:szCs w:val="24"/>
        </w:rPr>
        <w:t>-</w:t>
      </w:r>
      <w:r w:rsidR="001075D0" w:rsidRPr="00A223A5">
        <w:rPr>
          <w:rStyle w:val="normaltextrun"/>
          <w:rFonts w:asciiTheme="minorHAnsi" w:hAnsiTheme="minorHAnsi" w:cstheme="minorHAnsi"/>
          <w:color w:val="auto"/>
          <w:sz w:val="24"/>
          <w:szCs w:val="24"/>
        </w:rPr>
        <w:t xml:space="preserve">1 (ABSL-3 Decontamination Room, </w:t>
      </w:r>
      <w:r w:rsidR="001A1712" w:rsidRPr="00A223A5">
        <w:rPr>
          <w:rStyle w:val="normaltextrun"/>
          <w:rFonts w:asciiTheme="minorHAnsi" w:hAnsiTheme="minorHAnsi" w:cstheme="minorHAnsi"/>
          <w:color w:val="auto"/>
          <w:sz w:val="24"/>
          <w:szCs w:val="24"/>
        </w:rPr>
        <w:t xml:space="preserve">dial </w:t>
      </w:r>
      <w:r w:rsidR="005A616B" w:rsidRPr="00A223A5">
        <w:rPr>
          <w:rStyle w:val="normaltextrun"/>
          <w:rFonts w:asciiTheme="minorHAnsi" w:hAnsiTheme="minorHAnsi" w:cstheme="minorHAnsi"/>
          <w:color w:val="auto"/>
          <w:sz w:val="24"/>
          <w:szCs w:val="24"/>
        </w:rPr>
        <w:t>8</w:t>
      </w:r>
      <w:r w:rsidR="001075D0" w:rsidRPr="00A223A5">
        <w:rPr>
          <w:rStyle w:val="normaltextrun"/>
          <w:rFonts w:asciiTheme="minorHAnsi" w:hAnsiTheme="minorHAnsi" w:cstheme="minorHAnsi"/>
          <w:color w:val="auto"/>
          <w:sz w:val="24"/>
          <w:szCs w:val="24"/>
        </w:rPr>
        <w:t>-9</w:t>
      </w:r>
      <w:r w:rsidR="001A1712" w:rsidRPr="00A223A5">
        <w:rPr>
          <w:rStyle w:val="normaltextrun"/>
          <w:rFonts w:asciiTheme="minorHAnsi" w:hAnsiTheme="minorHAnsi" w:cstheme="minorHAnsi"/>
          <w:color w:val="auto"/>
          <w:sz w:val="24"/>
          <w:szCs w:val="24"/>
        </w:rPr>
        <w:t>-1-</w:t>
      </w:r>
      <w:r w:rsidR="001075D0" w:rsidRPr="00A223A5">
        <w:rPr>
          <w:rStyle w:val="normaltextrun"/>
          <w:rFonts w:asciiTheme="minorHAnsi" w:hAnsiTheme="minorHAnsi" w:cstheme="minorHAnsi"/>
          <w:color w:val="auto"/>
          <w:sz w:val="24"/>
          <w:szCs w:val="24"/>
        </w:rPr>
        <w:t>1)</w:t>
      </w:r>
      <w:r w:rsidR="00EE56E4" w:rsidRPr="00A223A5">
        <w:rPr>
          <w:rStyle w:val="normaltextrun"/>
          <w:rFonts w:asciiTheme="minorHAnsi" w:hAnsiTheme="minorHAnsi" w:cstheme="minorHAnsi"/>
          <w:color w:val="auto"/>
          <w:sz w:val="24"/>
          <w:szCs w:val="24"/>
        </w:rPr>
        <w:t>.</w:t>
      </w:r>
      <w:r w:rsidR="001075D0" w:rsidRPr="00A223A5">
        <w:rPr>
          <w:rStyle w:val="eop"/>
          <w:rFonts w:asciiTheme="minorHAnsi" w:hAnsiTheme="minorHAnsi" w:cstheme="minorHAnsi"/>
          <w:color w:val="auto"/>
          <w:sz w:val="24"/>
          <w:szCs w:val="24"/>
        </w:rPr>
        <w:t> </w:t>
      </w:r>
    </w:p>
    <w:p w14:paraId="0F8B0FBE" w14:textId="77777777" w:rsidR="001075D0" w:rsidRPr="00A223A5" w:rsidRDefault="001075D0" w:rsidP="001A1712">
      <w:pPr>
        <w:pStyle w:val="paragraph"/>
        <w:spacing w:before="0" w:beforeAutospacing="0" w:after="0" w:afterAutospacing="0" w:line="276" w:lineRule="auto"/>
        <w:ind w:left="720" w:firstLine="1080"/>
        <w:textAlignment w:val="baseline"/>
        <w:rPr>
          <w:rFonts w:asciiTheme="minorHAnsi" w:hAnsiTheme="minorHAnsi" w:cstheme="minorHAnsi"/>
        </w:rPr>
      </w:pPr>
      <w:r w:rsidRPr="00A223A5">
        <w:rPr>
          <w:rStyle w:val="normaltextrun"/>
          <w:rFonts w:asciiTheme="minorHAnsi" w:hAnsiTheme="minorHAnsi" w:cstheme="minorHAnsi"/>
        </w:rPr>
        <w:t>When calling for emergency medical assistance, do the following:</w:t>
      </w:r>
      <w:r w:rsidRPr="00A223A5">
        <w:rPr>
          <w:rStyle w:val="eop"/>
          <w:rFonts w:asciiTheme="minorHAnsi" w:hAnsiTheme="minorHAnsi" w:cstheme="minorHAnsi"/>
        </w:rPr>
        <w:t> </w:t>
      </w:r>
    </w:p>
    <w:p w14:paraId="64E792C3" w14:textId="77777777" w:rsidR="001075D0" w:rsidRPr="00A223A5" w:rsidRDefault="001075D0" w:rsidP="001A1712">
      <w:pPr>
        <w:pStyle w:val="paragraph"/>
        <w:numPr>
          <w:ilvl w:val="0"/>
          <w:numId w:val="34"/>
        </w:numPr>
        <w:spacing w:before="0" w:beforeAutospacing="0" w:after="0" w:afterAutospacing="0" w:line="276" w:lineRule="auto"/>
        <w:ind w:left="2250"/>
        <w:textAlignment w:val="baseline"/>
        <w:rPr>
          <w:rFonts w:asciiTheme="minorHAnsi" w:hAnsiTheme="minorHAnsi" w:cstheme="minorHAnsi"/>
        </w:rPr>
      </w:pPr>
      <w:r w:rsidRPr="00A223A5">
        <w:rPr>
          <w:rStyle w:val="normaltextrun"/>
          <w:rFonts w:asciiTheme="minorHAnsi" w:hAnsiTheme="minorHAnsi" w:cstheme="minorHAnsi"/>
        </w:rPr>
        <w:t>Speak slowly</w:t>
      </w:r>
      <w:r w:rsidR="005A616B" w:rsidRPr="00A223A5">
        <w:rPr>
          <w:rStyle w:val="normaltextrun"/>
          <w:rFonts w:asciiTheme="minorHAnsi" w:hAnsiTheme="minorHAnsi" w:cstheme="minorHAnsi"/>
        </w:rPr>
        <w:t xml:space="preserve"> and clearly</w:t>
      </w:r>
      <w:r w:rsidR="000831C0" w:rsidRPr="00A223A5">
        <w:rPr>
          <w:rStyle w:val="normaltextrun"/>
          <w:rFonts w:asciiTheme="minorHAnsi" w:hAnsiTheme="minorHAnsi" w:cstheme="minorHAnsi"/>
        </w:rPr>
        <w:t xml:space="preserve">. </w:t>
      </w:r>
    </w:p>
    <w:p w14:paraId="22F624A9" w14:textId="77777777" w:rsidR="001075D0" w:rsidRPr="00A223A5" w:rsidRDefault="00BB5D1B" w:rsidP="009B46EF">
      <w:pPr>
        <w:pStyle w:val="paragraph"/>
        <w:numPr>
          <w:ilvl w:val="0"/>
          <w:numId w:val="34"/>
        </w:numPr>
        <w:spacing w:before="0" w:beforeAutospacing="0" w:after="0" w:afterAutospacing="0" w:line="276" w:lineRule="auto"/>
        <w:ind w:left="2250"/>
        <w:textAlignment w:val="baseline"/>
        <w:rPr>
          <w:rFonts w:asciiTheme="minorHAnsi" w:hAnsiTheme="minorHAnsi" w:cstheme="minorHAnsi"/>
        </w:rPr>
      </w:pPr>
      <w:r w:rsidRPr="00A223A5">
        <w:rPr>
          <w:rStyle w:val="normaltextrun"/>
          <w:rFonts w:asciiTheme="minorHAnsi" w:hAnsiTheme="minorHAnsi" w:cstheme="minorHAnsi"/>
        </w:rPr>
        <w:t xml:space="preserve">State your full </w:t>
      </w:r>
      <w:r w:rsidR="00CF6430" w:rsidRPr="00A223A5">
        <w:rPr>
          <w:rStyle w:val="normaltextrun"/>
          <w:rFonts w:asciiTheme="minorHAnsi" w:hAnsiTheme="minorHAnsi" w:cstheme="minorHAnsi"/>
        </w:rPr>
        <w:t>name.</w:t>
      </w:r>
    </w:p>
    <w:p w14:paraId="57E93312" w14:textId="77777777" w:rsidR="001075D0" w:rsidRPr="00A223A5" w:rsidRDefault="001075D0" w:rsidP="001A1712">
      <w:pPr>
        <w:pStyle w:val="paragraph"/>
        <w:numPr>
          <w:ilvl w:val="0"/>
          <w:numId w:val="34"/>
        </w:numPr>
        <w:spacing w:before="0" w:beforeAutospacing="0" w:after="0" w:afterAutospacing="0" w:line="276" w:lineRule="auto"/>
        <w:ind w:left="2250"/>
        <w:textAlignment w:val="baseline"/>
        <w:rPr>
          <w:rFonts w:asciiTheme="minorHAnsi" w:hAnsiTheme="minorHAnsi" w:cstheme="minorHAnsi"/>
        </w:rPr>
      </w:pPr>
      <w:r w:rsidRPr="00A223A5">
        <w:rPr>
          <w:rStyle w:val="normaltextrun"/>
          <w:rFonts w:asciiTheme="minorHAnsi" w:hAnsiTheme="minorHAnsi" w:cstheme="minorHAnsi"/>
        </w:rPr>
        <w:t xml:space="preserve">Identify your location as the </w:t>
      </w:r>
      <w:r w:rsidRPr="00A223A5">
        <w:rPr>
          <w:rStyle w:val="normaltextrun"/>
          <w:rFonts w:asciiTheme="minorHAnsi" w:hAnsiTheme="minorHAnsi" w:cstheme="minorHAnsi"/>
          <w:b/>
          <w:bCs/>
        </w:rPr>
        <w:t xml:space="preserve">restricted Biosafety Level 3 facility at </w:t>
      </w:r>
      <w:proofErr w:type="gramStart"/>
      <w:r w:rsidRPr="00A223A5">
        <w:rPr>
          <w:rStyle w:val="normaltextrun"/>
          <w:rFonts w:asciiTheme="minorHAnsi" w:hAnsiTheme="minorHAnsi" w:cstheme="minorHAnsi"/>
          <w:b/>
          <w:bCs/>
        </w:rPr>
        <w:t>the VDHL</w:t>
      </w:r>
      <w:proofErr w:type="gramEnd"/>
      <w:r w:rsidR="003F7E61" w:rsidRPr="00A223A5">
        <w:rPr>
          <w:rStyle w:val="normaltextrun"/>
          <w:rFonts w:asciiTheme="minorHAnsi" w:hAnsiTheme="minorHAnsi" w:cstheme="minorHAnsi"/>
          <w:b/>
          <w:bCs/>
        </w:rPr>
        <w:t>,</w:t>
      </w:r>
      <w:r w:rsidRPr="00A223A5">
        <w:rPr>
          <w:rStyle w:val="normaltextrun"/>
          <w:rFonts w:asciiTheme="minorHAnsi" w:hAnsiTheme="minorHAnsi" w:cstheme="minorHAnsi"/>
        </w:rPr>
        <w:t xml:space="preserve"> </w:t>
      </w:r>
      <w:r w:rsidRPr="00A223A5">
        <w:rPr>
          <w:rStyle w:val="normaltextrun"/>
          <w:rFonts w:asciiTheme="minorHAnsi" w:hAnsiTheme="minorHAnsi" w:cstheme="minorHAnsi"/>
          <w:b/>
          <w:bCs/>
        </w:rPr>
        <w:t xml:space="preserve">359 South Park Drive, Colchester </w:t>
      </w:r>
      <w:r w:rsidR="000831C0" w:rsidRPr="00A223A5">
        <w:rPr>
          <w:rStyle w:val="normaltextrun"/>
          <w:rFonts w:asciiTheme="minorHAnsi" w:hAnsiTheme="minorHAnsi" w:cstheme="minorHAnsi"/>
          <w:b/>
          <w:bCs/>
        </w:rPr>
        <w:t>VT</w:t>
      </w:r>
      <w:r w:rsidR="000831C0" w:rsidRPr="00A223A5">
        <w:rPr>
          <w:rStyle w:val="normaltextrun"/>
          <w:rFonts w:asciiTheme="minorHAnsi" w:hAnsiTheme="minorHAnsi" w:cstheme="minorHAnsi"/>
        </w:rPr>
        <w:t xml:space="preserve">. </w:t>
      </w:r>
    </w:p>
    <w:p w14:paraId="285924EA" w14:textId="77777777" w:rsidR="001075D0" w:rsidRPr="00A223A5" w:rsidRDefault="001075D0" w:rsidP="001A1712">
      <w:pPr>
        <w:pStyle w:val="paragraph"/>
        <w:numPr>
          <w:ilvl w:val="0"/>
          <w:numId w:val="34"/>
        </w:numPr>
        <w:spacing w:before="0" w:beforeAutospacing="0" w:after="0" w:afterAutospacing="0" w:line="276" w:lineRule="auto"/>
        <w:ind w:left="2250"/>
        <w:textAlignment w:val="baseline"/>
        <w:rPr>
          <w:rFonts w:asciiTheme="minorHAnsi" w:hAnsiTheme="minorHAnsi" w:cstheme="minorHAnsi"/>
        </w:rPr>
      </w:pPr>
      <w:r w:rsidRPr="00A223A5">
        <w:rPr>
          <w:rStyle w:val="normaltextrun"/>
          <w:rFonts w:asciiTheme="minorHAnsi" w:hAnsiTheme="minorHAnsi" w:cstheme="minorHAnsi"/>
        </w:rPr>
        <w:t>State the nature of the emergency.</w:t>
      </w:r>
      <w:r w:rsidRPr="00A223A5">
        <w:rPr>
          <w:rStyle w:val="eop"/>
          <w:rFonts w:asciiTheme="minorHAnsi" w:hAnsiTheme="minorHAnsi" w:cstheme="minorHAnsi"/>
        </w:rPr>
        <w:t> </w:t>
      </w:r>
    </w:p>
    <w:p w14:paraId="7EE9E3A5" w14:textId="77777777" w:rsidR="001075D0" w:rsidRPr="00A223A5" w:rsidRDefault="001075D0" w:rsidP="001A1712">
      <w:pPr>
        <w:pStyle w:val="paragraph"/>
        <w:numPr>
          <w:ilvl w:val="0"/>
          <w:numId w:val="35"/>
        </w:numPr>
        <w:spacing w:before="0" w:beforeAutospacing="0" w:after="0" w:afterAutospacing="0" w:line="276" w:lineRule="auto"/>
        <w:textAlignment w:val="baseline"/>
        <w:rPr>
          <w:rFonts w:asciiTheme="minorHAnsi" w:hAnsiTheme="minorHAnsi" w:cstheme="minorHAnsi"/>
        </w:rPr>
      </w:pPr>
      <w:r w:rsidRPr="00A223A5">
        <w:rPr>
          <w:rStyle w:val="normaltextrun"/>
          <w:rFonts w:asciiTheme="minorHAnsi" w:hAnsiTheme="minorHAnsi" w:cstheme="minorHAnsi"/>
        </w:rPr>
        <w:t>Include whether there is a spill and if the person is contaminated and if so, with what substance (biological, chemicals, and</w:t>
      </w:r>
      <w:r w:rsidR="00CF6430" w:rsidRPr="00A223A5">
        <w:rPr>
          <w:rStyle w:val="normaltextrun"/>
          <w:rFonts w:asciiTheme="minorHAnsi" w:hAnsiTheme="minorHAnsi" w:cstheme="minorHAnsi"/>
        </w:rPr>
        <w:t>/</w:t>
      </w:r>
      <w:r w:rsidRPr="00A223A5">
        <w:rPr>
          <w:rStyle w:val="normaltextrun"/>
          <w:rFonts w:asciiTheme="minorHAnsi" w:hAnsiTheme="minorHAnsi" w:cstheme="minorHAnsi"/>
        </w:rPr>
        <w:t>or other</w:t>
      </w:r>
      <w:r w:rsidR="00CF6430" w:rsidRPr="00A223A5">
        <w:rPr>
          <w:rStyle w:val="normaltextrun"/>
          <w:rFonts w:asciiTheme="minorHAnsi" w:hAnsiTheme="minorHAnsi" w:cstheme="minorHAnsi"/>
        </w:rPr>
        <w:t xml:space="preserve"> material</w:t>
      </w:r>
      <w:r w:rsidRPr="00A223A5">
        <w:rPr>
          <w:rStyle w:val="normaltextrun"/>
          <w:rFonts w:asciiTheme="minorHAnsi" w:hAnsiTheme="minorHAnsi" w:cstheme="minorHAnsi"/>
        </w:rPr>
        <w:t>).</w:t>
      </w:r>
      <w:r w:rsidRPr="00A223A5">
        <w:rPr>
          <w:rStyle w:val="eop"/>
          <w:rFonts w:asciiTheme="minorHAnsi" w:hAnsiTheme="minorHAnsi" w:cstheme="minorHAnsi"/>
        </w:rPr>
        <w:t> </w:t>
      </w:r>
    </w:p>
    <w:p w14:paraId="6DCF2B72" w14:textId="77777777" w:rsidR="001075D0" w:rsidRPr="00A223A5" w:rsidRDefault="001075D0" w:rsidP="001A1712">
      <w:pPr>
        <w:pStyle w:val="paragraph"/>
        <w:numPr>
          <w:ilvl w:val="0"/>
          <w:numId w:val="35"/>
        </w:numPr>
        <w:spacing w:before="0" w:beforeAutospacing="0" w:after="0" w:afterAutospacing="0" w:line="276" w:lineRule="auto"/>
        <w:textAlignment w:val="baseline"/>
        <w:rPr>
          <w:rFonts w:asciiTheme="minorHAnsi" w:hAnsiTheme="minorHAnsi" w:cstheme="minorHAnsi"/>
        </w:rPr>
      </w:pPr>
      <w:proofErr w:type="gramStart"/>
      <w:r w:rsidRPr="00A223A5">
        <w:rPr>
          <w:rStyle w:val="normaltextrun"/>
          <w:rFonts w:asciiTheme="minorHAnsi" w:hAnsiTheme="minorHAnsi" w:cstheme="minorHAnsi"/>
        </w:rPr>
        <w:t>Notify</w:t>
      </w:r>
      <w:r w:rsidR="00CF6430" w:rsidRPr="00A223A5">
        <w:rPr>
          <w:rStyle w:val="normaltextrun"/>
          <w:rFonts w:asciiTheme="minorHAnsi" w:hAnsiTheme="minorHAnsi" w:cstheme="minorHAnsi"/>
        </w:rPr>
        <w:t xml:space="preserve"> </w:t>
      </w:r>
      <w:proofErr w:type="gramEnd"/>
      <w:r w:rsidRPr="00A223A5">
        <w:rPr>
          <w:rStyle w:val="normaltextrun"/>
          <w:rFonts w:asciiTheme="minorHAnsi" w:hAnsiTheme="minorHAnsi" w:cstheme="minorHAnsi"/>
        </w:rPr>
        <w:t xml:space="preserve"> that you will decontaminate the person and get them to the door where responders can help them.</w:t>
      </w:r>
      <w:r w:rsidRPr="00A223A5">
        <w:rPr>
          <w:rStyle w:val="eop"/>
          <w:rFonts w:asciiTheme="minorHAnsi" w:hAnsiTheme="minorHAnsi" w:cstheme="minorHAnsi"/>
        </w:rPr>
        <w:t> </w:t>
      </w:r>
    </w:p>
    <w:p w14:paraId="3FC2B404" w14:textId="77777777" w:rsidR="001075D0" w:rsidRPr="00A223A5" w:rsidRDefault="001075D0" w:rsidP="001A1712">
      <w:pPr>
        <w:pStyle w:val="paragraph"/>
        <w:numPr>
          <w:ilvl w:val="0"/>
          <w:numId w:val="36"/>
        </w:numPr>
        <w:spacing w:before="0" w:beforeAutospacing="0" w:after="0" w:afterAutospacing="0" w:line="276" w:lineRule="auto"/>
        <w:ind w:left="2250"/>
        <w:textAlignment w:val="baseline"/>
        <w:rPr>
          <w:rFonts w:asciiTheme="minorHAnsi" w:hAnsiTheme="minorHAnsi" w:cstheme="minorHAnsi"/>
        </w:rPr>
      </w:pPr>
      <w:r w:rsidRPr="00A223A5">
        <w:rPr>
          <w:rStyle w:val="normaltextrun"/>
          <w:rFonts w:asciiTheme="minorHAnsi" w:hAnsiTheme="minorHAnsi" w:cstheme="minorHAnsi"/>
        </w:rPr>
        <w:t>If after hours and there is no one at the VDHL to assist with entry of the first responders, request that 911 alert the Fire Department to access the keys in the VDHL Knox box.</w:t>
      </w:r>
      <w:r w:rsidRPr="00A223A5">
        <w:rPr>
          <w:rStyle w:val="eop"/>
          <w:rFonts w:asciiTheme="minorHAnsi" w:hAnsiTheme="minorHAnsi" w:cstheme="minorHAnsi"/>
        </w:rPr>
        <w:t> </w:t>
      </w:r>
    </w:p>
    <w:p w14:paraId="2B80E42E" w14:textId="77777777" w:rsidR="001075D0" w:rsidRPr="00A223A5" w:rsidRDefault="001075D0" w:rsidP="001A1712">
      <w:pPr>
        <w:pStyle w:val="paragraph"/>
        <w:numPr>
          <w:ilvl w:val="0"/>
          <w:numId w:val="36"/>
        </w:numPr>
        <w:spacing w:before="0" w:beforeAutospacing="0" w:after="0" w:afterAutospacing="0" w:line="276" w:lineRule="auto"/>
        <w:ind w:left="2250"/>
        <w:textAlignment w:val="baseline"/>
        <w:rPr>
          <w:rFonts w:asciiTheme="minorHAnsi" w:hAnsiTheme="minorHAnsi" w:cstheme="minorHAnsi"/>
        </w:rPr>
      </w:pPr>
      <w:r w:rsidRPr="00A223A5">
        <w:rPr>
          <w:rStyle w:val="normaltextrun"/>
          <w:rFonts w:asciiTheme="minorHAnsi" w:hAnsiTheme="minorHAnsi" w:cstheme="minorHAnsi"/>
        </w:rPr>
        <w:t>DO NOT hang up until told to do so by dispatcher.</w:t>
      </w:r>
      <w:r w:rsidRPr="00A223A5">
        <w:rPr>
          <w:rStyle w:val="eop"/>
          <w:rFonts w:asciiTheme="minorHAnsi" w:hAnsiTheme="minorHAnsi" w:cstheme="minorHAnsi"/>
        </w:rPr>
        <w:t> </w:t>
      </w:r>
    </w:p>
    <w:p w14:paraId="0ABE93AD" w14:textId="77777777" w:rsidR="001075D0" w:rsidRPr="00A223A5" w:rsidRDefault="001075D0" w:rsidP="001A1712">
      <w:pPr>
        <w:pStyle w:val="paragraph"/>
        <w:spacing w:before="0" w:beforeAutospacing="0" w:after="0" w:afterAutospacing="0" w:line="276" w:lineRule="auto"/>
        <w:ind w:left="720"/>
        <w:textAlignment w:val="baseline"/>
        <w:rPr>
          <w:rFonts w:asciiTheme="minorHAnsi" w:hAnsiTheme="minorHAnsi" w:cstheme="minorHAnsi"/>
        </w:rPr>
      </w:pPr>
      <w:r w:rsidRPr="00A223A5">
        <w:rPr>
          <w:rStyle w:val="eop"/>
          <w:rFonts w:asciiTheme="minorHAnsi" w:hAnsiTheme="minorHAnsi" w:cstheme="minorHAnsi"/>
        </w:rPr>
        <w:t> </w:t>
      </w:r>
    </w:p>
    <w:p w14:paraId="4C341AF4" w14:textId="77777777" w:rsidR="001075D0" w:rsidRPr="009342A5" w:rsidRDefault="00ED5A51" w:rsidP="001A1712">
      <w:pPr>
        <w:pStyle w:val="Heading2"/>
        <w:spacing w:before="0" w:line="276" w:lineRule="auto"/>
        <w:ind w:left="1710" w:hanging="540"/>
        <w:textAlignment w:val="baseline"/>
        <w:rPr>
          <w:rFonts w:asciiTheme="minorHAnsi" w:hAnsiTheme="minorHAnsi" w:cstheme="minorHAnsi"/>
          <w:color w:val="auto"/>
          <w:sz w:val="24"/>
          <w:szCs w:val="24"/>
        </w:rPr>
      </w:pPr>
      <w:r w:rsidRPr="009342A5">
        <w:rPr>
          <w:rStyle w:val="normaltextrun"/>
          <w:rFonts w:asciiTheme="minorHAnsi" w:hAnsiTheme="minorHAnsi" w:cstheme="minorHAnsi"/>
          <w:b/>
          <w:bCs/>
          <w:color w:val="auto"/>
          <w:sz w:val="24"/>
          <w:szCs w:val="24"/>
          <w:u w:val="single"/>
        </w:rPr>
        <w:lastRenderedPageBreak/>
        <w:t>6.7.3.</w:t>
      </w:r>
      <w:r w:rsidRPr="009342A5">
        <w:rPr>
          <w:rStyle w:val="normaltextrun"/>
          <w:rFonts w:asciiTheme="minorHAnsi" w:hAnsiTheme="minorHAnsi" w:cstheme="minorHAnsi"/>
          <w:color w:val="auto"/>
          <w:sz w:val="24"/>
          <w:szCs w:val="24"/>
        </w:rPr>
        <w:t xml:space="preserve">  </w:t>
      </w:r>
      <w:r w:rsidR="001075D0" w:rsidRPr="009342A5">
        <w:rPr>
          <w:rStyle w:val="normaltextrun"/>
          <w:rFonts w:asciiTheme="minorHAnsi" w:hAnsiTheme="minorHAnsi" w:cstheme="minorHAnsi"/>
          <w:color w:val="auto"/>
          <w:sz w:val="24"/>
          <w:szCs w:val="24"/>
        </w:rPr>
        <w:t>Begin First Aid as appropriate and if the person is able, assist them through the normal decon</w:t>
      </w:r>
      <w:r w:rsidR="00EE56E4" w:rsidRPr="009342A5">
        <w:rPr>
          <w:rStyle w:val="normaltextrun"/>
          <w:rFonts w:asciiTheme="minorHAnsi" w:hAnsiTheme="minorHAnsi" w:cstheme="minorHAnsi"/>
          <w:color w:val="auto"/>
          <w:sz w:val="24"/>
          <w:szCs w:val="24"/>
        </w:rPr>
        <w:t>tamination,</w:t>
      </w:r>
      <w:r w:rsidR="001075D0" w:rsidRPr="009342A5">
        <w:rPr>
          <w:rStyle w:val="normaltextrun"/>
          <w:rFonts w:asciiTheme="minorHAnsi" w:hAnsiTheme="minorHAnsi" w:cstheme="minorHAnsi"/>
          <w:color w:val="auto"/>
          <w:sz w:val="24"/>
          <w:szCs w:val="24"/>
        </w:rPr>
        <w:t xml:space="preserve"> and exit process.</w:t>
      </w:r>
      <w:r w:rsidR="001075D0" w:rsidRPr="009342A5">
        <w:rPr>
          <w:rStyle w:val="eop"/>
          <w:rFonts w:asciiTheme="minorHAnsi" w:hAnsiTheme="minorHAnsi" w:cstheme="minorHAnsi"/>
          <w:color w:val="auto"/>
          <w:sz w:val="24"/>
          <w:szCs w:val="24"/>
        </w:rPr>
        <w:t> </w:t>
      </w:r>
    </w:p>
    <w:p w14:paraId="05FAEAF2" w14:textId="77777777" w:rsidR="001075D0" w:rsidRPr="009342A5" w:rsidRDefault="001075D0" w:rsidP="001A1712">
      <w:pPr>
        <w:pStyle w:val="paragraph"/>
        <w:spacing w:before="0" w:beforeAutospacing="0" w:after="0" w:afterAutospacing="0" w:line="276" w:lineRule="auto"/>
        <w:ind w:left="1710" w:hanging="540"/>
        <w:textAlignment w:val="baseline"/>
        <w:rPr>
          <w:rFonts w:asciiTheme="minorHAnsi" w:hAnsiTheme="minorHAnsi" w:cstheme="minorHAnsi"/>
        </w:rPr>
      </w:pPr>
      <w:r w:rsidRPr="009342A5">
        <w:rPr>
          <w:rStyle w:val="eop"/>
          <w:rFonts w:asciiTheme="minorHAnsi" w:hAnsiTheme="minorHAnsi" w:cstheme="minorHAnsi"/>
        </w:rPr>
        <w:t> </w:t>
      </w:r>
    </w:p>
    <w:p w14:paraId="0613F366" w14:textId="77777777" w:rsidR="001075D0" w:rsidRPr="009342A5" w:rsidRDefault="00ED5A51" w:rsidP="001A1712">
      <w:pPr>
        <w:pStyle w:val="Heading2"/>
        <w:spacing w:before="0" w:line="276" w:lineRule="auto"/>
        <w:ind w:left="1710" w:hanging="540"/>
        <w:textAlignment w:val="baseline"/>
        <w:rPr>
          <w:rStyle w:val="eop"/>
          <w:rFonts w:asciiTheme="minorHAnsi" w:hAnsiTheme="minorHAnsi" w:cstheme="minorHAnsi"/>
          <w:color w:val="auto"/>
          <w:sz w:val="24"/>
          <w:szCs w:val="24"/>
        </w:rPr>
      </w:pPr>
      <w:r w:rsidRPr="009342A5">
        <w:rPr>
          <w:rStyle w:val="normaltextrun"/>
          <w:rFonts w:asciiTheme="minorHAnsi" w:hAnsiTheme="minorHAnsi" w:cstheme="minorHAnsi"/>
          <w:b/>
          <w:bCs/>
          <w:color w:val="auto"/>
          <w:sz w:val="24"/>
          <w:szCs w:val="24"/>
          <w:u w:val="single"/>
        </w:rPr>
        <w:t>6.7.4.</w:t>
      </w:r>
      <w:r w:rsidRPr="009342A5">
        <w:rPr>
          <w:rStyle w:val="normaltextrun"/>
          <w:rFonts w:asciiTheme="minorHAnsi" w:hAnsiTheme="minorHAnsi" w:cstheme="minorHAnsi"/>
          <w:color w:val="auto"/>
          <w:sz w:val="24"/>
          <w:szCs w:val="24"/>
        </w:rPr>
        <w:t xml:space="preserve">  </w:t>
      </w:r>
      <w:r w:rsidR="001075D0" w:rsidRPr="009342A5">
        <w:rPr>
          <w:rStyle w:val="normaltextrun"/>
          <w:rFonts w:asciiTheme="minorHAnsi" w:hAnsiTheme="minorHAnsi" w:cstheme="minorHAnsi"/>
          <w:color w:val="auto"/>
          <w:sz w:val="24"/>
          <w:szCs w:val="24"/>
        </w:rPr>
        <w:t>If the person is not mobile, A/BSL-3</w:t>
      </w:r>
      <w:r w:rsidR="00EE56E4" w:rsidRPr="009342A5">
        <w:rPr>
          <w:rStyle w:val="normaltextrun"/>
          <w:rFonts w:asciiTheme="minorHAnsi" w:hAnsiTheme="minorHAnsi" w:cstheme="minorHAnsi"/>
          <w:color w:val="auto"/>
          <w:sz w:val="24"/>
          <w:szCs w:val="24"/>
        </w:rPr>
        <w:t>-</w:t>
      </w:r>
      <w:r w:rsidR="001075D0" w:rsidRPr="009342A5">
        <w:rPr>
          <w:rStyle w:val="normaltextrun"/>
          <w:rFonts w:asciiTheme="minorHAnsi" w:hAnsiTheme="minorHAnsi" w:cstheme="minorHAnsi"/>
          <w:color w:val="auto"/>
          <w:sz w:val="24"/>
          <w:szCs w:val="24"/>
        </w:rPr>
        <w:t>approved individuals will need to get the person out. Medical emergency personnel will not enter the A/BSL-3 facility.</w:t>
      </w:r>
      <w:r w:rsidR="001075D0" w:rsidRPr="009342A5">
        <w:rPr>
          <w:rStyle w:val="eop"/>
          <w:rFonts w:asciiTheme="minorHAnsi" w:hAnsiTheme="minorHAnsi" w:cstheme="minorHAnsi"/>
          <w:color w:val="auto"/>
          <w:sz w:val="24"/>
          <w:szCs w:val="24"/>
        </w:rPr>
        <w:t> </w:t>
      </w:r>
    </w:p>
    <w:p w14:paraId="466D4D59" w14:textId="77777777" w:rsidR="00ED5A51" w:rsidRPr="009342A5" w:rsidRDefault="00ED5A51" w:rsidP="001A1712">
      <w:pPr>
        <w:pStyle w:val="paragraph"/>
        <w:spacing w:before="0" w:beforeAutospacing="0" w:after="0" w:afterAutospacing="0" w:line="276" w:lineRule="auto"/>
        <w:ind w:left="1710" w:hanging="540"/>
        <w:textAlignment w:val="baseline"/>
        <w:rPr>
          <w:rFonts w:asciiTheme="minorHAnsi" w:hAnsiTheme="minorHAnsi" w:cstheme="minorHAnsi"/>
        </w:rPr>
      </w:pPr>
    </w:p>
    <w:p w14:paraId="6A3D1922" w14:textId="77777777" w:rsidR="001075D0" w:rsidRPr="009342A5" w:rsidRDefault="001075D0" w:rsidP="001A1712">
      <w:pPr>
        <w:pStyle w:val="paragraph"/>
        <w:numPr>
          <w:ilvl w:val="0"/>
          <w:numId w:val="37"/>
        </w:numPr>
        <w:tabs>
          <w:tab w:val="clear" w:pos="2520"/>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b/>
          <w:bCs/>
        </w:rPr>
        <w:t>Decontaminate &amp; move victim to transfer area</w:t>
      </w:r>
      <w:r w:rsidR="00972E44" w:rsidRPr="009342A5">
        <w:rPr>
          <w:rStyle w:val="normaltextrun"/>
          <w:rFonts w:asciiTheme="minorHAnsi" w:hAnsiTheme="minorHAnsi" w:cstheme="minorHAnsi"/>
          <w:b/>
          <w:bCs/>
        </w:rPr>
        <w:t>:</w:t>
      </w:r>
    </w:p>
    <w:p w14:paraId="44FA2A55" w14:textId="77777777" w:rsidR="001075D0" w:rsidRPr="009342A5" w:rsidRDefault="001075D0" w:rsidP="001A1712">
      <w:pPr>
        <w:pStyle w:val="paragraph"/>
        <w:numPr>
          <w:ilvl w:val="0"/>
          <w:numId w:val="38"/>
        </w:numPr>
        <w:tabs>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rPr>
        <w:t>Wipe any gross contamination from your &amp; their PPE with a disinfectant-soaked paper towel.</w:t>
      </w:r>
      <w:r w:rsidRPr="009342A5">
        <w:rPr>
          <w:rStyle w:val="eop"/>
          <w:rFonts w:asciiTheme="minorHAnsi" w:hAnsiTheme="minorHAnsi" w:cstheme="minorHAnsi"/>
        </w:rPr>
        <w:t> </w:t>
      </w:r>
    </w:p>
    <w:p w14:paraId="4C36D7D2" w14:textId="77777777" w:rsidR="001075D0" w:rsidRPr="009342A5" w:rsidRDefault="001075D0" w:rsidP="001A1712">
      <w:pPr>
        <w:pStyle w:val="paragraph"/>
        <w:numPr>
          <w:ilvl w:val="0"/>
          <w:numId w:val="38"/>
        </w:numPr>
        <w:tabs>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rPr>
        <w:t>Remove the person’s outer PPE</w:t>
      </w:r>
      <w:r w:rsidR="00C44E45" w:rsidRPr="009342A5">
        <w:rPr>
          <w:rStyle w:val="normaltextrun"/>
          <w:rFonts w:asciiTheme="minorHAnsi" w:hAnsiTheme="minorHAnsi" w:cstheme="minorHAnsi"/>
        </w:rPr>
        <w:t xml:space="preserve"> except for PAPR</w:t>
      </w:r>
      <w:r w:rsidR="000831C0" w:rsidRPr="009342A5">
        <w:rPr>
          <w:rStyle w:val="normaltextrun"/>
          <w:rFonts w:asciiTheme="minorHAnsi" w:hAnsiTheme="minorHAnsi" w:cstheme="minorHAnsi"/>
        </w:rPr>
        <w:t xml:space="preserve">. </w:t>
      </w:r>
    </w:p>
    <w:p w14:paraId="6F025E11" w14:textId="77777777" w:rsidR="001075D0" w:rsidRPr="009342A5" w:rsidRDefault="001075D0" w:rsidP="001A1712">
      <w:pPr>
        <w:pStyle w:val="paragraph"/>
        <w:numPr>
          <w:ilvl w:val="0"/>
          <w:numId w:val="38"/>
        </w:numPr>
        <w:tabs>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rPr>
        <w:t>Secure the rescue sling to the person and drag them into either the ABSL-3 Decontamination Room (2212), BSL-3 Decontamination Room (2202)</w:t>
      </w:r>
      <w:r w:rsidR="00C44E45" w:rsidRPr="009342A5">
        <w:rPr>
          <w:rStyle w:val="normaltextrun"/>
          <w:rFonts w:asciiTheme="minorHAnsi" w:hAnsiTheme="minorHAnsi" w:cstheme="minorHAnsi"/>
        </w:rPr>
        <w:t>,</w:t>
      </w:r>
      <w:r w:rsidRPr="009342A5">
        <w:rPr>
          <w:rStyle w:val="normaltextrun"/>
          <w:rFonts w:asciiTheme="minorHAnsi" w:hAnsiTheme="minorHAnsi" w:cstheme="minorHAnsi"/>
        </w:rPr>
        <w:t xml:space="preserve"> or the BSL-3 Shower/Locker Room (2409/2206).</w:t>
      </w:r>
      <w:r w:rsidRPr="009342A5">
        <w:rPr>
          <w:rStyle w:val="eop"/>
          <w:rFonts w:asciiTheme="minorHAnsi" w:hAnsiTheme="minorHAnsi" w:cstheme="minorHAnsi"/>
        </w:rPr>
        <w:t> </w:t>
      </w:r>
    </w:p>
    <w:p w14:paraId="48DF96A8" w14:textId="77777777" w:rsidR="001075D0" w:rsidRPr="009342A5" w:rsidRDefault="001075D0" w:rsidP="001A1712">
      <w:pPr>
        <w:pStyle w:val="paragraph"/>
        <w:numPr>
          <w:ilvl w:val="0"/>
          <w:numId w:val="38"/>
        </w:numPr>
        <w:tabs>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rPr>
        <w:t>Disinfect and remove your gown and outer gloves and spray your inner gloves with disinfectant.</w:t>
      </w:r>
      <w:r w:rsidRPr="009342A5">
        <w:rPr>
          <w:rStyle w:val="eop"/>
          <w:rFonts w:asciiTheme="minorHAnsi" w:hAnsiTheme="minorHAnsi" w:cstheme="minorHAnsi"/>
        </w:rPr>
        <w:t> </w:t>
      </w:r>
    </w:p>
    <w:p w14:paraId="44A374D6" w14:textId="77777777" w:rsidR="001075D0" w:rsidRPr="009342A5" w:rsidRDefault="001075D0" w:rsidP="001A1712">
      <w:pPr>
        <w:pStyle w:val="paragraph"/>
        <w:numPr>
          <w:ilvl w:val="0"/>
          <w:numId w:val="38"/>
        </w:numPr>
        <w:tabs>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rPr>
        <w:t>Decontaminate and remove as much of their PPE as possible.</w:t>
      </w:r>
      <w:r w:rsidRPr="009342A5">
        <w:rPr>
          <w:rStyle w:val="eop"/>
          <w:rFonts w:asciiTheme="minorHAnsi" w:hAnsiTheme="minorHAnsi" w:cstheme="minorHAnsi"/>
        </w:rPr>
        <w:t> </w:t>
      </w:r>
    </w:p>
    <w:p w14:paraId="4DC60C5C" w14:textId="77777777" w:rsidR="001075D0" w:rsidRPr="009342A5" w:rsidRDefault="001075D0" w:rsidP="001A1712">
      <w:pPr>
        <w:pStyle w:val="paragraph"/>
        <w:numPr>
          <w:ilvl w:val="0"/>
          <w:numId w:val="38"/>
        </w:numPr>
        <w:tabs>
          <w:tab w:val="num" w:pos="2250"/>
        </w:tabs>
        <w:spacing w:before="0" w:beforeAutospacing="0" w:after="0" w:afterAutospacing="0" w:line="276" w:lineRule="auto"/>
        <w:ind w:hanging="630"/>
        <w:textAlignment w:val="baseline"/>
        <w:rPr>
          <w:rStyle w:val="eop"/>
          <w:rFonts w:asciiTheme="minorHAnsi" w:hAnsiTheme="minorHAnsi" w:cstheme="minorHAnsi"/>
        </w:rPr>
      </w:pPr>
      <w:r w:rsidRPr="009342A5">
        <w:rPr>
          <w:rStyle w:val="normaltextrun"/>
          <w:rFonts w:asciiTheme="minorHAnsi" w:hAnsiTheme="minorHAnsi" w:cstheme="minorHAnsi"/>
        </w:rPr>
        <w:t xml:space="preserve">Doff the rest of your </w:t>
      </w:r>
      <w:r w:rsidR="00CB29EE" w:rsidRPr="009342A5">
        <w:rPr>
          <w:rStyle w:val="normaltextrun"/>
          <w:rFonts w:asciiTheme="minorHAnsi" w:hAnsiTheme="minorHAnsi" w:cstheme="minorHAnsi"/>
        </w:rPr>
        <w:t>PPE and</w:t>
      </w:r>
      <w:r w:rsidRPr="009342A5">
        <w:rPr>
          <w:rStyle w:val="normaltextrun"/>
          <w:rFonts w:asciiTheme="minorHAnsi" w:hAnsiTheme="minorHAnsi" w:cstheme="minorHAnsi"/>
        </w:rPr>
        <w:t xml:space="preserve"> put on new gloves</w:t>
      </w:r>
      <w:r w:rsidR="00417891" w:rsidRPr="009342A5">
        <w:rPr>
          <w:rStyle w:val="normaltextrun"/>
          <w:rFonts w:asciiTheme="minorHAnsi" w:hAnsiTheme="minorHAnsi" w:cstheme="minorHAnsi"/>
        </w:rPr>
        <w:t>.</w:t>
      </w:r>
      <w:r w:rsidRPr="009342A5">
        <w:rPr>
          <w:rStyle w:val="eop"/>
          <w:rFonts w:asciiTheme="minorHAnsi" w:hAnsiTheme="minorHAnsi" w:cstheme="minorHAnsi"/>
        </w:rPr>
        <w:t> </w:t>
      </w:r>
    </w:p>
    <w:p w14:paraId="41D4FE5D" w14:textId="77777777" w:rsidR="00ED5A51" w:rsidRPr="009342A5" w:rsidRDefault="00ED5A51" w:rsidP="001A1712">
      <w:pPr>
        <w:pStyle w:val="paragraph"/>
        <w:spacing w:before="0" w:beforeAutospacing="0" w:after="0" w:afterAutospacing="0" w:line="276" w:lineRule="auto"/>
        <w:ind w:left="2880"/>
        <w:textAlignment w:val="baseline"/>
        <w:rPr>
          <w:rFonts w:asciiTheme="minorHAnsi" w:hAnsiTheme="minorHAnsi" w:cstheme="minorHAnsi"/>
        </w:rPr>
      </w:pPr>
    </w:p>
    <w:p w14:paraId="232F0091" w14:textId="77777777" w:rsidR="001075D0" w:rsidRPr="009342A5" w:rsidRDefault="001075D0" w:rsidP="001A1712">
      <w:pPr>
        <w:pStyle w:val="paragraph"/>
        <w:numPr>
          <w:ilvl w:val="0"/>
          <w:numId w:val="39"/>
        </w:numPr>
        <w:tabs>
          <w:tab w:val="clear" w:pos="2520"/>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b/>
          <w:bCs/>
        </w:rPr>
        <w:t>Provide First Aid as appropriate</w:t>
      </w:r>
      <w:r w:rsidR="00972E44" w:rsidRPr="009342A5">
        <w:rPr>
          <w:rStyle w:val="normaltextrun"/>
          <w:rFonts w:asciiTheme="minorHAnsi" w:hAnsiTheme="minorHAnsi" w:cstheme="minorHAnsi"/>
          <w:b/>
          <w:bCs/>
        </w:rPr>
        <w:t>:</w:t>
      </w:r>
      <w:r w:rsidRPr="009342A5">
        <w:rPr>
          <w:rStyle w:val="normaltextrun"/>
          <w:rFonts w:asciiTheme="minorHAnsi" w:hAnsiTheme="minorHAnsi" w:cstheme="minorHAnsi"/>
          <w:b/>
          <w:bCs/>
        </w:rPr>
        <w:t> </w:t>
      </w:r>
      <w:r w:rsidRPr="009342A5">
        <w:rPr>
          <w:rStyle w:val="eop"/>
          <w:rFonts w:asciiTheme="minorHAnsi" w:hAnsiTheme="minorHAnsi" w:cstheme="minorHAnsi"/>
        </w:rPr>
        <w:t> </w:t>
      </w:r>
    </w:p>
    <w:p w14:paraId="5D3578CA" w14:textId="77777777" w:rsidR="001075D0" w:rsidRPr="009342A5" w:rsidRDefault="001075D0" w:rsidP="001A1712">
      <w:pPr>
        <w:pStyle w:val="paragraph"/>
        <w:numPr>
          <w:ilvl w:val="0"/>
          <w:numId w:val="40"/>
        </w:numPr>
        <w:tabs>
          <w:tab w:val="num" w:pos="2250"/>
        </w:tabs>
        <w:spacing w:before="0" w:beforeAutospacing="0" w:after="0" w:afterAutospacing="0" w:line="276" w:lineRule="auto"/>
        <w:ind w:hanging="630"/>
        <w:textAlignment w:val="baseline"/>
        <w:rPr>
          <w:rFonts w:asciiTheme="minorHAnsi" w:hAnsiTheme="minorHAnsi" w:cstheme="minorHAnsi"/>
        </w:rPr>
      </w:pPr>
      <w:r w:rsidRPr="009342A5">
        <w:rPr>
          <w:rStyle w:val="normaltextrun"/>
          <w:rFonts w:asciiTheme="minorHAnsi" w:hAnsiTheme="minorHAnsi" w:cstheme="minorHAnsi"/>
        </w:rPr>
        <w:t>If the person is not breathing, remove their PAPR and initiate CPR/AED (if needed and you have been trained to do so)</w:t>
      </w:r>
      <w:r w:rsidR="00C44E45" w:rsidRPr="009342A5">
        <w:rPr>
          <w:rStyle w:val="normaltextrun"/>
          <w:rFonts w:asciiTheme="minorHAnsi" w:hAnsiTheme="minorHAnsi" w:cstheme="minorHAnsi"/>
        </w:rPr>
        <w:t>.</w:t>
      </w:r>
      <w:r w:rsidRPr="009342A5">
        <w:rPr>
          <w:rStyle w:val="eop"/>
          <w:rFonts w:asciiTheme="minorHAnsi" w:hAnsiTheme="minorHAnsi" w:cstheme="minorHAnsi"/>
        </w:rPr>
        <w:t> </w:t>
      </w:r>
    </w:p>
    <w:p w14:paraId="6767CD79" w14:textId="77777777" w:rsidR="001075D0" w:rsidRPr="009342A5" w:rsidRDefault="001075D0" w:rsidP="001A1712">
      <w:pPr>
        <w:pStyle w:val="paragraph"/>
        <w:numPr>
          <w:ilvl w:val="0"/>
          <w:numId w:val="40"/>
        </w:numPr>
        <w:tabs>
          <w:tab w:val="num" w:pos="2250"/>
        </w:tabs>
        <w:spacing w:before="0" w:beforeAutospacing="0" w:after="0" w:afterAutospacing="0" w:line="276" w:lineRule="auto"/>
        <w:ind w:hanging="630"/>
        <w:textAlignment w:val="baseline"/>
        <w:rPr>
          <w:rStyle w:val="eop"/>
          <w:rFonts w:asciiTheme="minorHAnsi" w:hAnsiTheme="minorHAnsi" w:cstheme="minorHAnsi"/>
        </w:rPr>
      </w:pPr>
      <w:r w:rsidRPr="009342A5">
        <w:rPr>
          <w:rStyle w:val="normaltextrun"/>
          <w:rFonts w:asciiTheme="minorHAnsi" w:hAnsiTheme="minorHAnsi" w:cstheme="minorHAnsi"/>
        </w:rPr>
        <w:t>Assist medical response personnel with any information about the victim or the agent they were working with.</w:t>
      </w:r>
      <w:r w:rsidRPr="009342A5">
        <w:rPr>
          <w:rStyle w:val="eop"/>
          <w:rFonts w:asciiTheme="minorHAnsi" w:hAnsiTheme="minorHAnsi" w:cstheme="minorHAnsi"/>
        </w:rPr>
        <w:t> </w:t>
      </w:r>
    </w:p>
    <w:p w14:paraId="144290F9" w14:textId="77777777" w:rsidR="00ED5A51" w:rsidRPr="009342A5" w:rsidRDefault="00ED5A51" w:rsidP="001A1712">
      <w:pPr>
        <w:pStyle w:val="paragraph"/>
        <w:tabs>
          <w:tab w:val="num" w:pos="2250"/>
        </w:tabs>
        <w:spacing w:before="0" w:beforeAutospacing="0" w:after="0" w:afterAutospacing="0" w:line="276" w:lineRule="auto"/>
        <w:ind w:left="2880" w:hanging="630"/>
        <w:textAlignment w:val="baseline"/>
        <w:rPr>
          <w:rFonts w:asciiTheme="minorHAnsi" w:hAnsiTheme="minorHAnsi" w:cstheme="minorHAnsi"/>
        </w:rPr>
      </w:pPr>
    </w:p>
    <w:p w14:paraId="58C05727" w14:textId="77777777" w:rsidR="00AB4E63" w:rsidRPr="009342A5" w:rsidRDefault="00AB4E63" w:rsidP="001A1712">
      <w:pPr>
        <w:pStyle w:val="paragraph"/>
        <w:numPr>
          <w:ilvl w:val="0"/>
          <w:numId w:val="41"/>
        </w:numPr>
        <w:tabs>
          <w:tab w:val="clear" w:pos="2520"/>
          <w:tab w:val="num" w:pos="2250"/>
        </w:tabs>
        <w:spacing w:before="0" w:beforeAutospacing="0" w:after="0" w:afterAutospacing="0" w:line="276" w:lineRule="auto"/>
        <w:ind w:hanging="630"/>
        <w:textAlignment w:val="baseline"/>
        <w:rPr>
          <w:rStyle w:val="normaltextrun"/>
          <w:rFonts w:asciiTheme="minorHAnsi" w:hAnsiTheme="minorHAnsi" w:cstheme="minorHAnsi"/>
          <w:b/>
          <w:bCs/>
        </w:rPr>
      </w:pPr>
      <w:r w:rsidRPr="009342A5">
        <w:rPr>
          <w:rStyle w:val="normaltextrun"/>
          <w:rFonts w:asciiTheme="minorHAnsi" w:hAnsiTheme="minorHAnsi" w:cstheme="minorHAnsi"/>
          <w:b/>
          <w:bCs/>
        </w:rPr>
        <w:t>Doffing, Decontamination, and Exit of A/BSL-3 First Aid Provider</w:t>
      </w:r>
      <w:r w:rsidR="00972E44" w:rsidRPr="009342A5">
        <w:rPr>
          <w:rStyle w:val="normaltextrun"/>
          <w:rFonts w:asciiTheme="minorHAnsi" w:hAnsiTheme="minorHAnsi" w:cstheme="minorHAnsi"/>
          <w:b/>
          <w:bCs/>
        </w:rPr>
        <w:t>:</w:t>
      </w:r>
    </w:p>
    <w:p w14:paraId="65DC63EF" w14:textId="77777777" w:rsidR="00CD279A" w:rsidRPr="009342A5" w:rsidRDefault="00AB4E63" w:rsidP="001A1712">
      <w:pPr>
        <w:pStyle w:val="paragraph"/>
        <w:numPr>
          <w:ilvl w:val="0"/>
          <w:numId w:val="42"/>
        </w:numPr>
        <w:tabs>
          <w:tab w:val="num" w:pos="2250"/>
        </w:tabs>
        <w:spacing w:before="0" w:beforeAutospacing="0" w:after="0" w:afterAutospacing="0" w:line="276" w:lineRule="auto"/>
        <w:ind w:hanging="630"/>
        <w:textAlignment w:val="baseline"/>
        <w:rPr>
          <w:rStyle w:val="normaltextrun"/>
          <w:rFonts w:asciiTheme="minorHAnsi" w:hAnsiTheme="minorHAnsi" w:cstheme="minorHAnsi"/>
        </w:rPr>
      </w:pPr>
      <w:r w:rsidRPr="009342A5">
        <w:rPr>
          <w:rStyle w:val="normaltextrun"/>
          <w:rFonts w:asciiTheme="minorHAnsi" w:hAnsiTheme="minorHAnsi" w:cstheme="minorHAnsi"/>
        </w:rPr>
        <w:t xml:space="preserve">After assisting medical response personnel, doff any existing </w:t>
      </w:r>
      <w:r w:rsidR="00CD279A" w:rsidRPr="009342A5">
        <w:rPr>
          <w:rStyle w:val="normaltextrun"/>
          <w:rFonts w:asciiTheme="minorHAnsi" w:hAnsiTheme="minorHAnsi" w:cstheme="minorHAnsi"/>
        </w:rPr>
        <w:t xml:space="preserve">contaminated </w:t>
      </w:r>
      <w:r w:rsidRPr="009342A5">
        <w:rPr>
          <w:rStyle w:val="normaltextrun"/>
          <w:rFonts w:asciiTheme="minorHAnsi" w:hAnsiTheme="minorHAnsi" w:cstheme="minorHAnsi"/>
        </w:rPr>
        <w:t>PPE</w:t>
      </w:r>
      <w:r w:rsidR="00CD279A" w:rsidRPr="009342A5">
        <w:rPr>
          <w:rStyle w:val="normaltextrun"/>
          <w:rFonts w:asciiTheme="minorHAnsi" w:hAnsiTheme="minorHAnsi" w:cstheme="minorHAnsi"/>
        </w:rPr>
        <w:t>.</w:t>
      </w:r>
    </w:p>
    <w:p w14:paraId="52F2AFD3" w14:textId="77777777" w:rsidR="00CD279A" w:rsidRPr="009342A5" w:rsidRDefault="003E1F5B" w:rsidP="001A1712">
      <w:pPr>
        <w:pStyle w:val="paragraph"/>
        <w:numPr>
          <w:ilvl w:val="0"/>
          <w:numId w:val="42"/>
        </w:numPr>
        <w:tabs>
          <w:tab w:val="num" w:pos="2250"/>
        </w:tabs>
        <w:spacing w:before="0" w:beforeAutospacing="0" w:after="0" w:afterAutospacing="0" w:line="276" w:lineRule="auto"/>
        <w:ind w:hanging="630"/>
        <w:textAlignment w:val="baseline"/>
        <w:rPr>
          <w:rStyle w:val="normaltextrun"/>
          <w:rFonts w:asciiTheme="minorHAnsi" w:hAnsiTheme="minorHAnsi" w:cstheme="minorHAnsi"/>
        </w:rPr>
      </w:pPr>
      <w:r w:rsidRPr="009342A5">
        <w:rPr>
          <w:rStyle w:val="normaltextrun"/>
          <w:rFonts w:asciiTheme="minorHAnsi" w:hAnsiTheme="minorHAnsi" w:cstheme="minorHAnsi"/>
        </w:rPr>
        <w:t>Put on new PPE and enter the A/BSL-3 Facility.</w:t>
      </w:r>
    </w:p>
    <w:p w14:paraId="43500FFD" w14:textId="77777777" w:rsidR="003E1F5B" w:rsidRPr="009342A5" w:rsidRDefault="003E1F5B" w:rsidP="001A1712">
      <w:pPr>
        <w:pStyle w:val="paragraph"/>
        <w:numPr>
          <w:ilvl w:val="0"/>
          <w:numId w:val="42"/>
        </w:numPr>
        <w:tabs>
          <w:tab w:val="num" w:pos="2250"/>
        </w:tabs>
        <w:spacing w:before="0" w:beforeAutospacing="0" w:after="0" w:afterAutospacing="0" w:line="276" w:lineRule="auto"/>
        <w:ind w:hanging="630"/>
        <w:textAlignment w:val="baseline"/>
        <w:rPr>
          <w:rStyle w:val="normaltextrun"/>
          <w:rFonts w:asciiTheme="minorHAnsi" w:hAnsiTheme="minorHAnsi" w:cstheme="minorHAnsi"/>
        </w:rPr>
      </w:pPr>
      <w:r w:rsidRPr="009342A5">
        <w:rPr>
          <w:rStyle w:val="normaltextrun"/>
          <w:rFonts w:asciiTheme="minorHAnsi" w:hAnsiTheme="minorHAnsi" w:cstheme="minorHAnsi"/>
        </w:rPr>
        <w:t xml:space="preserve">Doff inside the A/BSL-3 Facility following normal procedures. </w:t>
      </w:r>
    </w:p>
    <w:p w14:paraId="71822AAF" w14:textId="77777777" w:rsidR="00CD279A" w:rsidRPr="009342A5" w:rsidRDefault="003E1F5B" w:rsidP="001A1712">
      <w:pPr>
        <w:pStyle w:val="paragraph"/>
        <w:numPr>
          <w:ilvl w:val="0"/>
          <w:numId w:val="42"/>
        </w:numPr>
        <w:tabs>
          <w:tab w:val="num" w:pos="2250"/>
        </w:tabs>
        <w:spacing w:before="0" w:beforeAutospacing="0" w:after="0" w:afterAutospacing="0" w:line="276" w:lineRule="auto"/>
        <w:ind w:hanging="630"/>
        <w:textAlignment w:val="baseline"/>
        <w:rPr>
          <w:rStyle w:val="normaltextrun"/>
          <w:rFonts w:asciiTheme="minorHAnsi" w:hAnsiTheme="minorHAnsi" w:cstheme="minorHAnsi"/>
        </w:rPr>
      </w:pPr>
      <w:r w:rsidRPr="009342A5">
        <w:rPr>
          <w:rStyle w:val="normaltextrun"/>
          <w:rFonts w:asciiTheme="minorHAnsi" w:hAnsiTheme="minorHAnsi" w:cstheme="minorHAnsi"/>
        </w:rPr>
        <w:t>Exit through a shower room and take a shower. Don new street clothes.</w:t>
      </w:r>
    </w:p>
    <w:p w14:paraId="29AC6A3F" w14:textId="77777777" w:rsidR="00ED5A51" w:rsidRPr="009342A5" w:rsidRDefault="00ED5A51" w:rsidP="001A1712">
      <w:pPr>
        <w:pStyle w:val="paragraph"/>
        <w:spacing w:before="0" w:beforeAutospacing="0" w:after="0" w:afterAutospacing="0" w:line="276" w:lineRule="auto"/>
        <w:ind w:left="1080"/>
        <w:textAlignment w:val="baseline"/>
        <w:rPr>
          <w:rStyle w:val="normaltextrun"/>
          <w:rFonts w:asciiTheme="minorHAnsi" w:hAnsiTheme="minorHAnsi" w:cstheme="minorHAnsi"/>
        </w:rPr>
      </w:pPr>
    </w:p>
    <w:p w14:paraId="5674B14D" w14:textId="77777777" w:rsidR="00CB58E5" w:rsidRPr="009342A5" w:rsidRDefault="00ED5A51" w:rsidP="001A1712">
      <w:pPr>
        <w:pStyle w:val="Heading2"/>
        <w:spacing w:before="0" w:line="276" w:lineRule="auto"/>
        <w:ind w:left="1080"/>
        <w:textAlignment w:val="baseline"/>
        <w:rPr>
          <w:rFonts w:asciiTheme="minorHAnsi" w:hAnsiTheme="minorHAnsi" w:cstheme="minorHAnsi"/>
          <w:color w:val="auto"/>
          <w:sz w:val="24"/>
          <w:szCs w:val="24"/>
        </w:rPr>
      </w:pPr>
      <w:r w:rsidRPr="009342A5">
        <w:rPr>
          <w:rStyle w:val="normaltextrun"/>
          <w:rFonts w:asciiTheme="minorHAnsi" w:hAnsiTheme="minorHAnsi" w:cstheme="minorHAnsi"/>
          <w:b/>
          <w:bCs/>
          <w:color w:val="auto"/>
          <w:sz w:val="24"/>
          <w:szCs w:val="24"/>
          <w:u w:val="single"/>
        </w:rPr>
        <w:t>6.7.5.</w:t>
      </w:r>
      <w:r w:rsidRPr="009342A5">
        <w:rPr>
          <w:rStyle w:val="normaltextrun"/>
          <w:rFonts w:asciiTheme="minorHAnsi" w:hAnsiTheme="minorHAnsi" w:cstheme="minorHAnsi"/>
          <w:color w:val="auto"/>
          <w:sz w:val="24"/>
          <w:szCs w:val="24"/>
        </w:rPr>
        <w:t xml:space="preserve">  </w:t>
      </w:r>
      <w:r w:rsidR="00CB58E5" w:rsidRPr="009342A5">
        <w:rPr>
          <w:rStyle w:val="normaltextrun"/>
          <w:rFonts w:asciiTheme="minorHAnsi" w:hAnsiTheme="minorHAnsi" w:cstheme="minorHAnsi"/>
          <w:color w:val="auto"/>
          <w:sz w:val="24"/>
          <w:szCs w:val="24"/>
        </w:rPr>
        <w:t>Notify all emergency contacts:</w:t>
      </w:r>
      <w:r w:rsidR="00CB58E5" w:rsidRPr="009342A5">
        <w:rPr>
          <w:rStyle w:val="eop"/>
          <w:rFonts w:asciiTheme="minorHAnsi" w:hAnsiTheme="minorHAnsi" w:cstheme="minorHAnsi"/>
          <w:color w:val="auto"/>
          <w:sz w:val="24"/>
          <w:szCs w:val="24"/>
        </w:rPr>
        <w:t> </w:t>
      </w:r>
    </w:p>
    <w:p w14:paraId="55C2BC93" w14:textId="77777777" w:rsidR="00CB58E5" w:rsidRPr="009342A5" w:rsidRDefault="00CB58E5" w:rsidP="001A1712">
      <w:pPr>
        <w:pStyle w:val="paragraph"/>
        <w:numPr>
          <w:ilvl w:val="0"/>
          <w:numId w:val="43"/>
        </w:numPr>
        <w:spacing w:before="0" w:beforeAutospacing="0" w:after="0" w:afterAutospacing="0" w:line="276" w:lineRule="auto"/>
        <w:ind w:left="2250"/>
        <w:textAlignment w:val="baseline"/>
        <w:rPr>
          <w:rFonts w:asciiTheme="minorHAnsi" w:hAnsiTheme="minorHAnsi" w:cstheme="minorHAnsi"/>
        </w:rPr>
      </w:pPr>
      <w:r w:rsidRPr="009342A5">
        <w:rPr>
          <w:rStyle w:val="normaltextrun"/>
          <w:rFonts w:asciiTheme="minorHAnsi" w:hAnsiTheme="minorHAnsi" w:cstheme="minorHAnsi"/>
        </w:rPr>
        <w:t>VDHL RO</w:t>
      </w:r>
      <w:r w:rsidRPr="009342A5">
        <w:rPr>
          <w:rStyle w:val="eop"/>
          <w:rFonts w:asciiTheme="minorHAnsi" w:hAnsiTheme="minorHAnsi" w:cstheme="minorHAnsi"/>
        </w:rPr>
        <w:t> </w:t>
      </w:r>
    </w:p>
    <w:p w14:paraId="2AC938EF" w14:textId="77777777" w:rsidR="00CB58E5" w:rsidRPr="009342A5" w:rsidRDefault="00CB58E5" w:rsidP="001A1712">
      <w:pPr>
        <w:pStyle w:val="paragraph"/>
        <w:numPr>
          <w:ilvl w:val="0"/>
          <w:numId w:val="43"/>
        </w:numPr>
        <w:spacing w:before="0" w:beforeAutospacing="0" w:after="0" w:afterAutospacing="0" w:line="276" w:lineRule="auto"/>
        <w:ind w:left="2250"/>
        <w:textAlignment w:val="baseline"/>
        <w:rPr>
          <w:rFonts w:asciiTheme="minorHAnsi" w:hAnsiTheme="minorHAnsi" w:cstheme="minorHAnsi"/>
        </w:rPr>
      </w:pPr>
      <w:r w:rsidRPr="009342A5">
        <w:rPr>
          <w:rStyle w:val="normaltextrun"/>
          <w:rFonts w:asciiTheme="minorHAnsi" w:hAnsiTheme="minorHAnsi" w:cstheme="minorHAnsi"/>
        </w:rPr>
        <w:t>UVM BSO</w:t>
      </w:r>
    </w:p>
    <w:p w14:paraId="0499E106" w14:textId="77777777" w:rsidR="00CB58E5" w:rsidRPr="009342A5" w:rsidRDefault="00CB58E5" w:rsidP="001A1712">
      <w:pPr>
        <w:pStyle w:val="paragraph"/>
        <w:numPr>
          <w:ilvl w:val="0"/>
          <w:numId w:val="43"/>
        </w:numPr>
        <w:spacing w:before="0" w:beforeAutospacing="0" w:after="0" w:afterAutospacing="0" w:line="276" w:lineRule="auto"/>
        <w:ind w:left="2250"/>
        <w:textAlignment w:val="baseline"/>
        <w:rPr>
          <w:rStyle w:val="eop"/>
          <w:rFonts w:asciiTheme="minorHAnsi" w:hAnsiTheme="minorHAnsi" w:cstheme="minorHAnsi"/>
        </w:rPr>
      </w:pPr>
      <w:r w:rsidRPr="009342A5">
        <w:rPr>
          <w:rStyle w:val="normaltextrun"/>
          <w:rFonts w:asciiTheme="minorHAnsi" w:hAnsiTheme="minorHAnsi" w:cstheme="minorHAnsi"/>
        </w:rPr>
        <w:t xml:space="preserve">Your </w:t>
      </w:r>
      <w:r w:rsidR="00A17BB2" w:rsidRPr="009342A5">
        <w:rPr>
          <w:rStyle w:val="normaltextrun"/>
          <w:rFonts w:asciiTheme="minorHAnsi" w:hAnsiTheme="minorHAnsi" w:cstheme="minorHAnsi"/>
        </w:rPr>
        <w:t>supervisor</w:t>
      </w:r>
      <w:r w:rsidRPr="009342A5">
        <w:rPr>
          <w:rStyle w:val="eop"/>
          <w:rFonts w:asciiTheme="minorHAnsi" w:hAnsiTheme="minorHAnsi" w:cstheme="minorHAnsi"/>
        </w:rPr>
        <w:t> </w:t>
      </w:r>
    </w:p>
    <w:p w14:paraId="1E5A5F80" w14:textId="77777777" w:rsidR="00CB58E5" w:rsidRPr="009342A5" w:rsidRDefault="00CB58E5" w:rsidP="001A1712">
      <w:pPr>
        <w:pStyle w:val="paragraph"/>
        <w:spacing w:before="0" w:beforeAutospacing="0" w:after="0" w:afterAutospacing="0" w:line="276" w:lineRule="auto"/>
        <w:ind w:left="720" w:firstLine="720"/>
        <w:textAlignment w:val="baseline"/>
        <w:rPr>
          <w:rStyle w:val="normaltextrun"/>
          <w:rFonts w:asciiTheme="minorHAnsi" w:hAnsiTheme="minorHAnsi" w:cstheme="minorHAnsi"/>
          <w:b/>
          <w:bCs/>
        </w:rPr>
      </w:pPr>
    </w:p>
    <w:p w14:paraId="0C0E6D72" w14:textId="77777777" w:rsidR="00CB58E5" w:rsidRPr="009342A5" w:rsidRDefault="00CB58E5" w:rsidP="001A1712">
      <w:pPr>
        <w:pStyle w:val="paragraph"/>
        <w:spacing w:before="0" w:beforeAutospacing="0" w:after="0" w:afterAutospacing="0" w:line="276" w:lineRule="auto"/>
        <w:ind w:left="720" w:firstLine="720"/>
        <w:textAlignment w:val="baseline"/>
        <w:rPr>
          <w:rFonts w:asciiTheme="minorHAnsi" w:hAnsiTheme="minorHAnsi" w:cstheme="minorHAnsi"/>
          <w:b/>
          <w:bCs/>
        </w:rPr>
      </w:pPr>
      <w:r w:rsidRPr="009342A5">
        <w:rPr>
          <w:rStyle w:val="normaltextrun"/>
          <w:rFonts w:asciiTheme="minorHAnsi" w:hAnsiTheme="minorHAnsi" w:cstheme="minorHAnsi"/>
          <w:b/>
          <w:bCs/>
        </w:rPr>
        <w:t>No one may re-enter the room until authorized by the BSO</w:t>
      </w:r>
      <w:r w:rsidRPr="009342A5">
        <w:rPr>
          <w:rStyle w:val="eop"/>
          <w:rFonts w:asciiTheme="minorHAnsi" w:hAnsiTheme="minorHAnsi" w:cstheme="minorHAnsi"/>
          <w:b/>
          <w:bCs/>
        </w:rPr>
        <w:t>.</w:t>
      </w:r>
    </w:p>
    <w:p w14:paraId="20896DE1" w14:textId="77777777" w:rsidR="001075D0" w:rsidRPr="009342A5" w:rsidRDefault="001075D0" w:rsidP="001A1712">
      <w:pPr>
        <w:pStyle w:val="paragraph"/>
        <w:spacing w:before="0" w:beforeAutospacing="0" w:after="0" w:afterAutospacing="0" w:line="276" w:lineRule="auto"/>
        <w:ind w:left="720"/>
        <w:textAlignment w:val="baseline"/>
        <w:rPr>
          <w:rFonts w:asciiTheme="minorHAnsi" w:hAnsiTheme="minorHAnsi" w:cstheme="minorHAnsi"/>
        </w:rPr>
      </w:pPr>
      <w:r w:rsidRPr="009342A5">
        <w:rPr>
          <w:rStyle w:val="eop"/>
          <w:rFonts w:asciiTheme="minorHAnsi" w:hAnsiTheme="minorHAnsi" w:cstheme="minorHAnsi"/>
        </w:rPr>
        <w:t> </w:t>
      </w:r>
    </w:p>
    <w:p w14:paraId="534924CF" w14:textId="77777777" w:rsidR="001075D0" w:rsidRPr="009342A5" w:rsidRDefault="001B69FE" w:rsidP="009342A5">
      <w:pPr>
        <w:pStyle w:val="Heading2"/>
        <w:spacing w:before="0" w:line="276" w:lineRule="auto"/>
        <w:ind w:left="1350" w:hanging="630"/>
        <w:textAlignment w:val="baseline"/>
        <w:rPr>
          <w:rFonts w:asciiTheme="minorHAnsi" w:hAnsiTheme="minorHAnsi" w:cstheme="minorHAnsi"/>
          <w:color w:val="auto"/>
          <w:sz w:val="24"/>
          <w:szCs w:val="24"/>
        </w:rPr>
      </w:pPr>
      <w:r w:rsidRPr="009342A5">
        <w:rPr>
          <w:rStyle w:val="normaltextrun"/>
          <w:rFonts w:asciiTheme="minorHAnsi" w:hAnsiTheme="minorHAnsi" w:cstheme="minorHAnsi"/>
          <w:b/>
          <w:bCs/>
          <w:color w:val="auto"/>
          <w:sz w:val="24"/>
          <w:szCs w:val="24"/>
          <w:u w:val="single"/>
        </w:rPr>
        <w:lastRenderedPageBreak/>
        <w:t>6.7.6.</w:t>
      </w:r>
      <w:r w:rsidRPr="009342A5">
        <w:rPr>
          <w:rStyle w:val="normaltextrun"/>
          <w:rFonts w:asciiTheme="minorHAnsi" w:hAnsiTheme="minorHAnsi" w:cstheme="minorHAnsi"/>
          <w:color w:val="auto"/>
          <w:sz w:val="24"/>
          <w:szCs w:val="24"/>
        </w:rPr>
        <w:t xml:space="preserve">  </w:t>
      </w:r>
      <w:r w:rsidR="001075D0" w:rsidRPr="009342A5">
        <w:rPr>
          <w:rStyle w:val="normaltextrun"/>
          <w:rFonts w:asciiTheme="minorHAnsi" w:hAnsiTheme="minorHAnsi" w:cstheme="minorHAnsi"/>
          <w:color w:val="auto"/>
          <w:sz w:val="24"/>
          <w:szCs w:val="24"/>
        </w:rPr>
        <w:t>BSO will arrange appropriate facility disinfection/decontamination and cleaning which may include surface decontamination and/or Vaporized hydrogen peroxide</w:t>
      </w:r>
      <w:r w:rsidR="00EA20B2" w:rsidRPr="009342A5">
        <w:rPr>
          <w:rStyle w:val="normaltextrun"/>
          <w:rFonts w:asciiTheme="minorHAnsi" w:hAnsiTheme="minorHAnsi" w:cstheme="minorHAnsi"/>
          <w:color w:val="auto"/>
          <w:sz w:val="24"/>
          <w:szCs w:val="24"/>
        </w:rPr>
        <w:t xml:space="preserve"> (see </w:t>
      </w:r>
      <w:r w:rsidR="00EA20B2" w:rsidRPr="009342A5">
        <w:rPr>
          <w:rStyle w:val="normaltextrun"/>
          <w:rFonts w:asciiTheme="minorHAnsi" w:hAnsiTheme="minorHAnsi" w:cstheme="minorHAnsi"/>
          <w:i/>
          <w:iCs/>
          <w:color w:val="auto"/>
          <w:sz w:val="24"/>
          <w:szCs w:val="24"/>
        </w:rPr>
        <w:t>Appendix Q</w:t>
      </w:r>
      <w:r w:rsidR="00EA20B2" w:rsidRPr="009342A5">
        <w:rPr>
          <w:rStyle w:val="normaltextrun"/>
          <w:rFonts w:asciiTheme="minorHAnsi" w:hAnsiTheme="minorHAnsi" w:cstheme="minorHAnsi"/>
          <w:color w:val="auto"/>
          <w:sz w:val="24"/>
          <w:szCs w:val="24"/>
        </w:rPr>
        <w:t>)</w:t>
      </w:r>
      <w:r w:rsidR="001075D0" w:rsidRPr="009342A5">
        <w:rPr>
          <w:rStyle w:val="normaltextrun"/>
          <w:rFonts w:asciiTheme="minorHAnsi" w:hAnsiTheme="minorHAnsi" w:cstheme="minorHAnsi"/>
          <w:color w:val="auto"/>
          <w:sz w:val="24"/>
          <w:szCs w:val="24"/>
        </w:rPr>
        <w:t>.</w:t>
      </w:r>
      <w:r w:rsidR="001075D0" w:rsidRPr="009342A5">
        <w:rPr>
          <w:rStyle w:val="eop"/>
          <w:rFonts w:asciiTheme="minorHAnsi" w:hAnsiTheme="minorHAnsi" w:cstheme="minorHAnsi"/>
          <w:color w:val="auto"/>
          <w:sz w:val="24"/>
          <w:szCs w:val="24"/>
        </w:rPr>
        <w:t> </w:t>
      </w:r>
    </w:p>
    <w:p w14:paraId="3815EB65" w14:textId="77777777" w:rsidR="001075D0" w:rsidRPr="009342A5" w:rsidRDefault="001075D0" w:rsidP="001A1712">
      <w:pPr>
        <w:pStyle w:val="paragraph"/>
        <w:spacing w:before="0" w:beforeAutospacing="0" w:after="0" w:afterAutospacing="0" w:line="276" w:lineRule="auto"/>
        <w:ind w:left="720"/>
        <w:textAlignment w:val="baseline"/>
        <w:rPr>
          <w:rFonts w:asciiTheme="minorHAnsi" w:hAnsiTheme="minorHAnsi" w:cstheme="minorHAnsi"/>
        </w:rPr>
      </w:pPr>
      <w:r w:rsidRPr="009342A5">
        <w:rPr>
          <w:rStyle w:val="eop"/>
          <w:rFonts w:asciiTheme="minorHAnsi" w:hAnsiTheme="minorHAnsi" w:cstheme="minorHAnsi"/>
        </w:rPr>
        <w:t> </w:t>
      </w:r>
    </w:p>
    <w:p w14:paraId="3BF4657F" w14:textId="77777777" w:rsidR="00E22D81" w:rsidRPr="009342A5" w:rsidRDefault="00E22D81" w:rsidP="001A1712">
      <w:pPr>
        <w:pStyle w:val="paragraph"/>
        <w:spacing w:before="0" w:beforeAutospacing="0" w:after="0" w:afterAutospacing="0" w:line="276" w:lineRule="auto"/>
        <w:ind w:left="2250"/>
        <w:textAlignment w:val="baseline"/>
        <w:rPr>
          <w:rFonts w:asciiTheme="minorHAnsi" w:hAnsiTheme="minorHAnsi" w:cstheme="minorHAnsi"/>
        </w:rPr>
      </w:pPr>
    </w:p>
    <w:p w14:paraId="29E690E1" w14:textId="77777777" w:rsidR="00D9252F" w:rsidRPr="009342A5" w:rsidRDefault="009D0C5C" w:rsidP="0059385F">
      <w:pPr>
        <w:pStyle w:val="Heading2"/>
        <w:spacing w:before="0" w:line="276" w:lineRule="auto"/>
        <w:rPr>
          <w:rFonts w:asciiTheme="minorHAnsi" w:hAnsiTheme="minorHAnsi" w:cstheme="minorHAnsi"/>
          <w:color w:val="auto"/>
          <w:sz w:val="24"/>
          <w:szCs w:val="24"/>
        </w:rPr>
      </w:pPr>
      <w:bookmarkStart w:id="42" w:name="_Toc127956323"/>
      <w:bookmarkStart w:id="43" w:name="_Toc212105612"/>
      <w:bookmarkStart w:id="44" w:name="_Toc212558593"/>
      <w:r w:rsidRPr="009342A5">
        <w:rPr>
          <w:rFonts w:asciiTheme="minorHAnsi" w:hAnsiTheme="minorHAnsi" w:cstheme="minorHAnsi"/>
          <w:b/>
          <w:color w:val="auto"/>
          <w:sz w:val="24"/>
          <w:szCs w:val="24"/>
          <w:u w:val="single"/>
        </w:rPr>
        <w:t>6</w:t>
      </w:r>
      <w:r w:rsidR="0076075A" w:rsidRPr="009342A5">
        <w:rPr>
          <w:rFonts w:asciiTheme="minorHAnsi" w:hAnsiTheme="minorHAnsi" w:cstheme="minorHAnsi"/>
          <w:color w:val="auto"/>
          <w:sz w:val="24"/>
          <w:szCs w:val="24"/>
        </w:rPr>
        <w:t>.</w:t>
      </w:r>
      <w:r w:rsidRPr="009342A5">
        <w:rPr>
          <w:rFonts w:asciiTheme="minorHAnsi" w:hAnsiTheme="minorHAnsi" w:cstheme="minorHAnsi"/>
          <w:color w:val="auto"/>
          <w:sz w:val="24"/>
          <w:szCs w:val="24"/>
        </w:rPr>
        <w:t>8</w:t>
      </w:r>
      <w:r w:rsidR="00E22D81"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r w:rsidR="00D40ABA" w:rsidRPr="009342A5">
        <w:rPr>
          <w:rFonts w:asciiTheme="minorHAnsi" w:hAnsiTheme="minorHAnsi" w:cstheme="minorHAnsi"/>
          <w:color w:val="auto"/>
          <w:sz w:val="24"/>
          <w:szCs w:val="24"/>
        </w:rPr>
        <w:t xml:space="preserve"> </w:t>
      </w:r>
      <w:r w:rsidR="00D9252F" w:rsidRPr="009342A5">
        <w:rPr>
          <w:rFonts w:asciiTheme="minorHAnsi" w:hAnsiTheme="minorHAnsi" w:cstheme="minorHAnsi"/>
          <w:color w:val="auto"/>
          <w:sz w:val="24"/>
          <w:szCs w:val="24"/>
        </w:rPr>
        <w:t>Pest Control and Animal Escape</w:t>
      </w:r>
      <w:bookmarkEnd w:id="42"/>
      <w:bookmarkEnd w:id="43"/>
      <w:bookmarkEnd w:id="44"/>
    </w:p>
    <w:p w14:paraId="0D50D61E" w14:textId="77777777" w:rsidR="00E22D81" w:rsidRPr="009342A5" w:rsidRDefault="00E22D81" w:rsidP="0059385F">
      <w:pPr>
        <w:pStyle w:val="ListParagraph"/>
        <w:spacing w:line="276" w:lineRule="auto"/>
        <w:rPr>
          <w:rFonts w:asciiTheme="minorHAnsi" w:hAnsiTheme="minorHAnsi" w:cstheme="minorHAnsi"/>
        </w:rPr>
      </w:pPr>
    </w:p>
    <w:p w14:paraId="7132F039" w14:textId="77777777" w:rsidR="00697441" w:rsidRPr="009342A5" w:rsidRDefault="00E22D81" w:rsidP="0059385F">
      <w:pPr>
        <w:pStyle w:val="Heading2"/>
        <w:spacing w:line="276" w:lineRule="auto"/>
        <w:ind w:left="135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6.8.1.</w:t>
      </w:r>
      <w:r w:rsidRPr="009342A5">
        <w:rPr>
          <w:rFonts w:asciiTheme="minorHAnsi" w:hAnsiTheme="minorHAnsi" w:cstheme="minorHAnsi"/>
          <w:color w:val="auto"/>
          <w:sz w:val="24"/>
          <w:szCs w:val="24"/>
        </w:rPr>
        <w:t xml:space="preserve">  </w:t>
      </w:r>
      <w:r w:rsidR="00D9252F" w:rsidRPr="009342A5">
        <w:rPr>
          <w:rFonts w:asciiTheme="minorHAnsi" w:hAnsiTheme="minorHAnsi" w:cstheme="minorHAnsi"/>
          <w:color w:val="auto"/>
          <w:sz w:val="24"/>
          <w:szCs w:val="24"/>
        </w:rPr>
        <w:t>Laboratorians must routinely inspect the laboratory/storage area for evidence or signs of either insect or rodent infestation</w:t>
      </w:r>
      <w:r w:rsidR="004E043C" w:rsidRPr="009342A5">
        <w:rPr>
          <w:rFonts w:asciiTheme="minorHAnsi" w:hAnsiTheme="minorHAnsi" w:cstheme="minorHAnsi"/>
          <w:color w:val="auto"/>
          <w:sz w:val="24"/>
          <w:szCs w:val="24"/>
        </w:rPr>
        <w:t xml:space="preserve">. The </w:t>
      </w:r>
      <w:r w:rsidR="004E043C" w:rsidRPr="009342A5">
        <w:rPr>
          <w:rFonts w:asciiTheme="minorHAnsi" w:hAnsiTheme="minorHAnsi" w:cstheme="minorHAnsi"/>
          <w:i/>
          <w:color w:val="auto"/>
          <w:sz w:val="24"/>
          <w:szCs w:val="24"/>
        </w:rPr>
        <w:t>UVM Biosafety Plan for the A/BSL-3 Facility</w:t>
      </w:r>
      <w:r w:rsidR="00D9252F" w:rsidRPr="009342A5">
        <w:rPr>
          <w:rFonts w:asciiTheme="minorHAnsi" w:hAnsiTheme="minorHAnsi" w:cstheme="minorHAnsi"/>
          <w:i/>
          <w:color w:val="auto"/>
          <w:sz w:val="24"/>
          <w:szCs w:val="24"/>
        </w:rPr>
        <w:t xml:space="preserve"> </w:t>
      </w:r>
      <w:r w:rsidR="00D9252F" w:rsidRPr="009342A5">
        <w:rPr>
          <w:rFonts w:asciiTheme="minorHAnsi" w:hAnsiTheme="minorHAnsi" w:cstheme="minorHAnsi"/>
          <w:color w:val="auto"/>
          <w:sz w:val="24"/>
          <w:szCs w:val="24"/>
        </w:rPr>
        <w:t>addresses Pest and Animal Control</w:t>
      </w:r>
      <w:r w:rsidR="00753872" w:rsidRPr="009342A5">
        <w:rPr>
          <w:rFonts w:asciiTheme="minorHAnsi" w:hAnsiTheme="minorHAnsi" w:cstheme="minorHAnsi"/>
          <w:color w:val="auto"/>
          <w:sz w:val="24"/>
          <w:szCs w:val="24"/>
        </w:rPr>
        <w:t xml:space="preserve"> in </w:t>
      </w:r>
      <w:r w:rsidR="00753872" w:rsidRPr="009342A5">
        <w:rPr>
          <w:rFonts w:asciiTheme="minorHAnsi" w:hAnsiTheme="minorHAnsi" w:cstheme="minorHAnsi"/>
          <w:i/>
          <w:color w:val="auto"/>
          <w:sz w:val="24"/>
          <w:szCs w:val="24"/>
        </w:rPr>
        <w:t>Appendix M</w:t>
      </w:r>
      <w:r w:rsidR="00D9252F" w:rsidRPr="009342A5">
        <w:rPr>
          <w:rFonts w:asciiTheme="minorHAnsi" w:hAnsiTheme="minorHAnsi" w:cstheme="minorHAnsi"/>
          <w:color w:val="auto"/>
          <w:sz w:val="24"/>
          <w:szCs w:val="24"/>
        </w:rPr>
        <w:t>.</w:t>
      </w:r>
    </w:p>
    <w:p w14:paraId="4A36A4CE" w14:textId="77777777" w:rsidR="00E22D81" w:rsidRPr="009342A5" w:rsidRDefault="00E22D81" w:rsidP="0059385F">
      <w:pPr>
        <w:pStyle w:val="ListParagraph"/>
        <w:spacing w:line="276" w:lineRule="auto"/>
        <w:rPr>
          <w:rFonts w:asciiTheme="minorHAnsi" w:hAnsiTheme="minorHAnsi" w:cstheme="minorHAnsi"/>
        </w:rPr>
      </w:pPr>
    </w:p>
    <w:p w14:paraId="2D5D5478" w14:textId="77777777" w:rsidR="00E22D81" w:rsidRPr="009342A5" w:rsidRDefault="00E22D81" w:rsidP="0059385F">
      <w:pPr>
        <w:pStyle w:val="ListParagraph"/>
        <w:spacing w:line="276" w:lineRule="auto"/>
        <w:rPr>
          <w:rFonts w:asciiTheme="minorHAnsi" w:hAnsiTheme="minorHAnsi" w:cstheme="minorHAnsi"/>
        </w:rPr>
      </w:pPr>
    </w:p>
    <w:p w14:paraId="707E4D11" w14:textId="77777777" w:rsidR="00685879" w:rsidRPr="009342A5" w:rsidRDefault="00E22D81" w:rsidP="0059385F">
      <w:pPr>
        <w:pStyle w:val="Heading2"/>
        <w:spacing w:line="276" w:lineRule="auto"/>
        <w:ind w:left="135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6.8.</w:t>
      </w:r>
      <w:r w:rsidR="0044604A" w:rsidRPr="009342A5">
        <w:rPr>
          <w:rFonts w:asciiTheme="minorHAnsi" w:hAnsiTheme="minorHAnsi" w:cstheme="minorHAnsi"/>
          <w:b/>
          <w:bCs/>
          <w:color w:val="auto"/>
          <w:sz w:val="24"/>
          <w:szCs w:val="24"/>
        </w:rPr>
        <w:t>4</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D9252F" w:rsidRPr="009342A5">
        <w:rPr>
          <w:rFonts w:asciiTheme="minorHAnsi" w:hAnsiTheme="minorHAnsi" w:cstheme="minorHAnsi"/>
          <w:color w:val="auto"/>
          <w:sz w:val="24"/>
          <w:szCs w:val="24"/>
        </w:rPr>
        <w:t xml:space="preserve">All infections of animals </w:t>
      </w:r>
      <w:r w:rsidR="00D901CE" w:rsidRPr="009342A5">
        <w:rPr>
          <w:rFonts w:asciiTheme="minorHAnsi" w:hAnsiTheme="minorHAnsi" w:cstheme="minorHAnsi"/>
          <w:color w:val="auto"/>
          <w:sz w:val="24"/>
          <w:szCs w:val="24"/>
        </w:rPr>
        <w:t>with risk group 3 agents</w:t>
      </w:r>
      <w:r w:rsidR="007D3785" w:rsidRPr="009342A5">
        <w:rPr>
          <w:rFonts w:asciiTheme="minorHAnsi" w:hAnsiTheme="minorHAnsi" w:cstheme="minorHAnsi"/>
          <w:color w:val="auto"/>
          <w:sz w:val="24"/>
          <w:szCs w:val="24"/>
        </w:rPr>
        <w:t xml:space="preserve"> </w:t>
      </w:r>
      <w:r w:rsidR="00D9252F" w:rsidRPr="009342A5">
        <w:rPr>
          <w:rFonts w:asciiTheme="minorHAnsi" w:hAnsiTheme="minorHAnsi" w:cstheme="minorHAnsi"/>
          <w:color w:val="auto"/>
          <w:sz w:val="24"/>
          <w:szCs w:val="24"/>
        </w:rPr>
        <w:t>must occur within the ABSL</w:t>
      </w:r>
      <w:r w:rsidR="00D901CE" w:rsidRPr="009342A5">
        <w:rPr>
          <w:rFonts w:asciiTheme="minorHAnsi" w:hAnsiTheme="minorHAnsi" w:cstheme="minorHAnsi"/>
          <w:color w:val="auto"/>
          <w:sz w:val="24"/>
          <w:szCs w:val="24"/>
        </w:rPr>
        <w:t>-</w:t>
      </w:r>
      <w:r w:rsidR="00D9252F" w:rsidRPr="009342A5">
        <w:rPr>
          <w:rFonts w:asciiTheme="minorHAnsi" w:hAnsiTheme="minorHAnsi" w:cstheme="minorHAnsi"/>
          <w:color w:val="auto"/>
          <w:sz w:val="24"/>
          <w:szCs w:val="24"/>
        </w:rPr>
        <w:t>3</w:t>
      </w:r>
      <w:r w:rsidR="00D901CE" w:rsidRPr="009342A5">
        <w:rPr>
          <w:rFonts w:asciiTheme="minorHAnsi" w:hAnsiTheme="minorHAnsi" w:cstheme="minorHAnsi"/>
          <w:color w:val="auto"/>
          <w:sz w:val="24"/>
          <w:szCs w:val="24"/>
        </w:rPr>
        <w:t xml:space="preserve"> Facility</w:t>
      </w:r>
      <w:r w:rsidR="00D9252F" w:rsidRPr="009342A5">
        <w:rPr>
          <w:rFonts w:asciiTheme="minorHAnsi" w:hAnsiTheme="minorHAnsi" w:cstheme="minorHAnsi"/>
          <w:color w:val="auto"/>
          <w:sz w:val="24"/>
          <w:szCs w:val="24"/>
        </w:rPr>
        <w:t>.</w:t>
      </w:r>
      <w:r w:rsidR="00493589" w:rsidRPr="009342A5">
        <w:rPr>
          <w:rFonts w:asciiTheme="minorHAnsi" w:hAnsiTheme="minorHAnsi" w:cstheme="minorHAnsi"/>
          <w:color w:val="auto"/>
          <w:sz w:val="24"/>
          <w:szCs w:val="24"/>
        </w:rPr>
        <w:t xml:space="preserve"> </w:t>
      </w:r>
    </w:p>
    <w:p w14:paraId="385F7E56" w14:textId="77777777" w:rsidR="00E22D81" w:rsidRPr="009342A5" w:rsidRDefault="00E22D81" w:rsidP="0059385F">
      <w:pPr>
        <w:pStyle w:val="ListParagraph"/>
        <w:spacing w:line="276" w:lineRule="auto"/>
        <w:rPr>
          <w:rFonts w:asciiTheme="minorHAnsi" w:hAnsiTheme="minorHAnsi" w:cstheme="minorHAnsi"/>
        </w:rPr>
      </w:pPr>
    </w:p>
    <w:p w14:paraId="427E7824" w14:textId="77777777" w:rsidR="00F83ADB" w:rsidRPr="009342A5" w:rsidRDefault="00E22D81" w:rsidP="0059385F">
      <w:pPr>
        <w:pStyle w:val="Heading2"/>
        <w:spacing w:line="276" w:lineRule="auto"/>
        <w:ind w:left="135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6.8.</w:t>
      </w:r>
      <w:r w:rsidR="0044604A" w:rsidRPr="009342A5">
        <w:rPr>
          <w:rFonts w:asciiTheme="minorHAnsi" w:hAnsiTheme="minorHAnsi" w:cstheme="minorHAnsi"/>
          <w:b/>
          <w:bCs/>
          <w:color w:val="auto"/>
          <w:sz w:val="24"/>
          <w:szCs w:val="24"/>
        </w:rPr>
        <w:t>5</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D9252F" w:rsidRPr="009342A5">
        <w:rPr>
          <w:rFonts w:asciiTheme="minorHAnsi" w:hAnsiTheme="minorHAnsi" w:cstheme="minorHAnsi"/>
          <w:color w:val="auto"/>
          <w:sz w:val="24"/>
          <w:szCs w:val="24"/>
        </w:rPr>
        <w:t xml:space="preserve">An animal that is </w:t>
      </w:r>
      <w:r w:rsidR="0059385F" w:rsidRPr="009342A5">
        <w:rPr>
          <w:rFonts w:asciiTheme="minorHAnsi" w:hAnsiTheme="minorHAnsi" w:cstheme="minorHAnsi"/>
          <w:color w:val="auto"/>
          <w:sz w:val="24"/>
          <w:szCs w:val="24"/>
        </w:rPr>
        <w:t xml:space="preserve">intentionally </w:t>
      </w:r>
      <w:r w:rsidR="00D9252F" w:rsidRPr="009342A5">
        <w:rPr>
          <w:rFonts w:asciiTheme="minorHAnsi" w:hAnsiTheme="minorHAnsi" w:cstheme="minorHAnsi"/>
          <w:color w:val="auto"/>
          <w:sz w:val="24"/>
          <w:szCs w:val="24"/>
        </w:rPr>
        <w:t xml:space="preserve">infected </w:t>
      </w:r>
      <w:r w:rsidR="00F83ADB" w:rsidRPr="009342A5">
        <w:rPr>
          <w:rFonts w:asciiTheme="minorHAnsi" w:hAnsiTheme="minorHAnsi" w:cstheme="minorHAnsi"/>
          <w:color w:val="auto"/>
          <w:sz w:val="24"/>
          <w:szCs w:val="24"/>
        </w:rPr>
        <w:t xml:space="preserve">or </w:t>
      </w:r>
      <w:r w:rsidR="0059385F" w:rsidRPr="009342A5">
        <w:rPr>
          <w:rFonts w:asciiTheme="minorHAnsi" w:hAnsiTheme="minorHAnsi" w:cstheme="minorHAnsi"/>
          <w:color w:val="auto"/>
          <w:sz w:val="24"/>
          <w:szCs w:val="24"/>
        </w:rPr>
        <w:t xml:space="preserve">that </w:t>
      </w:r>
      <w:r w:rsidR="00D9252F" w:rsidRPr="009342A5">
        <w:rPr>
          <w:rFonts w:asciiTheme="minorHAnsi" w:hAnsiTheme="minorHAnsi" w:cstheme="minorHAnsi"/>
          <w:color w:val="auto"/>
          <w:sz w:val="24"/>
          <w:szCs w:val="24"/>
        </w:rPr>
        <w:t xml:space="preserve">escapes from </w:t>
      </w:r>
      <w:r w:rsidR="0059385F" w:rsidRPr="009342A5">
        <w:rPr>
          <w:rFonts w:asciiTheme="minorHAnsi" w:hAnsiTheme="minorHAnsi" w:cstheme="minorHAnsi"/>
          <w:color w:val="auto"/>
          <w:sz w:val="24"/>
          <w:szCs w:val="24"/>
        </w:rPr>
        <w:t xml:space="preserve">inside </w:t>
      </w:r>
      <w:r w:rsidR="00D9252F" w:rsidRPr="009342A5">
        <w:rPr>
          <w:rFonts w:asciiTheme="minorHAnsi" w:hAnsiTheme="minorHAnsi" w:cstheme="minorHAnsi"/>
          <w:color w:val="auto"/>
          <w:sz w:val="24"/>
          <w:szCs w:val="24"/>
        </w:rPr>
        <w:t xml:space="preserve">a BSC where infectious material is in use is considered a </w:t>
      </w:r>
      <w:r w:rsidR="0059385F" w:rsidRPr="009342A5">
        <w:rPr>
          <w:rFonts w:asciiTheme="minorHAnsi" w:hAnsiTheme="minorHAnsi" w:cstheme="minorHAnsi"/>
          <w:color w:val="auto"/>
          <w:sz w:val="24"/>
          <w:szCs w:val="24"/>
        </w:rPr>
        <w:t>release</w:t>
      </w:r>
      <w:r w:rsidR="00D9252F" w:rsidRPr="009342A5">
        <w:rPr>
          <w:rFonts w:asciiTheme="minorHAnsi" w:hAnsiTheme="minorHAnsi" w:cstheme="minorHAnsi"/>
          <w:color w:val="auto"/>
          <w:sz w:val="24"/>
          <w:szCs w:val="24"/>
        </w:rPr>
        <w:t xml:space="preserve"> and potential exposure. </w:t>
      </w:r>
    </w:p>
    <w:p w14:paraId="08D3E130" w14:textId="77777777" w:rsidR="00ED72B3" w:rsidRPr="009342A5" w:rsidRDefault="0059385F" w:rsidP="0059385F">
      <w:pPr>
        <w:pStyle w:val="ListParagraph"/>
        <w:numPr>
          <w:ilvl w:val="1"/>
          <w:numId w:val="46"/>
        </w:numPr>
        <w:spacing w:line="276" w:lineRule="auto"/>
        <w:ind w:left="1800" w:hanging="450"/>
        <w:rPr>
          <w:rFonts w:asciiTheme="minorHAnsi" w:hAnsiTheme="minorHAnsi" w:cstheme="minorHAnsi"/>
        </w:rPr>
      </w:pPr>
      <w:r w:rsidRPr="009342A5">
        <w:rPr>
          <w:rFonts w:asciiTheme="minorHAnsi" w:hAnsiTheme="minorHAnsi" w:cstheme="minorHAnsi"/>
        </w:rPr>
        <w:t xml:space="preserve">The animal </w:t>
      </w:r>
      <w:r w:rsidR="00D9252F" w:rsidRPr="009342A5">
        <w:rPr>
          <w:rFonts w:asciiTheme="minorHAnsi" w:hAnsiTheme="minorHAnsi" w:cstheme="minorHAnsi"/>
        </w:rPr>
        <w:t>should be captured using a plastic container and 6”x</w:t>
      </w:r>
      <w:r w:rsidR="00802B1C" w:rsidRPr="009342A5">
        <w:rPr>
          <w:rFonts w:asciiTheme="minorHAnsi" w:hAnsiTheme="minorHAnsi" w:cstheme="minorHAnsi"/>
        </w:rPr>
        <w:t xml:space="preserve"> </w:t>
      </w:r>
      <w:r w:rsidR="00D9252F" w:rsidRPr="009342A5">
        <w:rPr>
          <w:rFonts w:asciiTheme="minorHAnsi" w:hAnsiTheme="minorHAnsi" w:cstheme="minorHAnsi"/>
        </w:rPr>
        <w:t xml:space="preserve">6” </w:t>
      </w:r>
      <w:r w:rsidR="000831C0" w:rsidRPr="009342A5">
        <w:rPr>
          <w:rFonts w:asciiTheme="minorHAnsi" w:hAnsiTheme="minorHAnsi" w:cstheme="minorHAnsi"/>
        </w:rPr>
        <w:t>rigid plastic</w:t>
      </w:r>
      <w:r w:rsidR="00D9252F" w:rsidRPr="009342A5">
        <w:rPr>
          <w:rFonts w:asciiTheme="minorHAnsi" w:hAnsiTheme="minorHAnsi" w:cstheme="minorHAnsi"/>
        </w:rPr>
        <w:t xml:space="preserve"> sheet or a piece of cardboard provided in the lab. The </w:t>
      </w:r>
      <w:r w:rsidRPr="009342A5">
        <w:rPr>
          <w:rFonts w:asciiTheme="minorHAnsi" w:hAnsiTheme="minorHAnsi" w:cstheme="minorHAnsi"/>
        </w:rPr>
        <w:t xml:space="preserve">researcher </w:t>
      </w:r>
      <w:r w:rsidR="00D9252F" w:rsidRPr="009342A5">
        <w:rPr>
          <w:rFonts w:asciiTheme="minorHAnsi" w:hAnsiTheme="minorHAnsi" w:cstheme="minorHAnsi"/>
        </w:rPr>
        <w:t xml:space="preserve">should not attempt to capture the animal with their hands and risk being bitten or scratched. </w:t>
      </w:r>
    </w:p>
    <w:p w14:paraId="43729553" w14:textId="77777777" w:rsidR="00D9252F" w:rsidRPr="009342A5" w:rsidRDefault="00D9252F" w:rsidP="0059385F">
      <w:pPr>
        <w:pStyle w:val="ListParagraph"/>
        <w:numPr>
          <w:ilvl w:val="1"/>
          <w:numId w:val="46"/>
        </w:numPr>
        <w:spacing w:line="276" w:lineRule="auto"/>
        <w:ind w:left="1800" w:hanging="450"/>
        <w:rPr>
          <w:rFonts w:asciiTheme="minorHAnsi" w:hAnsiTheme="minorHAnsi" w:cstheme="minorHAnsi"/>
        </w:rPr>
      </w:pPr>
      <w:r w:rsidRPr="009342A5">
        <w:rPr>
          <w:rFonts w:asciiTheme="minorHAnsi" w:hAnsiTheme="minorHAnsi" w:cstheme="minorHAnsi"/>
        </w:rPr>
        <w:t>IT IS IMPERATIVE THAT INFECTED MICE BE CONTAINED WITHIN THE ROOM EVEN IF CAPTURE RESULTS IN DEATH OF THE ANIMAL.</w:t>
      </w:r>
    </w:p>
    <w:p w14:paraId="1DD77569" w14:textId="77777777" w:rsidR="00D9252F" w:rsidRPr="009342A5" w:rsidRDefault="00D9252F" w:rsidP="0059385F">
      <w:pPr>
        <w:pStyle w:val="ListParagraph"/>
        <w:numPr>
          <w:ilvl w:val="1"/>
          <w:numId w:val="46"/>
        </w:numPr>
        <w:spacing w:line="276" w:lineRule="auto"/>
        <w:ind w:left="1800" w:hanging="450"/>
        <w:rPr>
          <w:rFonts w:asciiTheme="minorHAnsi" w:hAnsiTheme="minorHAnsi" w:cstheme="minorHAnsi"/>
        </w:rPr>
      </w:pPr>
      <w:r w:rsidRPr="009342A5">
        <w:rPr>
          <w:rFonts w:asciiTheme="minorHAnsi" w:hAnsiTheme="minorHAnsi" w:cstheme="minorHAnsi"/>
        </w:rPr>
        <w:t xml:space="preserve">If an infected animal </w:t>
      </w:r>
      <w:r w:rsidR="00C40C6B" w:rsidRPr="009342A5">
        <w:rPr>
          <w:rFonts w:asciiTheme="minorHAnsi" w:hAnsiTheme="minorHAnsi" w:cstheme="minorHAnsi"/>
        </w:rPr>
        <w:t>manages</w:t>
      </w:r>
      <w:r w:rsidRPr="009342A5">
        <w:rPr>
          <w:rFonts w:asciiTheme="minorHAnsi" w:hAnsiTheme="minorHAnsi" w:cstheme="minorHAnsi"/>
        </w:rPr>
        <w:t xml:space="preserve"> to escape from the room</w:t>
      </w:r>
      <w:r w:rsidR="00802B1C" w:rsidRPr="009342A5">
        <w:rPr>
          <w:rFonts w:asciiTheme="minorHAnsi" w:hAnsiTheme="minorHAnsi" w:cstheme="minorHAnsi"/>
        </w:rPr>
        <w:t>,</w:t>
      </w:r>
      <w:r w:rsidRPr="009342A5">
        <w:rPr>
          <w:rFonts w:asciiTheme="minorHAnsi" w:hAnsiTheme="minorHAnsi" w:cstheme="minorHAnsi"/>
        </w:rPr>
        <w:t xml:space="preserve"> it is considered release of the infectious agent</w:t>
      </w:r>
      <w:r w:rsidR="008F46CF" w:rsidRPr="009342A5">
        <w:rPr>
          <w:rFonts w:asciiTheme="minorHAnsi" w:hAnsiTheme="minorHAnsi" w:cstheme="minorHAnsi"/>
        </w:rPr>
        <w:t>,</w:t>
      </w:r>
      <w:r w:rsidRPr="009342A5">
        <w:rPr>
          <w:rFonts w:asciiTheme="minorHAnsi" w:hAnsiTheme="minorHAnsi" w:cstheme="minorHAnsi"/>
        </w:rPr>
        <w:t xml:space="preserve"> and the PI and BSO must be notified </w:t>
      </w:r>
      <w:r w:rsidR="00CB29EE" w:rsidRPr="009342A5">
        <w:rPr>
          <w:rFonts w:asciiTheme="minorHAnsi" w:hAnsiTheme="minorHAnsi" w:cstheme="minorHAnsi"/>
        </w:rPr>
        <w:t>immediately,</w:t>
      </w:r>
      <w:r w:rsidRPr="009342A5">
        <w:rPr>
          <w:rFonts w:asciiTheme="minorHAnsi" w:hAnsiTheme="minorHAnsi" w:cstheme="minorHAnsi"/>
        </w:rPr>
        <w:t xml:space="preserve"> and the animal </w:t>
      </w:r>
      <w:r w:rsidR="00802B1C" w:rsidRPr="009342A5">
        <w:rPr>
          <w:rFonts w:asciiTheme="minorHAnsi" w:hAnsiTheme="minorHAnsi" w:cstheme="minorHAnsi"/>
        </w:rPr>
        <w:t>must be</w:t>
      </w:r>
      <w:r w:rsidRPr="009342A5">
        <w:rPr>
          <w:rFonts w:asciiTheme="minorHAnsi" w:hAnsiTheme="minorHAnsi" w:cstheme="minorHAnsi"/>
        </w:rPr>
        <w:t xml:space="preserve"> contained as soon as possible.</w:t>
      </w:r>
    </w:p>
    <w:p w14:paraId="6DBFF1F7" w14:textId="77777777" w:rsidR="00D9252F" w:rsidRPr="009342A5" w:rsidRDefault="00D9252F" w:rsidP="0059385F">
      <w:pPr>
        <w:pStyle w:val="ListParagraph"/>
        <w:numPr>
          <w:ilvl w:val="1"/>
          <w:numId w:val="46"/>
        </w:numPr>
        <w:spacing w:line="276" w:lineRule="auto"/>
        <w:ind w:left="1800" w:hanging="450"/>
        <w:rPr>
          <w:rFonts w:asciiTheme="minorHAnsi" w:hAnsiTheme="minorHAnsi" w:cstheme="minorHAnsi"/>
        </w:rPr>
      </w:pPr>
      <w:r w:rsidRPr="009342A5">
        <w:rPr>
          <w:rFonts w:asciiTheme="minorHAnsi" w:hAnsiTheme="minorHAnsi" w:cstheme="minorHAnsi"/>
        </w:rPr>
        <w:t>Any feces or urine outside of the BSC is considered a spill and must be handled as such.</w:t>
      </w:r>
    </w:p>
    <w:p w14:paraId="77B2931A" w14:textId="77777777" w:rsidR="00D9252F" w:rsidRPr="009342A5" w:rsidRDefault="00D9252F" w:rsidP="0059385F">
      <w:pPr>
        <w:pStyle w:val="ListParagraph"/>
        <w:numPr>
          <w:ilvl w:val="1"/>
          <w:numId w:val="46"/>
        </w:numPr>
        <w:spacing w:line="276" w:lineRule="auto"/>
        <w:ind w:left="1800" w:hanging="450"/>
        <w:rPr>
          <w:rFonts w:asciiTheme="minorHAnsi" w:hAnsiTheme="minorHAnsi" w:cstheme="minorHAnsi"/>
        </w:rPr>
      </w:pPr>
      <w:r w:rsidRPr="009342A5">
        <w:rPr>
          <w:rFonts w:asciiTheme="minorHAnsi" w:hAnsiTheme="minorHAnsi" w:cstheme="minorHAnsi"/>
        </w:rPr>
        <w:t>Escaped animals may be kept in the study and a notation made in the notebook.</w:t>
      </w:r>
    </w:p>
    <w:p w14:paraId="18C24EC0" w14:textId="77777777" w:rsidR="009065C6" w:rsidRPr="009342A5" w:rsidRDefault="00F04AE0" w:rsidP="0059385F">
      <w:pPr>
        <w:pStyle w:val="ListParagraph"/>
        <w:numPr>
          <w:ilvl w:val="1"/>
          <w:numId w:val="46"/>
        </w:numPr>
        <w:spacing w:line="276" w:lineRule="auto"/>
        <w:ind w:left="1800" w:hanging="450"/>
        <w:rPr>
          <w:rFonts w:asciiTheme="minorHAnsi" w:hAnsiTheme="minorHAnsi" w:cstheme="minorHAnsi"/>
        </w:rPr>
      </w:pPr>
      <w:r w:rsidRPr="009342A5">
        <w:rPr>
          <w:rFonts w:asciiTheme="minorHAnsi" w:hAnsiTheme="minorHAnsi" w:cstheme="minorHAnsi"/>
        </w:rPr>
        <w:t>Please refer to 6.1 and 6.4</w:t>
      </w:r>
      <w:r w:rsidR="004F7A4C" w:rsidRPr="009342A5">
        <w:rPr>
          <w:rFonts w:asciiTheme="minorHAnsi" w:hAnsiTheme="minorHAnsi" w:cstheme="minorHAnsi"/>
        </w:rPr>
        <w:t xml:space="preserve"> for spill procedures.</w:t>
      </w:r>
    </w:p>
    <w:p w14:paraId="7153CA6D" w14:textId="77777777" w:rsidR="00E22D81" w:rsidRPr="009342A5" w:rsidRDefault="00E22D81" w:rsidP="0059385F">
      <w:pPr>
        <w:pStyle w:val="ListParagraph"/>
        <w:spacing w:line="276" w:lineRule="auto"/>
        <w:rPr>
          <w:rFonts w:asciiTheme="minorHAnsi" w:hAnsiTheme="minorHAnsi" w:cstheme="minorHAnsi"/>
        </w:rPr>
      </w:pPr>
    </w:p>
    <w:p w14:paraId="3689BE05" w14:textId="77777777" w:rsidR="00D9252F" w:rsidRPr="009342A5" w:rsidRDefault="00E22D81" w:rsidP="0059385F">
      <w:pPr>
        <w:pStyle w:val="Heading2"/>
        <w:spacing w:line="276" w:lineRule="auto"/>
        <w:ind w:left="135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6.8.</w:t>
      </w:r>
      <w:r w:rsidR="0044604A" w:rsidRPr="009342A5">
        <w:rPr>
          <w:rFonts w:asciiTheme="minorHAnsi" w:hAnsiTheme="minorHAnsi" w:cstheme="minorHAnsi"/>
          <w:b/>
          <w:bCs/>
          <w:color w:val="auto"/>
          <w:sz w:val="24"/>
          <w:szCs w:val="24"/>
        </w:rPr>
        <w:t>6</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D9252F" w:rsidRPr="009342A5">
        <w:rPr>
          <w:rFonts w:asciiTheme="minorHAnsi" w:hAnsiTheme="minorHAnsi" w:cstheme="minorHAnsi"/>
          <w:color w:val="auto"/>
          <w:sz w:val="24"/>
          <w:szCs w:val="24"/>
        </w:rPr>
        <w:t xml:space="preserve">Any of the release scenarios described above may constitute, depending </w:t>
      </w:r>
      <w:r w:rsidR="00AB5B96" w:rsidRPr="009342A5">
        <w:rPr>
          <w:rFonts w:asciiTheme="minorHAnsi" w:hAnsiTheme="minorHAnsi" w:cstheme="minorHAnsi"/>
          <w:color w:val="auto"/>
          <w:sz w:val="24"/>
          <w:szCs w:val="24"/>
        </w:rPr>
        <w:t>on</w:t>
      </w:r>
      <w:r w:rsidR="00D9252F" w:rsidRPr="009342A5">
        <w:rPr>
          <w:rFonts w:asciiTheme="minorHAnsi" w:hAnsiTheme="minorHAnsi" w:cstheme="minorHAnsi"/>
          <w:color w:val="auto"/>
          <w:sz w:val="24"/>
          <w:szCs w:val="24"/>
        </w:rPr>
        <w:t xml:space="preserve"> </w:t>
      </w:r>
      <w:r w:rsidR="00AB5B96" w:rsidRPr="009342A5">
        <w:rPr>
          <w:rFonts w:asciiTheme="minorHAnsi" w:hAnsiTheme="minorHAnsi" w:cstheme="minorHAnsi"/>
          <w:color w:val="auto"/>
          <w:sz w:val="24"/>
          <w:szCs w:val="24"/>
        </w:rPr>
        <w:t xml:space="preserve">a risk </w:t>
      </w:r>
      <w:r w:rsidR="00D9252F" w:rsidRPr="009342A5">
        <w:rPr>
          <w:rFonts w:asciiTheme="minorHAnsi" w:hAnsiTheme="minorHAnsi" w:cstheme="minorHAnsi"/>
          <w:color w:val="auto"/>
          <w:sz w:val="24"/>
          <w:szCs w:val="24"/>
        </w:rPr>
        <w:t>assessment, circumstances requiring complete laboratory decontamination</w:t>
      </w:r>
      <w:r w:rsidR="000831C0" w:rsidRPr="009342A5">
        <w:rPr>
          <w:rFonts w:asciiTheme="minorHAnsi" w:hAnsiTheme="minorHAnsi" w:cstheme="minorHAnsi"/>
          <w:color w:val="auto"/>
          <w:sz w:val="24"/>
          <w:szCs w:val="24"/>
        </w:rPr>
        <w:t>. If</w:t>
      </w:r>
      <w:r w:rsidR="00D9252F" w:rsidRPr="009342A5">
        <w:rPr>
          <w:rFonts w:asciiTheme="minorHAnsi" w:hAnsiTheme="minorHAnsi" w:cstheme="minorHAnsi"/>
          <w:color w:val="auto"/>
          <w:sz w:val="24"/>
          <w:szCs w:val="24"/>
        </w:rPr>
        <w:t xml:space="preserve"> the </w:t>
      </w:r>
      <w:r w:rsidR="00AB5B96" w:rsidRPr="009342A5">
        <w:rPr>
          <w:rFonts w:asciiTheme="minorHAnsi" w:hAnsiTheme="minorHAnsi" w:cstheme="minorHAnsi"/>
          <w:color w:val="auto"/>
          <w:sz w:val="24"/>
          <w:szCs w:val="24"/>
        </w:rPr>
        <w:t>UVM</w:t>
      </w:r>
      <w:r w:rsidR="00D9252F" w:rsidRPr="009342A5">
        <w:rPr>
          <w:rFonts w:asciiTheme="minorHAnsi" w:hAnsiTheme="minorHAnsi" w:cstheme="minorHAnsi"/>
          <w:color w:val="auto"/>
          <w:sz w:val="24"/>
          <w:szCs w:val="24"/>
        </w:rPr>
        <w:t xml:space="preserve"> </w:t>
      </w:r>
      <w:r w:rsidR="00AB5B96" w:rsidRPr="009342A5">
        <w:rPr>
          <w:rFonts w:asciiTheme="minorHAnsi" w:hAnsiTheme="minorHAnsi" w:cstheme="minorHAnsi"/>
          <w:color w:val="auto"/>
          <w:sz w:val="24"/>
          <w:szCs w:val="24"/>
        </w:rPr>
        <w:t>BSO</w:t>
      </w:r>
      <w:r w:rsidR="00D9252F" w:rsidRPr="009342A5">
        <w:rPr>
          <w:rFonts w:asciiTheme="minorHAnsi" w:hAnsiTheme="minorHAnsi" w:cstheme="minorHAnsi"/>
          <w:color w:val="auto"/>
          <w:sz w:val="24"/>
          <w:szCs w:val="24"/>
        </w:rPr>
        <w:t xml:space="preserve">, in consultation with the </w:t>
      </w:r>
      <w:r w:rsidR="00AB5B96" w:rsidRPr="009342A5">
        <w:rPr>
          <w:rFonts w:asciiTheme="minorHAnsi" w:hAnsiTheme="minorHAnsi" w:cstheme="minorHAnsi"/>
          <w:color w:val="auto"/>
          <w:sz w:val="24"/>
          <w:szCs w:val="24"/>
        </w:rPr>
        <w:t>Animal Facility</w:t>
      </w:r>
      <w:r w:rsidR="00D9252F" w:rsidRPr="009342A5">
        <w:rPr>
          <w:rFonts w:asciiTheme="minorHAnsi" w:hAnsiTheme="minorHAnsi" w:cstheme="minorHAnsi"/>
          <w:color w:val="auto"/>
          <w:sz w:val="24"/>
          <w:szCs w:val="24"/>
        </w:rPr>
        <w:t xml:space="preserve"> </w:t>
      </w:r>
      <w:r w:rsidR="00AB5B96" w:rsidRPr="009342A5">
        <w:rPr>
          <w:rFonts w:asciiTheme="minorHAnsi" w:hAnsiTheme="minorHAnsi" w:cstheme="minorHAnsi"/>
          <w:color w:val="auto"/>
          <w:sz w:val="24"/>
          <w:szCs w:val="24"/>
        </w:rPr>
        <w:t>D</w:t>
      </w:r>
      <w:r w:rsidR="00D9252F" w:rsidRPr="009342A5">
        <w:rPr>
          <w:rFonts w:asciiTheme="minorHAnsi" w:hAnsiTheme="minorHAnsi" w:cstheme="minorHAnsi"/>
          <w:color w:val="auto"/>
          <w:sz w:val="24"/>
          <w:szCs w:val="24"/>
        </w:rPr>
        <w:t xml:space="preserve">irector and PI, determines that the release is beyond </w:t>
      </w:r>
      <w:r w:rsidR="00AB5B96" w:rsidRPr="009342A5">
        <w:rPr>
          <w:rFonts w:asciiTheme="minorHAnsi" w:hAnsiTheme="minorHAnsi" w:cstheme="minorHAnsi"/>
          <w:color w:val="auto"/>
          <w:sz w:val="24"/>
          <w:szCs w:val="24"/>
        </w:rPr>
        <w:t>what</w:t>
      </w:r>
      <w:r w:rsidR="00D9252F" w:rsidRPr="009342A5">
        <w:rPr>
          <w:rFonts w:asciiTheme="minorHAnsi" w:hAnsiTheme="minorHAnsi" w:cstheme="minorHAnsi"/>
          <w:color w:val="auto"/>
          <w:sz w:val="24"/>
          <w:szCs w:val="24"/>
        </w:rPr>
        <w:t xml:space="preserve"> can be contained with localized spill procedures, complete laboratory decontamination will be accomplished utilizing Vaporized Hydrogen Peroxide (VHP)</w:t>
      </w:r>
      <w:r w:rsidR="00AB5B96" w:rsidRPr="009342A5">
        <w:rPr>
          <w:rFonts w:asciiTheme="minorHAnsi" w:hAnsiTheme="minorHAnsi" w:cstheme="minorHAnsi"/>
          <w:color w:val="auto"/>
          <w:sz w:val="24"/>
          <w:szCs w:val="24"/>
        </w:rPr>
        <w:t>. V</w:t>
      </w:r>
      <w:r w:rsidR="00D9252F" w:rsidRPr="009342A5">
        <w:rPr>
          <w:rFonts w:asciiTheme="minorHAnsi" w:hAnsiTheme="minorHAnsi" w:cstheme="minorHAnsi"/>
          <w:color w:val="auto"/>
          <w:sz w:val="24"/>
          <w:szCs w:val="24"/>
        </w:rPr>
        <w:t xml:space="preserve">alidation of successful decontamination is accomplished by incubation </w:t>
      </w:r>
      <w:r w:rsidR="00AB5B96" w:rsidRPr="009342A5">
        <w:rPr>
          <w:rFonts w:asciiTheme="minorHAnsi" w:hAnsiTheme="minorHAnsi" w:cstheme="minorHAnsi"/>
          <w:color w:val="auto"/>
          <w:sz w:val="24"/>
          <w:szCs w:val="24"/>
        </w:rPr>
        <w:t>with</w:t>
      </w:r>
      <w:r w:rsidR="00D9252F" w:rsidRPr="009342A5">
        <w:rPr>
          <w:rFonts w:asciiTheme="minorHAnsi" w:hAnsiTheme="minorHAnsi" w:cstheme="minorHAnsi"/>
          <w:color w:val="auto"/>
          <w:sz w:val="24"/>
          <w:szCs w:val="24"/>
        </w:rPr>
        <w:t xml:space="preserve"> </w:t>
      </w:r>
      <w:r w:rsidR="00D9252F" w:rsidRPr="009342A5">
        <w:rPr>
          <w:rFonts w:asciiTheme="minorHAnsi" w:hAnsiTheme="minorHAnsi" w:cstheme="minorHAnsi"/>
          <w:i/>
          <w:iCs/>
          <w:color w:val="auto"/>
          <w:sz w:val="24"/>
          <w:szCs w:val="24"/>
        </w:rPr>
        <w:t>Geobacillus stearothermophilus</w:t>
      </w:r>
      <w:r w:rsidR="00D9252F" w:rsidRPr="009342A5">
        <w:rPr>
          <w:rFonts w:asciiTheme="minorHAnsi" w:hAnsiTheme="minorHAnsi" w:cstheme="minorHAnsi"/>
          <w:color w:val="auto"/>
          <w:sz w:val="24"/>
          <w:szCs w:val="24"/>
        </w:rPr>
        <w:t xml:space="preserve"> biological indicators, per manufacturer’s recommendation.</w:t>
      </w:r>
      <w:r w:rsidR="003D24AC" w:rsidRPr="009342A5">
        <w:rPr>
          <w:rFonts w:asciiTheme="minorHAnsi" w:hAnsiTheme="minorHAnsi" w:cstheme="minorHAnsi"/>
          <w:color w:val="auto"/>
          <w:sz w:val="24"/>
          <w:szCs w:val="24"/>
        </w:rPr>
        <w:t xml:space="preserve"> Refer to </w:t>
      </w:r>
      <w:r w:rsidR="003D24AC" w:rsidRPr="009342A5">
        <w:rPr>
          <w:rFonts w:asciiTheme="minorHAnsi" w:hAnsiTheme="minorHAnsi" w:cstheme="minorHAnsi"/>
          <w:i/>
          <w:color w:val="auto"/>
          <w:sz w:val="24"/>
          <w:szCs w:val="24"/>
        </w:rPr>
        <w:t>Appendix Q</w:t>
      </w:r>
      <w:r w:rsidR="003D24AC" w:rsidRPr="009342A5">
        <w:rPr>
          <w:rFonts w:asciiTheme="minorHAnsi" w:hAnsiTheme="minorHAnsi" w:cstheme="minorHAnsi"/>
          <w:color w:val="auto"/>
          <w:sz w:val="24"/>
          <w:szCs w:val="24"/>
        </w:rPr>
        <w:t xml:space="preserve"> for more information.</w:t>
      </w:r>
    </w:p>
    <w:p w14:paraId="5D4B9A8F" w14:textId="77777777" w:rsidR="00E22D81" w:rsidRPr="009342A5" w:rsidRDefault="00E22D81" w:rsidP="0059385F">
      <w:pPr>
        <w:pStyle w:val="ListParagraph"/>
        <w:spacing w:line="276" w:lineRule="auto"/>
        <w:ind w:left="1350" w:hanging="630"/>
        <w:rPr>
          <w:rFonts w:asciiTheme="minorHAnsi" w:hAnsiTheme="minorHAnsi" w:cstheme="minorHAnsi"/>
        </w:rPr>
      </w:pPr>
    </w:p>
    <w:p w14:paraId="38754A7F" w14:textId="77777777" w:rsidR="00AB5AF6" w:rsidRPr="009342A5" w:rsidRDefault="009D0C5C" w:rsidP="0059385F">
      <w:pPr>
        <w:pStyle w:val="Heading2"/>
        <w:spacing w:before="0" w:line="276" w:lineRule="auto"/>
        <w:rPr>
          <w:rFonts w:asciiTheme="minorHAnsi" w:hAnsiTheme="minorHAnsi" w:cstheme="minorHAnsi"/>
          <w:color w:val="auto"/>
          <w:sz w:val="24"/>
          <w:szCs w:val="24"/>
        </w:rPr>
      </w:pPr>
      <w:bookmarkStart w:id="45" w:name="_Toc127956324"/>
      <w:bookmarkStart w:id="46" w:name="_Toc212105613"/>
      <w:bookmarkStart w:id="47" w:name="_Toc212558594"/>
      <w:r w:rsidRPr="009342A5">
        <w:rPr>
          <w:rFonts w:asciiTheme="minorHAnsi" w:hAnsiTheme="minorHAnsi" w:cstheme="minorHAnsi"/>
          <w:b/>
          <w:color w:val="auto"/>
          <w:sz w:val="24"/>
          <w:szCs w:val="24"/>
          <w:u w:val="single"/>
        </w:rPr>
        <w:lastRenderedPageBreak/>
        <w:t>6</w:t>
      </w:r>
      <w:r w:rsidR="00AB5AF6" w:rsidRPr="009342A5">
        <w:rPr>
          <w:rFonts w:asciiTheme="minorHAnsi" w:hAnsiTheme="minorHAnsi" w:cstheme="minorHAnsi"/>
          <w:color w:val="auto"/>
          <w:sz w:val="24"/>
          <w:szCs w:val="24"/>
        </w:rPr>
        <w:t>.</w:t>
      </w:r>
      <w:r w:rsidRPr="009342A5">
        <w:rPr>
          <w:rFonts w:asciiTheme="minorHAnsi" w:hAnsiTheme="minorHAnsi" w:cstheme="minorHAnsi"/>
          <w:color w:val="auto"/>
          <w:sz w:val="24"/>
          <w:szCs w:val="24"/>
        </w:rPr>
        <w:t>9</w:t>
      </w:r>
      <w:r w:rsidR="007A53F1"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bookmarkEnd w:id="45"/>
      <w:r w:rsidR="00D40ABA" w:rsidRPr="009342A5">
        <w:rPr>
          <w:rFonts w:asciiTheme="minorHAnsi" w:hAnsiTheme="minorHAnsi" w:cstheme="minorHAnsi"/>
          <w:color w:val="auto"/>
          <w:sz w:val="24"/>
          <w:szCs w:val="24"/>
        </w:rPr>
        <w:t xml:space="preserve"> </w:t>
      </w:r>
      <w:r w:rsidR="00E22D81" w:rsidRPr="009342A5">
        <w:rPr>
          <w:rFonts w:asciiTheme="minorHAnsi" w:hAnsiTheme="minorHAnsi" w:cstheme="minorHAnsi"/>
          <w:color w:val="auto"/>
          <w:sz w:val="24"/>
          <w:szCs w:val="24"/>
        </w:rPr>
        <w:t xml:space="preserve">Release of </w:t>
      </w:r>
      <w:r w:rsidR="006C350D" w:rsidRPr="009342A5">
        <w:rPr>
          <w:rFonts w:asciiTheme="minorHAnsi" w:hAnsiTheme="minorHAnsi" w:cstheme="minorHAnsi"/>
          <w:color w:val="auto"/>
          <w:sz w:val="24"/>
          <w:szCs w:val="24"/>
        </w:rPr>
        <w:t>a Risk Group 3 Agent</w:t>
      </w:r>
      <w:bookmarkEnd w:id="46"/>
      <w:bookmarkEnd w:id="47"/>
    </w:p>
    <w:p w14:paraId="06B7CF38" w14:textId="77777777" w:rsidR="00E22D81" w:rsidRPr="009342A5" w:rsidRDefault="00E22D81" w:rsidP="0059385F">
      <w:pPr>
        <w:spacing w:line="276" w:lineRule="auto"/>
        <w:rPr>
          <w:rFonts w:asciiTheme="minorHAnsi" w:hAnsiTheme="minorHAnsi" w:cstheme="minorHAnsi"/>
        </w:rPr>
      </w:pPr>
    </w:p>
    <w:p w14:paraId="54954C18" w14:textId="77777777" w:rsidR="00AB5AF6" w:rsidRPr="009342A5" w:rsidRDefault="00E22D81" w:rsidP="0059385F">
      <w:pPr>
        <w:pStyle w:val="Heading2"/>
        <w:spacing w:line="276" w:lineRule="auto"/>
        <w:ind w:left="1350" w:hanging="63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6.9.</w:t>
      </w:r>
      <w:r w:rsidR="0059385F" w:rsidRPr="009342A5">
        <w:rPr>
          <w:rFonts w:asciiTheme="minorHAnsi" w:hAnsiTheme="minorHAnsi" w:cstheme="minorHAnsi"/>
          <w:b/>
          <w:bCs/>
          <w:color w:val="auto"/>
          <w:sz w:val="24"/>
          <w:szCs w:val="24"/>
        </w:rPr>
        <w:t>1</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AB5AF6" w:rsidRPr="009342A5">
        <w:rPr>
          <w:rFonts w:asciiTheme="minorHAnsi" w:hAnsiTheme="minorHAnsi" w:cstheme="minorHAnsi"/>
          <w:color w:val="auto"/>
          <w:sz w:val="24"/>
          <w:szCs w:val="24"/>
        </w:rPr>
        <w:t xml:space="preserve">Simultaneous spill of infectious agent cultures outside the </w:t>
      </w:r>
      <w:r w:rsidR="005B0143" w:rsidRPr="009342A5">
        <w:rPr>
          <w:rFonts w:asciiTheme="minorHAnsi" w:hAnsiTheme="minorHAnsi" w:cstheme="minorHAnsi"/>
          <w:color w:val="auto"/>
          <w:sz w:val="24"/>
          <w:szCs w:val="24"/>
        </w:rPr>
        <w:t>biosafety cabinet</w:t>
      </w:r>
      <w:r w:rsidR="00AB5AF6" w:rsidRPr="009342A5">
        <w:rPr>
          <w:rFonts w:asciiTheme="minorHAnsi" w:hAnsiTheme="minorHAnsi" w:cstheme="minorHAnsi"/>
          <w:color w:val="auto"/>
          <w:sz w:val="24"/>
          <w:szCs w:val="24"/>
        </w:rPr>
        <w:t xml:space="preserve"> and failure of negative pressure in the </w:t>
      </w:r>
      <w:r w:rsidR="005B0143" w:rsidRPr="009342A5">
        <w:rPr>
          <w:rFonts w:asciiTheme="minorHAnsi" w:hAnsiTheme="minorHAnsi" w:cstheme="minorHAnsi"/>
          <w:color w:val="auto"/>
          <w:sz w:val="24"/>
          <w:szCs w:val="24"/>
        </w:rPr>
        <w:t>BSL-3 laboratory</w:t>
      </w:r>
      <w:r w:rsidR="00AB5AF6" w:rsidRPr="009342A5">
        <w:rPr>
          <w:rFonts w:asciiTheme="minorHAnsi" w:hAnsiTheme="minorHAnsi" w:cstheme="minorHAnsi"/>
          <w:color w:val="auto"/>
          <w:sz w:val="24"/>
          <w:szCs w:val="24"/>
        </w:rPr>
        <w:t xml:space="preserve">. In case of a spill, a spill kit containing absorbent material and disinfectant is available in </w:t>
      </w:r>
      <w:r w:rsidR="00100B3D" w:rsidRPr="009342A5">
        <w:rPr>
          <w:rFonts w:asciiTheme="minorHAnsi" w:hAnsiTheme="minorHAnsi" w:cstheme="minorHAnsi"/>
          <w:color w:val="auto"/>
          <w:sz w:val="24"/>
          <w:szCs w:val="24"/>
        </w:rPr>
        <w:t xml:space="preserve">the </w:t>
      </w:r>
      <w:r w:rsidR="00AB5AF6" w:rsidRPr="009342A5">
        <w:rPr>
          <w:rFonts w:asciiTheme="minorHAnsi" w:hAnsiTheme="minorHAnsi" w:cstheme="minorHAnsi"/>
          <w:color w:val="auto"/>
          <w:sz w:val="24"/>
          <w:szCs w:val="24"/>
        </w:rPr>
        <w:t xml:space="preserve">laboratory. </w:t>
      </w:r>
      <w:r w:rsidR="00844C73" w:rsidRPr="009342A5">
        <w:rPr>
          <w:rFonts w:asciiTheme="minorHAnsi" w:hAnsiTheme="minorHAnsi" w:cstheme="minorHAnsi"/>
          <w:color w:val="auto"/>
          <w:sz w:val="24"/>
          <w:szCs w:val="24"/>
        </w:rPr>
        <w:t>Follow appropriate s</w:t>
      </w:r>
      <w:r w:rsidR="00AB5AF6" w:rsidRPr="009342A5">
        <w:rPr>
          <w:rFonts w:asciiTheme="minorHAnsi" w:hAnsiTheme="minorHAnsi" w:cstheme="minorHAnsi"/>
          <w:color w:val="auto"/>
          <w:sz w:val="24"/>
          <w:szCs w:val="24"/>
        </w:rPr>
        <w:t xml:space="preserve">pill clean-up </w:t>
      </w:r>
      <w:r w:rsidR="00844C73" w:rsidRPr="009342A5">
        <w:rPr>
          <w:rFonts w:asciiTheme="minorHAnsi" w:hAnsiTheme="minorHAnsi" w:cstheme="minorHAnsi"/>
          <w:color w:val="auto"/>
          <w:sz w:val="24"/>
          <w:szCs w:val="24"/>
        </w:rPr>
        <w:t>in this plan</w:t>
      </w:r>
      <w:r w:rsidR="00AB5AF6" w:rsidRPr="009342A5">
        <w:rPr>
          <w:rFonts w:asciiTheme="minorHAnsi" w:hAnsiTheme="minorHAnsi" w:cstheme="minorHAnsi"/>
          <w:color w:val="auto"/>
          <w:sz w:val="24"/>
          <w:szCs w:val="24"/>
        </w:rPr>
        <w:t>.</w:t>
      </w:r>
    </w:p>
    <w:p w14:paraId="7E9509C2" w14:textId="77777777" w:rsidR="00AB5AF6" w:rsidRPr="009342A5" w:rsidRDefault="00AB5AF6" w:rsidP="0059385F">
      <w:pPr>
        <w:pStyle w:val="ListParagraph"/>
        <w:numPr>
          <w:ilvl w:val="1"/>
          <w:numId w:val="47"/>
        </w:numPr>
        <w:spacing w:line="276" w:lineRule="auto"/>
        <w:ind w:left="1800" w:hanging="450"/>
        <w:rPr>
          <w:rFonts w:asciiTheme="minorHAnsi" w:hAnsiTheme="minorHAnsi" w:cstheme="minorHAnsi"/>
        </w:rPr>
      </w:pPr>
      <w:r w:rsidRPr="009342A5">
        <w:rPr>
          <w:rFonts w:asciiTheme="minorHAnsi" w:hAnsiTheme="minorHAnsi" w:cstheme="minorHAnsi"/>
        </w:rPr>
        <w:t>Personnel are advised to immediately leave the lab</w:t>
      </w:r>
      <w:r w:rsidR="00643366" w:rsidRPr="009342A5">
        <w:rPr>
          <w:rFonts w:asciiTheme="minorHAnsi" w:hAnsiTheme="minorHAnsi" w:cstheme="minorHAnsi"/>
        </w:rPr>
        <w:t>oratory</w:t>
      </w:r>
      <w:r w:rsidRPr="009342A5">
        <w:rPr>
          <w:rFonts w:asciiTheme="minorHAnsi" w:hAnsiTheme="minorHAnsi" w:cstheme="minorHAnsi"/>
        </w:rPr>
        <w:t xml:space="preserve"> after removing any contaminated clothing and to return in </w:t>
      </w:r>
      <w:r w:rsidR="00643366" w:rsidRPr="009342A5">
        <w:rPr>
          <w:rFonts w:asciiTheme="minorHAnsi" w:hAnsiTheme="minorHAnsi" w:cstheme="minorHAnsi"/>
        </w:rPr>
        <w:t>full PPE</w:t>
      </w:r>
      <w:r w:rsidR="0003483C" w:rsidRPr="009342A5">
        <w:rPr>
          <w:rFonts w:asciiTheme="minorHAnsi" w:hAnsiTheme="minorHAnsi" w:cstheme="minorHAnsi"/>
        </w:rPr>
        <w:t xml:space="preserve">, including </w:t>
      </w:r>
      <w:r w:rsidRPr="009342A5">
        <w:rPr>
          <w:rFonts w:asciiTheme="minorHAnsi" w:hAnsiTheme="minorHAnsi" w:cstheme="minorHAnsi"/>
        </w:rPr>
        <w:t>PAPR</w:t>
      </w:r>
      <w:r w:rsidR="0003483C" w:rsidRPr="009342A5">
        <w:rPr>
          <w:rFonts w:asciiTheme="minorHAnsi" w:hAnsiTheme="minorHAnsi" w:cstheme="minorHAnsi"/>
        </w:rPr>
        <w:t>,</w:t>
      </w:r>
      <w:r w:rsidRPr="009342A5">
        <w:rPr>
          <w:rFonts w:asciiTheme="minorHAnsi" w:hAnsiTheme="minorHAnsi" w:cstheme="minorHAnsi"/>
        </w:rPr>
        <w:t xml:space="preserve"> after the air has been scrubbed clean by air handlers (approx. one hour).</w:t>
      </w:r>
    </w:p>
    <w:p w14:paraId="36A45DE6" w14:textId="77777777" w:rsidR="00100B3D" w:rsidRPr="009342A5" w:rsidRDefault="00100B3D" w:rsidP="0059385F">
      <w:pPr>
        <w:pStyle w:val="ListParagraph"/>
        <w:spacing w:line="276" w:lineRule="auto"/>
        <w:ind w:left="1800"/>
        <w:rPr>
          <w:rFonts w:asciiTheme="minorHAnsi" w:hAnsiTheme="minorHAnsi" w:cstheme="minorHAnsi"/>
        </w:rPr>
      </w:pPr>
    </w:p>
    <w:p w14:paraId="5AB3154C" w14:textId="77777777" w:rsidR="00D21FC4" w:rsidRPr="009342A5" w:rsidRDefault="009D0C5C" w:rsidP="0059385F">
      <w:pPr>
        <w:pStyle w:val="Heading2"/>
        <w:spacing w:before="0" w:line="276" w:lineRule="auto"/>
        <w:rPr>
          <w:rFonts w:asciiTheme="minorHAnsi" w:hAnsiTheme="minorHAnsi" w:cstheme="minorHAnsi"/>
          <w:color w:val="auto"/>
          <w:sz w:val="24"/>
          <w:szCs w:val="24"/>
        </w:rPr>
      </w:pPr>
      <w:bookmarkStart w:id="48" w:name="_Toc127956325"/>
      <w:bookmarkStart w:id="49" w:name="_Toc212105614"/>
      <w:bookmarkStart w:id="50" w:name="_Toc212558595"/>
      <w:r w:rsidRPr="009342A5">
        <w:rPr>
          <w:rFonts w:asciiTheme="minorHAnsi" w:hAnsiTheme="minorHAnsi" w:cstheme="minorHAnsi"/>
          <w:b/>
          <w:color w:val="auto"/>
          <w:sz w:val="24"/>
          <w:szCs w:val="24"/>
          <w:u w:val="single"/>
        </w:rPr>
        <w:t>6</w:t>
      </w:r>
      <w:r w:rsidR="00D32DCC"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0</w:t>
      </w:r>
      <w:r w:rsidR="00650200" w:rsidRPr="009342A5">
        <w:rPr>
          <w:rFonts w:asciiTheme="minorHAnsi" w:hAnsiTheme="minorHAnsi" w:cstheme="minorHAnsi"/>
          <w:color w:val="auto"/>
          <w:sz w:val="24"/>
          <w:szCs w:val="24"/>
        </w:rPr>
        <w:t>.</w:t>
      </w:r>
      <w:bookmarkEnd w:id="48"/>
      <w:r w:rsidR="00522CCB" w:rsidRPr="009342A5">
        <w:rPr>
          <w:rFonts w:asciiTheme="minorHAnsi" w:hAnsiTheme="minorHAnsi" w:cstheme="minorHAnsi"/>
          <w:color w:val="auto"/>
          <w:sz w:val="24"/>
          <w:szCs w:val="24"/>
        </w:rPr>
        <w:t xml:space="preserve"> </w:t>
      </w:r>
      <w:r w:rsidR="00D40ABA" w:rsidRPr="009342A5">
        <w:rPr>
          <w:rFonts w:asciiTheme="minorHAnsi" w:hAnsiTheme="minorHAnsi" w:cstheme="minorHAnsi"/>
          <w:color w:val="auto"/>
          <w:sz w:val="24"/>
          <w:szCs w:val="24"/>
        </w:rPr>
        <w:t xml:space="preserve"> </w:t>
      </w:r>
      <w:r w:rsidR="00E22D81" w:rsidRPr="009342A5">
        <w:rPr>
          <w:rFonts w:asciiTheme="minorHAnsi" w:hAnsiTheme="minorHAnsi" w:cstheme="minorHAnsi"/>
          <w:color w:val="auto"/>
          <w:sz w:val="24"/>
          <w:szCs w:val="24"/>
        </w:rPr>
        <w:t>Biosafety Cabinet Failure</w:t>
      </w:r>
      <w:bookmarkEnd w:id="49"/>
      <w:bookmarkEnd w:id="50"/>
      <w:r w:rsidR="00D21FC4" w:rsidRPr="009342A5">
        <w:rPr>
          <w:rFonts w:asciiTheme="minorHAnsi" w:hAnsiTheme="minorHAnsi" w:cstheme="minorHAnsi"/>
          <w:color w:val="auto"/>
          <w:sz w:val="24"/>
          <w:szCs w:val="24"/>
        </w:rPr>
        <w:t xml:space="preserve"> </w:t>
      </w:r>
    </w:p>
    <w:p w14:paraId="2344EF29" w14:textId="77777777" w:rsidR="00D21FC4" w:rsidRPr="009342A5" w:rsidRDefault="00D21FC4" w:rsidP="0059385F">
      <w:pPr>
        <w:spacing w:line="276" w:lineRule="auto"/>
        <w:ind w:left="720"/>
        <w:rPr>
          <w:rFonts w:asciiTheme="minorHAnsi" w:hAnsiTheme="minorHAnsi" w:cstheme="minorHAnsi"/>
          <w:bCs/>
        </w:rPr>
      </w:pPr>
      <w:r w:rsidRPr="009342A5">
        <w:rPr>
          <w:rFonts w:asciiTheme="minorHAnsi" w:hAnsiTheme="minorHAnsi" w:cstheme="minorHAnsi"/>
          <w:bCs/>
        </w:rPr>
        <w:t>Thimble</w:t>
      </w:r>
      <w:r w:rsidR="0072794D" w:rsidRPr="009342A5">
        <w:rPr>
          <w:rFonts w:asciiTheme="minorHAnsi" w:hAnsiTheme="minorHAnsi" w:cstheme="minorHAnsi"/>
          <w:bCs/>
        </w:rPr>
        <w:t>-</w:t>
      </w:r>
      <w:r w:rsidRPr="009342A5">
        <w:rPr>
          <w:rFonts w:asciiTheme="minorHAnsi" w:hAnsiTheme="minorHAnsi" w:cstheme="minorHAnsi"/>
          <w:bCs/>
        </w:rPr>
        <w:t>connected</w:t>
      </w:r>
      <w:r w:rsidR="0072794D" w:rsidRPr="009342A5">
        <w:rPr>
          <w:rFonts w:asciiTheme="minorHAnsi" w:hAnsiTheme="minorHAnsi" w:cstheme="minorHAnsi"/>
          <w:bCs/>
        </w:rPr>
        <w:t xml:space="preserve"> biosafety cabinets</w:t>
      </w:r>
      <w:r w:rsidRPr="009342A5">
        <w:rPr>
          <w:rFonts w:asciiTheme="minorHAnsi" w:hAnsiTheme="minorHAnsi" w:cstheme="minorHAnsi"/>
          <w:bCs/>
        </w:rPr>
        <w:t xml:space="preserve"> will alarm</w:t>
      </w:r>
      <w:r w:rsidR="00AB5E28" w:rsidRPr="009342A5">
        <w:rPr>
          <w:rFonts w:asciiTheme="minorHAnsi" w:hAnsiTheme="minorHAnsi" w:cstheme="minorHAnsi"/>
          <w:bCs/>
        </w:rPr>
        <w:t>.</w:t>
      </w:r>
      <w:r w:rsidRPr="009342A5">
        <w:rPr>
          <w:rFonts w:asciiTheme="minorHAnsi" w:hAnsiTheme="minorHAnsi" w:cstheme="minorHAnsi"/>
          <w:bCs/>
        </w:rPr>
        <w:t xml:space="preserve"> HVAC failure </w:t>
      </w:r>
      <w:r w:rsidR="0072794D" w:rsidRPr="009342A5">
        <w:rPr>
          <w:rFonts w:asciiTheme="minorHAnsi" w:hAnsiTheme="minorHAnsi" w:cstheme="minorHAnsi"/>
          <w:bCs/>
        </w:rPr>
        <w:t>strobe</w:t>
      </w:r>
      <w:r w:rsidRPr="009342A5">
        <w:rPr>
          <w:rFonts w:asciiTheme="minorHAnsi" w:hAnsiTheme="minorHAnsi" w:cstheme="minorHAnsi"/>
          <w:bCs/>
        </w:rPr>
        <w:t xml:space="preserve"> will flash</w:t>
      </w:r>
      <w:r w:rsidR="00FE0300" w:rsidRPr="009342A5">
        <w:rPr>
          <w:rFonts w:asciiTheme="minorHAnsi" w:hAnsiTheme="minorHAnsi" w:cstheme="minorHAnsi"/>
          <w:bCs/>
        </w:rPr>
        <w:t xml:space="preserve"> yellow</w:t>
      </w:r>
      <w:r w:rsidR="003E624F" w:rsidRPr="009342A5">
        <w:rPr>
          <w:rFonts w:asciiTheme="minorHAnsi" w:hAnsiTheme="minorHAnsi" w:cstheme="minorHAnsi"/>
          <w:bCs/>
        </w:rPr>
        <w:t xml:space="preserve"> (visual strobe only).</w:t>
      </w:r>
    </w:p>
    <w:p w14:paraId="2697B69D" w14:textId="77777777" w:rsidR="00E22D81" w:rsidRPr="009342A5" w:rsidRDefault="00E22D81" w:rsidP="0059385F">
      <w:pPr>
        <w:spacing w:line="276" w:lineRule="auto"/>
        <w:ind w:firstLine="720"/>
        <w:rPr>
          <w:rFonts w:asciiTheme="minorHAnsi" w:hAnsiTheme="minorHAnsi" w:cstheme="minorHAnsi"/>
          <w:bCs/>
        </w:rPr>
      </w:pPr>
    </w:p>
    <w:p w14:paraId="254559C9" w14:textId="77777777" w:rsidR="00D21FC4" w:rsidRPr="009342A5" w:rsidRDefault="00650200" w:rsidP="0059385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6.10.1.</w:t>
      </w:r>
      <w:r w:rsidRPr="009342A5">
        <w:rPr>
          <w:rFonts w:asciiTheme="minorHAnsi" w:hAnsiTheme="minorHAnsi" w:cstheme="minorHAnsi"/>
          <w:color w:val="auto"/>
          <w:sz w:val="24"/>
          <w:szCs w:val="24"/>
        </w:rPr>
        <w:t xml:space="preserve">  </w:t>
      </w:r>
      <w:r w:rsidR="000C4785" w:rsidRPr="009342A5">
        <w:rPr>
          <w:rFonts w:asciiTheme="minorHAnsi" w:hAnsiTheme="minorHAnsi" w:cstheme="minorHAnsi"/>
          <w:color w:val="auto"/>
          <w:sz w:val="24"/>
          <w:szCs w:val="24"/>
        </w:rPr>
        <w:t xml:space="preserve">Stop </w:t>
      </w:r>
      <w:proofErr w:type="gramStart"/>
      <w:r w:rsidR="000C4785" w:rsidRPr="009342A5">
        <w:rPr>
          <w:rFonts w:asciiTheme="minorHAnsi" w:hAnsiTheme="minorHAnsi" w:cstheme="minorHAnsi"/>
          <w:color w:val="auto"/>
          <w:sz w:val="24"/>
          <w:szCs w:val="24"/>
        </w:rPr>
        <w:t>work</w:t>
      </w:r>
      <w:proofErr w:type="gramEnd"/>
      <w:r w:rsidR="000C4785" w:rsidRPr="009342A5">
        <w:rPr>
          <w:rFonts w:asciiTheme="minorHAnsi" w:hAnsiTheme="minorHAnsi" w:cstheme="minorHAnsi"/>
          <w:color w:val="auto"/>
          <w:sz w:val="24"/>
          <w:szCs w:val="24"/>
        </w:rPr>
        <w:t xml:space="preserve"> </w:t>
      </w:r>
      <w:r w:rsidR="005372A1" w:rsidRPr="009342A5">
        <w:rPr>
          <w:rFonts w:asciiTheme="minorHAnsi" w:hAnsiTheme="minorHAnsi" w:cstheme="minorHAnsi"/>
          <w:color w:val="auto"/>
          <w:sz w:val="24"/>
          <w:szCs w:val="24"/>
        </w:rPr>
        <w:t xml:space="preserve">immediately </w:t>
      </w:r>
      <w:r w:rsidR="000C4785" w:rsidRPr="009342A5">
        <w:rPr>
          <w:rFonts w:asciiTheme="minorHAnsi" w:hAnsiTheme="minorHAnsi" w:cstheme="minorHAnsi"/>
          <w:color w:val="auto"/>
          <w:sz w:val="24"/>
          <w:szCs w:val="24"/>
        </w:rPr>
        <w:t xml:space="preserve">and </w:t>
      </w:r>
      <w:r w:rsidR="005372A1" w:rsidRPr="009342A5">
        <w:rPr>
          <w:rFonts w:asciiTheme="minorHAnsi" w:hAnsiTheme="minorHAnsi" w:cstheme="minorHAnsi"/>
          <w:color w:val="auto"/>
          <w:sz w:val="24"/>
          <w:szCs w:val="24"/>
        </w:rPr>
        <w:t>close or seal all container</w:t>
      </w:r>
      <w:r w:rsidR="00753908" w:rsidRPr="009342A5">
        <w:rPr>
          <w:rFonts w:asciiTheme="minorHAnsi" w:hAnsiTheme="minorHAnsi" w:cstheme="minorHAnsi"/>
          <w:color w:val="auto"/>
          <w:sz w:val="24"/>
          <w:szCs w:val="24"/>
        </w:rPr>
        <w:t>s</w:t>
      </w:r>
      <w:r w:rsidR="005372A1" w:rsidRPr="009342A5">
        <w:rPr>
          <w:rFonts w:asciiTheme="minorHAnsi" w:hAnsiTheme="minorHAnsi" w:cstheme="minorHAnsi"/>
          <w:color w:val="auto"/>
          <w:sz w:val="24"/>
          <w:szCs w:val="24"/>
        </w:rPr>
        <w:t xml:space="preserve"> harboring infectious agents. </w:t>
      </w:r>
    </w:p>
    <w:p w14:paraId="7092490F" w14:textId="77777777" w:rsidR="00650200" w:rsidRPr="009342A5" w:rsidRDefault="00650200" w:rsidP="0059385F">
      <w:pPr>
        <w:pStyle w:val="ListParagraph"/>
        <w:spacing w:line="276" w:lineRule="auto"/>
        <w:ind w:left="1440" w:hanging="720"/>
        <w:rPr>
          <w:rFonts w:asciiTheme="minorHAnsi" w:hAnsiTheme="minorHAnsi" w:cstheme="minorHAnsi"/>
        </w:rPr>
      </w:pPr>
    </w:p>
    <w:p w14:paraId="3709CADF" w14:textId="77777777" w:rsidR="005372A1" w:rsidRPr="009342A5" w:rsidRDefault="00650200" w:rsidP="0059385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6.10.2.</w:t>
      </w:r>
      <w:r w:rsidRPr="009342A5">
        <w:rPr>
          <w:rFonts w:asciiTheme="minorHAnsi" w:hAnsiTheme="minorHAnsi" w:cstheme="minorHAnsi"/>
          <w:color w:val="auto"/>
          <w:sz w:val="24"/>
          <w:szCs w:val="24"/>
        </w:rPr>
        <w:t xml:space="preserve">  </w:t>
      </w:r>
      <w:r w:rsidR="005372A1" w:rsidRPr="009342A5">
        <w:rPr>
          <w:rFonts w:asciiTheme="minorHAnsi" w:hAnsiTheme="minorHAnsi" w:cstheme="minorHAnsi"/>
          <w:color w:val="auto"/>
          <w:sz w:val="24"/>
          <w:szCs w:val="24"/>
        </w:rPr>
        <w:t xml:space="preserve">Decontaminate outer PPE as per normal procedures and </w:t>
      </w:r>
      <w:r w:rsidR="006C350D" w:rsidRPr="009342A5">
        <w:rPr>
          <w:rFonts w:asciiTheme="minorHAnsi" w:hAnsiTheme="minorHAnsi" w:cstheme="minorHAnsi"/>
          <w:color w:val="auto"/>
          <w:sz w:val="24"/>
          <w:szCs w:val="24"/>
        </w:rPr>
        <w:t xml:space="preserve">withdraw from </w:t>
      </w:r>
      <w:r w:rsidR="005372A1" w:rsidRPr="009342A5">
        <w:rPr>
          <w:rFonts w:asciiTheme="minorHAnsi" w:hAnsiTheme="minorHAnsi" w:cstheme="minorHAnsi"/>
          <w:color w:val="auto"/>
          <w:sz w:val="24"/>
          <w:szCs w:val="24"/>
        </w:rPr>
        <w:t>the BSC</w:t>
      </w:r>
      <w:r w:rsidR="0036160B" w:rsidRPr="009342A5">
        <w:rPr>
          <w:rFonts w:asciiTheme="minorHAnsi" w:hAnsiTheme="minorHAnsi" w:cstheme="minorHAnsi"/>
          <w:color w:val="auto"/>
          <w:sz w:val="24"/>
          <w:szCs w:val="24"/>
        </w:rPr>
        <w:t>.</w:t>
      </w:r>
    </w:p>
    <w:p w14:paraId="0DB8A1C2" w14:textId="77777777" w:rsidR="005372A1" w:rsidRPr="009342A5" w:rsidRDefault="005372A1" w:rsidP="0059385F">
      <w:pPr>
        <w:pStyle w:val="ListParagraph"/>
        <w:spacing w:line="276" w:lineRule="auto"/>
        <w:ind w:left="1440" w:hanging="720"/>
        <w:rPr>
          <w:rFonts w:asciiTheme="minorHAnsi" w:hAnsiTheme="minorHAnsi" w:cstheme="minorHAnsi"/>
        </w:rPr>
      </w:pPr>
    </w:p>
    <w:p w14:paraId="7F2253A8" w14:textId="77777777" w:rsidR="00D21FC4" w:rsidRPr="009342A5" w:rsidRDefault="005372A1" w:rsidP="0059385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6.10.3.</w:t>
      </w:r>
      <w:r w:rsidRPr="009342A5">
        <w:rPr>
          <w:rFonts w:asciiTheme="minorHAnsi" w:hAnsiTheme="minorHAnsi" w:cstheme="minorHAnsi"/>
          <w:color w:val="auto"/>
          <w:sz w:val="24"/>
          <w:szCs w:val="24"/>
        </w:rPr>
        <w:t xml:space="preserve"> </w:t>
      </w:r>
      <w:r w:rsidR="0036160B" w:rsidRPr="009342A5">
        <w:rPr>
          <w:rFonts w:asciiTheme="minorHAnsi" w:hAnsiTheme="minorHAnsi" w:cstheme="minorHAnsi"/>
          <w:color w:val="auto"/>
          <w:sz w:val="24"/>
          <w:szCs w:val="24"/>
        </w:rPr>
        <w:t xml:space="preserve"> </w:t>
      </w:r>
      <w:r w:rsidR="008346C0" w:rsidRPr="009342A5">
        <w:rPr>
          <w:rFonts w:asciiTheme="minorHAnsi" w:hAnsiTheme="minorHAnsi" w:cstheme="minorHAnsi"/>
          <w:color w:val="auto"/>
          <w:sz w:val="24"/>
          <w:szCs w:val="24"/>
        </w:rPr>
        <w:t>Close</w:t>
      </w:r>
      <w:r w:rsidR="00D21FC4" w:rsidRPr="009342A5">
        <w:rPr>
          <w:rFonts w:asciiTheme="minorHAnsi" w:hAnsiTheme="minorHAnsi" w:cstheme="minorHAnsi"/>
          <w:color w:val="auto"/>
          <w:sz w:val="24"/>
          <w:szCs w:val="24"/>
        </w:rPr>
        <w:t xml:space="preserve"> BSC sash</w:t>
      </w:r>
      <w:r w:rsidR="00AB5E28" w:rsidRPr="009342A5">
        <w:rPr>
          <w:rFonts w:asciiTheme="minorHAnsi" w:hAnsiTheme="minorHAnsi" w:cstheme="minorHAnsi"/>
          <w:color w:val="auto"/>
          <w:sz w:val="24"/>
          <w:szCs w:val="24"/>
        </w:rPr>
        <w:t>.</w:t>
      </w:r>
    </w:p>
    <w:p w14:paraId="62F05F79" w14:textId="77777777" w:rsidR="00650200" w:rsidRPr="009342A5" w:rsidRDefault="00650200" w:rsidP="0059385F">
      <w:pPr>
        <w:pStyle w:val="ListParagraph"/>
        <w:spacing w:line="276" w:lineRule="auto"/>
        <w:ind w:left="1440" w:hanging="720"/>
        <w:rPr>
          <w:rFonts w:asciiTheme="minorHAnsi" w:hAnsiTheme="minorHAnsi" w:cstheme="minorHAnsi"/>
        </w:rPr>
      </w:pPr>
    </w:p>
    <w:p w14:paraId="3A8B8025" w14:textId="77777777" w:rsidR="005372A1" w:rsidRPr="009342A5" w:rsidRDefault="00650200" w:rsidP="0059385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6.10.</w:t>
      </w:r>
      <w:r w:rsidR="005372A1" w:rsidRPr="009342A5">
        <w:rPr>
          <w:rFonts w:asciiTheme="minorHAnsi" w:hAnsiTheme="minorHAnsi" w:cstheme="minorHAnsi"/>
          <w:b/>
          <w:bCs/>
          <w:color w:val="auto"/>
          <w:sz w:val="24"/>
          <w:szCs w:val="24"/>
        </w:rPr>
        <w:t>4</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5372A1" w:rsidRPr="009342A5">
        <w:rPr>
          <w:rFonts w:asciiTheme="minorHAnsi" w:hAnsiTheme="minorHAnsi" w:cstheme="minorHAnsi"/>
          <w:color w:val="auto"/>
          <w:sz w:val="24"/>
          <w:szCs w:val="24"/>
        </w:rPr>
        <w:t>Leave the room using normal doffing procedures.</w:t>
      </w:r>
    </w:p>
    <w:p w14:paraId="14BFE775" w14:textId="77777777" w:rsidR="00650200" w:rsidRPr="009342A5" w:rsidRDefault="00650200" w:rsidP="0059385F">
      <w:pPr>
        <w:pStyle w:val="ListParagraph"/>
        <w:spacing w:line="276" w:lineRule="auto"/>
        <w:ind w:left="1440" w:hanging="720"/>
        <w:rPr>
          <w:rFonts w:asciiTheme="minorHAnsi" w:hAnsiTheme="minorHAnsi" w:cstheme="minorHAnsi"/>
        </w:rPr>
      </w:pPr>
    </w:p>
    <w:p w14:paraId="211F2914" w14:textId="77777777" w:rsidR="005372A1" w:rsidRPr="009342A5" w:rsidRDefault="00650200" w:rsidP="0059385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6.10.</w:t>
      </w:r>
      <w:r w:rsidR="005372A1" w:rsidRPr="009342A5">
        <w:rPr>
          <w:rFonts w:asciiTheme="minorHAnsi" w:hAnsiTheme="minorHAnsi" w:cstheme="minorHAnsi"/>
          <w:b/>
          <w:bCs/>
          <w:color w:val="auto"/>
          <w:sz w:val="24"/>
          <w:szCs w:val="24"/>
        </w:rPr>
        <w:t>5</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t>
      </w:r>
      <w:r w:rsidR="005372A1" w:rsidRPr="009342A5">
        <w:rPr>
          <w:rFonts w:asciiTheme="minorHAnsi" w:hAnsiTheme="minorHAnsi" w:cstheme="minorHAnsi"/>
          <w:color w:val="auto"/>
          <w:sz w:val="24"/>
          <w:szCs w:val="24"/>
        </w:rPr>
        <w:t xml:space="preserve">Contact </w:t>
      </w:r>
      <w:r w:rsidR="009E6333" w:rsidRPr="009342A5">
        <w:rPr>
          <w:rFonts w:asciiTheme="minorHAnsi" w:hAnsiTheme="minorHAnsi" w:cstheme="minorHAnsi"/>
          <w:color w:val="auto"/>
          <w:sz w:val="24"/>
          <w:szCs w:val="24"/>
        </w:rPr>
        <w:t xml:space="preserve">UVM BSO </w:t>
      </w:r>
      <w:r w:rsidR="005372A1" w:rsidRPr="009342A5">
        <w:rPr>
          <w:rFonts w:asciiTheme="minorHAnsi" w:hAnsiTheme="minorHAnsi" w:cstheme="minorHAnsi"/>
          <w:color w:val="auto"/>
          <w:sz w:val="24"/>
          <w:szCs w:val="24"/>
        </w:rPr>
        <w:t>via phone to report issue</w:t>
      </w:r>
      <w:r w:rsidR="003E0B4A" w:rsidRPr="009342A5">
        <w:rPr>
          <w:rFonts w:asciiTheme="minorHAnsi" w:hAnsiTheme="minorHAnsi" w:cstheme="minorHAnsi"/>
          <w:color w:val="auto"/>
          <w:sz w:val="24"/>
          <w:szCs w:val="24"/>
        </w:rPr>
        <w:t xml:space="preserve"> and f</w:t>
      </w:r>
      <w:r w:rsidR="00D21FC4" w:rsidRPr="009342A5">
        <w:rPr>
          <w:rFonts w:asciiTheme="minorHAnsi" w:hAnsiTheme="minorHAnsi" w:cstheme="minorHAnsi"/>
          <w:color w:val="auto"/>
          <w:sz w:val="24"/>
          <w:szCs w:val="24"/>
        </w:rPr>
        <w:t>ollow</w:t>
      </w:r>
      <w:r w:rsidR="006C350D" w:rsidRPr="009342A5">
        <w:rPr>
          <w:rFonts w:asciiTheme="minorHAnsi" w:hAnsiTheme="minorHAnsi" w:cstheme="minorHAnsi"/>
          <w:color w:val="auto"/>
          <w:sz w:val="24"/>
          <w:szCs w:val="24"/>
        </w:rPr>
        <w:t xml:space="preserve"> </w:t>
      </w:r>
      <w:r w:rsidR="009E6333" w:rsidRPr="009342A5">
        <w:rPr>
          <w:rFonts w:asciiTheme="minorHAnsi" w:hAnsiTheme="minorHAnsi" w:cstheme="minorHAnsi"/>
          <w:color w:val="auto"/>
          <w:sz w:val="24"/>
          <w:szCs w:val="24"/>
        </w:rPr>
        <w:t>BSO</w:t>
      </w:r>
      <w:r w:rsidR="002309B7" w:rsidRPr="009342A5">
        <w:rPr>
          <w:rFonts w:asciiTheme="minorHAnsi" w:hAnsiTheme="minorHAnsi" w:cstheme="minorHAnsi"/>
          <w:color w:val="auto"/>
          <w:sz w:val="24"/>
          <w:szCs w:val="24"/>
        </w:rPr>
        <w:t>’s</w:t>
      </w:r>
      <w:r w:rsidR="00C77C8A" w:rsidRPr="009342A5">
        <w:rPr>
          <w:rFonts w:asciiTheme="minorHAnsi" w:hAnsiTheme="minorHAnsi" w:cstheme="minorHAnsi"/>
          <w:color w:val="auto"/>
          <w:sz w:val="24"/>
          <w:szCs w:val="24"/>
        </w:rPr>
        <w:t xml:space="preserve"> </w:t>
      </w:r>
      <w:r w:rsidR="0064614D" w:rsidRPr="009342A5">
        <w:rPr>
          <w:rFonts w:asciiTheme="minorHAnsi" w:hAnsiTheme="minorHAnsi" w:cstheme="minorHAnsi"/>
          <w:color w:val="auto"/>
          <w:sz w:val="24"/>
          <w:szCs w:val="24"/>
        </w:rPr>
        <w:t>instructions</w:t>
      </w:r>
      <w:r w:rsidR="000831C0" w:rsidRPr="009342A5">
        <w:rPr>
          <w:rFonts w:asciiTheme="minorHAnsi" w:hAnsiTheme="minorHAnsi" w:cstheme="minorHAnsi"/>
          <w:color w:val="auto"/>
          <w:sz w:val="24"/>
          <w:szCs w:val="24"/>
        </w:rPr>
        <w:t xml:space="preserve">. </w:t>
      </w:r>
      <w:r w:rsidR="00F13A43" w:rsidRPr="009342A5">
        <w:rPr>
          <w:rFonts w:asciiTheme="minorHAnsi" w:hAnsiTheme="minorHAnsi" w:cstheme="minorHAnsi"/>
          <w:color w:val="auto"/>
          <w:sz w:val="24"/>
          <w:szCs w:val="24"/>
        </w:rPr>
        <w:t xml:space="preserve">UVM BSO will contact VDHL RO and </w:t>
      </w:r>
      <w:r w:rsidR="00733C28" w:rsidRPr="009342A5">
        <w:rPr>
          <w:rFonts w:asciiTheme="minorHAnsi" w:hAnsiTheme="minorHAnsi" w:cstheme="minorHAnsi"/>
          <w:color w:val="auto"/>
          <w:sz w:val="24"/>
          <w:szCs w:val="24"/>
        </w:rPr>
        <w:t>UVM ABSL-3 facility manager</w:t>
      </w:r>
      <w:r w:rsidR="00FB6272" w:rsidRPr="009342A5">
        <w:rPr>
          <w:rFonts w:asciiTheme="minorHAnsi" w:hAnsiTheme="minorHAnsi" w:cstheme="minorHAnsi"/>
          <w:color w:val="auto"/>
          <w:sz w:val="24"/>
          <w:szCs w:val="24"/>
        </w:rPr>
        <w:t xml:space="preserve"> or UVM BSL-3 facility manager</w:t>
      </w:r>
      <w:r w:rsidR="000831C0" w:rsidRPr="009342A5">
        <w:rPr>
          <w:rFonts w:asciiTheme="minorHAnsi" w:hAnsiTheme="minorHAnsi" w:cstheme="minorHAnsi"/>
          <w:color w:val="auto"/>
          <w:sz w:val="24"/>
          <w:szCs w:val="24"/>
        </w:rPr>
        <w:t xml:space="preserve">. </w:t>
      </w:r>
      <w:r w:rsidR="008F0ECD" w:rsidRPr="009342A5">
        <w:rPr>
          <w:rFonts w:asciiTheme="minorHAnsi" w:hAnsiTheme="minorHAnsi" w:cstheme="minorHAnsi"/>
          <w:color w:val="auto"/>
          <w:sz w:val="24"/>
          <w:szCs w:val="24"/>
        </w:rPr>
        <w:t>D</w:t>
      </w:r>
      <w:r w:rsidR="005372A1" w:rsidRPr="009342A5">
        <w:rPr>
          <w:rFonts w:asciiTheme="minorHAnsi" w:hAnsiTheme="minorHAnsi" w:cstheme="minorHAnsi"/>
          <w:color w:val="auto"/>
          <w:sz w:val="24"/>
          <w:szCs w:val="24"/>
        </w:rPr>
        <w:t xml:space="preserve">o not re-enter the room until </w:t>
      </w:r>
      <w:r w:rsidR="00FA4772" w:rsidRPr="009342A5">
        <w:rPr>
          <w:rFonts w:asciiTheme="minorHAnsi" w:hAnsiTheme="minorHAnsi" w:cstheme="minorHAnsi"/>
          <w:color w:val="auto"/>
          <w:sz w:val="24"/>
          <w:szCs w:val="24"/>
        </w:rPr>
        <w:t xml:space="preserve">VDHL RO </w:t>
      </w:r>
      <w:r w:rsidR="0025258A" w:rsidRPr="009342A5">
        <w:rPr>
          <w:rFonts w:asciiTheme="minorHAnsi" w:hAnsiTheme="minorHAnsi" w:cstheme="minorHAnsi"/>
          <w:color w:val="auto"/>
          <w:sz w:val="24"/>
          <w:szCs w:val="24"/>
        </w:rPr>
        <w:t xml:space="preserve">confirms </w:t>
      </w:r>
      <w:r w:rsidR="005372A1" w:rsidRPr="009342A5">
        <w:rPr>
          <w:rFonts w:asciiTheme="minorHAnsi" w:hAnsiTheme="minorHAnsi" w:cstheme="minorHAnsi"/>
          <w:color w:val="auto"/>
          <w:sz w:val="24"/>
          <w:szCs w:val="24"/>
        </w:rPr>
        <w:t>HVAC is back to normal operations</w:t>
      </w:r>
      <w:r w:rsidR="0025258A" w:rsidRPr="009342A5">
        <w:rPr>
          <w:rFonts w:asciiTheme="minorHAnsi" w:hAnsiTheme="minorHAnsi" w:cstheme="minorHAnsi"/>
          <w:color w:val="auto"/>
          <w:sz w:val="24"/>
          <w:szCs w:val="24"/>
        </w:rPr>
        <w:t xml:space="preserve"> and gives authorization</w:t>
      </w:r>
      <w:r w:rsidR="002309B7" w:rsidRPr="009342A5">
        <w:rPr>
          <w:rFonts w:asciiTheme="minorHAnsi" w:hAnsiTheme="minorHAnsi" w:cstheme="minorHAnsi"/>
          <w:color w:val="auto"/>
          <w:sz w:val="24"/>
          <w:szCs w:val="24"/>
        </w:rPr>
        <w:t xml:space="preserve"> to UVM</w:t>
      </w:r>
      <w:r w:rsidR="008B5AB5" w:rsidRPr="009342A5">
        <w:rPr>
          <w:rFonts w:asciiTheme="minorHAnsi" w:hAnsiTheme="minorHAnsi" w:cstheme="minorHAnsi"/>
          <w:color w:val="auto"/>
          <w:sz w:val="24"/>
          <w:szCs w:val="24"/>
        </w:rPr>
        <w:t xml:space="preserve"> BSO to enter.</w:t>
      </w:r>
    </w:p>
    <w:p w14:paraId="4377B93C" w14:textId="77777777" w:rsidR="005372A1" w:rsidRPr="009342A5" w:rsidRDefault="005372A1" w:rsidP="0059385F">
      <w:pPr>
        <w:pStyle w:val="ListParagraph"/>
        <w:spacing w:line="276" w:lineRule="auto"/>
        <w:ind w:left="1440" w:hanging="720"/>
        <w:rPr>
          <w:rFonts w:asciiTheme="minorHAnsi" w:hAnsiTheme="minorHAnsi" w:cstheme="minorHAnsi"/>
        </w:rPr>
      </w:pPr>
    </w:p>
    <w:p w14:paraId="630A0BE3" w14:textId="77777777" w:rsidR="00A6634C" w:rsidRPr="009342A5" w:rsidRDefault="005372A1" w:rsidP="0059385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6.10.6.</w:t>
      </w:r>
      <w:r w:rsidRPr="009342A5">
        <w:rPr>
          <w:rFonts w:asciiTheme="minorHAnsi" w:hAnsiTheme="minorHAnsi" w:cstheme="minorHAnsi"/>
          <w:color w:val="auto"/>
          <w:sz w:val="24"/>
          <w:szCs w:val="24"/>
        </w:rPr>
        <w:t xml:space="preserve"> </w:t>
      </w:r>
      <w:r w:rsidR="00753908" w:rsidRPr="009342A5">
        <w:rPr>
          <w:rFonts w:asciiTheme="minorHAnsi" w:hAnsiTheme="minorHAnsi" w:cstheme="minorHAnsi"/>
          <w:color w:val="auto"/>
          <w:sz w:val="24"/>
          <w:szCs w:val="24"/>
        </w:rPr>
        <w:t xml:space="preserve"> </w:t>
      </w:r>
      <w:r w:rsidRPr="009342A5">
        <w:rPr>
          <w:rFonts w:asciiTheme="minorHAnsi" w:hAnsiTheme="minorHAnsi" w:cstheme="minorHAnsi"/>
          <w:color w:val="auto"/>
          <w:sz w:val="24"/>
          <w:szCs w:val="24"/>
        </w:rPr>
        <w:t xml:space="preserve">When it is assessed by the </w:t>
      </w:r>
      <w:r w:rsidR="006C350D" w:rsidRPr="009342A5">
        <w:rPr>
          <w:rFonts w:asciiTheme="minorHAnsi" w:hAnsiTheme="minorHAnsi" w:cstheme="minorHAnsi"/>
          <w:color w:val="auto"/>
          <w:sz w:val="24"/>
          <w:szCs w:val="24"/>
        </w:rPr>
        <w:t>UVM BSO</w:t>
      </w:r>
      <w:r w:rsidRPr="009342A5">
        <w:rPr>
          <w:rFonts w:asciiTheme="minorHAnsi" w:hAnsiTheme="minorHAnsi" w:cstheme="minorHAnsi"/>
          <w:color w:val="auto"/>
          <w:sz w:val="24"/>
          <w:szCs w:val="24"/>
        </w:rPr>
        <w:t xml:space="preserve"> that it is safe to enter the room and the BSC has functioned normally for long enough to clear the inside from aerosols, return to the BSC and continue work if appropriate or proceed to disinfect all work materials before discarding in the biowaste.</w:t>
      </w:r>
    </w:p>
    <w:p w14:paraId="1376DC2F" w14:textId="77777777" w:rsidR="0098041D" w:rsidRPr="009342A5" w:rsidRDefault="0098041D" w:rsidP="0059385F">
      <w:pPr>
        <w:pStyle w:val="ListParagraph"/>
        <w:spacing w:line="276" w:lineRule="auto"/>
        <w:ind w:left="1440" w:hanging="720"/>
        <w:rPr>
          <w:rFonts w:asciiTheme="minorHAnsi" w:hAnsiTheme="minorHAnsi" w:cstheme="minorHAnsi"/>
        </w:rPr>
      </w:pPr>
    </w:p>
    <w:p w14:paraId="51E9ACF2" w14:textId="77777777" w:rsidR="00A6634C" w:rsidRPr="009342A5" w:rsidRDefault="009D0C5C" w:rsidP="00F6508F">
      <w:pPr>
        <w:pStyle w:val="Heading2"/>
        <w:spacing w:before="0" w:line="276" w:lineRule="auto"/>
        <w:rPr>
          <w:rFonts w:asciiTheme="minorHAnsi" w:hAnsiTheme="minorHAnsi" w:cstheme="minorHAnsi"/>
          <w:color w:val="auto"/>
          <w:sz w:val="24"/>
          <w:szCs w:val="24"/>
        </w:rPr>
      </w:pPr>
      <w:bookmarkStart w:id="51" w:name="_Toc127956326"/>
      <w:bookmarkStart w:id="52" w:name="_Toc212105615"/>
      <w:bookmarkStart w:id="53" w:name="_Toc212558596"/>
      <w:r w:rsidRPr="009342A5">
        <w:rPr>
          <w:rFonts w:asciiTheme="minorHAnsi" w:hAnsiTheme="minorHAnsi" w:cstheme="minorHAnsi"/>
          <w:b/>
          <w:color w:val="auto"/>
          <w:sz w:val="24"/>
          <w:szCs w:val="24"/>
          <w:u w:val="single"/>
        </w:rPr>
        <w:t>6</w:t>
      </w:r>
      <w:r w:rsidR="008E1F10"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1</w:t>
      </w:r>
      <w:r w:rsidR="0098041D"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r w:rsidR="00D40ABA" w:rsidRPr="009342A5">
        <w:rPr>
          <w:rFonts w:asciiTheme="minorHAnsi" w:hAnsiTheme="minorHAnsi" w:cstheme="minorHAnsi"/>
          <w:color w:val="auto"/>
          <w:sz w:val="24"/>
          <w:szCs w:val="24"/>
        </w:rPr>
        <w:t xml:space="preserve"> </w:t>
      </w:r>
      <w:r w:rsidR="0098041D" w:rsidRPr="009342A5">
        <w:rPr>
          <w:rFonts w:asciiTheme="minorHAnsi" w:hAnsiTheme="minorHAnsi" w:cstheme="minorHAnsi"/>
          <w:color w:val="auto"/>
          <w:sz w:val="24"/>
          <w:szCs w:val="24"/>
        </w:rPr>
        <w:t>Failure of Freezer</w:t>
      </w:r>
      <w:bookmarkEnd w:id="51"/>
      <w:bookmarkEnd w:id="52"/>
      <w:bookmarkEnd w:id="53"/>
    </w:p>
    <w:p w14:paraId="0C9CB0C2" w14:textId="77777777" w:rsidR="0098041D" w:rsidRPr="009342A5" w:rsidRDefault="00270C7E" w:rsidP="00F6508F">
      <w:pPr>
        <w:spacing w:line="276" w:lineRule="auto"/>
        <w:ind w:left="720"/>
        <w:rPr>
          <w:rFonts w:asciiTheme="minorHAnsi" w:hAnsiTheme="minorHAnsi" w:cstheme="minorHAnsi"/>
        </w:rPr>
      </w:pPr>
      <w:r w:rsidRPr="009342A5">
        <w:rPr>
          <w:rFonts w:asciiTheme="minorHAnsi" w:hAnsiTheme="minorHAnsi" w:cstheme="minorHAnsi"/>
        </w:rPr>
        <w:t>-80⁰C freezers will have audible alarm</w:t>
      </w:r>
      <w:r w:rsidR="003F7D91" w:rsidRPr="009342A5">
        <w:rPr>
          <w:rFonts w:asciiTheme="minorHAnsi" w:hAnsiTheme="minorHAnsi" w:cstheme="minorHAnsi"/>
        </w:rPr>
        <w:t xml:space="preserve"> and are connected to individual </w:t>
      </w:r>
      <w:r w:rsidR="00B55A0B" w:rsidRPr="009342A5">
        <w:rPr>
          <w:rFonts w:asciiTheme="minorHAnsi" w:hAnsiTheme="minorHAnsi" w:cstheme="minorHAnsi"/>
        </w:rPr>
        <w:t>S</w:t>
      </w:r>
      <w:r w:rsidR="003F7D91" w:rsidRPr="009342A5">
        <w:rPr>
          <w:rFonts w:asciiTheme="minorHAnsi" w:hAnsiTheme="minorHAnsi" w:cstheme="minorHAnsi"/>
        </w:rPr>
        <w:t xml:space="preserve">ensaphones for </w:t>
      </w:r>
      <w:r w:rsidR="00453E6B" w:rsidRPr="009342A5">
        <w:rPr>
          <w:rFonts w:asciiTheme="minorHAnsi" w:hAnsiTheme="minorHAnsi" w:cstheme="minorHAnsi"/>
        </w:rPr>
        <w:t xml:space="preserve">on UVM campus detection of </w:t>
      </w:r>
      <w:r w:rsidR="003813E7" w:rsidRPr="009342A5">
        <w:rPr>
          <w:rFonts w:asciiTheme="minorHAnsi" w:hAnsiTheme="minorHAnsi" w:cstheme="minorHAnsi"/>
        </w:rPr>
        <w:t>alarm</w:t>
      </w:r>
      <w:r w:rsidR="007817A1" w:rsidRPr="009342A5">
        <w:rPr>
          <w:rFonts w:asciiTheme="minorHAnsi" w:hAnsiTheme="minorHAnsi" w:cstheme="minorHAnsi"/>
        </w:rPr>
        <w:t xml:space="preserve"> and </w:t>
      </w:r>
      <w:r w:rsidR="00453E6B" w:rsidRPr="009342A5">
        <w:rPr>
          <w:rFonts w:asciiTheme="minorHAnsi" w:hAnsiTheme="minorHAnsi" w:cstheme="minorHAnsi"/>
        </w:rPr>
        <w:t>failure</w:t>
      </w:r>
      <w:r w:rsidR="000831C0" w:rsidRPr="009342A5">
        <w:rPr>
          <w:rFonts w:asciiTheme="minorHAnsi" w:hAnsiTheme="minorHAnsi" w:cstheme="minorHAnsi"/>
        </w:rPr>
        <w:t xml:space="preserve">. </w:t>
      </w:r>
      <w:r w:rsidR="0027638A" w:rsidRPr="009342A5">
        <w:rPr>
          <w:rFonts w:asciiTheme="minorHAnsi" w:hAnsiTheme="minorHAnsi" w:cstheme="minorHAnsi"/>
        </w:rPr>
        <w:t>If a -80⁰C or -20⁰C freezer that is used to store biohazardous agents fails, the contents will need to be moved to another freezer</w:t>
      </w:r>
      <w:r w:rsidR="00BB749C" w:rsidRPr="009342A5">
        <w:rPr>
          <w:rFonts w:asciiTheme="minorHAnsi" w:hAnsiTheme="minorHAnsi" w:cstheme="minorHAnsi"/>
        </w:rPr>
        <w:t xml:space="preserve"> immediately</w:t>
      </w:r>
      <w:r w:rsidR="0027638A" w:rsidRPr="009342A5">
        <w:rPr>
          <w:rFonts w:asciiTheme="minorHAnsi" w:hAnsiTheme="minorHAnsi" w:cstheme="minorHAnsi"/>
        </w:rPr>
        <w:t xml:space="preserve"> and used to store</w:t>
      </w:r>
      <w:r w:rsidR="000831C0" w:rsidRPr="009342A5">
        <w:rPr>
          <w:rFonts w:asciiTheme="minorHAnsi" w:hAnsiTheme="minorHAnsi" w:cstheme="minorHAnsi"/>
        </w:rPr>
        <w:t xml:space="preserve">. </w:t>
      </w:r>
      <w:r w:rsidR="00DE7971" w:rsidRPr="009342A5">
        <w:rPr>
          <w:rFonts w:asciiTheme="minorHAnsi" w:hAnsiTheme="minorHAnsi" w:cstheme="minorHAnsi"/>
        </w:rPr>
        <w:t>(</w:t>
      </w:r>
      <w:r w:rsidR="00BB749C" w:rsidRPr="009342A5">
        <w:rPr>
          <w:rFonts w:asciiTheme="minorHAnsi" w:hAnsiTheme="minorHAnsi" w:cstheme="minorHAnsi"/>
        </w:rPr>
        <w:t xml:space="preserve">Where </w:t>
      </w:r>
      <w:r w:rsidR="00DE7971" w:rsidRPr="009342A5">
        <w:rPr>
          <w:rFonts w:asciiTheme="minorHAnsi" w:hAnsiTheme="minorHAnsi" w:cstheme="minorHAnsi"/>
        </w:rPr>
        <w:t>are</w:t>
      </w:r>
      <w:r w:rsidR="00BB749C" w:rsidRPr="009342A5">
        <w:rPr>
          <w:rFonts w:asciiTheme="minorHAnsi" w:hAnsiTheme="minorHAnsi" w:cstheme="minorHAnsi"/>
        </w:rPr>
        <w:t xml:space="preserve"> UVM’s </w:t>
      </w:r>
      <w:r w:rsidR="00FB4DAE" w:rsidRPr="009342A5">
        <w:rPr>
          <w:rFonts w:asciiTheme="minorHAnsi" w:hAnsiTheme="minorHAnsi" w:cstheme="minorHAnsi"/>
        </w:rPr>
        <w:t>back up -80, -20 freezers located?</w:t>
      </w:r>
      <w:r w:rsidR="00DE7971" w:rsidRPr="009342A5">
        <w:rPr>
          <w:rFonts w:asciiTheme="minorHAnsi" w:hAnsiTheme="minorHAnsi" w:cstheme="minorHAnsi"/>
        </w:rPr>
        <w:t>)</w:t>
      </w:r>
    </w:p>
    <w:p w14:paraId="7235CB14" w14:textId="77777777" w:rsidR="00E36814" w:rsidRPr="009342A5" w:rsidRDefault="00E36814" w:rsidP="00F6508F">
      <w:pPr>
        <w:spacing w:line="276" w:lineRule="auto"/>
        <w:ind w:left="1440" w:hanging="720"/>
        <w:rPr>
          <w:rFonts w:asciiTheme="minorHAnsi" w:hAnsiTheme="minorHAnsi" w:cstheme="minorHAnsi"/>
          <w:b/>
          <w:bCs/>
        </w:rPr>
      </w:pPr>
    </w:p>
    <w:p w14:paraId="14BCBED8" w14:textId="77777777" w:rsidR="00A6634C" w:rsidRPr="009342A5" w:rsidRDefault="0098041D"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lastRenderedPageBreak/>
        <w:t>6.11.1.</w:t>
      </w:r>
      <w:r w:rsidRPr="009342A5">
        <w:rPr>
          <w:rFonts w:asciiTheme="minorHAnsi" w:hAnsiTheme="minorHAnsi" w:cstheme="minorHAnsi"/>
          <w:color w:val="auto"/>
          <w:sz w:val="24"/>
          <w:szCs w:val="24"/>
        </w:rPr>
        <w:t xml:space="preserve">  </w:t>
      </w:r>
      <w:r w:rsidR="00E36814" w:rsidRPr="009342A5">
        <w:rPr>
          <w:rFonts w:asciiTheme="minorHAnsi" w:hAnsiTheme="minorHAnsi" w:cstheme="minorHAnsi"/>
          <w:color w:val="auto"/>
          <w:sz w:val="24"/>
          <w:szCs w:val="24"/>
        </w:rPr>
        <w:t xml:space="preserve">Contact </w:t>
      </w:r>
      <w:r w:rsidR="000F3DFB" w:rsidRPr="009342A5">
        <w:rPr>
          <w:rFonts w:asciiTheme="minorHAnsi" w:hAnsiTheme="minorHAnsi" w:cstheme="minorHAnsi"/>
          <w:color w:val="auto"/>
          <w:sz w:val="24"/>
          <w:szCs w:val="24"/>
        </w:rPr>
        <w:t xml:space="preserve">your supervisor and </w:t>
      </w:r>
      <w:r w:rsidR="00E36814" w:rsidRPr="009342A5">
        <w:rPr>
          <w:rFonts w:asciiTheme="minorHAnsi" w:hAnsiTheme="minorHAnsi" w:cstheme="minorHAnsi"/>
          <w:color w:val="auto"/>
          <w:sz w:val="24"/>
          <w:szCs w:val="24"/>
        </w:rPr>
        <w:t>UVM ABSL-3 facility manager or UVM BSL-3 manager</w:t>
      </w:r>
      <w:r w:rsidR="00513488" w:rsidRPr="009342A5">
        <w:rPr>
          <w:rFonts w:asciiTheme="minorHAnsi" w:hAnsiTheme="minorHAnsi" w:cstheme="minorHAnsi"/>
          <w:color w:val="auto"/>
          <w:sz w:val="24"/>
          <w:szCs w:val="24"/>
        </w:rPr>
        <w:t xml:space="preserve"> to report issue</w:t>
      </w:r>
      <w:r w:rsidR="005110F5" w:rsidRPr="009342A5">
        <w:rPr>
          <w:rFonts w:asciiTheme="minorHAnsi" w:hAnsiTheme="minorHAnsi" w:cstheme="minorHAnsi"/>
          <w:color w:val="auto"/>
          <w:sz w:val="24"/>
          <w:szCs w:val="24"/>
        </w:rPr>
        <w:t>.</w:t>
      </w:r>
    </w:p>
    <w:p w14:paraId="27F2329F" w14:textId="77777777" w:rsidR="008C1EB6" w:rsidRPr="009342A5" w:rsidRDefault="008C1EB6" w:rsidP="00F6508F">
      <w:pPr>
        <w:spacing w:line="276" w:lineRule="auto"/>
        <w:ind w:left="1440" w:hanging="720"/>
        <w:rPr>
          <w:rFonts w:asciiTheme="minorHAnsi" w:hAnsiTheme="minorHAnsi" w:cstheme="minorHAnsi"/>
        </w:rPr>
      </w:pPr>
    </w:p>
    <w:p w14:paraId="118CC28D" w14:textId="77777777" w:rsidR="008C1EB6" w:rsidRPr="009342A5" w:rsidRDefault="008C1EB6"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6.12.2.  Follow </w:t>
      </w:r>
      <w:r w:rsidR="00D36FCD" w:rsidRPr="009342A5">
        <w:rPr>
          <w:rFonts w:asciiTheme="minorHAnsi" w:hAnsiTheme="minorHAnsi" w:cstheme="minorHAnsi"/>
          <w:color w:val="auto"/>
          <w:sz w:val="24"/>
          <w:szCs w:val="24"/>
        </w:rPr>
        <w:t>facility manager’s instructions.</w:t>
      </w:r>
    </w:p>
    <w:p w14:paraId="601044F5" w14:textId="77777777" w:rsidR="003E2AC2" w:rsidRPr="009342A5" w:rsidRDefault="003E2AC2" w:rsidP="00F6508F">
      <w:pPr>
        <w:spacing w:line="276" w:lineRule="auto"/>
        <w:ind w:left="1440" w:hanging="720"/>
        <w:rPr>
          <w:rFonts w:asciiTheme="minorHAnsi" w:hAnsiTheme="minorHAnsi" w:cstheme="minorHAnsi"/>
        </w:rPr>
      </w:pPr>
    </w:p>
    <w:p w14:paraId="6B324B82" w14:textId="77777777" w:rsidR="003E2AC2" w:rsidRPr="009342A5" w:rsidRDefault="003E2AC2"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6.13.3.  </w:t>
      </w:r>
      <w:r w:rsidR="00FB2C4D" w:rsidRPr="009342A5">
        <w:rPr>
          <w:rFonts w:asciiTheme="minorHAnsi" w:hAnsiTheme="minorHAnsi" w:cstheme="minorHAnsi"/>
          <w:color w:val="auto"/>
          <w:sz w:val="24"/>
          <w:szCs w:val="24"/>
        </w:rPr>
        <w:t xml:space="preserve">PI, </w:t>
      </w:r>
      <w:r w:rsidR="00F232A9" w:rsidRPr="009342A5">
        <w:rPr>
          <w:rFonts w:asciiTheme="minorHAnsi" w:hAnsiTheme="minorHAnsi" w:cstheme="minorHAnsi"/>
          <w:color w:val="auto"/>
          <w:sz w:val="24"/>
          <w:szCs w:val="24"/>
        </w:rPr>
        <w:t xml:space="preserve">UVM BSO, UVM </w:t>
      </w:r>
      <w:r w:rsidR="00C513FB" w:rsidRPr="009342A5">
        <w:rPr>
          <w:rFonts w:asciiTheme="minorHAnsi" w:hAnsiTheme="minorHAnsi" w:cstheme="minorHAnsi"/>
          <w:color w:val="auto"/>
          <w:sz w:val="24"/>
          <w:szCs w:val="24"/>
        </w:rPr>
        <w:t xml:space="preserve">ABSL-3 facility manager or UVM BSL-3 facility manager, </w:t>
      </w:r>
      <w:r w:rsidR="00FB2C4D" w:rsidRPr="009342A5">
        <w:rPr>
          <w:rFonts w:asciiTheme="minorHAnsi" w:hAnsiTheme="minorHAnsi" w:cstheme="minorHAnsi"/>
          <w:color w:val="auto"/>
          <w:sz w:val="24"/>
          <w:szCs w:val="24"/>
        </w:rPr>
        <w:t xml:space="preserve">and, if necessary, VDHL RO will coordinate </w:t>
      </w:r>
      <w:r w:rsidR="00CC3789" w:rsidRPr="009342A5">
        <w:rPr>
          <w:rFonts w:asciiTheme="minorHAnsi" w:hAnsiTheme="minorHAnsi" w:cstheme="minorHAnsi"/>
          <w:color w:val="auto"/>
          <w:sz w:val="24"/>
          <w:szCs w:val="24"/>
        </w:rPr>
        <w:t xml:space="preserve">the </w:t>
      </w:r>
      <w:r w:rsidR="00AF7278" w:rsidRPr="009342A5">
        <w:rPr>
          <w:rFonts w:asciiTheme="minorHAnsi" w:hAnsiTheme="minorHAnsi" w:cstheme="minorHAnsi"/>
          <w:color w:val="auto"/>
          <w:sz w:val="24"/>
          <w:szCs w:val="24"/>
        </w:rPr>
        <w:t>transfer of biohazardous materials</w:t>
      </w:r>
      <w:r w:rsidR="00CC3789" w:rsidRPr="009342A5">
        <w:rPr>
          <w:rFonts w:asciiTheme="minorHAnsi" w:hAnsiTheme="minorHAnsi" w:cstheme="minorHAnsi"/>
          <w:color w:val="auto"/>
          <w:sz w:val="24"/>
          <w:szCs w:val="24"/>
        </w:rPr>
        <w:t xml:space="preserve"> </w:t>
      </w:r>
      <w:r w:rsidR="00825831" w:rsidRPr="009342A5">
        <w:rPr>
          <w:rFonts w:asciiTheme="minorHAnsi" w:hAnsiTheme="minorHAnsi" w:cstheme="minorHAnsi"/>
          <w:color w:val="auto"/>
          <w:sz w:val="24"/>
          <w:szCs w:val="24"/>
        </w:rPr>
        <w:t>and decontamination/decommission of freezer.</w:t>
      </w:r>
    </w:p>
    <w:p w14:paraId="0387B8A2" w14:textId="77777777" w:rsidR="004115FA" w:rsidRPr="009342A5" w:rsidRDefault="004115FA" w:rsidP="00F6508F">
      <w:pPr>
        <w:spacing w:line="276" w:lineRule="auto"/>
        <w:ind w:left="1440" w:hanging="720"/>
        <w:rPr>
          <w:rFonts w:asciiTheme="minorHAnsi" w:hAnsiTheme="minorHAnsi" w:cstheme="minorHAnsi"/>
        </w:rPr>
      </w:pPr>
    </w:p>
    <w:p w14:paraId="08C2E2D1" w14:textId="77777777" w:rsidR="0098041D" w:rsidRPr="009342A5" w:rsidRDefault="0098041D" w:rsidP="00F6508F">
      <w:pPr>
        <w:spacing w:line="276" w:lineRule="auto"/>
        <w:ind w:left="1440" w:hanging="720"/>
        <w:rPr>
          <w:rFonts w:asciiTheme="minorHAnsi" w:hAnsiTheme="minorHAnsi" w:cstheme="minorHAnsi"/>
        </w:rPr>
      </w:pPr>
    </w:p>
    <w:p w14:paraId="378415BD" w14:textId="77777777" w:rsidR="0098041D" w:rsidRPr="009342A5" w:rsidRDefault="00D973AC" w:rsidP="00F6508F">
      <w:pPr>
        <w:pStyle w:val="Heading2"/>
        <w:spacing w:before="0" w:line="276" w:lineRule="auto"/>
        <w:rPr>
          <w:rFonts w:asciiTheme="minorHAnsi" w:hAnsiTheme="minorHAnsi" w:cstheme="minorHAnsi"/>
          <w:color w:val="auto"/>
          <w:sz w:val="24"/>
          <w:szCs w:val="24"/>
        </w:rPr>
      </w:pPr>
      <w:bookmarkStart w:id="54" w:name="_Toc212105616"/>
      <w:bookmarkStart w:id="55" w:name="_Toc212558597"/>
      <w:r w:rsidRPr="009342A5">
        <w:rPr>
          <w:rFonts w:asciiTheme="minorHAnsi" w:hAnsiTheme="minorHAnsi" w:cstheme="minorHAnsi"/>
          <w:b/>
          <w:color w:val="auto"/>
          <w:sz w:val="24"/>
          <w:szCs w:val="24"/>
          <w:u w:val="single"/>
        </w:rPr>
        <w:t xml:space="preserve">6.12. </w:t>
      </w:r>
      <w:r w:rsidR="00D40ABA" w:rsidRPr="009342A5">
        <w:rPr>
          <w:rFonts w:asciiTheme="minorHAnsi" w:hAnsiTheme="minorHAnsi" w:cstheme="minorHAnsi"/>
          <w:color w:val="auto"/>
          <w:sz w:val="24"/>
          <w:szCs w:val="24"/>
        </w:rPr>
        <w:t xml:space="preserve"> </w:t>
      </w:r>
      <w:r w:rsidR="00522CCB" w:rsidRPr="009342A5">
        <w:rPr>
          <w:rFonts w:asciiTheme="minorHAnsi" w:hAnsiTheme="minorHAnsi" w:cstheme="minorHAnsi"/>
          <w:color w:val="auto"/>
          <w:sz w:val="24"/>
          <w:szCs w:val="24"/>
        </w:rPr>
        <w:t>B</w:t>
      </w:r>
      <w:r w:rsidRPr="009342A5">
        <w:rPr>
          <w:rFonts w:asciiTheme="minorHAnsi" w:hAnsiTheme="minorHAnsi" w:cstheme="minorHAnsi"/>
          <w:color w:val="auto"/>
          <w:sz w:val="24"/>
          <w:szCs w:val="24"/>
        </w:rPr>
        <w:t>uilding Alarms</w:t>
      </w:r>
      <w:bookmarkEnd w:id="54"/>
      <w:bookmarkEnd w:id="55"/>
    </w:p>
    <w:p w14:paraId="6142B4C5" w14:textId="77777777" w:rsidR="00750092" w:rsidRPr="009342A5" w:rsidRDefault="009D41A6" w:rsidP="00F6508F">
      <w:pPr>
        <w:spacing w:line="276" w:lineRule="auto"/>
        <w:ind w:left="720"/>
        <w:rPr>
          <w:rFonts w:asciiTheme="minorHAnsi" w:hAnsiTheme="minorHAnsi" w:cstheme="minorHAnsi"/>
        </w:rPr>
      </w:pPr>
      <w:r w:rsidRPr="009342A5">
        <w:rPr>
          <w:rFonts w:asciiTheme="minorHAnsi" w:hAnsiTheme="minorHAnsi" w:cstheme="minorHAnsi"/>
        </w:rPr>
        <w:t xml:space="preserve">There are different alarms indicating </w:t>
      </w:r>
      <w:r w:rsidR="000831C0" w:rsidRPr="009342A5">
        <w:rPr>
          <w:rFonts w:asciiTheme="minorHAnsi" w:hAnsiTheme="minorHAnsi" w:cstheme="minorHAnsi"/>
        </w:rPr>
        <w:t>distinct types</w:t>
      </w:r>
      <w:r w:rsidRPr="009342A5">
        <w:rPr>
          <w:rFonts w:asciiTheme="minorHAnsi" w:hAnsiTheme="minorHAnsi" w:cstheme="minorHAnsi"/>
        </w:rPr>
        <w:t xml:space="preserve"> of emergencies, each requiring a specific response</w:t>
      </w:r>
      <w:r w:rsidR="00750616" w:rsidRPr="009342A5">
        <w:rPr>
          <w:rFonts w:asciiTheme="minorHAnsi" w:hAnsiTheme="minorHAnsi" w:cstheme="minorHAnsi"/>
        </w:rPr>
        <w:t>.</w:t>
      </w:r>
    </w:p>
    <w:p w14:paraId="571DE3D9" w14:textId="77777777" w:rsidR="00750616" w:rsidRPr="009342A5" w:rsidRDefault="00750616" w:rsidP="00F6508F">
      <w:pPr>
        <w:spacing w:line="276" w:lineRule="auto"/>
        <w:ind w:left="720"/>
        <w:rPr>
          <w:rFonts w:asciiTheme="minorHAnsi" w:hAnsiTheme="minorHAnsi" w:cstheme="minorHAnsi"/>
        </w:rPr>
      </w:pPr>
    </w:p>
    <w:p w14:paraId="30BAE675" w14:textId="77777777" w:rsidR="00750616" w:rsidRPr="009342A5" w:rsidRDefault="00750616" w:rsidP="00F6508F">
      <w:pPr>
        <w:pStyle w:val="Heading2"/>
        <w:spacing w:line="276" w:lineRule="auto"/>
        <w:ind w:left="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6.12.1</w:t>
      </w:r>
      <w:r w:rsidR="00FA5AA2" w:rsidRPr="009342A5">
        <w:rPr>
          <w:rFonts w:asciiTheme="minorHAnsi" w:hAnsiTheme="minorHAnsi" w:cstheme="minorHAnsi"/>
          <w:color w:val="auto"/>
          <w:sz w:val="24"/>
          <w:szCs w:val="24"/>
        </w:rPr>
        <w:t>.</w:t>
      </w:r>
      <w:r w:rsidRPr="009342A5">
        <w:rPr>
          <w:rFonts w:asciiTheme="minorHAnsi" w:hAnsiTheme="minorHAnsi" w:cstheme="minorHAnsi"/>
          <w:color w:val="auto"/>
          <w:sz w:val="24"/>
          <w:szCs w:val="24"/>
        </w:rPr>
        <w:t xml:space="preserve">  </w:t>
      </w:r>
      <w:r w:rsidR="008A13B6" w:rsidRPr="009342A5">
        <w:rPr>
          <w:rFonts w:asciiTheme="minorHAnsi" w:hAnsiTheme="minorHAnsi" w:cstheme="minorHAnsi"/>
          <w:color w:val="auto"/>
          <w:sz w:val="24"/>
          <w:szCs w:val="24"/>
        </w:rPr>
        <w:t>HVAC/Airflow alarm</w:t>
      </w:r>
      <w:r w:rsidR="00CD525A" w:rsidRPr="009342A5">
        <w:rPr>
          <w:rFonts w:asciiTheme="minorHAnsi" w:hAnsiTheme="minorHAnsi" w:cstheme="minorHAnsi"/>
          <w:color w:val="auto"/>
          <w:sz w:val="24"/>
          <w:szCs w:val="24"/>
        </w:rPr>
        <w:t xml:space="preserve"> – one of the most critical alarms in the containment facility.</w:t>
      </w:r>
    </w:p>
    <w:p w14:paraId="0D27DC31" w14:textId="77777777" w:rsidR="00A40599" w:rsidRPr="009342A5" w:rsidRDefault="000109E9" w:rsidP="00F6508F">
      <w:pPr>
        <w:pStyle w:val="ListParagraph"/>
        <w:numPr>
          <w:ilvl w:val="0"/>
          <w:numId w:val="68"/>
        </w:numPr>
        <w:spacing w:line="276" w:lineRule="auto"/>
        <w:rPr>
          <w:rFonts w:asciiTheme="minorHAnsi" w:hAnsiTheme="minorHAnsi" w:cstheme="minorHAnsi"/>
        </w:rPr>
      </w:pPr>
      <w:r w:rsidRPr="009342A5">
        <w:rPr>
          <w:rFonts w:asciiTheme="minorHAnsi" w:hAnsiTheme="minorHAnsi" w:cstheme="minorHAnsi"/>
        </w:rPr>
        <w:t xml:space="preserve">An </w:t>
      </w:r>
      <w:r w:rsidRPr="009342A5">
        <w:rPr>
          <w:rFonts w:asciiTheme="minorHAnsi" w:hAnsiTheme="minorHAnsi" w:cstheme="minorHAnsi"/>
          <w:b/>
          <w:bCs/>
        </w:rPr>
        <w:t xml:space="preserve">audible and </w:t>
      </w:r>
      <w:r w:rsidR="000E628E" w:rsidRPr="009342A5">
        <w:rPr>
          <w:rFonts w:asciiTheme="minorHAnsi" w:hAnsiTheme="minorHAnsi" w:cstheme="minorHAnsi"/>
          <w:b/>
          <w:bCs/>
        </w:rPr>
        <w:t>visual</w:t>
      </w:r>
      <w:r w:rsidR="000E628E" w:rsidRPr="009342A5">
        <w:rPr>
          <w:rFonts w:asciiTheme="minorHAnsi" w:hAnsiTheme="minorHAnsi" w:cstheme="minorHAnsi"/>
        </w:rPr>
        <w:t xml:space="preserve"> yellow strobe alarm </w:t>
      </w:r>
    </w:p>
    <w:p w14:paraId="4D36F46E" w14:textId="77777777" w:rsidR="008A13B6" w:rsidRPr="009342A5" w:rsidRDefault="00BD66E0" w:rsidP="00F6508F">
      <w:pPr>
        <w:pStyle w:val="ListParagraph"/>
        <w:numPr>
          <w:ilvl w:val="0"/>
          <w:numId w:val="68"/>
        </w:numPr>
        <w:spacing w:line="276" w:lineRule="auto"/>
        <w:rPr>
          <w:rFonts w:asciiTheme="minorHAnsi" w:hAnsiTheme="minorHAnsi" w:cstheme="minorHAnsi"/>
        </w:rPr>
      </w:pPr>
      <w:r w:rsidRPr="009342A5">
        <w:rPr>
          <w:rFonts w:asciiTheme="minorHAnsi" w:hAnsiTheme="minorHAnsi" w:cstheme="minorHAnsi"/>
        </w:rPr>
        <w:t xml:space="preserve">This </w:t>
      </w:r>
      <w:r w:rsidR="000E628E" w:rsidRPr="009342A5">
        <w:rPr>
          <w:rFonts w:asciiTheme="minorHAnsi" w:hAnsiTheme="minorHAnsi" w:cstheme="minorHAnsi"/>
        </w:rPr>
        <w:t>indicates a negative air pressure failure, which means</w:t>
      </w:r>
      <w:r w:rsidR="00A3041A" w:rsidRPr="009342A5">
        <w:rPr>
          <w:rFonts w:asciiTheme="minorHAnsi" w:hAnsiTheme="minorHAnsi" w:cstheme="minorHAnsi"/>
        </w:rPr>
        <w:t xml:space="preserve"> the controlled inward airflow has been compromised</w:t>
      </w:r>
      <w:r w:rsidR="000831C0" w:rsidRPr="009342A5">
        <w:rPr>
          <w:rFonts w:asciiTheme="minorHAnsi" w:hAnsiTheme="minorHAnsi" w:cstheme="minorHAnsi"/>
        </w:rPr>
        <w:t xml:space="preserve">. </w:t>
      </w:r>
    </w:p>
    <w:p w14:paraId="504BF561" w14:textId="77777777" w:rsidR="00047921" w:rsidRPr="009342A5" w:rsidRDefault="00047921" w:rsidP="00F6508F">
      <w:pPr>
        <w:pStyle w:val="ListParagraph"/>
        <w:numPr>
          <w:ilvl w:val="0"/>
          <w:numId w:val="68"/>
        </w:numPr>
        <w:spacing w:line="276" w:lineRule="auto"/>
        <w:rPr>
          <w:rFonts w:asciiTheme="minorHAnsi" w:hAnsiTheme="minorHAnsi" w:cstheme="minorHAnsi"/>
        </w:rPr>
      </w:pPr>
      <w:r w:rsidRPr="009342A5">
        <w:rPr>
          <w:rFonts w:asciiTheme="minorHAnsi" w:hAnsiTheme="minorHAnsi" w:cstheme="minorHAnsi"/>
        </w:rPr>
        <w:t>Response</w:t>
      </w:r>
      <w:r w:rsidR="00BD66E0" w:rsidRPr="009342A5">
        <w:rPr>
          <w:rFonts w:asciiTheme="minorHAnsi" w:hAnsiTheme="minorHAnsi" w:cstheme="minorHAnsi"/>
        </w:rPr>
        <w:t>:</w:t>
      </w:r>
    </w:p>
    <w:p w14:paraId="0D1166C7" w14:textId="77777777" w:rsidR="00D02CC4" w:rsidRPr="009342A5" w:rsidRDefault="00D02CC4" w:rsidP="00F6508F">
      <w:pPr>
        <w:pStyle w:val="Heading2"/>
        <w:spacing w:line="276" w:lineRule="auto"/>
        <w:ind w:left="288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1. </w:t>
      </w:r>
      <w:r w:rsidR="00FA5AA2" w:rsidRPr="009342A5">
        <w:rPr>
          <w:rFonts w:asciiTheme="minorHAnsi" w:hAnsiTheme="minorHAnsi" w:cstheme="minorHAnsi"/>
          <w:color w:val="auto"/>
          <w:sz w:val="24"/>
          <w:szCs w:val="24"/>
        </w:rPr>
        <w:t>Remain calm</w:t>
      </w:r>
      <w:r w:rsidR="00AE68D8" w:rsidRPr="009342A5">
        <w:rPr>
          <w:rFonts w:asciiTheme="minorHAnsi" w:hAnsiTheme="minorHAnsi" w:cstheme="minorHAnsi"/>
          <w:color w:val="auto"/>
          <w:sz w:val="24"/>
          <w:szCs w:val="24"/>
        </w:rPr>
        <w:t>:  y</w:t>
      </w:r>
      <w:r w:rsidR="0074693A" w:rsidRPr="009342A5">
        <w:rPr>
          <w:rFonts w:asciiTheme="minorHAnsi" w:hAnsiTheme="minorHAnsi" w:cstheme="minorHAnsi"/>
          <w:color w:val="auto"/>
          <w:sz w:val="24"/>
          <w:szCs w:val="24"/>
        </w:rPr>
        <w:t>our PAPR is designed to protect against particulate hazards such as microorganisms and dusts.</w:t>
      </w:r>
    </w:p>
    <w:p w14:paraId="6FA0A047" w14:textId="77777777" w:rsidR="00AE68D8" w:rsidRPr="009342A5" w:rsidRDefault="00AE68D8" w:rsidP="00F6508F">
      <w:pPr>
        <w:pStyle w:val="Heading2"/>
        <w:spacing w:line="276" w:lineRule="auto"/>
        <w:ind w:left="288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2. Stop </w:t>
      </w:r>
      <w:proofErr w:type="gramStart"/>
      <w:r w:rsidRPr="009342A5">
        <w:rPr>
          <w:rFonts w:asciiTheme="minorHAnsi" w:hAnsiTheme="minorHAnsi" w:cstheme="minorHAnsi"/>
          <w:b/>
          <w:color w:val="auto"/>
          <w:sz w:val="24"/>
          <w:szCs w:val="24"/>
          <w:u w:val="single"/>
        </w:rPr>
        <w:t>work</w:t>
      </w:r>
      <w:proofErr w:type="gramEnd"/>
      <w:r w:rsidRPr="009342A5">
        <w:rPr>
          <w:rFonts w:asciiTheme="minorHAnsi" w:hAnsiTheme="minorHAnsi" w:cstheme="minorHAnsi"/>
          <w:b/>
          <w:color w:val="auto"/>
          <w:sz w:val="24"/>
          <w:szCs w:val="24"/>
          <w:u w:val="single"/>
        </w:rPr>
        <w:t xml:space="preserve"> immediately and secure </w:t>
      </w:r>
      <w:r w:rsidR="00456D0E" w:rsidRPr="009342A5">
        <w:rPr>
          <w:rFonts w:asciiTheme="minorHAnsi" w:hAnsiTheme="minorHAnsi" w:cstheme="minorHAnsi"/>
          <w:color w:val="auto"/>
          <w:sz w:val="24"/>
          <w:szCs w:val="24"/>
        </w:rPr>
        <w:t>infectious agents.</w:t>
      </w:r>
    </w:p>
    <w:p w14:paraId="0031C8A5" w14:textId="77777777" w:rsidR="00456D0E" w:rsidRPr="009342A5" w:rsidRDefault="00456D0E" w:rsidP="00F6508F">
      <w:pPr>
        <w:pStyle w:val="Heading2"/>
        <w:spacing w:line="276" w:lineRule="auto"/>
        <w:ind w:left="288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3. Evacuate the laboratory while following proper exit procedures.</w:t>
      </w:r>
    </w:p>
    <w:p w14:paraId="10EB175E" w14:textId="77777777" w:rsidR="00456D0E" w:rsidRPr="009342A5" w:rsidRDefault="00456D0E" w:rsidP="00F6508F">
      <w:pPr>
        <w:pStyle w:val="Heading2"/>
        <w:spacing w:line="276" w:lineRule="auto"/>
        <w:ind w:left="288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4. </w:t>
      </w:r>
      <w:r w:rsidR="009D33EC" w:rsidRPr="009342A5">
        <w:rPr>
          <w:rFonts w:asciiTheme="minorHAnsi" w:hAnsiTheme="minorHAnsi" w:cstheme="minorHAnsi"/>
          <w:color w:val="auto"/>
          <w:sz w:val="24"/>
          <w:szCs w:val="24"/>
        </w:rPr>
        <w:t xml:space="preserve">Alert VDHL RO, </w:t>
      </w:r>
      <w:r w:rsidR="00BB5D1B" w:rsidRPr="009342A5">
        <w:rPr>
          <w:rFonts w:asciiTheme="minorHAnsi" w:hAnsiTheme="minorHAnsi" w:cstheme="minorHAnsi"/>
          <w:color w:val="auto"/>
          <w:sz w:val="24"/>
          <w:szCs w:val="24"/>
        </w:rPr>
        <w:t>BGS,</w:t>
      </w:r>
      <w:r w:rsidR="00B03A16" w:rsidRPr="009342A5">
        <w:rPr>
          <w:rFonts w:asciiTheme="minorHAnsi" w:hAnsiTheme="minorHAnsi" w:cstheme="minorHAnsi"/>
          <w:color w:val="auto"/>
          <w:sz w:val="24"/>
          <w:szCs w:val="24"/>
        </w:rPr>
        <w:t xml:space="preserve"> </w:t>
      </w:r>
      <w:r w:rsidR="009D33EC" w:rsidRPr="009342A5">
        <w:rPr>
          <w:rFonts w:asciiTheme="minorHAnsi" w:hAnsiTheme="minorHAnsi" w:cstheme="minorHAnsi"/>
          <w:color w:val="auto"/>
          <w:sz w:val="24"/>
          <w:szCs w:val="24"/>
        </w:rPr>
        <w:t xml:space="preserve">UVM BSO, </w:t>
      </w:r>
      <w:r w:rsidR="00371FEB" w:rsidRPr="009342A5">
        <w:rPr>
          <w:rFonts w:asciiTheme="minorHAnsi" w:hAnsiTheme="minorHAnsi" w:cstheme="minorHAnsi"/>
          <w:color w:val="auto"/>
          <w:sz w:val="24"/>
          <w:szCs w:val="24"/>
        </w:rPr>
        <w:t>ABSL-3/BSL-3 facility manager</w:t>
      </w:r>
      <w:r w:rsidR="00DC1367" w:rsidRPr="009342A5">
        <w:rPr>
          <w:rFonts w:asciiTheme="minorHAnsi" w:hAnsiTheme="minorHAnsi" w:cstheme="minorHAnsi"/>
          <w:color w:val="auto"/>
          <w:sz w:val="24"/>
          <w:szCs w:val="24"/>
        </w:rPr>
        <w:t xml:space="preserve"> and provide details on status of ongoing work.</w:t>
      </w:r>
    </w:p>
    <w:p w14:paraId="25EC382F" w14:textId="77777777" w:rsidR="00DC1367" w:rsidRPr="009342A5" w:rsidRDefault="00DC1367" w:rsidP="00F6508F">
      <w:pPr>
        <w:pStyle w:val="Heading2"/>
        <w:spacing w:line="276" w:lineRule="auto"/>
        <w:ind w:left="288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5. Confirm whether airflow reversal occurred </w:t>
      </w:r>
      <w:r w:rsidR="00444375" w:rsidRPr="009342A5">
        <w:rPr>
          <w:rFonts w:asciiTheme="minorHAnsi" w:hAnsiTheme="minorHAnsi" w:cstheme="minorHAnsi"/>
          <w:color w:val="auto"/>
          <w:sz w:val="24"/>
          <w:szCs w:val="24"/>
        </w:rPr>
        <w:t>with differential pressure indicator (dpi), if possible.</w:t>
      </w:r>
    </w:p>
    <w:p w14:paraId="72342C68" w14:textId="77777777" w:rsidR="00BD66E0" w:rsidRPr="009342A5" w:rsidRDefault="00BD66E0" w:rsidP="00F6508F">
      <w:pPr>
        <w:spacing w:line="276" w:lineRule="auto"/>
        <w:rPr>
          <w:rFonts w:asciiTheme="minorHAnsi" w:hAnsiTheme="minorHAnsi" w:cstheme="minorHAnsi"/>
        </w:rPr>
      </w:pPr>
    </w:p>
    <w:p w14:paraId="5698932E" w14:textId="77777777" w:rsidR="00E27AAE" w:rsidRPr="009342A5" w:rsidRDefault="00E27AAE" w:rsidP="00F6508F">
      <w:pPr>
        <w:pStyle w:val="Heading2"/>
        <w:spacing w:line="276" w:lineRule="auto"/>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ab/>
      </w:r>
      <w:r w:rsidR="00BD6595" w:rsidRPr="009342A5">
        <w:rPr>
          <w:rFonts w:asciiTheme="minorHAnsi" w:hAnsiTheme="minorHAnsi" w:cstheme="minorHAnsi"/>
          <w:color w:val="auto"/>
          <w:sz w:val="24"/>
          <w:szCs w:val="24"/>
        </w:rPr>
        <w:t xml:space="preserve">6.12.2.  HVAC Disruption </w:t>
      </w:r>
      <w:r w:rsidR="00FB482F" w:rsidRPr="009342A5">
        <w:rPr>
          <w:rFonts w:asciiTheme="minorHAnsi" w:hAnsiTheme="minorHAnsi" w:cstheme="minorHAnsi"/>
          <w:color w:val="auto"/>
          <w:sz w:val="24"/>
          <w:szCs w:val="24"/>
        </w:rPr>
        <w:t>in</w:t>
      </w:r>
      <w:r w:rsidR="00BD6595" w:rsidRPr="009342A5">
        <w:rPr>
          <w:rFonts w:asciiTheme="minorHAnsi" w:hAnsiTheme="minorHAnsi" w:cstheme="minorHAnsi"/>
          <w:color w:val="auto"/>
          <w:sz w:val="24"/>
          <w:szCs w:val="24"/>
        </w:rPr>
        <w:t xml:space="preserve"> Communication alarm</w:t>
      </w:r>
    </w:p>
    <w:p w14:paraId="3653403A" w14:textId="77777777" w:rsidR="0042393E" w:rsidRPr="009342A5" w:rsidRDefault="0042393E" w:rsidP="00F6508F">
      <w:pPr>
        <w:pStyle w:val="ListParagraph"/>
        <w:numPr>
          <w:ilvl w:val="0"/>
          <w:numId w:val="69"/>
        </w:numPr>
        <w:spacing w:line="276" w:lineRule="auto"/>
        <w:rPr>
          <w:rFonts w:asciiTheme="minorHAnsi" w:hAnsiTheme="minorHAnsi" w:cstheme="minorHAnsi"/>
        </w:rPr>
      </w:pPr>
      <w:r w:rsidRPr="009342A5">
        <w:rPr>
          <w:rFonts w:asciiTheme="minorHAnsi" w:hAnsiTheme="minorHAnsi" w:cstheme="minorHAnsi"/>
        </w:rPr>
        <w:t xml:space="preserve">A </w:t>
      </w:r>
      <w:r w:rsidRPr="009342A5">
        <w:rPr>
          <w:rFonts w:asciiTheme="minorHAnsi" w:hAnsiTheme="minorHAnsi" w:cstheme="minorHAnsi"/>
          <w:b/>
          <w:bCs/>
        </w:rPr>
        <w:t>visual</w:t>
      </w:r>
      <w:r w:rsidRPr="009342A5">
        <w:rPr>
          <w:rFonts w:asciiTheme="minorHAnsi" w:hAnsiTheme="minorHAnsi" w:cstheme="minorHAnsi"/>
        </w:rPr>
        <w:t xml:space="preserve"> yellow strobe alarm</w:t>
      </w:r>
      <w:r w:rsidR="00AB6F58" w:rsidRPr="009342A5">
        <w:rPr>
          <w:rFonts w:asciiTheme="minorHAnsi" w:hAnsiTheme="minorHAnsi" w:cstheme="minorHAnsi"/>
        </w:rPr>
        <w:t xml:space="preserve"> </w:t>
      </w:r>
      <w:r w:rsidR="00AB6F58" w:rsidRPr="009342A5">
        <w:rPr>
          <w:rFonts w:asciiTheme="minorHAnsi" w:hAnsiTheme="minorHAnsi" w:cstheme="minorHAnsi"/>
          <w:b/>
          <w:bCs/>
        </w:rPr>
        <w:t>ONLY</w:t>
      </w:r>
      <w:r w:rsidR="00AB6F58" w:rsidRPr="009342A5">
        <w:rPr>
          <w:rFonts w:asciiTheme="minorHAnsi" w:hAnsiTheme="minorHAnsi" w:cstheme="minorHAnsi"/>
        </w:rPr>
        <w:t>.</w:t>
      </w:r>
    </w:p>
    <w:p w14:paraId="32D3B5DB" w14:textId="77777777" w:rsidR="00CB1359" w:rsidRPr="009342A5" w:rsidRDefault="00CB1359" w:rsidP="00F6508F">
      <w:pPr>
        <w:pStyle w:val="ListParagraph"/>
        <w:numPr>
          <w:ilvl w:val="0"/>
          <w:numId w:val="69"/>
        </w:numPr>
        <w:spacing w:line="276" w:lineRule="auto"/>
        <w:rPr>
          <w:rFonts w:asciiTheme="minorHAnsi" w:hAnsiTheme="minorHAnsi" w:cstheme="minorHAnsi"/>
        </w:rPr>
      </w:pPr>
      <w:r w:rsidRPr="009342A5">
        <w:rPr>
          <w:rFonts w:asciiTheme="minorHAnsi" w:hAnsiTheme="minorHAnsi" w:cstheme="minorHAnsi"/>
        </w:rPr>
        <w:t xml:space="preserve">This indicates a disruption </w:t>
      </w:r>
      <w:r w:rsidR="00FB482F" w:rsidRPr="009342A5">
        <w:rPr>
          <w:rFonts w:asciiTheme="minorHAnsi" w:hAnsiTheme="minorHAnsi" w:cstheme="minorHAnsi"/>
        </w:rPr>
        <w:t xml:space="preserve">in the communication of </w:t>
      </w:r>
      <w:r w:rsidR="0060612D" w:rsidRPr="009342A5">
        <w:rPr>
          <w:rFonts w:asciiTheme="minorHAnsi" w:hAnsiTheme="minorHAnsi" w:cstheme="minorHAnsi"/>
        </w:rPr>
        <w:t>the building.</w:t>
      </w:r>
    </w:p>
    <w:p w14:paraId="7EF462A7" w14:textId="77777777" w:rsidR="00AB6F58" w:rsidRPr="009342A5" w:rsidRDefault="00AB6F58" w:rsidP="00F6508F">
      <w:pPr>
        <w:pStyle w:val="Heading2"/>
        <w:spacing w:line="276" w:lineRule="auto"/>
        <w:ind w:left="2520" w:firstLine="36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lastRenderedPageBreak/>
        <w:t>1. Remain calm</w:t>
      </w:r>
      <w:r w:rsidR="00701705" w:rsidRPr="009342A5">
        <w:rPr>
          <w:rFonts w:asciiTheme="minorHAnsi" w:hAnsiTheme="minorHAnsi" w:cstheme="minorHAnsi"/>
          <w:color w:val="auto"/>
          <w:sz w:val="24"/>
          <w:szCs w:val="24"/>
        </w:rPr>
        <w:t>.</w:t>
      </w:r>
    </w:p>
    <w:p w14:paraId="0079A78B" w14:textId="77777777" w:rsidR="0018719A" w:rsidRPr="009342A5" w:rsidRDefault="00AB6F58" w:rsidP="00F6508F">
      <w:pPr>
        <w:pStyle w:val="Heading2"/>
        <w:spacing w:line="276" w:lineRule="auto"/>
        <w:ind w:left="2520" w:firstLine="36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2. Stop </w:t>
      </w:r>
      <w:proofErr w:type="gramStart"/>
      <w:r w:rsidRPr="009342A5">
        <w:rPr>
          <w:rFonts w:asciiTheme="minorHAnsi" w:hAnsiTheme="minorHAnsi" w:cstheme="minorHAnsi"/>
          <w:b/>
          <w:color w:val="auto"/>
          <w:sz w:val="24"/>
          <w:szCs w:val="24"/>
          <w:u w:val="single"/>
        </w:rPr>
        <w:t>work</w:t>
      </w:r>
      <w:proofErr w:type="gramEnd"/>
      <w:r w:rsidRPr="009342A5">
        <w:rPr>
          <w:rFonts w:asciiTheme="minorHAnsi" w:hAnsiTheme="minorHAnsi" w:cstheme="minorHAnsi"/>
          <w:b/>
          <w:color w:val="auto"/>
          <w:sz w:val="24"/>
          <w:szCs w:val="24"/>
          <w:u w:val="single"/>
        </w:rPr>
        <w:t xml:space="preserve"> immediately and secure infectious agents</w:t>
      </w:r>
      <w:r w:rsidR="0018719A" w:rsidRPr="009342A5">
        <w:rPr>
          <w:rFonts w:asciiTheme="minorHAnsi" w:hAnsiTheme="minorHAnsi" w:cstheme="minorHAnsi"/>
          <w:color w:val="auto"/>
          <w:sz w:val="24"/>
          <w:szCs w:val="24"/>
        </w:rPr>
        <w:t>.</w:t>
      </w:r>
    </w:p>
    <w:p w14:paraId="561D312C" w14:textId="77777777" w:rsidR="008E28DF" w:rsidRPr="009342A5" w:rsidRDefault="008E28DF" w:rsidP="00F6508F">
      <w:pPr>
        <w:pStyle w:val="Heading2"/>
        <w:spacing w:line="276" w:lineRule="auto"/>
        <w:ind w:left="2520" w:firstLine="36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3. Confirm normal </w:t>
      </w:r>
      <w:r w:rsidR="001635CF" w:rsidRPr="009342A5">
        <w:rPr>
          <w:rFonts w:asciiTheme="minorHAnsi" w:hAnsiTheme="minorHAnsi" w:cstheme="minorHAnsi"/>
          <w:color w:val="auto"/>
          <w:sz w:val="24"/>
          <w:szCs w:val="24"/>
        </w:rPr>
        <w:t>airflow on</w:t>
      </w:r>
      <w:r w:rsidR="002D2A7E" w:rsidRPr="009342A5">
        <w:rPr>
          <w:rFonts w:asciiTheme="minorHAnsi" w:hAnsiTheme="minorHAnsi" w:cstheme="minorHAnsi"/>
          <w:color w:val="auto"/>
          <w:sz w:val="24"/>
          <w:szCs w:val="24"/>
        </w:rPr>
        <w:t xml:space="preserve"> the</w:t>
      </w:r>
      <w:r w:rsidR="001635CF" w:rsidRPr="009342A5">
        <w:rPr>
          <w:rFonts w:asciiTheme="minorHAnsi" w:hAnsiTheme="minorHAnsi" w:cstheme="minorHAnsi"/>
          <w:color w:val="auto"/>
          <w:sz w:val="24"/>
          <w:szCs w:val="24"/>
        </w:rPr>
        <w:t xml:space="preserve"> differential pressure indicator</w:t>
      </w:r>
      <w:r w:rsidR="002D2A7E" w:rsidRPr="009342A5">
        <w:rPr>
          <w:rFonts w:asciiTheme="minorHAnsi" w:hAnsiTheme="minorHAnsi" w:cstheme="minorHAnsi"/>
          <w:color w:val="auto"/>
          <w:sz w:val="24"/>
          <w:szCs w:val="24"/>
        </w:rPr>
        <w:t xml:space="preserve"> (dpi)</w:t>
      </w:r>
      <w:r w:rsidR="00B211EF" w:rsidRPr="009342A5">
        <w:rPr>
          <w:rFonts w:asciiTheme="minorHAnsi" w:hAnsiTheme="minorHAnsi" w:cstheme="minorHAnsi"/>
          <w:color w:val="auto"/>
          <w:sz w:val="24"/>
          <w:szCs w:val="24"/>
        </w:rPr>
        <w:t>.</w:t>
      </w:r>
    </w:p>
    <w:p w14:paraId="38F44F3C" w14:textId="77777777" w:rsidR="009660AD" w:rsidRPr="009342A5" w:rsidRDefault="001635CF" w:rsidP="00F6508F">
      <w:pPr>
        <w:pStyle w:val="Heading2"/>
        <w:spacing w:line="276" w:lineRule="auto"/>
        <w:ind w:left="2520" w:firstLine="36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4</w:t>
      </w:r>
      <w:r w:rsidR="00AB6F58" w:rsidRPr="009342A5">
        <w:rPr>
          <w:rFonts w:asciiTheme="minorHAnsi" w:hAnsiTheme="minorHAnsi" w:cstheme="minorHAnsi"/>
          <w:color w:val="auto"/>
          <w:sz w:val="24"/>
          <w:szCs w:val="24"/>
        </w:rPr>
        <w:t xml:space="preserve">. </w:t>
      </w:r>
      <w:r w:rsidRPr="009342A5">
        <w:rPr>
          <w:rFonts w:asciiTheme="minorHAnsi" w:hAnsiTheme="minorHAnsi" w:cstheme="minorHAnsi"/>
          <w:color w:val="auto"/>
          <w:sz w:val="24"/>
          <w:szCs w:val="24"/>
        </w:rPr>
        <w:t>Call</w:t>
      </w:r>
      <w:r w:rsidR="00AB6F58" w:rsidRPr="009342A5">
        <w:rPr>
          <w:rFonts w:asciiTheme="minorHAnsi" w:hAnsiTheme="minorHAnsi" w:cstheme="minorHAnsi"/>
          <w:color w:val="auto"/>
          <w:sz w:val="24"/>
          <w:szCs w:val="24"/>
        </w:rPr>
        <w:t xml:space="preserve"> VDHL RO</w:t>
      </w:r>
      <w:r w:rsidR="0018719A" w:rsidRPr="009342A5">
        <w:rPr>
          <w:rFonts w:asciiTheme="minorHAnsi" w:hAnsiTheme="minorHAnsi" w:cstheme="minorHAnsi"/>
          <w:color w:val="auto"/>
          <w:sz w:val="24"/>
          <w:szCs w:val="24"/>
        </w:rPr>
        <w:t xml:space="preserve"> and </w:t>
      </w:r>
      <w:r w:rsidR="00AB6F58" w:rsidRPr="009342A5">
        <w:rPr>
          <w:rFonts w:asciiTheme="minorHAnsi" w:hAnsiTheme="minorHAnsi" w:cstheme="minorHAnsi"/>
          <w:color w:val="auto"/>
          <w:sz w:val="24"/>
          <w:szCs w:val="24"/>
        </w:rPr>
        <w:t>BGS</w:t>
      </w:r>
      <w:r w:rsidR="00066E57" w:rsidRPr="009342A5">
        <w:rPr>
          <w:rFonts w:asciiTheme="minorHAnsi" w:hAnsiTheme="minorHAnsi" w:cstheme="minorHAnsi"/>
          <w:color w:val="auto"/>
          <w:sz w:val="24"/>
          <w:szCs w:val="24"/>
        </w:rPr>
        <w:t xml:space="preserve"> and wait for instructions.</w:t>
      </w:r>
    </w:p>
    <w:p w14:paraId="0F908578" w14:textId="77777777" w:rsidR="00AB6F58" w:rsidRPr="009342A5" w:rsidRDefault="007B1C53" w:rsidP="00F6508F">
      <w:pPr>
        <w:pStyle w:val="Heading2"/>
        <w:spacing w:line="276" w:lineRule="auto"/>
        <w:ind w:left="288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5. </w:t>
      </w:r>
      <w:r w:rsidR="006C640A" w:rsidRPr="009342A5">
        <w:rPr>
          <w:rFonts w:asciiTheme="minorHAnsi" w:hAnsiTheme="minorHAnsi" w:cstheme="minorHAnsi"/>
          <w:color w:val="auto"/>
          <w:sz w:val="24"/>
          <w:szCs w:val="24"/>
        </w:rPr>
        <w:t>Do</w:t>
      </w:r>
      <w:r w:rsidR="0080679B" w:rsidRPr="009342A5">
        <w:rPr>
          <w:rFonts w:asciiTheme="minorHAnsi" w:hAnsiTheme="minorHAnsi" w:cstheme="minorHAnsi"/>
          <w:color w:val="auto"/>
          <w:sz w:val="24"/>
          <w:szCs w:val="24"/>
        </w:rPr>
        <w:t xml:space="preserve"> not continue laboratory work until </w:t>
      </w:r>
      <w:r w:rsidRPr="009342A5">
        <w:rPr>
          <w:rFonts w:asciiTheme="minorHAnsi" w:hAnsiTheme="minorHAnsi" w:cstheme="minorHAnsi"/>
          <w:color w:val="auto"/>
          <w:sz w:val="24"/>
          <w:szCs w:val="24"/>
        </w:rPr>
        <w:t>VDHL RO confirm</w:t>
      </w:r>
      <w:r w:rsidR="0080679B" w:rsidRPr="009342A5">
        <w:rPr>
          <w:rFonts w:asciiTheme="minorHAnsi" w:hAnsiTheme="minorHAnsi" w:cstheme="minorHAnsi"/>
          <w:color w:val="auto"/>
          <w:sz w:val="24"/>
          <w:szCs w:val="24"/>
        </w:rPr>
        <w:t>s</w:t>
      </w:r>
      <w:r w:rsidRPr="009342A5">
        <w:rPr>
          <w:rFonts w:asciiTheme="minorHAnsi" w:hAnsiTheme="minorHAnsi" w:cstheme="minorHAnsi"/>
          <w:color w:val="auto"/>
          <w:sz w:val="24"/>
          <w:szCs w:val="24"/>
        </w:rPr>
        <w:t xml:space="preserve"> </w:t>
      </w:r>
      <w:r w:rsidR="00CB035C" w:rsidRPr="009342A5">
        <w:rPr>
          <w:rFonts w:asciiTheme="minorHAnsi" w:hAnsiTheme="minorHAnsi" w:cstheme="minorHAnsi"/>
          <w:color w:val="auto"/>
          <w:sz w:val="24"/>
          <w:szCs w:val="24"/>
        </w:rPr>
        <w:t xml:space="preserve">the </w:t>
      </w:r>
      <w:r w:rsidRPr="009342A5">
        <w:rPr>
          <w:rFonts w:asciiTheme="minorHAnsi" w:hAnsiTheme="minorHAnsi" w:cstheme="minorHAnsi"/>
          <w:color w:val="auto"/>
          <w:sz w:val="24"/>
          <w:szCs w:val="24"/>
        </w:rPr>
        <w:t xml:space="preserve">communication </w:t>
      </w:r>
      <w:r w:rsidR="0041560F" w:rsidRPr="009342A5">
        <w:rPr>
          <w:rFonts w:asciiTheme="minorHAnsi" w:hAnsiTheme="minorHAnsi" w:cstheme="minorHAnsi"/>
          <w:color w:val="auto"/>
          <w:sz w:val="24"/>
          <w:szCs w:val="24"/>
        </w:rPr>
        <w:t>error</w:t>
      </w:r>
      <w:r w:rsidR="000A1505" w:rsidRPr="009342A5">
        <w:rPr>
          <w:rFonts w:asciiTheme="minorHAnsi" w:hAnsiTheme="minorHAnsi" w:cstheme="minorHAnsi"/>
          <w:color w:val="auto"/>
          <w:sz w:val="24"/>
          <w:szCs w:val="24"/>
        </w:rPr>
        <w:t xml:space="preserve"> and gives authorization.</w:t>
      </w:r>
      <w:r w:rsidR="0041560F" w:rsidRPr="009342A5">
        <w:rPr>
          <w:rFonts w:asciiTheme="minorHAnsi" w:hAnsiTheme="minorHAnsi" w:cstheme="minorHAnsi"/>
          <w:color w:val="auto"/>
          <w:sz w:val="24"/>
          <w:szCs w:val="24"/>
        </w:rPr>
        <w:t xml:space="preserve"> </w:t>
      </w:r>
    </w:p>
    <w:p w14:paraId="365D09D0" w14:textId="77777777" w:rsidR="00AB6F58" w:rsidRPr="009342A5" w:rsidRDefault="00AB6F58" w:rsidP="00F6508F">
      <w:pPr>
        <w:spacing w:line="276" w:lineRule="auto"/>
        <w:rPr>
          <w:rFonts w:asciiTheme="minorHAnsi" w:hAnsiTheme="minorHAnsi" w:cstheme="minorHAnsi"/>
        </w:rPr>
      </w:pPr>
    </w:p>
    <w:p w14:paraId="2A4E3366" w14:textId="77777777" w:rsidR="004223D8" w:rsidRPr="009342A5" w:rsidRDefault="004223D8" w:rsidP="00F6508F">
      <w:pPr>
        <w:spacing w:line="276" w:lineRule="auto"/>
        <w:ind w:left="1440"/>
        <w:rPr>
          <w:rFonts w:asciiTheme="minorHAnsi" w:hAnsiTheme="minorHAnsi" w:cstheme="minorHAnsi"/>
        </w:rPr>
      </w:pPr>
      <w:r w:rsidRPr="009342A5">
        <w:rPr>
          <w:rFonts w:asciiTheme="minorHAnsi" w:hAnsiTheme="minorHAnsi" w:cstheme="minorHAnsi"/>
        </w:rPr>
        <w:t xml:space="preserve">If visual yellow strobe alarm persists in </w:t>
      </w:r>
      <w:r w:rsidR="00B86AFD" w:rsidRPr="009342A5">
        <w:rPr>
          <w:rFonts w:asciiTheme="minorHAnsi" w:hAnsiTheme="minorHAnsi" w:cstheme="minorHAnsi"/>
        </w:rPr>
        <w:t>ABSL-3 2602A</w:t>
      </w:r>
      <w:r w:rsidR="00A53326" w:rsidRPr="009342A5">
        <w:rPr>
          <w:rFonts w:asciiTheme="minorHAnsi" w:hAnsiTheme="minorHAnsi" w:cstheme="minorHAnsi"/>
        </w:rPr>
        <w:t xml:space="preserve"> and</w:t>
      </w:r>
      <w:r w:rsidR="00FD0FA7" w:rsidRPr="009342A5">
        <w:rPr>
          <w:rFonts w:asciiTheme="minorHAnsi" w:hAnsiTheme="minorHAnsi" w:cstheme="minorHAnsi"/>
        </w:rPr>
        <w:t>/or</w:t>
      </w:r>
      <w:r w:rsidR="00A53326" w:rsidRPr="009342A5">
        <w:rPr>
          <w:rFonts w:asciiTheme="minorHAnsi" w:hAnsiTheme="minorHAnsi" w:cstheme="minorHAnsi"/>
        </w:rPr>
        <w:t xml:space="preserve"> 2602B Rodent Holding rooms </w:t>
      </w:r>
      <w:r w:rsidR="00A53326" w:rsidRPr="009342A5">
        <w:rPr>
          <w:rFonts w:asciiTheme="minorHAnsi" w:hAnsiTheme="minorHAnsi" w:cstheme="minorHAnsi"/>
          <w:b/>
          <w:bCs/>
        </w:rPr>
        <w:t>AND</w:t>
      </w:r>
      <w:r w:rsidR="00EA3A76" w:rsidRPr="009342A5">
        <w:rPr>
          <w:rFonts w:asciiTheme="minorHAnsi" w:hAnsiTheme="minorHAnsi" w:cstheme="minorHAnsi"/>
          <w:b/>
          <w:bCs/>
        </w:rPr>
        <w:t xml:space="preserve"> </w:t>
      </w:r>
      <w:r w:rsidR="00EA3A76" w:rsidRPr="009342A5">
        <w:rPr>
          <w:rFonts w:asciiTheme="minorHAnsi" w:hAnsiTheme="minorHAnsi" w:cstheme="minorHAnsi"/>
        </w:rPr>
        <w:t xml:space="preserve">rodents are present, </w:t>
      </w:r>
      <w:r w:rsidR="00DF2B64" w:rsidRPr="009342A5">
        <w:rPr>
          <w:rFonts w:asciiTheme="minorHAnsi" w:hAnsiTheme="minorHAnsi" w:cstheme="minorHAnsi"/>
        </w:rPr>
        <w:t>immediately contact ABSL-3 Facility Manager.</w:t>
      </w:r>
    </w:p>
    <w:p w14:paraId="1516AACC" w14:textId="77777777" w:rsidR="00DE663E" w:rsidRPr="009342A5" w:rsidRDefault="00DE663E" w:rsidP="00F6508F">
      <w:pPr>
        <w:spacing w:line="276" w:lineRule="auto"/>
        <w:ind w:left="1440"/>
        <w:rPr>
          <w:rFonts w:asciiTheme="minorHAnsi" w:hAnsiTheme="minorHAnsi" w:cstheme="minorHAnsi"/>
        </w:rPr>
      </w:pPr>
    </w:p>
    <w:p w14:paraId="21A30650" w14:textId="77777777" w:rsidR="005E524D" w:rsidRPr="009342A5" w:rsidRDefault="005E524D" w:rsidP="00F6508F">
      <w:pPr>
        <w:pStyle w:val="Heading2"/>
        <w:spacing w:before="0" w:line="276" w:lineRule="auto"/>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ab/>
      </w:r>
      <w:bookmarkStart w:id="56" w:name="_Toc212105617"/>
      <w:bookmarkStart w:id="57" w:name="_Toc212558598"/>
      <w:r w:rsidRPr="009342A5">
        <w:rPr>
          <w:rFonts w:asciiTheme="minorHAnsi" w:hAnsiTheme="minorHAnsi" w:cstheme="minorHAnsi"/>
          <w:color w:val="auto"/>
          <w:sz w:val="24"/>
          <w:szCs w:val="24"/>
        </w:rPr>
        <w:t>6.12.3.</w:t>
      </w:r>
      <w:bookmarkEnd w:id="56"/>
      <w:r w:rsidRPr="009342A5">
        <w:rPr>
          <w:rFonts w:asciiTheme="minorHAnsi" w:hAnsiTheme="minorHAnsi" w:cstheme="minorHAnsi"/>
          <w:color w:val="auto"/>
          <w:sz w:val="24"/>
          <w:szCs w:val="24"/>
        </w:rPr>
        <w:t xml:space="preserve">  </w:t>
      </w:r>
      <w:bookmarkStart w:id="58" w:name="_Toc212105618"/>
      <w:r w:rsidRPr="009342A5">
        <w:rPr>
          <w:rFonts w:asciiTheme="minorHAnsi" w:hAnsiTheme="minorHAnsi" w:cstheme="minorHAnsi"/>
          <w:color w:val="auto"/>
          <w:sz w:val="24"/>
          <w:szCs w:val="24"/>
        </w:rPr>
        <w:t>Animal Facility (ABSL-3) alarm</w:t>
      </w:r>
      <w:bookmarkEnd w:id="57"/>
      <w:bookmarkEnd w:id="58"/>
    </w:p>
    <w:p w14:paraId="0635F95E" w14:textId="77777777" w:rsidR="00DE663E" w:rsidRPr="009342A5" w:rsidRDefault="00DE663E" w:rsidP="00F6508F">
      <w:pPr>
        <w:spacing w:line="276" w:lineRule="auto"/>
        <w:ind w:left="1440"/>
        <w:rPr>
          <w:rFonts w:asciiTheme="minorHAnsi" w:hAnsiTheme="minorHAnsi" w:cstheme="minorHAnsi"/>
        </w:rPr>
      </w:pPr>
    </w:p>
    <w:p w14:paraId="5FAC3781" w14:textId="77777777" w:rsidR="005E524D" w:rsidRPr="009342A5" w:rsidRDefault="005E524D" w:rsidP="00F6508F">
      <w:pPr>
        <w:spacing w:line="276" w:lineRule="auto"/>
        <w:ind w:left="1440"/>
        <w:rPr>
          <w:rFonts w:asciiTheme="minorHAnsi" w:hAnsiTheme="minorHAnsi" w:cstheme="minorHAnsi"/>
          <w:b/>
          <w:bCs/>
        </w:rPr>
      </w:pPr>
      <w:r w:rsidRPr="009342A5">
        <w:rPr>
          <w:rFonts w:asciiTheme="minorHAnsi" w:hAnsiTheme="minorHAnsi" w:cstheme="minorHAnsi"/>
        </w:rPr>
        <w:t>Biocontainment Unit Racks and Sensaphone System</w:t>
      </w:r>
      <w:r w:rsidR="009617B3" w:rsidRPr="009342A5">
        <w:rPr>
          <w:rFonts w:asciiTheme="minorHAnsi" w:hAnsiTheme="minorHAnsi" w:cstheme="minorHAnsi"/>
        </w:rPr>
        <w:t xml:space="preserve"> – combination of </w:t>
      </w:r>
      <w:r w:rsidR="00E82176" w:rsidRPr="009342A5">
        <w:rPr>
          <w:rFonts w:asciiTheme="minorHAnsi" w:hAnsiTheme="minorHAnsi" w:cstheme="minorHAnsi"/>
          <w:b/>
          <w:bCs/>
        </w:rPr>
        <w:t>visual, audible, and off</w:t>
      </w:r>
      <w:r w:rsidR="00DE663E" w:rsidRPr="009342A5">
        <w:rPr>
          <w:rFonts w:asciiTheme="minorHAnsi" w:hAnsiTheme="minorHAnsi" w:cstheme="minorHAnsi"/>
          <w:b/>
          <w:bCs/>
        </w:rPr>
        <w:t>-site alarm system</w:t>
      </w:r>
      <w:r w:rsidR="000F32AE" w:rsidRPr="009342A5">
        <w:rPr>
          <w:rFonts w:asciiTheme="minorHAnsi" w:hAnsiTheme="minorHAnsi" w:cstheme="minorHAnsi"/>
          <w:b/>
          <w:bCs/>
        </w:rPr>
        <w:t>s</w:t>
      </w:r>
    </w:p>
    <w:p w14:paraId="6CDA3E15" w14:textId="77777777" w:rsidR="005E524D" w:rsidRPr="009342A5" w:rsidRDefault="005E524D" w:rsidP="00F6508F">
      <w:pPr>
        <w:spacing w:line="276" w:lineRule="auto"/>
        <w:rPr>
          <w:rFonts w:asciiTheme="minorHAnsi" w:hAnsiTheme="minorHAnsi" w:cstheme="minorHAnsi"/>
          <w:b/>
          <w:bCs/>
        </w:rPr>
      </w:pPr>
    </w:p>
    <w:p w14:paraId="0B8C8CE4" w14:textId="77777777" w:rsidR="00F167FF" w:rsidRPr="009342A5" w:rsidRDefault="00E12729" w:rsidP="00F6508F">
      <w:pPr>
        <w:spacing w:line="276" w:lineRule="auto"/>
        <w:ind w:left="1440"/>
        <w:rPr>
          <w:rFonts w:asciiTheme="minorHAnsi" w:hAnsiTheme="minorHAnsi" w:cstheme="minorHAnsi"/>
        </w:rPr>
      </w:pPr>
      <w:r w:rsidRPr="009342A5">
        <w:rPr>
          <w:rFonts w:asciiTheme="minorHAnsi" w:hAnsiTheme="minorHAnsi" w:cstheme="minorHAnsi"/>
        </w:rPr>
        <w:t>Temperature, humidity, or other environmental parameters</w:t>
      </w:r>
      <w:r w:rsidR="00F167FF" w:rsidRPr="009342A5">
        <w:rPr>
          <w:rFonts w:asciiTheme="minorHAnsi" w:hAnsiTheme="minorHAnsi" w:cstheme="minorHAnsi"/>
        </w:rPr>
        <w:t xml:space="preserve"> in a rodent holding area</w:t>
      </w:r>
      <w:r w:rsidR="00870B1D" w:rsidRPr="009342A5">
        <w:rPr>
          <w:rFonts w:asciiTheme="minorHAnsi" w:hAnsiTheme="minorHAnsi" w:cstheme="minorHAnsi"/>
        </w:rPr>
        <w:t xml:space="preserve"> – unexpected fluctuations</w:t>
      </w:r>
      <w:r w:rsidR="00F62F43" w:rsidRPr="009342A5">
        <w:rPr>
          <w:rFonts w:asciiTheme="minorHAnsi" w:hAnsiTheme="minorHAnsi" w:cstheme="minorHAnsi"/>
        </w:rPr>
        <w:t xml:space="preserve"> that are monitored by a combination of </w:t>
      </w:r>
      <w:r w:rsidR="00F62F43" w:rsidRPr="009342A5">
        <w:rPr>
          <w:rFonts w:asciiTheme="minorHAnsi" w:hAnsiTheme="minorHAnsi" w:cstheme="minorHAnsi"/>
          <w:b/>
          <w:bCs/>
        </w:rPr>
        <w:t xml:space="preserve">visual, </w:t>
      </w:r>
      <w:r w:rsidR="00B55A0B" w:rsidRPr="009342A5">
        <w:rPr>
          <w:rFonts w:asciiTheme="minorHAnsi" w:hAnsiTheme="minorHAnsi" w:cstheme="minorHAnsi"/>
          <w:b/>
          <w:bCs/>
        </w:rPr>
        <w:t>audible?</w:t>
      </w:r>
      <w:r w:rsidR="007F2170" w:rsidRPr="009342A5">
        <w:rPr>
          <w:rFonts w:asciiTheme="minorHAnsi" w:hAnsiTheme="minorHAnsi" w:cstheme="minorHAnsi"/>
          <w:b/>
          <w:bCs/>
        </w:rPr>
        <w:t xml:space="preserve"> VDHL, and off-</w:t>
      </w:r>
      <w:proofErr w:type="gramStart"/>
      <w:r w:rsidR="007F2170" w:rsidRPr="009342A5">
        <w:rPr>
          <w:rFonts w:asciiTheme="minorHAnsi" w:hAnsiTheme="minorHAnsi" w:cstheme="minorHAnsi"/>
          <w:b/>
          <w:bCs/>
        </w:rPr>
        <w:t>site @</w:t>
      </w:r>
      <w:proofErr w:type="gramEnd"/>
      <w:r w:rsidR="007F2170" w:rsidRPr="009342A5">
        <w:rPr>
          <w:rFonts w:asciiTheme="minorHAnsi" w:hAnsiTheme="minorHAnsi" w:cstheme="minorHAnsi"/>
          <w:b/>
          <w:bCs/>
        </w:rPr>
        <w:t xml:space="preserve"> UVM</w:t>
      </w:r>
      <w:r w:rsidR="00D30C64" w:rsidRPr="009342A5">
        <w:rPr>
          <w:rFonts w:asciiTheme="minorHAnsi" w:hAnsiTheme="minorHAnsi" w:cstheme="minorHAnsi"/>
          <w:b/>
          <w:bCs/>
        </w:rPr>
        <w:t xml:space="preserve"> alarms.</w:t>
      </w:r>
    </w:p>
    <w:p w14:paraId="2A05B19D" w14:textId="77777777" w:rsidR="00D30C64" w:rsidRPr="009342A5" w:rsidRDefault="00D30C64" w:rsidP="00F6508F">
      <w:pPr>
        <w:spacing w:line="276" w:lineRule="auto"/>
        <w:rPr>
          <w:rFonts w:asciiTheme="minorHAnsi" w:hAnsiTheme="minorHAnsi" w:cstheme="minorHAnsi"/>
        </w:rPr>
      </w:pPr>
      <w:r w:rsidRPr="009342A5">
        <w:rPr>
          <w:rFonts w:asciiTheme="minorHAnsi" w:hAnsiTheme="minorHAnsi" w:cstheme="minorHAnsi"/>
        </w:rPr>
        <w:tab/>
      </w:r>
    </w:p>
    <w:p w14:paraId="377BA303" w14:textId="77777777" w:rsidR="00D30C64" w:rsidRPr="009342A5" w:rsidRDefault="00D30C64" w:rsidP="00F6508F">
      <w:pPr>
        <w:spacing w:line="276" w:lineRule="auto"/>
        <w:rPr>
          <w:rFonts w:asciiTheme="minorHAnsi" w:hAnsiTheme="minorHAnsi" w:cstheme="minorHAnsi"/>
        </w:rPr>
      </w:pPr>
      <w:r w:rsidRPr="009342A5">
        <w:rPr>
          <w:rFonts w:asciiTheme="minorHAnsi" w:hAnsiTheme="minorHAnsi" w:cstheme="minorHAnsi"/>
        </w:rPr>
        <w:tab/>
      </w:r>
      <w:r w:rsidRPr="009342A5">
        <w:rPr>
          <w:rFonts w:asciiTheme="minorHAnsi" w:hAnsiTheme="minorHAnsi" w:cstheme="minorHAnsi"/>
        </w:rPr>
        <w:tab/>
        <w:t xml:space="preserve">Response:  </w:t>
      </w:r>
    </w:p>
    <w:p w14:paraId="1D296ECD" w14:textId="77777777" w:rsidR="00D30C64" w:rsidRPr="009342A5" w:rsidRDefault="00024AEF" w:rsidP="00F6508F">
      <w:pPr>
        <w:pStyle w:val="ListParagraph"/>
        <w:numPr>
          <w:ilvl w:val="0"/>
          <w:numId w:val="70"/>
        </w:numPr>
        <w:spacing w:line="276" w:lineRule="auto"/>
        <w:rPr>
          <w:rFonts w:asciiTheme="minorHAnsi" w:hAnsiTheme="minorHAnsi" w:cstheme="minorHAnsi"/>
        </w:rPr>
      </w:pPr>
      <w:r w:rsidRPr="009342A5">
        <w:rPr>
          <w:rFonts w:asciiTheme="minorHAnsi" w:hAnsiTheme="minorHAnsi" w:cstheme="minorHAnsi"/>
        </w:rPr>
        <w:t>Whatever alarm system is in place</w:t>
      </w:r>
      <w:r w:rsidR="00307DF9" w:rsidRPr="009342A5">
        <w:rPr>
          <w:rFonts w:asciiTheme="minorHAnsi" w:hAnsiTheme="minorHAnsi" w:cstheme="minorHAnsi"/>
        </w:rPr>
        <w:t xml:space="preserve"> should notify the ABSL-3 facility manager</w:t>
      </w:r>
      <w:r w:rsidR="008441D8" w:rsidRPr="009342A5">
        <w:rPr>
          <w:rFonts w:asciiTheme="minorHAnsi" w:hAnsiTheme="minorHAnsi" w:cstheme="minorHAnsi"/>
        </w:rPr>
        <w:t xml:space="preserve"> (and potentially, BSL-3 Facility manager?) and PI</w:t>
      </w:r>
      <w:r w:rsidR="00FF2C1E" w:rsidRPr="009342A5">
        <w:rPr>
          <w:rFonts w:asciiTheme="minorHAnsi" w:hAnsiTheme="minorHAnsi" w:cstheme="minorHAnsi"/>
        </w:rPr>
        <w:t>.</w:t>
      </w:r>
    </w:p>
    <w:p w14:paraId="598C779A" w14:textId="77777777" w:rsidR="00FF2C1E" w:rsidRPr="009342A5" w:rsidRDefault="00FF2C1E" w:rsidP="00F6508F">
      <w:pPr>
        <w:pStyle w:val="ListParagraph"/>
        <w:numPr>
          <w:ilvl w:val="0"/>
          <w:numId w:val="70"/>
        </w:numPr>
        <w:spacing w:line="276" w:lineRule="auto"/>
        <w:rPr>
          <w:rFonts w:asciiTheme="minorHAnsi" w:hAnsiTheme="minorHAnsi" w:cstheme="minorHAnsi"/>
        </w:rPr>
      </w:pPr>
      <w:r w:rsidRPr="009342A5">
        <w:rPr>
          <w:rFonts w:asciiTheme="minorHAnsi" w:hAnsiTheme="minorHAnsi" w:cstheme="minorHAnsi"/>
        </w:rPr>
        <w:t>OACM personne</w:t>
      </w:r>
      <w:r w:rsidR="00531982" w:rsidRPr="009342A5">
        <w:rPr>
          <w:rFonts w:asciiTheme="minorHAnsi" w:hAnsiTheme="minorHAnsi" w:cstheme="minorHAnsi"/>
        </w:rPr>
        <w:t xml:space="preserve">l and </w:t>
      </w:r>
      <w:r w:rsidR="002C2D87" w:rsidRPr="009342A5">
        <w:rPr>
          <w:rFonts w:asciiTheme="minorHAnsi" w:hAnsiTheme="minorHAnsi" w:cstheme="minorHAnsi"/>
        </w:rPr>
        <w:t>ABSL-3 users</w:t>
      </w:r>
      <w:r w:rsidR="00531982" w:rsidRPr="009342A5">
        <w:rPr>
          <w:rFonts w:asciiTheme="minorHAnsi" w:hAnsiTheme="minorHAnsi" w:cstheme="minorHAnsi"/>
        </w:rPr>
        <w:t xml:space="preserve"> must coordinate with ABSL-3 facility manager</w:t>
      </w:r>
      <w:r w:rsidR="002C2D87" w:rsidRPr="009342A5">
        <w:rPr>
          <w:rFonts w:asciiTheme="minorHAnsi" w:hAnsiTheme="minorHAnsi" w:cstheme="minorHAnsi"/>
        </w:rPr>
        <w:t xml:space="preserve"> and PI to address the cause of the alarm and ensure animal and containment safety.</w:t>
      </w:r>
    </w:p>
    <w:p w14:paraId="7CD53392" w14:textId="77777777" w:rsidR="0098041D" w:rsidRPr="009342A5" w:rsidRDefault="0098041D" w:rsidP="00F6508F">
      <w:pPr>
        <w:spacing w:line="276" w:lineRule="auto"/>
        <w:rPr>
          <w:rFonts w:asciiTheme="minorHAnsi" w:hAnsiTheme="minorHAnsi" w:cstheme="minorHAnsi"/>
        </w:rPr>
      </w:pPr>
    </w:p>
    <w:p w14:paraId="1A286612" w14:textId="77777777" w:rsidR="002A1900" w:rsidRPr="009342A5" w:rsidRDefault="009D0C5C" w:rsidP="00F6508F">
      <w:pPr>
        <w:pStyle w:val="Heading2"/>
        <w:spacing w:before="0" w:line="276" w:lineRule="auto"/>
        <w:rPr>
          <w:rFonts w:asciiTheme="minorHAnsi" w:hAnsiTheme="minorHAnsi" w:cstheme="minorHAnsi"/>
          <w:color w:val="auto"/>
          <w:sz w:val="24"/>
          <w:szCs w:val="24"/>
        </w:rPr>
      </w:pPr>
      <w:bookmarkStart w:id="59" w:name="_Toc127956328"/>
      <w:bookmarkStart w:id="60" w:name="_Toc212105619"/>
      <w:bookmarkStart w:id="61" w:name="_Toc212558599"/>
      <w:r w:rsidRPr="009342A5">
        <w:rPr>
          <w:rFonts w:asciiTheme="minorHAnsi" w:hAnsiTheme="minorHAnsi" w:cstheme="minorHAnsi"/>
          <w:b/>
          <w:color w:val="auto"/>
          <w:sz w:val="24"/>
          <w:szCs w:val="24"/>
          <w:u w:val="single"/>
        </w:rPr>
        <w:t>6</w:t>
      </w:r>
      <w:r w:rsidR="002A1900"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3</w:t>
      </w:r>
      <w:r w:rsidR="0098041D"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r w:rsidR="00D40ABA" w:rsidRPr="009342A5">
        <w:rPr>
          <w:rFonts w:asciiTheme="minorHAnsi" w:hAnsiTheme="minorHAnsi" w:cstheme="minorHAnsi"/>
          <w:color w:val="auto"/>
          <w:sz w:val="24"/>
          <w:szCs w:val="24"/>
        </w:rPr>
        <w:t xml:space="preserve"> </w:t>
      </w:r>
      <w:r w:rsidR="0098041D" w:rsidRPr="009342A5">
        <w:rPr>
          <w:rFonts w:asciiTheme="minorHAnsi" w:hAnsiTheme="minorHAnsi" w:cstheme="minorHAnsi"/>
          <w:color w:val="auto"/>
          <w:sz w:val="24"/>
          <w:szCs w:val="24"/>
        </w:rPr>
        <w:t>Power Outages/Rolling Blackouts</w:t>
      </w:r>
      <w:bookmarkEnd w:id="59"/>
      <w:bookmarkEnd w:id="60"/>
      <w:bookmarkEnd w:id="61"/>
    </w:p>
    <w:p w14:paraId="1AE08819" w14:textId="77777777" w:rsidR="002A1900" w:rsidRPr="009342A5" w:rsidRDefault="0098041D" w:rsidP="00F6508F">
      <w:pPr>
        <w:spacing w:line="276" w:lineRule="auto"/>
        <w:ind w:left="720" w:hanging="720"/>
        <w:rPr>
          <w:rFonts w:asciiTheme="minorHAnsi" w:hAnsiTheme="minorHAnsi" w:cstheme="minorHAnsi"/>
          <w:i/>
          <w:iCs/>
        </w:rPr>
      </w:pPr>
      <w:r w:rsidRPr="009342A5">
        <w:rPr>
          <w:rFonts w:asciiTheme="minorHAnsi" w:hAnsiTheme="minorHAnsi" w:cstheme="minorHAnsi"/>
          <w:i/>
          <w:iCs/>
        </w:rPr>
        <w:t xml:space="preserve">              </w:t>
      </w:r>
      <w:r w:rsidR="00811C75" w:rsidRPr="009342A5">
        <w:rPr>
          <w:rFonts w:asciiTheme="minorHAnsi" w:hAnsiTheme="minorHAnsi" w:cstheme="minorHAnsi"/>
          <w:i/>
          <w:iCs/>
        </w:rPr>
        <w:t xml:space="preserve">This section is </w:t>
      </w:r>
      <w:r w:rsidR="00165DC1" w:rsidRPr="009342A5">
        <w:rPr>
          <w:rFonts w:asciiTheme="minorHAnsi" w:hAnsiTheme="minorHAnsi" w:cstheme="minorHAnsi"/>
          <w:i/>
          <w:iCs/>
        </w:rPr>
        <w:t xml:space="preserve">adapted </w:t>
      </w:r>
      <w:r w:rsidR="00811C75" w:rsidRPr="009342A5">
        <w:rPr>
          <w:rFonts w:asciiTheme="minorHAnsi" w:hAnsiTheme="minorHAnsi" w:cstheme="minorHAnsi"/>
          <w:i/>
          <w:iCs/>
        </w:rPr>
        <w:t xml:space="preserve">from </w:t>
      </w:r>
      <w:r w:rsidR="002A1900" w:rsidRPr="009342A5">
        <w:rPr>
          <w:rFonts w:asciiTheme="minorHAnsi" w:hAnsiTheme="minorHAnsi" w:cstheme="minorHAnsi"/>
          <w:i/>
          <w:iCs/>
        </w:rPr>
        <w:t xml:space="preserve">VDHL </w:t>
      </w:r>
      <w:r w:rsidR="00387218" w:rsidRPr="009342A5">
        <w:rPr>
          <w:rStyle w:val="normaltextrun"/>
          <w:rFonts w:asciiTheme="minorHAnsi" w:hAnsiTheme="minorHAnsi" w:cstheme="minorHAnsi"/>
          <w:i/>
          <w:iCs/>
        </w:rPr>
        <w:t xml:space="preserve">ABSL-3/BSL-3 Incident Response Plan, section </w:t>
      </w:r>
      <w:r w:rsidR="002A1900" w:rsidRPr="009342A5">
        <w:rPr>
          <w:rFonts w:asciiTheme="minorHAnsi" w:hAnsiTheme="minorHAnsi" w:cstheme="minorHAnsi"/>
          <w:i/>
          <w:iCs/>
        </w:rPr>
        <w:t>4.19</w:t>
      </w:r>
      <w:r w:rsidR="00DE19C0" w:rsidRPr="009342A5">
        <w:rPr>
          <w:rFonts w:asciiTheme="minorHAnsi" w:hAnsiTheme="minorHAnsi" w:cstheme="minorHAnsi"/>
          <w:i/>
          <w:iCs/>
        </w:rPr>
        <w:t>.</w:t>
      </w:r>
    </w:p>
    <w:p w14:paraId="32D1EC77" w14:textId="77777777" w:rsidR="0098041D" w:rsidRPr="009342A5" w:rsidRDefault="0098041D" w:rsidP="00F6508F">
      <w:pPr>
        <w:spacing w:line="276" w:lineRule="auto"/>
        <w:ind w:left="720" w:hanging="720"/>
        <w:rPr>
          <w:rFonts w:asciiTheme="minorHAnsi" w:hAnsiTheme="minorHAnsi" w:cstheme="minorHAnsi"/>
        </w:rPr>
      </w:pPr>
    </w:p>
    <w:p w14:paraId="3A6972B6" w14:textId="77777777" w:rsidR="002A1900" w:rsidRPr="009342A5" w:rsidRDefault="0098041D" w:rsidP="00F6508F">
      <w:pPr>
        <w:pStyle w:val="Heading2"/>
        <w:spacing w:line="276" w:lineRule="auto"/>
        <w:ind w:left="1440" w:hanging="720"/>
        <w:rPr>
          <w:rFonts w:asciiTheme="minorHAnsi" w:hAnsiTheme="minorHAnsi" w:cstheme="minorHAnsi"/>
          <w:bCs/>
          <w:color w:val="auto"/>
          <w:sz w:val="24"/>
          <w:szCs w:val="24"/>
        </w:rPr>
      </w:pPr>
      <w:r w:rsidRPr="009342A5">
        <w:rPr>
          <w:rFonts w:asciiTheme="minorHAnsi" w:hAnsiTheme="minorHAnsi" w:cstheme="minorHAnsi"/>
          <w:b/>
          <w:color w:val="auto"/>
          <w:sz w:val="24"/>
          <w:szCs w:val="24"/>
          <w:u w:val="single"/>
        </w:rPr>
        <w:t>6.13.1.</w:t>
      </w:r>
      <w:r w:rsidRPr="009342A5">
        <w:rPr>
          <w:rFonts w:asciiTheme="minorHAnsi" w:hAnsiTheme="minorHAnsi" w:cstheme="minorHAnsi"/>
          <w:bCs/>
          <w:color w:val="auto"/>
          <w:sz w:val="24"/>
          <w:szCs w:val="24"/>
        </w:rPr>
        <w:t xml:space="preserve">  </w:t>
      </w:r>
      <w:r w:rsidR="002A1900" w:rsidRPr="009342A5">
        <w:rPr>
          <w:rFonts w:asciiTheme="minorHAnsi" w:hAnsiTheme="minorHAnsi" w:cstheme="minorHAnsi"/>
          <w:bCs/>
          <w:color w:val="auto"/>
          <w:sz w:val="24"/>
          <w:szCs w:val="24"/>
        </w:rPr>
        <w:t xml:space="preserve">The VDHL is on an emergency backup generator </w:t>
      </w:r>
      <w:r w:rsidR="005F180A" w:rsidRPr="009342A5">
        <w:rPr>
          <w:rFonts w:asciiTheme="minorHAnsi" w:hAnsiTheme="minorHAnsi" w:cstheme="minorHAnsi"/>
          <w:bCs/>
          <w:color w:val="auto"/>
          <w:sz w:val="24"/>
          <w:szCs w:val="24"/>
        </w:rPr>
        <w:t>that</w:t>
      </w:r>
      <w:r w:rsidR="002A1900" w:rsidRPr="009342A5">
        <w:rPr>
          <w:rFonts w:asciiTheme="minorHAnsi" w:hAnsiTheme="minorHAnsi" w:cstheme="minorHAnsi"/>
          <w:bCs/>
          <w:color w:val="auto"/>
          <w:sz w:val="24"/>
          <w:szCs w:val="24"/>
        </w:rPr>
        <w:t xml:space="preserve"> will provide power to critical equipment and to some emergency lighting. The emergency backup generator will turn on in </w:t>
      </w:r>
      <w:r w:rsidR="00CF6430" w:rsidRPr="009342A5">
        <w:rPr>
          <w:rFonts w:asciiTheme="minorHAnsi" w:hAnsiTheme="minorHAnsi" w:cstheme="minorHAnsi"/>
          <w:bCs/>
          <w:color w:val="auto"/>
          <w:sz w:val="24"/>
          <w:szCs w:val="24"/>
        </w:rPr>
        <w:t>3-5</w:t>
      </w:r>
      <w:r w:rsidR="002A1900" w:rsidRPr="009342A5">
        <w:rPr>
          <w:rFonts w:asciiTheme="minorHAnsi" w:hAnsiTheme="minorHAnsi" w:cstheme="minorHAnsi"/>
          <w:bCs/>
          <w:color w:val="auto"/>
          <w:sz w:val="24"/>
          <w:szCs w:val="24"/>
        </w:rPr>
        <w:t xml:space="preserve"> seconds.</w:t>
      </w:r>
    </w:p>
    <w:p w14:paraId="7A629604" w14:textId="77777777" w:rsidR="009E279A" w:rsidRPr="009342A5" w:rsidRDefault="009E279A" w:rsidP="00F6508F">
      <w:pPr>
        <w:spacing w:line="276" w:lineRule="auto"/>
        <w:ind w:left="1440" w:hanging="720"/>
        <w:rPr>
          <w:rFonts w:asciiTheme="minorHAnsi" w:hAnsiTheme="minorHAnsi" w:cstheme="minorHAnsi"/>
          <w:bCs/>
        </w:rPr>
      </w:pPr>
    </w:p>
    <w:p w14:paraId="332218DB" w14:textId="77777777" w:rsidR="009E279A" w:rsidRPr="009342A5" w:rsidRDefault="009E279A"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6.13.</w:t>
      </w:r>
      <w:r w:rsidR="00252808" w:rsidRPr="009342A5">
        <w:rPr>
          <w:rFonts w:asciiTheme="minorHAnsi" w:hAnsiTheme="minorHAnsi" w:cstheme="minorHAnsi"/>
          <w:b/>
          <w:bCs/>
          <w:color w:val="auto"/>
          <w:sz w:val="24"/>
          <w:szCs w:val="24"/>
        </w:rPr>
        <w:t>2</w:t>
      </w:r>
      <w:r w:rsidRPr="009342A5">
        <w:rPr>
          <w:rFonts w:asciiTheme="minorHAnsi" w:hAnsiTheme="minorHAnsi" w:cstheme="minorHAnsi"/>
          <w:b/>
          <w:bCs/>
          <w:color w:val="auto"/>
          <w:sz w:val="24"/>
          <w:szCs w:val="24"/>
        </w:rPr>
        <w:t>.</w:t>
      </w:r>
      <w:r w:rsidRPr="009342A5">
        <w:rPr>
          <w:rFonts w:asciiTheme="minorHAnsi" w:hAnsiTheme="minorHAnsi" w:cstheme="minorHAnsi"/>
          <w:color w:val="auto"/>
          <w:sz w:val="24"/>
          <w:szCs w:val="24"/>
        </w:rPr>
        <w:t xml:space="preserve">  When the lights go out, emergency lighting will be </w:t>
      </w:r>
      <w:r w:rsidR="00B55A0B" w:rsidRPr="009342A5">
        <w:rPr>
          <w:rFonts w:asciiTheme="minorHAnsi" w:hAnsiTheme="minorHAnsi" w:cstheme="minorHAnsi"/>
          <w:color w:val="auto"/>
          <w:sz w:val="24"/>
          <w:szCs w:val="24"/>
        </w:rPr>
        <w:t>activated,</w:t>
      </w:r>
      <w:r w:rsidR="00224ED6" w:rsidRPr="009342A5">
        <w:rPr>
          <w:rFonts w:asciiTheme="minorHAnsi" w:hAnsiTheme="minorHAnsi" w:cstheme="minorHAnsi"/>
          <w:color w:val="auto"/>
          <w:sz w:val="24"/>
          <w:szCs w:val="24"/>
        </w:rPr>
        <w:t xml:space="preserve"> and individual laboratory </w:t>
      </w:r>
      <w:r w:rsidR="00405192" w:rsidRPr="009342A5">
        <w:rPr>
          <w:rFonts w:asciiTheme="minorHAnsi" w:hAnsiTheme="minorHAnsi" w:cstheme="minorHAnsi"/>
          <w:color w:val="auto"/>
          <w:sz w:val="24"/>
          <w:szCs w:val="24"/>
        </w:rPr>
        <w:t xml:space="preserve">light </w:t>
      </w:r>
      <w:r w:rsidR="00224ED6" w:rsidRPr="009342A5">
        <w:rPr>
          <w:rFonts w:asciiTheme="minorHAnsi" w:hAnsiTheme="minorHAnsi" w:cstheme="minorHAnsi"/>
          <w:color w:val="auto"/>
          <w:sz w:val="24"/>
          <w:szCs w:val="24"/>
        </w:rPr>
        <w:t>plug</w:t>
      </w:r>
      <w:r w:rsidR="00405192" w:rsidRPr="009342A5">
        <w:rPr>
          <w:rFonts w:asciiTheme="minorHAnsi" w:hAnsiTheme="minorHAnsi" w:cstheme="minorHAnsi"/>
          <w:color w:val="auto"/>
          <w:sz w:val="24"/>
          <w:szCs w:val="24"/>
        </w:rPr>
        <w:t>-ins will turn on</w:t>
      </w:r>
      <w:r w:rsidRPr="009342A5">
        <w:rPr>
          <w:rFonts w:asciiTheme="minorHAnsi" w:hAnsiTheme="minorHAnsi" w:cstheme="minorHAnsi"/>
          <w:color w:val="auto"/>
          <w:sz w:val="24"/>
          <w:szCs w:val="24"/>
        </w:rPr>
        <w:t>. In addition, hand-held flashlights are available in individual laboratories</w:t>
      </w:r>
      <w:r w:rsidR="00405192" w:rsidRPr="009342A5">
        <w:rPr>
          <w:rFonts w:asciiTheme="minorHAnsi" w:hAnsiTheme="minorHAnsi" w:cstheme="minorHAnsi"/>
          <w:color w:val="auto"/>
          <w:sz w:val="24"/>
          <w:szCs w:val="24"/>
        </w:rPr>
        <w:t>.</w:t>
      </w:r>
    </w:p>
    <w:p w14:paraId="3E2057B6" w14:textId="77777777" w:rsidR="0098041D" w:rsidRPr="009342A5" w:rsidRDefault="0098041D" w:rsidP="00F6508F">
      <w:pPr>
        <w:spacing w:line="276" w:lineRule="auto"/>
        <w:ind w:left="1440" w:hanging="720"/>
        <w:rPr>
          <w:rFonts w:asciiTheme="minorHAnsi" w:hAnsiTheme="minorHAnsi" w:cstheme="minorHAnsi"/>
          <w:bCs/>
        </w:rPr>
      </w:pPr>
    </w:p>
    <w:p w14:paraId="79D1A5E6" w14:textId="77777777" w:rsidR="0056489E" w:rsidRPr="009342A5" w:rsidRDefault="0098041D" w:rsidP="00F6508F">
      <w:pPr>
        <w:pStyle w:val="Heading2"/>
        <w:spacing w:line="276" w:lineRule="auto"/>
        <w:ind w:left="1440" w:hanging="720"/>
        <w:rPr>
          <w:rFonts w:asciiTheme="minorHAnsi" w:hAnsiTheme="minorHAnsi" w:cstheme="minorHAnsi"/>
          <w:bCs/>
          <w:color w:val="auto"/>
          <w:sz w:val="24"/>
          <w:szCs w:val="24"/>
        </w:rPr>
      </w:pPr>
      <w:r w:rsidRPr="009342A5">
        <w:rPr>
          <w:rFonts w:asciiTheme="minorHAnsi" w:hAnsiTheme="minorHAnsi" w:cstheme="minorHAnsi"/>
          <w:b/>
          <w:color w:val="auto"/>
          <w:sz w:val="24"/>
          <w:szCs w:val="24"/>
          <w:u w:val="single"/>
        </w:rPr>
        <w:t>6.13.2.</w:t>
      </w:r>
      <w:r w:rsidRPr="009342A5">
        <w:rPr>
          <w:rFonts w:asciiTheme="minorHAnsi" w:hAnsiTheme="minorHAnsi" w:cstheme="minorHAnsi"/>
          <w:bCs/>
          <w:color w:val="auto"/>
          <w:sz w:val="24"/>
          <w:szCs w:val="24"/>
        </w:rPr>
        <w:t xml:space="preserve">  </w:t>
      </w:r>
      <w:r w:rsidR="00062E04" w:rsidRPr="009342A5">
        <w:rPr>
          <w:rFonts w:asciiTheme="minorHAnsi" w:hAnsiTheme="minorHAnsi" w:cstheme="minorHAnsi"/>
          <w:bCs/>
          <w:color w:val="auto"/>
          <w:sz w:val="24"/>
          <w:szCs w:val="24"/>
        </w:rPr>
        <w:t>Stop and secure work.</w:t>
      </w:r>
    </w:p>
    <w:p w14:paraId="7AD65F03" w14:textId="77777777" w:rsidR="0056489E" w:rsidRPr="009342A5" w:rsidRDefault="0056489E" w:rsidP="00F6508F">
      <w:pPr>
        <w:spacing w:line="276" w:lineRule="auto"/>
        <w:ind w:left="1440" w:hanging="720"/>
        <w:rPr>
          <w:rFonts w:asciiTheme="minorHAnsi" w:hAnsiTheme="minorHAnsi" w:cstheme="minorHAnsi"/>
          <w:bCs/>
        </w:rPr>
      </w:pPr>
    </w:p>
    <w:p w14:paraId="0D07FD0A" w14:textId="77777777" w:rsidR="00986F10" w:rsidRPr="009342A5" w:rsidRDefault="00986F10" w:rsidP="00F6508F">
      <w:pPr>
        <w:pStyle w:val="Heading2"/>
        <w:spacing w:line="276" w:lineRule="auto"/>
        <w:ind w:firstLine="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lastRenderedPageBreak/>
        <w:t xml:space="preserve">6.13.3. </w:t>
      </w:r>
      <w:r w:rsidRPr="009342A5">
        <w:rPr>
          <w:rFonts w:asciiTheme="minorHAnsi" w:hAnsiTheme="minorHAnsi" w:cstheme="minorHAnsi"/>
          <w:color w:val="auto"/>
          <w:sz w:val="24"/>
          <w:szCs w:val="24"/>
        </w:rPr>
        <w:t>Evacuate the laboratory while following proper exit procedures.</w:t>
      </w:r>
    </w:p>
    <w:p w14:paraId="0683215B" w14:textId="77777777" w:rsidR="009F6727" w:rsidRPr="009342A5" w:rsidRDefault="009F6727" w:rsidP="00F6508F">
      <w:pPr>
        <w:spacing w:line="276" w:lineRule="auto"/>
        <w:ind w:firstLine="720"/>
        <w:rPr>
          <w:rFonts w:asciiTheme="minorHAnsi" w:hAnsiTheme="minorHAnsi" w:cstheme="minorHAnsi"/>
        </w:rPr>
      </w:pPr>
    </w:p>
    <w:p w14:paraId="6FA366CA" w14:textId="77777777" w:rsidR="002A1900" w:rsidRPr="009342A5" w:rsidRDefault="00813B4D" w:rsidP="00F6508F">
      <w:pPr>
        <w:pStyle w:val="Heading2"/>
        <w:spacing w:line="276" w:lineRule="auto"/>
        <w:ind w:left="1440" w:hanging="720"/>
        <w:rPr>
          <w:rFonts w:asciiTheme="minorHAnsi" w:hAnsiTheme="minorHAnsi" w:cstheme="minorHAnsi"/>
          <w:bCs/>
          <w:color w:val="auto"/>
          <w:sz w:val="24"/>
          <w:szCs w:val="24"/>
        </w:rPr>
      </w:pPr>
      <w:r w:rsidRPr="009342A5">
        <w:rPr>
          <w:rFonts w:asciiTheme="minorHAnsi" w:hAnsiTheme="minorHAnsi" w:cstheme="minorHAnsi"/>
          <w:b/>
          <w:bCs/>
          <w:color w:val="auto"/>
          <w:sz w:val="24"/>
          <w:szCs w:val="24"/>
          <w:u w:val="single"/>
        </w:rPr>
        <w:t xml:space="preserve">6.13.4. </w:t>
      </w:r>
      <w:r w:rsidR="002A1900" w:rsidRPr="009342A5">
        <w:rPr>
          <w:rFonts w:asciiTheme="minorHAnsi" w:hAnsiTheme="minorHAnsi" w:cstheme="minorHAnsi"/>
          <w:bCs/>
          <w:color w:val="auto"/>
          <w:sz w:val="24"/>
          <w:szCs w:val="24"/>
        </w:rPr>
        <w:t>DO NOT evacuate the building unless instructed to do so.</w:t>
      </w:r>
    </w:p>
    <w:p w14:paraId="6AAB3F34" w14:textId="77777777" w:rsidR="0098041D" w:rsidRPr="009342A5" w:rsidRDefault="0098041D" w:rsidP="00F6508F">
      <w:pPr>
        <w:spacing w:line="276" w:lineRule="auto"/>
        <w:ind w:left="1440" w:hanging="720"/>
        <w:rPr>
          <w:rFonts w:asciiTheme="minorHAnsi" w:hAnsiTheme="minorHAnsi" w:cstheme="minorHAnsi"/>
          <w:bCs/>
        </w:rPr>
      </w:pPr>
    </w:p>
    <w:p w14:paraId="46A4966A" w14:textId="77777777" w:rsidR="002A1900" w:rsidRPr="009342A5" w:rsidRDefault="0098041D" w:rsidP="00F6508F">
      <w:pPr>
        <w:pStyle w:val="Heading2"/>
        <w:spacing w:line="276" w:lineRule="auto"/>
        <w:ind w:left="1440" w:hanging="720"/>
        <w:rPr>
          <w:rFonts w:asciiTheme="minorHAnsi" w:hAnsiTheme="minorHAnsi" w:cstheme="minorHAnsi"/>
          <w:bCs/>
          <w:color w:val="auto"/>
          <w:sz w:val="24"/>
          <w:szCs w:val="24"/>
        </w:rPr>
      </w:pPr>
      <w:r w:rsidRPr="009342A5">
        <w:rPr>
          <w:rFonts w:asciiTheme="minorHAnsi" w:hAnsiTheme="minorHAnsi" w:cstheme="minorHAnsi"/>
          <w:b/>
          <w:color w:val="auto"/>
          <w:sz w:val="24"/>
          <w:szCs w:val="24"/>
          <w:u w:val="single"/>
        </w:rPr>
        <w:t>6.13.3.</w:t>
      </w:r>
      <w:r w:rsidRPr="009342A5">
        <w:rPr>
          <w:rFonts w:asciiTheme="minorHAnsi" w:hAnsiTheme="minorHAnsi" w:cstheme="minorHAnsi"/>
          <w:bCs/>
          <w:color w:val="auto"/>
          <w:sz w:val="24"/>
          <w:szCs w:val="24"/>
        </w:rPr>
        <w:t xml:space="preserve">  </w:t>
      </w:r>
      <w:r w:rsidR="002A1900" w:rsidRPr="009342A5">
        <w:rPr>
          <w:rFonts w:asciiTheme="minorHAnsi" w:hAnsiTheme="minorHAnsi" w:cstheme="minorHAnsi"/>
          <w:bCs/>
          <w:color w:val="auto"/>
          <w:sz w:val="24"/>
          <w:szCs w:val="24"/>
        </w:rPr>
        <w:t>Use stairs with natural or emergency lighting if available.</w:t>
      </w:r>
    </w:p>
    <w:p w14:paraId="332B4942" w14:textId="77777777" w:rsidR="0098041D" w:rsidRPr="009342A5" w:rsidRDefault="0098041D" w:rsidP="00F6508F">
      <w:pPr>
        <w:spacing w:line="276" w:lineRule="auto"/>
        <w:ind w:left="1440" w:hanging="720"/>
        <w:rPr>
          <w:rFonts w:asciiTheme="minorHAnsi" w:hAnsiTheme="minorHAnsi" w:cstheme="minorHAnsi"/>
          <w:bCs/>
        </w:rPr>
      </w:pPr>
    </w:p>
    <w:p w14:paraId="1EA64045" w14:textId="77777777" w:rsidR="002A1900" w:rsidRPr="009342A5" w:rsidRDefault="0098041D" w:rsidP="00F6508F">
      <w:pPr>
        <w:pStyle w:val="Heading2"/>
        <w:spacing w:line="276" w:lineRule="auto"/>
        <w:ind w:left="1440" w:hanging="720"/>
        <w:rPr>
          <w:rFonts w:asciiTheme="minorHAnsi" w:hAnsiTheme="minorHAnsi" w:cstheme="minorHAnsi"/>
          <w:bCs/>
          <w:color w:val="auto"/>
          <w:sz w:val="24"/>
          <w:szCs w:val="24"/>
        </w:rPr>
      </w:pPr>
      <w:r w:rsidRPr="009342A5">
        <w:rPr>
          <w:rFonts w:asciiTheme="minorHAnsi" w:hAnsiTheme="minorHAnsi" w:cstheme="minorHAnsi"/>
          <w:b/>
          <w:color w:val="auto"/>
          <w:sz w:val="24"/>
          <w:szCs w:val="24"/>
          <w:u w:val="single"/>
        </w:rPr>
        <w:t>6.13.4.</w:t>
      </w:r>
      <w:r w:rsidRPr="009342A5">
        <w:rPr>
          <w:rFonts w:asciiTheme="minorHAnsi" w:hAnsiTheme="minorHAnsi" w:cstheme="minorHAnsi"/>
          <w:bCs/>
          <w:color w:val="auto"/>
          <w:sz w:val="24"/>
          <w:szCs w:val="24"/>
        </w:rPr>
        <w:t xml:space="preserve">  </w:t>
      </w:r>
      <w:r w:rsidR="002A1900" w:rsidRPr="009342A5">
        <w:rPr>
          <w:rFonts w:asciiTheme="minorHAnsi" w:hAnsiTheme="minorHAnsi" w:cstheme="minorHAnsi"/>
          <w:bCs/>
          <w:color w:val="auto"/>
          <w:sz w:val="24"/>
          <w:szCs w:val="24"/>
        </w:rPr>
        <w:t>DO NOT call 911 except for immediate emergencies such as fire or medical. Pull the fire alarm for fire emergencies.</w:t>
      </w:r>
    </w:p>
    <w:p w14:paraId="6AFC61FE" w14:textId="77777777" w:rsidR="0098041D" w:rsidRPr="009342A5" w:rsidRDefault="0098041D" w:rsidP="00F6508F">
      <w:pPr>
        <w:spacing w:line="276" w:lineRule="auto"/>
        <w:rPr>
          <w:rFonts w:asciiTheme="minorHAnsi" w:hAnsiTheme="minorHAnsi" w:cstheme="minorHAnsi"/>
          <w:bCs/>
        </w:rPr>
      </w:pPr>
    </w:p>
    <w:p w14:paraId="6F483FB0" w14:textId="77777777" w:rsidR="006A2D2F" w:rsidRPr="009342A5" w:rsidRDefault="0098041D" w:rsidP="00F6508F">
      <w:pPr>
        <w:pStyle w:val="Heading2"/>
        <w:spacing w:line="276" w:lineRule="auto"/>
        <w:ind w:left="1440" w:hanging="720"/>
        <w:rPr>
          <w:rFonts w:asciiTheme="minorHAnsi" w:hAnsiTheme="minorHAnsi" w:cstheme="minorHAnsi"/>
          <w:bCs/>
          <w:color w:val="auto"/>
          <w:sz w:val="24"/>
          <w:szCs w:val="24"/>
        </w:rPr>
      </w:pPr>
      <w:r w:rsidRPr="009342A5">
        <w:rPr>
          <w:rFonts w:asciiTheme="minorHAnsi" w:hAnsiTheme="minorHAnsi" w:cstheme="minorHAnsi"/>
          <w:b/>
          <w:color w:val="auto"/>
          <w:sz w:val="24"/>
          <w:szCs w:val="24"/>
          <w:u w:val="single"/>
        </w:rPr>
        <w:t>6.13.7.</w:t>
      </w:r>
      <w:r w:rsidR="006A2D2F" w:rsidRPr="009342A5">
        <w:rPr>
          <w:rFonts w:asciiTheme="minorHAnsi" w:hAnsiTheme="minorHAnsi" w:cstheme="minorHAnsi"/>
          <w:b/>
          <w:color w:val="auto"/>
          <w:sz w:val="24"/>
          <w:szCs w:val="24"/>
        </w:rPr>
        <w:t xml:space="preserve">  </w:t>
      </w:r>
      <w:r w:rsidR="00A452FB" w:rsidRPr="009342A5">
        <w:rPr>
          <w:rFonts w:asciiTheme="minorHAnsi" w:hAnsiTheme="minorHAnsi" w:cstheme="minorHAnsi"/>
          <w:bCs/>
          <w:color w:val="auto"/>
          <w:sz w:val="24"/>
          <w:szCs w:val="24"/>
        </w:rPr>
        <w:t xml:space="preserve">If power is restored, contact </w:t>
      </w:r>
      <w:r w:rsidR="00A452FB" w:rsidRPr="009342A5">
        <w:rPr>
          <w:rFonts w:asciiTheme="minorHAnsi" w:hAnsiTheme="minorHAnsi" w:cstheme="minorHAnsi"/>
          <w:color w:val="auto"/>
          <w:sz w:val="24"/>
          <w:szCs w:val="24"/>
        </w:rPr>
        <w:t xml:space="preserve">VDHL RO, </w:t>
      </w:r>
      <w:r w:rsidR="008F5334" w:rsidRPr="009342A5">
        <w:rPr>
          <w:rFonts w:asciiTheme="minorHAnsi" w:hAnsiTheme="minorHAnsi" w:cstheme="minorHAnsi"/>
          <w:color w:val="auto"/>
          <w:sz w:val="24"/>
          <w:szCs w:val="24"/>
        </w:rPr>
        <w:t>BGS,</w:t>
      </w:r>
      <w:r w:rsidR="00A452FB" w:rsidRPr="009342A5">
        <w:rPr>
          <w:rFonts w:asciiTheme="minorHAnsi" w:hAnsiTheme="minorHAnsi" w:cstheme="minorHAnsi"/>
          <w:color w:val="auto"/>
          <w:sz w:val="24"/>
          <w:szCs w:val="24"/>
        </w:rPr>
        <w:t xml:space="preserve"> UVM BSO</w:t>
      </w:r>
      <w:r w:rsidR="00B55A0B" w:rsidRPr="009342A5">
        <w:rPr>
          <w:rFonts w:asciiTheme="minorHAnsi" w:hAnsiTheme="minorHAnsi" w:cstheme="minorHAnsi"/>
          <w:color w:val="auto"/>
          <w:sz w:val="24"/>
          <w:szCs w:val="24"/>
        </w:rPr>
        <w:t>, and ABSL</w:t>
      </w:r>
      <w:r w:rsidR="00A452FB" w:rsidRPr="009342A5">
        <w:rPr>
          <w:rFonts w:asciiTheme="minorHAnsi" w:hAnsiTheme="minorHAnsi" w:cstheme="minorHAnsi"/>
          <w:color w:val="auto"/>
          <w:sz w:val="24"/>
          <w:szCs w:val="24"/>
        </w:rPr>
        <w:t>-3/BSL-3 facility manager</w:t>
      </w:r>
      <w:r w:rsidR="004D2344" w:rsidRPr="009342A5">
        <w:rPr>
          <w:rFonts w:asciiTheme="minorHAnsi" w:hAnsiTheme="minorHAnsi" w:cstheme="minorHAnsi"/>
          <w:color w:val="auto"/>
          <w:sz w:val="24"/>
          <w:szCs w:val="24"/>
        </w:rPr>
        <w:t>, and wait for instructions</w:t>
      </w:r>
      <w:r w:rsidR="000831C0" w:rsidRPr="009342A5">
        <w:rPr>
          <w:rFonts w:asciiTheme="minorHAnsi" w:hAnsiTheme="minorHAnsi" w:cstheme="minorHAnsi"/>
          <w:color w:val="auto"/>
          <w:sz w:val="24"/>
          <w:szCs w:val="24"/>
        </w:rPr>
        <w:t>.</w:t>
      </w:r>
      <w:r w:rsidR="000831C0" w:rsidRPr="009342A5">
        <w:rPr>
          <w:rFonts w:asciiTheme="minorHAnsi" w:hAnsiTheme="minorHAnsi" w:cstheme="minorHAnsi"/>
          <w:bCs/>
          <w:color w:val="auto"/>
          <w:sz w:val="24"/>
          <w:szCs w:val="24"/>
        </w:rPr>
        <w:t xml:space="preserve"> </w:t>
      </w:r>
    </w:p>
    <w:p w14:paraId="41C02ADD" w14:textId="77777777" w:rsidR="0098041D" w:rsidRPr="009342A5" w:rsidRDefault="0098041D" w:rsidP="00F6508F">
      <w:pPr>
        <w:spacing w:line="276" w:lineRule="auto"/>
        <w:ind w:left="1440" w:hanging="720"/>
        <w:rPr>
          <w:rFonts w:asciiTheme="minorHAnsi" w:hAnsiTheme="minorHAnsi" w:cstheme="minorHAnsi"/>
          <w:bCs/>
        </w:rPr>
      </w:pPr>
    </w:p>
    <w:p w14:paraId="043937BB" w14:textId="77777777" w:rsidR="008F5334" w:rsidRPr="009342A5" w:rsidRDefault="00194C21" w:rsidP="00F6508F">
      <w:pPr>
        <w:spacing w:line="276" w:lineRule="auto"/>
        <w:ind w:left="1440" w:hanging="720"/>
        <w:rPr>
          <w:rFonts w:asciiTheme="minorHAnsi" w:hAnsiTheme="minorHAnsi" w:cstheme="minorHAnsi"/>
          <w:bCs/>
        </w:rPr>
      </w:pPr>
      <w:r w:rsidRPr="009342A5">
        <w:rPr>
          <w:rFonts w:asciiTheme="minorHAnsi" w:hAnsiTheme="minorHAnsi" w:cstheme="minorHAnsi"/>
          <w:b/>
        </w:rPr>
        <w:tab/>
      </w:r>
      <w:r w:rsidR="008B52A0" w:rsidRPr="009342A5">
        <w:rPr>
          <w:rFonts w:asciiTheme="minorHAnsi" w:hAnsiTheme="minorHAnsi" w:cstheme="minorHAnsi"/>
          <w:bCs/>
        </w:rPr>
        <w:t>If rodents are present in ABSL-3</w:t>
      </w:r>
      <w:r w:rsidR="00FD0FA7" w:rsidRPr="009342A5">
        <w:rPr>
          <w:rFonts w:asciiTheme="minorHAnsi" w:hAnsiTheme="minorHAnsi" w:cstheme="minorHAnsi"/>
          <w:bCs/>
        </w:rPr>
        <w:t xml:space="preserve"> 2602A and/or 2602B</w:t>
      </w:r>
      <w:r w:rsidR="007250D2" w:rsidRPr="009342A5">
        <w:rPr>
          <w:rFonts w:asciiTheme="minorHAnsi" w:hAnsiTheme="minorHAnsi" w:cstheme="minorHAnsi"/>
          <w:bCs/>
        </w:rPr>
        <w:t xml:space="preserve"> Rodent Holding rooms</w:t>
      </w:r>
      <w:r w:rsidR="009C3ADE" w:rsidRPr="009342A5">
        <w:rPr>
          <w:rFonts w:asciiTheme="minorHAnsi" w:hAnsiTheme="minorHAnsi" w:cstheme="minorHAnsi"/>
          <w:bCs/>
        </w:rPr>
        <w:t xml:space="preserve">, </w:t>
      </w:r>
      <w:r w:rsidR="00346B2D" w:rsidRPr="009342A5">
        <w:rPr>
          <w:rFonts w:asciiTheme="minorHAnsi" w:hAnsiTheme="minorHAnsi" w:cstheme="minorHAnsi"/>
          <w:bCs/>
        </w:rPr>
        <w:t xml:space="preserve">the </w:t>
      </w:r>
      <w:r w:rsidR="00A8063C" w:rsidRPr="009342A5">
        <w:rPr>
          <w:rFonts w:asciiTheme="minorHAnsi" w:hAnsiTheme="minorHAnsi" w:cstheme="minorHAnsi"/>
          <w:bCs/>
        </w:rPr>
        <w:t xml:space="preserve">ABSL-3 Facility manager must confirm </w:t>
      </w:r>
      <w:r w:rsidR="002A4AA8" w:rsidRPr="009342A5">
        <w:rPr>
          <w:rFonts w:asciiTheme="minorHAnsi" w:hAnsiTheme="minorHAnsi" w:cstheme="minorHAnsi"/>
          <w:bCs/>
        </w:rPr>
        <w:t>t</w:t>
      </w:r>
      <w:r w:rsidR="00531D05" w:rsidRPr="009342A5">
        <w:rPr>
          <w:rFonts w:asciiTheme="minorHAnsi" w:hAnsiTheme="minorHAnsi" w:cstheme="minorHAnsi"/>
          <w:bCs/>
        </w:rPr>
        <w:t>hat t</w:t>
      </w:r>
      <w:r w:rsidR="002A4AA8" w:rsidRPr="009342A5">
        <w:rPr>
          <w:rFonts w:asciiTheme="minorHAnsi" w:hAnsiTheme="minorHAnsi" w:cstheme="minorHAnsi"/>
          <w:bCs/>
        </w:rPr>
        <w:t>he</w:t>
      </w:r>
      <w:r w:rsidR="00C70EE9" w:rsidRPr="009342A5">
        <w:rPr>
          <w:rFonts w:asciiTheme="minorHAnsi" w:hAnsiTheme="minorHAnsi" w:cstheme="minorHAnsi"/>
          <w:bCs/>
        </w:rPr>
        <w:t xml:space="preserve"> controlled </w:t>
      </w:r>
      <w:r w:rsidR="00E26D4D" w:rsidRPr="009342A5">
        <w:rPr>
          <w:rFonts w:asciiTheme="minorHAnsi" w:hAnsiTheme="minorHAnsi" w:cstheme="minorHAnsi"/>
          <w:bCs/>
        </w:rPr>
        <w:t>light cycles (12 hours of light and 12 hours of dark)</w:t>
      </w:r>
      <w:r w:rsidR="002A4AA8" w:rsidRPr="009342A5">
        <w:rPr>
          <w:rFonts w:asciiTheme="minorHAnsi" w:hAnsiTheme="minorHAnsi" w:cstheme="minorHAnsi"/>
          <w:bCs/>
        </w:rPr>
        <w:t xml:space="preserve"> </w:t>
      </w:r>
      <w:r w:rsidR="002E1606" w:rsidRPr="009342A5">
        <w:rPr>
          <w:rFonts w:asciiTheme="minorHAnsi" w:hAnsiTheme="minorHAnsi" w:cstheme="minorHAnsi"/>
          <w:bCs/>
        </w:rPr>
        <w:t>are fully restored and are maintained</w:t>
      </w:r>
      <w:r w:rsidR="000831C0" w:rsidRPr="009342A5">
        <w:rPr>
          <w:rFonts w:asciiTheme="minorHAnsi" w:hAnsiTheme="minorHAnsi" w:cstheme="minorHAnsi"/>
          <w:bCs/>
        </w:rPr>
        <w:t xml:space="preserve">. </w:t>
      </w:r>
      <w:r w:rsidR="002E1606" w:rsidRPr="009342A5">
        <w:rPr>
          <w:rFonts w:asciiTheme="minorHAnsi" w:hAnsiTheme="minorHAnsi" w:cstheme="minorHAnsi"/>
          <w:bCs/>
        </w:rPr>
        <w:t>These controlled light cycles are essential for regulating the animals’ circadian rhythms and can impact their physiology, behavior, and the reliability of research outcomes.</w:t>
      </w:r>
    </w:p>
    <w:p w14:paraId="221BB370" w14:textId="77777777" w:rsidR="0098041D" w:rsidRPr="009342A5" w:rsidRDefault="0098041D" w:rsidP="009B46EF">
      <w:pPr>
        <w:spacing w:line="276" w:lineRule="auto"/>
        <w:ind w:left="1440" w:hanging="720"/>
        <w:rPr>
          <w:rFonts w:asciiTheme="minorHAnsi" w:hAnsiTheme="minorHAnsi" w:cstheme="minorHAnsi"/>
          <w:bCs/>
        </w:rPr>
      </w:pPr>
    </w:p>
    <w:p w14:paraId="1BBF9380" w14:textId="77777777" w:rsidR="00C7632E" w:rsidRPr="009342A5" w:rsidRDefault="009D0C5C" w:rsidP="00F6508F">
      <w:pPr>
        <w:pStyle w:val="Heading2"/>
        <w:spacing w:before="0" w:line="276" w:lineRule="auto"/>
        <w:rPr>
          <w:rFonts w:asciiTheme="minorHAnsi" w:hAnsiTheme="minorHAnsi" w:cstheme="minorHAnsi"/>
          <w:color w:val="auto"/>
          <w:sz w:val="24"/>
          <w:szCs w:val="24"/>
        </w:rPr>
      </w:pPr>
      <w:bookmarkStart w:id="62" w:name="_Toc127956329"/>
      <w:bookmarkStart w:id="63" w:name="_Toc212105620"/>
      <w:bookmarkStart w:id="64" w:name="_Toc212558600"/>
      <w:r w:rsidRPr="009342A5">
        <w:rPr>
          <w:rFonts w:asciiTheme="minorHAnsi" w:hAnsiTheme="minorHAnsi" w:cstheme="minorHAnsi"/>
          <w:b/>
          <w:color w:val="auto"/>
          <w:sz w:val="24"/>
          <w:szCs w:val="24"/>
          <w:u w:val="single"/>
        </w:rPr>
        <w:t>6</w:t>
      </w:r>
      <w:r w:rsidR="005745AE"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4</w:t>
      </w:r>
      <w:r w:rsidR="00E76C11"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bookmarkEnd w:id="62"/>
      <w:r w:rsidR="00D40ABA" w:rsidRPr="009342A5">
        <w:rPr>
          <w:rFonts w:asciiTheme="minorHAnsi" w:hAnsiTheme="minorHAnsi" w:cstheme="minorHAnsi"/>
          <w:color w:val="auto"/>
          <w:sz w:val="24"/>
          <w:szCs w:val="24"/>
        </w:rPr>
        <w:t xml:space="preserve"> </w:t>
      </w:r>
      <w:r w:rsidR="00171256" w:rsidRPr="009342A5">
        <w:rPr>
          <w:rFonts w:asciiTheme="minorHAnsi" w:hAnsiTheme="minorHAnsi" w:cstheme="minorHAnsi"/>
          <w:color w:val="auto"/>
          <w:sz w:val="24"/>
          <w:szCs w:val="24"/>
        </w:rPr>
        <w:t>Evacuation Routes and Procedures</w:t>
      </w:r>
      <w:bookmarkEnd w:id="63"/>
      <w:bookmarkEnd w:id="64"/>
    </w:p>
    <w:p w14:paraId="1F8A57BD" w14:textId="77777777" w:rsidR="00C7632E" w:rsidRPr="009342A5" w:rsidRDefault="0098041D"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6.14.1.</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Diagrams of evacuation routes indicate the closest exit route</w:t>
      </w:r>
      <w:r w:rsidR="008F5B15"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 xml:space="preserve">The evacuation route diagrams are contained in the </w:t>
      </w:r>
      <w:r w:rsidR="00C7632E" w:rsidRPr="009342A5">
        <w:rPr>
          <w:rFonts w:asciiTheme="minorHAnsi" w:hAnsiTheme="minorHAnsi" w:cstheme="minorHAnsi"/>
          <w:i/>
          <w:color w:val="auto"/>
          <w:sz w:val="24"/>
          <w:szCs w:val="24"/>
        </w:rPr>
        <w:t xml:space="preserve">(Appendix </w:t>
      </w:r>
      <w:r w:rsidR="00753908" w:rsidRPr="009342A5">
        <w:rPr>
          <w:rFonts w:asciiTheme="minorHAnsi" w:hAnsiTheme="minorHAnsi" w:cstheme="minorHAnsi"/>
          <w:i/>
          <w:color w:val="auto"/>
          <w:sz w:val="24"/>
          <w:szCs w:val="24"/>
        </w:rPr>
        <w:t>R</w:t>
      </w:r>
      <w:r w:rsidR="00C7632E" w:rsidRPr="009342A5">
        <w:rPr>
          <w:rFonts w:asciiTheme="minorHAnsi" w:hAnsiTheme="minorHAnsi" w:cstheme="minorHAnsi"/>
          <w:i/>
          <w:color w:val="auto"/>
          <w:sz w:val="24"/>
          <w:szCs w:val="24"/>
        </w:rPr>
        <w:t>)</w:t>
      </w:r>
      <w:r w:rsidR="00C7632E" w:rsidRPr="009342A5">
        <w:rPr>
          <w:rFonts w:asciiTheme="minorHAnsi" w:hAnsiTheme="minorHAnsi" w:cstheme="minorHAnsi"/>
          <w:color w:val="auto"/>
          <w:sz w:val="24"/>
          <w:szCs w:val="24"/>
        </w:rPr>
        <w:t>.</w:t>
      </w:r>
    </w:p>
    <w:p w14:paraId="1954B705" w14:textId="77777777" w:rsidR="0098041D" w:rsidRPr="009342A5" w:rsidRDefault="0098041D" w:rsidP="00F6508F">
      <w:pPr>
        <w:pStyle w:val="ListParagraph"/>
        <w:spacing w:line="276" w:lineRule="auto"/>
        <w:ind w:left="1440" w:hanging="720"/>
        <w:rPr>
          <w:rFonts w:asciiTheme="minorHAnsi" w:hAnsiTheme="minorHAnsi" w:cstheme="minorHAnsi"/>
        </w:rPr>
      </w:pPr>
    </w:p>
    <w:p w14:paraId="61FDE79F" w14:textId="77777777" w:rsidR="00B649DB" w:rsidRPr="009342A5" w:rsidRDefault="0098041D"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6.14.2.</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Fire evacuation drills are held periodically in this building and are critiqued and documented. Prior to holding a fire evacuation drill where the alarm is to be triggered, the fire department will be notified.</w:t>
      </w:r>
    </w:p>
    <w:p w14:paraId="64ABB06D" w14:textId="77777777" w:rsidR="0098041D" w:rsidRPr="009342A5" w:rsidRDefault="0098041D" w:rsidP="00F6508F">
      <w:pPr>
        <w:pStyle w:val="ListParagraph"/>
        <w:spacing w:line="276" w:lineRule="auto"/>
        <w:ind w:left="1440" w:hanging="720"/>
        <w:rPr>
          <w:rFonts w:asciiTheme="minorHAnsi" w:hAnsiTheme="minorHAnsi" w:cstheme="minorHAnsi"/>
        </w:rPr>
      </w:pPr>
    </w:p>
    <w:p w14:paraId="299C347E" w14:textId="77777777" w:rsidR="00B649DB" w:rsidRPr="009342A5" w:rsidRDefault="0098041D"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6.14.3.</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Anyone who observes a fire should immediately pull the fire alarm that will automatically notify the fire department. When the fire department arrives, state</w:t>
      </w:r>
      <w:r w:rsidR="00820F46" w:rsidRPr="009342A5">
        <w:rPr>
          <w:rFonts w:asciiTheme="minorHAnsi" w:hAnsiTheme="minorHAnsi" w:cstheme="minorHAnsi"/>
          <w:color w:val="auto"/>
          <w:sz w:val="24"/>
          <w:szCs w:val="24"/>
        </w:rPr>
        <w:t>,</w:t>
      </w:r>
      <w:r w:rsidR="00C7632E" w:rsidRPr="009342A5">
        <w:rPr>
          <w:rFonts w:asciiTheme="minorHAnsi" w:hAnsiTheme="minorHAnsi" w:cstheme="minorHAnsi"/>
          <w:color w:val="auto"/>
          <w:sz w:val="24"/>
          <w:szCs w:val="24"/>
        </w:rPr>
        <w:t xml:space="preserve"> if possible, exactly what is burning or smoking</w:t>
      </w:r>
      <w:r w:rsidR="008F5B15" w:rsidRPr="009342A5">
        <w:rPr>
          <w:rFonts w:asciiTheme="minorHAnsi" w:hAnsiTheme="minorHAnsi" w:cstheme="minorHAnsi"/>
          <w:color w:val="auto"/>
          <w:sz w:val="24"/>
          <w:szCs w:val="24"/>
        </w:rPr>
        <w:t>.</w:t>
      </w:r>
    </w:p>
    <w:p w14:paraId="68969904" w14:textId="77777777" w:rsidR="0098041D" w:rsidRPr="009342A5" w:rsidRDefault="0098041D" w:rsidP="00F6508F">
      <w:pPr>
        <w:pStyle w:val="ListParagraph"/>
        <w:spacing w:line="276" w:lineRule="auto"/>
        <w:ind w:left="1440" w:hanging="720"/>
        <w:rPr>
          <w:rFonts w:asciiTheme="minorHAnsi" w:hAnsiTheme="minorHAnsi" w:cstheme="minorHAnsi"/>
        </w:rPr>
      </w:pPr>
    </w:p>
    <w:p w14:paraId="74792716" w14:textId="77777777" w:rsidR="00C7632E" w:rsidRPr="009342A5" w:rsidRDefault="0098041D"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6.14.4.</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Employees may be told to evacuate as a precaution</w:t>
      </w:r>
      <w:r w:rsidR="00217ABB" w:rsidRPr="009342A5">
        <w:rPr>
          <w:rFonts w:asciiTheme="minorHAnsi" w:hAnsiTheme="minorHAnsi" w:cstheme="minorHAnsi"/>
          <w:color w:val="auto"/>
          <w:sz w:val="24"/>
          <w:szCs w:val="24"/>
        </w:rPr>
        <w:t>,</w:t>
      </w:r>
      <w:r w:rsidR="00C7632E" w:rsidRPr="009342A5">
        <w:rPr>
          <w:rFonts w:asciiTheme="minorHAnsi" w:hAnsiTheme="minorHAnsi" w:cstheme="minorHAnsi"/>
          <w:color w:val="auto"/>
          <w:sz w:val="24"/>
          <w:szCs w:val="24"/>
        </w:rPr>
        <w:t xml:space="preserve"> via word of mouth or public announcement</w:t>
      </w:r>
      <w:r w:rsidR="00217ABB" w:rsidRPr="009342A5">
        <w:rPr>
          <w:rFonts w:asciiTheme="minorHAnsi" w:hAnsiTheme="minorHAnsi" w:cstheme="minorHAnsi"/>
          <w:color w:val="auto"/>
          <w:sz w:val="24"/>
          <w:szCs w:val="24"/>
        </w:rPr>
        <w:t>,</w:t>
      </w:r>
      <w:r w:rsidR="00C7632E" w:rsidRPr="009342A5">
        <w:rPr>
          <w:rFonts w:asciiTheme="minorHAnsi" w:hAnsiTheme="minorHAnsi" w:cstheme="minorHAnsi"/>
          <w:color w:val="auto"/>
          <w:sz w:val="24"/>
          <w:szCs w:val="24"/>
        </w:rPr>
        <w:t xml:space="preserve"> if the emergency does not involve a fire and does not require an immediate evacuation of personnel. </w:t>
      </w:r>
    </w:p>
    <w:p w14:paraId="66DD61C3" w14:textId="77777777" w:rsidR="0098041D" w:rsidRPr="009342A5" w:rsidRDefault="0098041D" w:rsidP="00F6508F">
      <w:pPr>
        <w:pStyle w:val="ListParagraph"/>
        <w:spacing w:line="276" w:lineRule="auto"/>
        <w:ind w:left="1440" w:hanging="720"/>
        <w:rPr>
          <w:rFonts w:asciiTheme="minorHAnsi" w:hAnsiTheme="minorHAnsi" w:cstheme="minorHAnsi"/>
        </w:rPr>
      </w:pPr>
    </w:p>
    <w:p w14:paraId="55FC6FE6" w14:textId="77777777" w:rsidR="00B649DB" w:rsidRPr="009342A5" w:rsidRDefault="0098041D" w:rsidP="00F6508F">
      <w:pPr>
        <w:pStyle w:val="Heading2"/>
        <w:spacing w:line="276" w:lineRule="auto"/>
        <w:ind w:left="1440" w:hanging="720"/>
        <w:rPr>
          <w:rFonts w:asciiTheme="minorHAnsi" w:hAnsiTheme="minorHAnsi" w:cstheme="minorHAnsi"/>
          <w:color w:val="auto"/>
          <w:sz w:val="24"/>
          <w:szCs w:val="24"/>
        </w:rPr>
      </w:pPr>
      <w:bookmarkStart w:id="65" w:name="_Toc124854060"/>
      <w:r w:rsidRPr="009342A5">
        <w:rPr>
          <w:rFonts w:asciiTheme="minorHAnsi" w:hAnsiTheme="minorHAnsi" w:cstheme="minorHAnsi"/>
          <w:b/>
          <w:bCs/>
          <w:color w:val="auto"/>
          <w:sz w:val="24"/>
          <w:szCs w:val="24"/>
          <w:u w:val="single"/>
        </w:rPr>
        <w:t>6.14.5.</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All employees should know at least two exit routes from the building.</w:t>
      </w:r>
      <w:bookmarkEnd w:id="65"/>
      <w:r w:rsidR="00C7632E" w:rsidRPr="009342A5">
        <w:rPr>
          <w:rFonts w:asciiTheme="minorHAnsi" w:hAnsiTheme="minorHAnsi" w:cstheme="minorHAnsi"/>
          <w:color w:val="auto"/>
          <w:sz w:val="24"/>
          <w:szCs w:val="24"/>
        </w:rPr>
        <w:t xml:space="preserve"> </w:t>
      </w:r>
    </w:p>
    <w:p w14:paraId="505DA046" w14:textId="77777777" w:rsidR="0098041D" w:rsidRPr="009342A5" w:rsidRDefault="0098041D" w:rsidP="00F6508F">
      <w:pPr>
        <w:pStyle w:val="ListParagraph"/>
        <w:spacing w:line="276" w:lineRule="auto"/>
        <w:ind w:left="1440" w:hanging="720"/>
        <w:rPr>
          <w:rFonts w:asciiTheme="minorHAnsi" w:hAnsiTheme="minorHAnsi" w:cstheme="minorHAnsi"/>
        </w:rPr>
      </w:pPr>
    </w:p>
    <w:p w14:paraId="32DA6F7A" w14:textId="77777777" w:rsidR="00582A81" w:rsidRPr="009342A5" w:rsidRDefault="0098041D" w:rsidP="00F6508F">
      <w:pPr>
        <w:pStyle w:val="Heading2"/>
        <w:spacing w:line="276" w:lineRule="auto"/>
        <w:ind w:left="1440" w:hanging="720"/>
        <w:rPr>
          <w:rFonts w:asciiTheme="minorHAnsi" w:hAnsiTheme="minorHAnsi" w:cstheme="minorHAnsi"/>
          <w:color w:val="auto"/>
          <w:sz w:val="24"/>
          <w:szCs w:val="24"/>
        </w:rPr>
      </w:pPr>
      <w:bookmarkStart w:id="66" w:name="_Toc124854061"/>
      <w:r w:rsidRPr="009342A5">
        <w:rPr>
          <w:rFonts w:asciiTheme="minorHAnsi" w:hAnsiTheme="minorHAnsi" w:cstheme="minorHAnsi"/>
          <w:b/>
          <w:bCs/>
          <w:color w:val="auto"/>
          <w:sz w:val="24"/>
          <w:szCs w:val="24"/>
          <w:u w:val="single"/>
        </w:rPr>
        <w:lastRenderedPageBreak/>
        <w:t>6.14.6.</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Employees should be familiar with evacuation routes posted for all areas of the building they work in.</w:t>
      </w:r>
      <w:bookmarkEnd w:id="66"/>
    </w:p>
    <w:p w14:paraId="00F37131" w14:textId="77777777" w:rsidR="0098041D" w:rsidRPr="009342A5" w:rsidRDefault="0098041D" w:rsidP="00F6508F">
      <w:pPr>
        <w:pStyle w:val="ListParagraph"/>
        <w:spacing w:line="276" w:lineRule="auto"/>
        <w:ind w:left="1440" w:hanging="720"/>
        <w:rPr>
          <w:rFonts w:asciiTheme="minorHAnsi" w:hAnsiTheme="minorHAnsi" w:cstheme="minorHAnsi"/>
        </w:rPr>
      </w:pPr>
    </w:p>
    <w:p w14:paraId="164A1E6C" w14:textId="77777777" w:rsidR="00582A81" w:rsidRPr="009342A5" w:rsidRDefault="0098041D" w:rsidP="00F6508F">
      <w:pPr>
        <w:pStyle w:val="Heading2"/>
        <w:spacing w:line="276" w:lineRule="auto"/>
        <w:ind w:left="1440" w:hanging="720"/>
        <w:rPr>
          <w:rFonts w:asciiTheme="minorHAnsi" w:hAnsiTheme="minorHAnsi" w:cstheme="minorHAnsi"/>
          <w:color w:val="auto"/>
          <w:sz w:val="24"/>
          <w:szCs w:val="24"/>
        </w:rPr>
      </w:pPr>
      <w:bookmarkStart w:id="67" w:name="_Toc124854062"/>
      <w:r w:rsidRPr="009342A5">
        <w:rPr>
          <w:rFonts w:asciiTheme="minorHAnsi" w:hAnsiTheme="minorHAnsi" w:cstheme="minorHAnsi"/>
          <w:b/>
          <w:bCs/>
          <w:color w:val="auto"/>
          <w:sz w:val="24"/>
          <w:szCs w:val="24"/>
          <w:u w:val="single"/>
        </w:rPr>
        <w:t>6.14.7.</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When evacuating, do so in a calm and orderly fashion:</w:t>
      </w:r>
      <w:bookmarkEnd w:id="67"/>
    </w:p>
    <w:p w14:paraId="347DE2DD" w14:textId="77777777" w:rsidR="00282C48" w:rsidRPr="009342A5" w:rsidRDefault="00282C48" w:rsidP="00F6508F">
      <w:pPr>
        <w:pStyle w:val="ListParagraph"/>
        <w:numPr>
          <w:ilvl w:val="0"/>
          <w:numId w:val="48"/>
        </w:numPr>
        <w:spacing w:line="276" w:lineRule="auto"/>
        <w:ind w:left="1980" w:hanging="450"/>
        <w:rPr>
          <w:rFonts w:asciiTheme="minorHAnsi" w:hAnsiTheme="minorHAnsi" w:cstheme="minorHAnsi"/>
        </w:rPr>
      </w:pPr>
      <w:bookmarkStart w:id="68" w:name="_Toc124854063"/>
      <w:r w:rsidRPr="009342A5">
        <w:rPr>
          <w:rFonts w:asciiTheme="minorHAnsi" w:hAnsiTheme="minorHAnsi" w:cstheme="minorHAnsi"/>
        </w:rPr>
        <w:t>Walk, don’t run</w:t>
      </w:r>
      <w:bookmarkEnd w:id="68"/>
      <w:r w:rsidR="00452963" w:rsidRPr="009342A5">
        <w:rPr>
          <w:rFonts w:asciiTheme="minorHAnsi" w:hAnsiTheme="minorHAnsi" w:cstheme="minorHAnsi"/>
        </w:rPr>
        <w:t>.</w:t>
      </w:r>
    </w:p>
    <w:p w14:paraId="5C74FE28" w14:textId="77777777" w:rsidR="00282C48" w:rsidRPr="009342A5" w:rsidRDefault="00282C48" w:rsidP="00F6508F">
      <w:pPr>
        <w:pStyle w:val="ListParagraph"/>
        <w:numPr>
          <w:ilvl w:val="0"/>
          <w:numId w:val="48"/>
        </w:numPr>
        <w:spacing w:line="276" w:lineRule="auto"/>
        <w:ind w:left="1980" w:hanging="450"/>
        <w:rPr>
          <w:rFonts w:asciiTheme="minorHAnsi" w:hAnsiTheme="minorHAnsi" w:cstheme="minorHAnsi"/>
        </w:rPr>
      </w:pPr>
      <w:bookmarkStart w:id="69" w:name="_Toc124854064"/>
      <w:r w:rsidRPr="009342A5">
        <w:rPr>
          <w:rFonts w:asciiTheme="minorHAnsi" w:hAnsiTheme="minorHAnsi" w:cstheme="minorHAnsi"/>
        </w:rPr>
        <w:t>Keep conversation to a minimum</w:t>
      </w:r>
      <w:bookmarkEnd w:id="69"/>
      <w:r w:rsidR="00452963" w:rsidRPr="009342A5">
        <w:rPr>
          <w:rFonts w:asciiTheme="minorHAnsi" w:hAnsiTheme="minorHAnsi" w:cstheme="minorHAnsi"/>
        </w:rPr>
        <w:t>.</w:t>
      </w:r>
    </w:p>
    <w:p w14:paraId="0F4719C4" w14:textId="77777777" w:rsidR="00282C48" w:rsidRPr="009342A5" w:rsidRDefault="00282C48" w:rsidP="00F6508F">
      <w:pPr>
        <w:pStyle w:val="ListParagraph"/>
        <w:numPr>
          <w:ilvl w:val="0"/>
          <w:numId w:val="48"/>
        </w:numPr>
        <w:spacing w:line="276" w:lineRule="auto"/>
        <w:ind w:left="1980" w:hanging="450"/>
        <w:rPr>
          <w:rFonts w:asciiTheme="minorHAnsi" w:hAnsiTheme="minorHAnsi" w:cstheme="minorHAnsi"/>
        </w:rPr>
      </w:pPr>
      <w:bookmarkStart w:id="70" w:name="_Toc124854065"/>
      <w:r w:rsidRPr="009342A5">
        <w:rPr>
          <w:rFonts w:asciiTheme="minorHAnsi" w:hAnsiTheme="minorHAnsi" w:cstheme="minorHAnsi"/>
        </w:rPr>
        <w:t>Take your valuables and outer garments if they are in the immediate area</w:t>
      </w:r>
      <w:bookmarkEnd w:id="70"/>
      <w:r w:rsidR="00452963" w:rsidRPr="009342A5">
        <w:rPr>
          <w:rFonts w:asciiTheme="minorHAnsi" w:hAnsiTheme="minorHAnsi" w:cstheme="minorHAnsi"/>
        </w:rPr>
        <w:t>.</w:t>
      </w:r>
    </w:p>
    <w:p w14:paraId="35B42C1A" w14:textId="77777777" w:rsidR="00282C48" w:rsidRPr="009342A5" w:rsidRDefault="00282C48" w:rsidP="00F6508F">
      <w:pPr>
        <w:pStyle w:val="ListParagraph"/>
        <w:numPr>
          <w:ilvl w:val="0"/>
          <w:numId w:val="48"/>
        </w:numPr>
        <w:spacing w:line="276" w:lineRule="auto"/>
        <w:ind w:left="1980" w:hanging="450"/>
        <w:rPr>
          <w:rFonts w:asciiTheme="minorHAnsi" w:hAnsiTheme="minorHAnsi" w:cstheme="minorHAnsi"/>
        </w:rPr>
      </w:pPr>
      <w:bookmarkStart w:id="71" w:name="_Toc124854066"/>
      <w:r w:rsidRPr="009342A5">
        <w:rPr>
          <w:rFonts w:asciiTheme="minorHAnsi" w:hAnsiTheme="minorHAnsi" w:cstheme="minorHAnsi"/>
        </w:rPr>
        <w:t>Close doors behind you</w:t>
      </w:r>
      <w:bookmarkEnd w:id="71"/>
      <w:r w:rsidR="00452963" w:rsidRPr="009342A5">
        <w:rPr>
          <w:rFonts w:asciiTheme="minorHAnsi" w:hAnsiTheme="minorHAnsi" w:cstheme="minorHAnsi"/>
        </w:rPr>
        <w:t>.</w:t>
      </w:r>
    </w:p>
    <w:p w14:paraId="5C0CA840" w14:textId="77777777" w:rsidR="00282C48" w:rsidRPr="009342A5" w:rsidRDefault="00282C48" w:rsidP="00F6508F">
      <w:pPr>
        <w:pStyle w:val="ListParagraph"/>
        <w:numPr>
          <w:ilvl w:val="0"/>
          <w:numId w:val="48"/>
        </w:numPr>
        <w:spacing w:line="276" w:lineRule="auto"/>
        <w:ind w:left="1980" w:hanging="450"/>
        <w:rPr>
          <w:rFonts w:asciiTheme="minorHAnsi" w:hAnsiTheme="minorHAnsi" w:cstheme="minorHAnsi"/>
        </w:rPr>
      </w:pPr>
      <w:bookmarkStart w:id="72" w:name="_Toc124854067"/>
      <w:r w:rsidRPr="009342A5">
        <w:rPr>
          <w:rFonts w:asciiTheme="minorHAnsi" w:hAnsiTheme="minorHAnsi" w:cstheme="minorHAnsi"/>
        </w:rPr>
        <w:t>Use the stairs, not the elevators</w:t>
      </w:r>
      <w:bookmarkEnd w:id="72"/>
      <w:r w:rsidR="00452963" w:rsidRPr="009342A5">
        <w:rPr>
          <w:rFonts w:asciiTheme="minorHAnsi" w:hAnsiTheme="minorHAnsi" w:cstheme="minorHAnsi"/>
        </w:rPr>
        <w:t>.</w:t>
      </w:r>
    </w:p>
    <w:p w14:paraId="6C9F920A" w14:textId="77777777" w:rsidR="007651EF" w:rsidRPr="009342A5" w:rsidRDefault="00282C48" w:rsidP="00F6508F">
      <w:pPr>
        <w:pStyle w:val="ListParagraph"/>
        <w:numPr>
          <w:ilvl w:val="0"/>
          <w:numId w:val="48"/>
        </w:numPr>
        <w:spacing w:line="276" w:lineRule="auto"/>
        <w:ind w:left="1980" w:hanging="450"/>
        <w:rPr>
          <w:rFonts w:asciiTheme="minorHAnsi" w:hAnsiTheme="minorHAnsi" w:cstheme="minorHAnsi"/>
        </w:rPr>
      </w:pPr>
      <w:bookmarkStart w:id="73" w:name="_Toc124854068"/>
      <w:r w:rsidRPr="009342A5">
        <w:rPr>
          <w:rFonts w:asciiTheme="minorHAnsi" w:hAnsiTheme="minorHAnsi" w:cstheme="minorHAnsi"/>
        </w:rPr>
        <w:t>Assist others</w:t>
      </w:r>
      <w:bookmarkStart w:id="74" w:name="_Toc124854069"/>
      <w:bookmarkEnd w:id="73"/>
      <w:r w:rsidR="00452963" w:rsidRPr="009342A5">
        <w:rPr>
          <w:rFonts w:asciiTheme="minorHAnsi" w:hAnsiTheme="minorHAnsi" w:cstheme="minorHAnsi"/>
        </w:rPr>
        <w:t>.</w:t>
      </w:r>
    </w:p>
    <w:p w14:paraId="40B26DF6" w14:textId="77777777" w:rsidR="00582A81" w:rsidRPr="009342A5" w:rsidRDefault="00282C48" w:rsidP="00F6508F">
      <w:pPr>
        <w:pStyle w:val="ListParagraph"/>
        <w:numPr>
          <w:ilvl w:val="0"/>
          <w:numId w:val="48"/>
        </w:numPr>
        <w:spacing w:line="276" w:lineRule="auto"/>
        <w:ind w:left="1980" w:hanging="450"/>
        <w:rPr>
          <w:rFonts w:asciiTheme="minorHAnsi" w:hAnsiTheme="minorHAnsi" w:cstheme="minorHAnsi"/>
        </w:rPr>
      </w:pPr>
      <w:r w:rsidRPr="009342A5">
        <w:rPr>
          <w:rFonts w:asciiTheme="minorHAnsi" w:hAnsiTheme="minorHAnsi" w:cstheme="minorHAnsi"/>
        </w:rPr>
        <w:t>Go to the assembly area located outside the main lobby of the Colchester Research Facility</w:t>
      </w:r>
      <w:r w:rsidR="008F5B15" w:rsidRPr="009342A5">
        <w:rPr>
          <w:rFonts w:asciiTheme="minorHAnsi" w:hAnsiTheme="minorHAnsi" w:cstheme="minorHAnsi"/>
        </w:rPr>
        <w:t xml:space="preserve">. </w:t>
      </w:r>
      <w:r w:rsidRPr="009342A5">
        <w:rPr>
          <w:rFonts w:asciiTheme="minorHAnsi" w:hAnsiTheme="minorHAnsi" w:cstheme="minorHAnsi"/>
        </w:rPr>
        <w:t>Stay there until roll call is complete</w:t>
      </w:r>
      <w:r w:rsidR="008F5B15" w:rsidRPr="009342A5">
        <w:rPr>
          <w:rFonts w:asciiTheme="minorHAnsi" w:hAnsiTheme="minorHAnsi" w:cstheme="minorHAnsi"/>
        </w:rPr>
        <w:t xml:space="preserve">. </w:t>
      </w:r>
      <w:r w:rsidRPr="009342A5">
        <w:rPr>
          <w:rFonts w:asciiTheme="minorHAnsi" w:hAnsiTheme="minorHAnsi" w:cstheme="minorHAnsi"/>
        </w:rPr>
        <w:t xml:space="preserve">In cold or </w:t>
      </w:r>
      <w:r w:rsidR="008F5334" w:rsidRPr="009342A5">
        <w:rPr>
          <w:rFonts w:asciiTheme="minorHAnsi" w:hAnsiTheme="minorHAnsi" w:cstheme="minorHAnsi"/>
        </w:rPr>
        <w:t>inclement</w:t>
      </w:r>
      <w:r w:rsidRPr="009342A5">
        <w:rPr>
          <w:rFonts w:asciiTheme="minorHAnsi" w:hAnsiTheme="minorHAnsi" w:cstheme="minorHAnsi"/>
        </w:rPr>
        <w:t xml:space="preserve"> weather, </w:t>
      </w:r>
      <w:r w:rsidR="00417D79" w:rsidRPr="009342A5">
        <w:rPr>
          <w:rFonts w:asciiTheme="minorHAnsi" w:hAnsiTheme="minorHAnsi" w:cstheme="minorHAnsi"/>
        </w:rPr>
        <w:t xml:space="preserve">gather inside </w:t>
      </w:r>
      <w:r w:rsidRPr="009342A5">
        <w:rPr>
          <w:rFonts w:asciiTheme="minorHAnsi" w:hAnsiTheme="minorHAnsi" w:cstheme="minorHAnsi"/>
        </w:rPr>
        <w:t>the Colchester Research Facility until further information is provided</w:t>
      </w:r>
      <w:bookmarkEnd w:id="74"/>
      <w:r w:rsidR="00E3368D" w:rsidRPr="009342A5">
        <w:rPr>
          <w:rFonts w:asciiTheme="minorHAnsi" w:hAnsiTheme="minorHAnsi" w:cstheme="minorHAnsi"/>
        </w:rPr>
        <w:t>.</w:t>
      </w:r>
    </w:p>
    <w:p w14:paraId="1831589A" w14:textId="77777777" w:rsidR="00DE6743" w:rsidRPr="009342A5" w:rsidRDefault="00DE6743" w:rsidP="00F6508F">
      <w:pPr>
        <w:pStyle w:val="ListParagraph"/>
        <w:spacing w:line="276" w:lineRule="auto"/>
        <w:ind w:left="1980"/>
        <w:rPr>
          <w:rFonts w:asciiTheme="minorHAnsi" w:hAnsiTheme="minorHAnsi" w:cstheme="minorHAnsi"/>
        </w:rPr>
      </w:pPr>
    </w:p>
    <w:p w14:paraId="3820C471" w14:textId="77777777" w:rsidR="00582A81" w:rsidRPr="009342A5" w:rsidRDefault="0098041D" w:rsidP="00F6508F">
      <w:pPr>
        <w:pStyle w:val="Heading2"/>
        <w:spacing w:line="276" w:lineRule="auto"/>
        <w:ind w:left="1440" w:hanging="720"/>
        <w:rPr>
          <w:rFonts w:asciiTheme="minorHAnsi" w:hAnsiTheme="minorHAnsi" w:cstheme="minorHAnsi"/>
          <w:color w:val="auto"/>
          <w:sz w:val="24"/>
          <w:szCs w:val="24"/>
        </w:rPr>
      </w:pPr>
      <w:bookmarkStart w:id="75" w:name="_Toc124854070"/>
      <w:r w:rsidRPr="009342A5">
        <w:rPr>
          <w:rFonts w:asciiTheme="minorHAnsi" w:hAnsiTheme="minorHAnsi" w:cstheme="minorHAnsi"/>
          <w:b/>
          <w:bCs/>
          <w:color w:val="auto"/>
          <w:sz w:val="24"/>
          <w:szCs w:val="24"/>
          <w:u w:val="single"/>
        </w:rPr>
        <w:t>6.14.8.</w:t>
      </w:r>
      <w:r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Never enter or re-enter the building</w:t>
      </w:r>
      <w:r w:rsidR="00E3368D" w:rsidRPr="009342A5">
        <w:rPr>
          <w:rFonts w:asciiTheme="minorHAnsi" w:hAnsiTheme="minorHAnsi" w:cstheme="minorHAnsi"/>
          <w:color w:val="auto"/>
          <w:sz w:val="24"/>
          <w:szCs w:val="24"/>
        </w:rPr>
        <w:t>,</w:t>
      </w:r>
      <w:r w:rsidR="00C7632E" w:rsidRPr="009342A5">
        <w:rPr>
          <w:rFonts w:asciiTheme="minorHAnsi" w:hAnsiTheme="minorHAnsi" w:cstheme="minorHAnsi"/>
          <w:color w:val="auto"/>
          <w:sz w:val="24"/>
          <w:szCs w:val="24"/>
        </w:rPr>
        <w:t xml:space="preserve"> nor proceed to an upper floor or below ground floor level</w:t>
      </w:r>
      <w:r w:rsidR="00E3368D" w:rsidRPr="009342A5">
        <w:rPr>
          <w:rFonts w:asciiTheme="minorHAnsi" w:hAnsiTheme="minorHAnsi" w:cstheme="minorHAnsi"/>
          <w:color w:val="auto"/>
          <w:sz w:val="24"/>
          <w:szCs w:val="24"/>
        </w:rPr>
        <w:t>,</w:t>
      </w:r>
      <w:r w:rsidR="00C7632E" w:rsidRPr="009342A5">
        <w:rPr>
          <w:rFonts w:asciiTheme="minorHAnsi" w:hAnsiTheme="minorHAnsi" w:cstheme="minorHAnsi"/>
          <w:color w:val="auto"/>
          <w:sz w:val="24"/>
          <w:szCs w:val="24"/>
        </w:rPr>
        <w:t xml:space="preserve"> when an</w:t>
      </w:r>
      <w:r w:rsidR="00DD1431"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alarm is sounding or when prohibited by authorized staff</w:t>
      </w:r>
      <w:r w:rsidR="00582A81" w:rsidRPr="009342A5">
        <w:rPr>
          <w:rFonts w:asciiTheme="minorHAnsi" w:hAnsiTheme="minorHAnsi" w:cstheme="minorHAnsi"/>
          <w:color w:val="auto"/>
          <w:sz w:val="24"/>
          <w:szCs w:val="24"/>
        </w:rPr>
        <w:t>.</w:t>
      </w:r>
      <w:bookmarkEnd w:id="75"/>
    </w:p>
    <w:p w14:paraId="5C1CFB3D" w14:textId="77777777" w:rsidR="00DE6743" w:rsidRPr="009342A5" w:rsidRDefault="00DE6743" w:rsidP="00F6508F">
      <w:pPr>
        <w:pStyle w:val="ListParagraph"/>
        <w:spacing w:line="276" w:lineRule="auto"/>
        <w:ind w:left="1440" w:hanging="720"/>
        <w:rPr>
          <w:rFonts w:asciiTheme="minorHAnsi" w:hAnsiTheme="minorHAnsi" w:cstheme="minorHAnsi"/>
        </w:rPr>
      </w:pPr>
    </w:p>
    <w:p w14:paraId="5EDF4B58" w14:textId="77777777" w:rsidR="00C7632E" w:rsidRPr="009342A5" w:rsidRDefault="0098041D" w:rsidP="00F6508F">
      <w:pPr>
        <w:pStyle w:val="Heading2"/>
        <w:spacing w:line="276" w:lineRule="auto"/>
        <w:ind w:left="1440" w:hanging="720"/>
        <w:rPr>
          <w:rFonts w:asciiTheme="minorHAnsi" w:hAnsiTheme="minorHAnsi" w:cstheme="minorHAnsi"/>
          <w:color w:val="auto"/>
          <w:sz w:val="24"/>
          <w:szCs w:val="24"/>
        </w:rPr>
      </w:pPr>
      <w:bookmarkStart w:id="76" w:name="_Toc124854071"/>
      <w:r w:rsidRPr="009342A5">
        <w:rPr>
          <w:rFonts w:asciiTheme="minorHAnsi" w:hAnsiTheme="minorHAnsi" w:cstheme="minorHAnsi"/>
          <w:b/>
          <w:color w:val="auto"/>
          <w:sz w:val="24"/>
          <w:szCs w:val="24"/>
          <w:u w:val="single"/>
        </w:rPr>
        <w:t xml:space="preserve">6.14.9.  </w:t>
      </w:r>
      <w:r w:rsidR="00C7632E" w:rsidRPr="009342A5">
        <w:rPr>
          <w:rFonts w:asciiTheme="minorHAnsi" w:hAnsiTheme="minorHAnsi" w:cstheme="minorHAnsi"/>
          <w:b/>
          <w:color w:val="auto"/>
          <w:sz w:val="24"/>
          <w:szCs w:val="24"/>
        </w:rPr>
        <w:t>Assistance for Employees with Disabilities</w:t>
      </w:r>
      <w:r w:rsidR="00C7632E" w:rsidRPr="009342A5">
        <w:rPr>
          <w:rFonts w:asciiTheme="minorHAnsi" w:hAnsiTheme="minorHAnsi" w:cstheme="minorHAnsi"/>
          <w:color w:val="auto"/>
          <w:sz w:val="24"/>
          <w:szCs w:val="24"/>
        </w:rPr>
        <w:t xml:space="preserve"> - An employee who has a permanent or temporary disability </w:t>
      </w:r>
      <w:r w:rsidR="00417D79" w:rsidRPr="009342A5">
        <w:rPr>
          <w:rFonts w:asciiTheme="minorHAnsi" w:hAnsiTheme="minorHAnsi" w:cstheme="minorHAnsi"/>
          <w:color w:val="auto"/>
          <w:sz w:val="24"/>
          <w:szCs w:val="24"/>
        </w:rPr>
        <w:t>that</w:t>
      </w:r>
      <w:r w:rsidR="00C7632E" w:rsidRPr="009342A5">
        <w:rPr>
          <w:rFonts w:asciiTheme="minorHAnsi" w:hAnsiTheme="minorHAnsi" w:cstheme="minorHAnsi"/>
          <w:color w:val="auto"/>
          <w:sz w:val="24"/>
          <w:szCs w:val="24"/>
        </w:rPr>
        <w:t xml:space="preserve"> affects his/her mobility (e.g., broken leg) may require special evacuation procedures or routes</w:t>
      </w:r>
      <w:r w:rsidR="008F5B15" w:rsidRPr="009342A5">
        <w:rPr>
          <w:rFonts w:asciiTheme="minorHAnsi" w:hAnsiTheme="minorHAnsi" w:cstheme="minorHAnsi"/>
          <w:color w:val="auto"/>
          <w:sz w:val="24"/>
          <w:szCs w:val="24"/>
        </w:rPr>
        <w:t xml:space="preserve">. </w:t>
      </w:r>
      <w:r w:rsidR="00C7632E" w:rsidRPr="009342A5">
        <w:rPr>
          <w:rFonts w:asciiTheme="minorHAnsi" w:hAnsiTheme="minorHAnsi" w:cstheme="minorHAnsi"/>
          <w:color w:val="auto"/>
          <w:sz w:val="24"/>
          <w:szCs w:val="24"/>
        </w:rPr>
        <w:t>This employee should meet with his/her supervisor to develop a personal evacuation plan. When an evacuation is necessary, the employee will meet at a predetermined area in the lab and his/her fellow employees assigned to help will assist the employee to the rendezvous point.</w:t>
      </w:r>
      <w:bookmarkEnd w:id="76"/>
      <w:r w:rsidR="00C7632E" w:rsidRPr="009342A5">
        <w:rPr>
          <w:rFonts w:asciiTheme="minorHAnsi" w:hAnsiTheme="minorHAnsi" w:cstheme="minorHAnsi"/>
          <w:color w:val="auto"/>
          <w:sz w:val="24"/>
          <w:szCs w:val="24"/>
        </w:rPr>
        <w:t xml:space="preserve"> </w:t>
      </w:r>
    </w:p>
    <w:p w14:paraId="375A564C" w14:textId="77777777" w:rsidR="00B54949" w:rsidRPr="009342A5" w:rsidRDefault="00B54949" w:rsidP="00F6508F">
      <w:pPr>
        <w:pStyle w:val="ListParagraph"/>
        <w:spacing w:line="276" w:lineRule="auto"/>
        <w:ind w:left="1440" w:hanging="720"/>
        <w:rPr>
          <w:rFonts w:asciiTheme="minorHAnsi" w:hAnsiTheme="minorHAnsi" w:cstheme="minorHAnsi"/>
        </w:rPr>
      </w:pPr>
    </w:p>
    <w:p w14:paraId="1FAD6798" w14:textId="77777777" w:rsidR="00235258" w:rsidRPr="009342A5" w:rsidRDefault="00235258" w:rsidP="00F6508F">
      <w:pPr>
        <w:pStyle w:val="ListParagraph"/>
        <w:spacing w:line="276" w:lineRule="auto"/>
        <w:ind w:left="1440" w:hanging="720"/>
        <w:rPr>
          <w:rFonts w:asciiTheme="minorHAnsi" w:hAnsiTheme="minorHAnsi" w:cstheme="minorHAnsi"/>
        </w:rPr>
      </w:pPr>
    </w:p>
    <w:p w14:paraId="5A6BFEB8" w14:textId="77777777" w:rsidR="00F2206B" w:rsidRPr="009342A5" w:rsidRDefault="009D0C5C" w:rsidP="00F6508F">
      <w:pPr>
        <w:pStyle w:val="Heading2"/>
        <w:spacing w:before="0" w:line="276" w:lineRule="auto"/>
        <w:rPr>
          <w:rFonts w:asciiTheme="minorHAnsi" w:hAnsiTheme="minorHAnsi" w:cstheme="minorHAnsi"/>
          <w:color w:val="auto"/>
          <w:sz w:val="24"/>
          <w:szCs w:val="24"/>
        </w:rPr>
      </w:pPr>
      <w:bookmarkStart w:id="77" w:name="_Toc127956330"/>
      <w:bookmarkStart w:id="78" w:name="_Toc212105621"/>
      <w:bookmarkStart w:id="79" w:name="_Toc212558601"/>
      <w:r w:rsidRPr="009342A5">
        <w:rPr>
          <w:rFonts w:asciiTheme="minorHAnsi" w:hAnsiTheme="minorHAnsi" w:cstheme="minorHAnsi"/>
          <w:b/>
          <w:color w:val="auto"/>
          <w:sz w:val="24"/>
          <w:szCs w:val="24"/>
          <w:u w:val="single"/>
        </w:rPr>
        <w:t>6</w:t>
      </w:r>
      <w:r w:rsidR="00F2206B"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5</w:t>
      </w:r>
      <w:r w:rsidR="00E76C11"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bookmarkEnd w:id="77"/>
      <w:r w:rsidR="00D40ABA" w:rsidRPr="009342A5">
        <w:rPr>
          <w:rFonts w:asciiTheme="minorHAnsi" w:hAnsiTheme="minorHAnsi" w:cstheme="minorHAnsi"/>
          <w:color w:val="auto"/>
          <w:sz w:val="24"/>
          <w:szCs w:val="24"/>
        </w:rPr>
        <w:t xml:space="preserve"> </w:t>
      </w:r>
      <w:r w:rsidR="00235258" w:rsidRPr="009342A5">
        <w:rPr>
          <w:rFonts w:asciiTheme="minorHAnsi" w:hAnsiTheme="minorHAnsi" w:cstheme="minorHAnsi"/>
          <w:color w:val="auto"/>
          <w:sz w:val="24"/>
          <w:szCs w:val="24"/>
        </w:rPr>
        <w:t>Fire Alarm</w:t>
      </w:r>
      <w:bookmarkEnd w:id="78"/>
      <w:bookmarkEnd w:id="79"/>
    </w:p>
    <w:p w14:paraId="7C17C423" w14:textId="77777777" w:rsidR="00F2206B" w:rsidRPr="009342A5" w:rsidRDefault="00CB718C" w:rsidP="00F6508F">
      <w:pPr>
        <w:spacing w:line="276" w:lineRule="auto"/>
        <w:ind w:left="720"/>
        <w:rPr>
          <w:rFonts w:asciiTheme="minorHAnsi" w:hAnsiTheme="minorHAnsi" w:cstheme="minorHAnsi"/>
        </w:rPr>
      </w:pPr>
      <w:r w:rsidRPr="009342A5">
        <w:rPr>
          <w:rFonts w:asciiTheme="minorHAnsi" w:hAnsiTheme="minorHAnsi" w:cstheme="minorHAnsi"/>
        </w:rPr>
        <w:t>This is an extremely</w:t>
      </w:r>
      <w:r w:rsidR="00CA573C" w:rsidRPr="009342A5">
        <w:rPr>
          <w:rFonts w:asciiTheme="minorHAnsi" w:hAnsiTheme="minorHAnsi" w:cstheme="minorHAnsi"/>
        </w:rPr>
        <w:t xml:space="preserve"> </w:t>
      </w:r>
      <w:r w:rsidR="00CA573C" w:rsidRPr="009342A5">
        <w:rPr>
          <w:rFonts w:asciiTheme="minorHAnsi" w:hAnsiTheme="minorHAnsi" w:cstheme="minorHAnsi"/>
          <w:b/>
          <w:bCs/>
        </w:rPr>
        <w:t>high-volume audible</w:t>
      </w:r>
      <w:r w:rsidR="00CA573C" w:rsidRPr="009342A5">
        <w:rPr>
          <w:rFonts w:asciiTheme="minorHAnsi" w:hAnsiTheme="minorHAnsi" w:cstheme="minorHAnsi"/>
        </w:rPr>
        <w:t xml:space="preserve"> alarm</w:t>
      </w:r>
      <w:r w:rsidRPr="009342A5">
        <w:rPr>
          <w:rFonts w:asciiTheme="minorHAnsi" w:hAnsiTheme="minorHAnsi" w:cstheme="minorHAnsi"/>
        </w:rPr>
        <w:t>.</w:t>
      </w:r>
      <w:r w:rsidR="00CA573C" w:rsidRPr="009342A5">
        <w:rPr>
          <w:rFonts w:asciiTheme="minorHAnsi" w:hAnsiTheme="minorHAnsi" w:cstheme="minorHAnsi"/>
        </w:rPr>
        <w:t xml:space="preserve"> </w:t>
      </w:r>
    </w:p>
    <w:p w14:paraId="36CC771D" w14:textId="77777777" w:rsidR="00235258" w:rsidRPr="009342A5" w:rsidRDefault="00235258" w:rsidP="00F6508F">
      <w:pPr>
        <w:spacing w:line="276" w:lineRule="auto"/>
        <w:ind w:left="720"/>
        <w:rPr>
          <w:rFonts w:asciiTheme="minorHAnsi" w:hAnsiTheme="minorHAnsi" w:cstheme="minorHAnsi"/>
        </w:rPr>
      </w:pPr>
    </w:p>
    <w:p w14:paraId="5D026BE0" w14:textId="77777777" w:rsidR="00F2206B" w:rsidRPr="009342A5" w:rsidRDefault="00235258"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6.15.1.</w:t>
      </w:r>
      <w:r w:rsidRPr="009342A5">
        <w:rPr>
          <w:rFonts w:asciiTheme="minorHAnsi" w:hAnsiTheme="minorHAnsi" w:cstheme="minorHAnsi"/>
          <w:color w:val="auto"/>
          <w:sz w:val="24"/>
          <w:szCs w:val="24"/>
        </w:rPr>
        <w:t xml:space="preserve">  </w:t>
      </w:r>
      <w:r w:rsidR="00F2206B" w:rsidRPr="009342A5">
        <w:rPr>
          <w:rFonts w:asciiTheme="minorHAnsi" w:hAnsiTheme="minorHAnsi" w:cstheme="minorHAnsi"/>
          <w:color w:val="auto"/>
          <w:sz w:val="24"/>
          <w:szCs w:val="24"/>
        </w:rPr>
        <w:t>Immediately stop work and secure work materials.</w:t>
      </w:r>
    </w:p>
    <w:p w14:paraId="40F15022" w14:textId="77777777" w:rsidR="00235258" w:rsidRPr="009342A5" w:rsidRDefault="00235258" w:rsidP="00F6508F">
      <w:pPr>
        <w:pStyle w:val="ListParagraph"/>
        <w:spacing w:line="276" w:lineRule="auto"/>
        <w:ind w:left="1440" w:hanging="720"/>
        <w:rPr>
          <w:rFonts w:asciiTheme="minorHAnsi" w:hAnsiTheme="minorHAnsi" w:cstheme="minorHAnsi"/>
        </w:rPr>
      </w:pPr>
    </w:p>
    <w:p w14:paraId="049C0771" w14:textId="77777777" w:rsidR="00F2206B" w:rsidRPr="009342A5" w:rsidRDefault="00235258"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6.15.2.</w:t>
      </w:r>
      <w:r w:rsidRPr="009342A5">
        <w:rPr>
          <w:rFonts w:asciiTheme="minorHAnsi" w:hAnsiTheme="minorHAnsi" w:cstheme="minorHAnsi"/>
          <w:color w:val="auto"/>
          <w:sz w:val="24"/>
          <w:szCs w:val="24"/>
        </w:rPr>
        <w:t xml:space="preserve">  </w:t>
      </w:r>
      <w:r w:rsidR="00F2206B" w:rsidRPr="009342A5">
        <w:rPr>
          <w:rFonts w:asciiTheme="minorHAnsi" w:hAnsiTheme="minorHAnsi" w:cstheme="minorHAnsi"/>
          <w:color w:val="auto"/>
          <w:sz w:val="24"/>
          <w:szCs w:val="24"/>
        </w:rPr>
        <w:t>Close BSC sash.</w:t>
      </w:r>
    </w:p>
    <w:p w14:paraId="70D61A6B" w14:textId="77777777" w:rsidR="00235258" w:rsidRPr="009342A5" w:rsidRDefault="00235258" w:rsidP="00F6508F">
      <w:pPr>
        <w:pStyle w:val="ListParagraph"/>
        <w:spacing w:line="276" w:lineRule="auto"/>
        <w:ind w:left="1440" w:hanging="720"/>
        <w:rPr>
          <w:rFonts w:asciiTheme="minorHAnsi" w:hAnsiTheme="minorHAnsi" w:cstheme="minorHAnsi"/>
        </w:rPr>
      </w:pPr>
    </w:p>
    <w:p w14:paraId="60C066B1" w14:textId="77777777" w:rsidR="00F2206B" w:rsidRPr="009342A5" w:rsidRDefault="00235258"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6.15.3.</w:t>
      </w:r>
      <w:r w:rsidRPr="009342A5">
        <w:rPr>
          <w:rFonts w:asciiTheme="minorHAnsi" w:hAnsiTheme="minorHAnsi" w:cstheme="minorHAnsi"/>
          <w:color w:val="auto"/>
          <w:sz w:val="24"/>
          <w:szCs w:val="24"/>
        </w:rPr>
        <w:t xml:space="preserve">  </w:t>
      </w:r>
      <w:r w:rsidR="00F2206B" w:rsidRPr="009342A5">
        <w:rPr>
          <w:rFonts w:asciiTheme="minorHAnsi" w:hAnsiTheme="minorHAnsi" w:cstheme="minorHAnsi"/>
          <w:color w:val="auto"/>
          <w:sz w:val="24"/>
          <w:szCs w:val="24"/>
        </w:rPr>
        <w:t>Exit the lab and</w:t>
      </w:r>
      <w:r w:rsidR="003E4D8C" w:rsidRPr="009342A5">
        <w:rPr>
          <w:rFonts w:asciiTheme="minorHAnsi" w:hAnsiTheme="minorHAnsi" w:cstheme="minorHAnsi"/>
          <w:color w:val="auto"/>
          <w:sz w:val="24"/>
          <w:szCs w:val="24"/>
        </w:rPr>
        <w:t>,</w:t>
      </w:r>
      <w:r w:rsidR="00F2206B" w:rsidRPr="009342A5">
        <w:rPr>
          <w:rFonts w:asciiTheme="minorHAnsi" w:hAnsiTheme="minorHAnsi" w:cstheme="minorHAnsi"/>
          <w:color w:val="auto"/>
          <w:sz w:val="24"/>
          <w:szCs w:val="24"/>
        </w:rPr>
        <w:t xml:space="preserve"> if time allows</w:t>
      </w:r>
      <w:r w:rsidR="003E4D8C" w:rsidRPr="009342A5">
        <w:rPr>
          <w:rFonts w:asciiTheme="minorHAnsi" w:hAnsiTheme="minorHAnsi" w:cstheme="minorHAnsi"/>
          <w:color w:val="auto"/>
          <w:sz w:val="24"/>
          <w:szCs w:val="24"/>
        </w:rPr>
        <w:t>,</w:t>
      </w:r>
      <w:r w:rsidR="00F2206B" w:rsidRPr="009342A5">
        <w:rPr>
          <w:rFonts w:asciiTheme="minorHAnsi" w:hAnsiTheme="minorHAnsi" w:cstheme="minorHAnsi"/>
          <w:color w:val="auto"/>
          <w:sz w:val="24"/>
          <w:szCs w:val="24"/>
        </w:rPr>
        <w:t xml:space="preserve"> follow regular doffing procedures</w:t>
      </w:r>
      <w:r w:rsidR="00D9491D" w:rsidRPr="009342A5">
        <w:rPr>
          <w:rFonts w:asciiTheme="minorHAnsi" w:hAnsiTheme="minorHAnsi" w:cstheme="minorHAnsi"/>
          <w:color w:val="auto"/>
          <w:sz w:val="24"/>
          <w:szCs w:val="24"/>
        </w:rPr>
        <w:t>.</w:t>
      </w:r>
    </w:p>
    <w:p w14:paraId="50307CD3" w14:textId="77777777" w:rsidR="00235258" w:rsidRPr="009342A5" w:rsidRDefault="00235258" w:rsidP="00F6508F">
      <w:pPr>
        <w:pStyle w:val="ListParagraph"/>
        <w:spacing w:line="276" w:lineRule="auto"/>
        <w:ind w:left="1440" w:hanging="720"/>
        <w:rPr>
          <w:rFonts w:asciiTheme="minorHAnsi" w:hAnsiTheme="minorHAnsi" w:cstheme="minorHAnsi"/>
        </w:rPr>
      </w:pPr>
    </w:p>
    <w:p w14:paraId="6F319366" w14:textId="77777777" w:rsidR="00F2206B" w:rsidRPr="009342A5" w:rsidRDefault="00235258"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6.15.4.</w:t>
      </w:r>
      <w:r w:rsidRPr="009342A5">
        <w:rPr>
          <w:rFonts w:asciiTheme="minorHAnsi" w:hAnsiTheme="minorHAnsi" w:cstheme="minorHAnsi"/>
          <w:color w:val="auto"/>
          <w:sz w:val="24"/>
          <w:szCs w:val="24"/>
        </w:rPr>
        <w:t xml:space="preserve">  </w:t>
      </w:r>
      <w:r w:rsidR="00F2206B" w:rsidRPr="009342A5">
        <w:rPr>
          <w:rFonts w:asciiTheme="minorHAnsi" w:hAnsiTheme="minorHAnsi" w:cstheme="minorHAnsi"/>
          <w:color w:val="auto"/>
          <w:sz w:val="24"/>
          <w:szCs w:val="24"/>
        </w:rPr>
        <w:t>Follow evacuation sign maps to guide you out of the building</w:t>
      </w:r>
      <w:r w:rsidR="003E4D8C" w:rsidRPr="009342A5">
        <w:rPr>
          <w:rFonts w:asciiTheme="minorHAnsi" w:hAnsiTheme="minorHAnsi" w:cstheme="minorHAnsi"/>
          <w:color w:val="auto"/>
          <w:sz w:val="24"/>
          <w:szCs w:val="24"/>
        </w:rPr>
        <w:t>.</w:t>
      </w:r>
    </w:p>
    <w:p w14:paraId="5BF0ADB5" w14:textId="77777777" w:rsidR="00235258" w:rsidRPr="009342A5" w:rsidRDefault="00235258" w:rsidP="00F6508F">
      <w:pPr>
        <w:pStyle w:val="ListParagraph"/>
        <w:spacing w:line="276" w:lineRule="auto"/>
        <w:ind w:left="1440" w:hanging="720"/>
        <w:rPr>
          <w:rFonts w:asciiTheme="minorHAnsi" w:hAnsiTheme="minorHAnsi" w:cstheme="minorHAnsi"/>
        </w:rPr>
      </w:pPr>
    </w:p>
    <w:p w14:paraId="3B44EA1F" w14:textId="77777777" w:rsidR="00F2206B" w:rsidRPr="009342A5" w:rsidRDefault="00235258"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lastRenderedPageBreak/>
        <w:t>6.15.5.</w:t>
      </w:r>
      <w:r w:rsidRPr="009342A5">
        <w:rPr>
          <w:rFonts w:asciiTheme="minorHAnsi" w:hAnsiTheme="minorHAnsi" w:cstheme="minorHAnsi"/>
          <w:color w:val="auto"/>
          <w:sz w:val="24"/>
          <w:szCs w:val="24"/>
        </w:rPr>
        <w:t xml:space="preserve">  </w:t>
      </w:r>
      <w:r w:rsidR="00F2206B" w:rsidRPr="009342A5">
        <w:rPr>
          <w:rFonts w:asciiTheme="minorHAnsi" w:hAnsiTheme="minorHAnsi" w:cstheme="minorHAnsi"/>
          <w:color w:val="auto"/>
          <w:sz w:val="24"/>
          <w:szCs w:val="24"/>
        </w:rPr>
        <w:t xml:space="preserve">Go to </w:t>
      </w:r>
      <w:r w:rsidR="003E4D8C" w:rsidRPr="009342A5">
        <w:rPr>
          <w:rFonts w:asciiTheme="minorHAnsi" w:hAnsiTheme="minorHAnsi" w:cstheme="minorHAnsi"/>
          <w:color w:val="auto"/>
          <w:sz w:val="24"/>
          <w:szCs w:val="24"/>
        </w:rPr>
        <w:t xml:space="preserve">the </w:t>
      </w:r>
      <w:r w:rsidR="00F2206B" w:rsidRPr="009342A5">
        <w:rPr>
          <w:rFonts w:asciiTheme="minorHAnsi" w:hAnsiTheme="minorHAnsi" w:cstheme="minorHAnsi"/>
          <w:color w:val="auto"/>
          <w:sz w:val="24"/>
          <w:szCs w:val="24"/>
        </w:rPr>
        <w:t xml:space="preserve">far end of the CRF parking lot to check in with emergency coordinators. </w:t>
      </w:r>
    </w:p>
    <w:p w14:paraId="5DD67A48" w14:textId="77777777" w:rsidR="0062431F" w:rsidRPr="009342A5" w:rsidRDefault="0062431F" w:rsidP="00F6508F">
      <w:pPr>
        <w:pStyle w:val="ListParagraph"/>
        <w:spacing w:line="276" w:lineRule="auto"/>
        <w:ind w:left="1440" w:hanging="720"/>
        <w:rPr>
          <w:rFonts w:asciiTheme="minorHAnsi" w:hAnsiTheme="minorHAnsi" w:cstheme="minorHAnsi"/>
        </w:rPr>
      </w:pPr>
    </w:p>
    <w:p w14:paraId="081DFFE4" w14:textId="77777777" w:rsidR="00F2206B" w:rsidRPr="009342A5" w:rsidRDefault="009D0C5C" w:rsidP="00F6508F">
      <w:pPr>
        <w:pStyle w:val="Heading2"/>
        <w:spacing w:before="0" w:line="276" w:lineRule="auto"/>
        <w:rPr>
          <w:rFonts w:asciiTheme="minorHAnsi" w:hAnsiTheme="minorHAnsi" w:cstheme="minorHAnsi"/>
          <w:color w:val="auto"/>
          <w:sz w:val="24"/>
          <w:szCs w:val="24"/>
        </w:rPr>
      </w:pPr>
      <w:bookmarkStart w:id="80" w:name="_Toc127956331"/>
      <w:bookmarkStart w:id="81" w:name="_Toc212105622"/>
      <w:bookmarkStart w:id="82" w:name="_Toc212558602"/>
      <w:r w:rsidRPr="009342A5">
        <w:rPr>
          <w:rFonts w:asciiTheme="minorHAnsi" w:hAnsiTheme="minorHAnsi" w:cstheme="minorHAnsi"/>
          <w:b/>
          <w:color w:val="auto"/>
          <w:sz w:val="24"/>
          <w:szCs w:val="24"/>
          <w:u w:val="single"/>
        </w:rPr>
        <w:t>6</w:t>
      </w:r>
      <w:r w:rsidR="00F2206B"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6</w:t>
      </w:r>
      <w:r w:rsidR="00E76C11" w:rsidRPr="009342A5">
        <w:rPr>
          <w:rFonts w:asciiTheme="minorHAnsi" w:hAnsiTheme="minorHAnsi" w:cstheme="minorHAnsi"/>
          <w:color w:val="auto"/>
          <w:sz w:val="24"/>
          <w:szCs w:val="24"/>
        </w:rPr>
        <w:t>.</w:t>
      </w:r>
      <w:r w:rsidR="00F2206B" w:rsidRPr="009342A5">
        <w:rPr>
          <w:rFonts w:asciiTheme="minorHAnsi" w:hAnsiTheme="minorHAnsi" w:cstheme="minorHAnsi"/>
          <w:color w:val="auto"/>
          <w:sz w:val="24"/>
          <w:szCs w:val="24"/>
        </w:rPr>
        <w:t xml:space="preserve"> </w:t>
      </w:r>
      <w:bookmarkEnd w:id="80"/>
      <w:r w:rsidR="00D40ABA" w:rsidRPr="009342A5">
        <w:rPr>
          <w:rFonts w:asciiTheme="minorHAnsi" w:hAnsiTheme="minorHAnsi" w:cstheme="minorHAnsi"/>
          <w:color w:val="auto"/>
          <w:sz w:val="24"/>
          <w:szCs w:val="24"/>
        </w:rPr>
        <w:t xml:space="preserve"> </w:t>
      </w:r>
      <w:r w:rsidR="00235258" w:rsidRPr="009342A5">
        <w:rPr>
          <w:rFonts w:asciiTheme="minorHAnsi" w:hAnsiTheme="minorHAnsi" w:cstheme="minorHAnsi"/>
          <w:color w:val="auto"/>
          <w:sz w:val="24"/>
          <w:szCs w:val="24"/>
        </w:rPr>
        <w:t xml:space="preserve">Fire </w:t>
      </w:r>
      <w:r w:rsidR="009C78E9" w:rsidRPr="009342A5">
        <w:rPr>
          <w:rFonts w:asciiTheme="minorHAnsi" w:hAnsiTheme="minorHAnsi" w:cstheme="minorHAnsi"/>
          <w:color w:val="auto"/>
          <w:sz w:val="24"/>
          <w:szCs w:val="24"/>
        </w:rPr>
        <w:t>–</w:t>
      </w:r>
      <w:r w:rsidR="00235258" w:rsidRPr="009342A5">
        <w:rPr>
          <w:rFonts w:asciiTheme="minorHAnsi" w:hAnsiTheme="minorHAnsi" w:cstheme="minorHAnsi"/>
          <w:color w:val="auto"/>
          <w:sz w:val="24"/>
          <w:szCs w:val="24"/>
        </w:rPr>
        <w:t xml:space="preserve"> Explosion</w:t>
      </w:r>
      <w:r w:rsidR="009C78E9" w:rsidRPr="009342A5">
        <w:rPr>
          <w:rFonts w:asciiTheme="minorHAnsi" w:hAnsiTheme="minorHAnsi" w:cstheme="minorHAnsi"/>
          <w:color w:val="auto"/>
          <w:sz w:val="24"/>
          <w:szCs w:val="24"/>
        </w:rPr>
        <w:t xml:space="preserve"> – Gas Leak</w:t>
      </w:r>
      <w:bookmarkEnd w:id="81"/>
      <w:bookmarkEnd w:id="82"/>
    </w:p>
    <w:p w14:paraId="01EE783E" w14:textId="77777777" w:rsidR="0030370C" w:rsidRPr="009342A5" w:rsidRDefault="0030370C" w:rsidP="00F6508F">
      <w:pPr>
        <w:spacing w:line="276" w:lineRule="auto"/>
        <w:rPr>
          <w:rFonts w:asciiTheme="minorHAnsi" w:hAnsiTheme="minorHAnsi" w:cstheme="minorHAnsi"/>
        </w:rPr>
      </w:pPr>
    </w:p>
    <w:p w14:paraId="34878EA8" w14:textId="77777777" w:rsidR="00E76C11" w:rsidRPr="009342A5" w:rsidRDefault="00B30BC1" w:rsidP="00F6508F">
      <w:pPr>
        <w:pStyle w:val="Heading2"/>
        <w:spacing w:line="276" w:lineRule="auto"/>
        <w:ind w:left="720"/>
        <w:rPr>
          <w:rFonts w:asciiTheme="minorHAnsi" w:hAnsiTheme="minorHAnsi" w:cstheme="minorHAnsi"/>
          <w:b/>
          <w:color w:val="auto"/>
          <w:sz w:val="24"/>
          <w:szCs w:val="24"/>
        </w:rPr>
      </w:pPr>
      <w:r w:rsidRPr="009342A5">
        <w:rPr>
          <w:rFonts w:asciiTheme="minorHAnsi" w:hAnsiTheme="minorHAnsi" w:cstheme="minorHAnsi"/>
          <w:b/>
          <w:color w:val="auto"/>
          <w:sz w:val="24"/>
          <w:szCs w:val="24"/>
          <w:u w:val="single"/>
        </w:rPr>
        <w:t xml:space="preserve">6.16.1   </w:t>
      </w:r>
      <w:r w:rsidR="00682804" w:rsidRPr="009342A5">
        <w:rPr>
          <w:rFonts w:asciiTheme="minorHAnsi" w:hAnsiTheme="minorHAnsi" w:cstheme="minorHAnsi"/>
          <w:bCs/>
          <w:color w:val="auto"/>
          <w:sz w:val="24"/>
          <w:szCs w:val="24"/>
        </w:rPr>
        <w:t>F</w:t>
      </w:r>
      <w:r w:rsidRPr="009342A5">
        <w:rPr>
          <w:rFonts w:asciiTheme="minorHAnsi" w:hAnsiTheme="minorHAnsi" w:cstheme="minorHAnsi"/>
          <w:bCs/>
          <w:color w:val="auto"/>
          <w:sz w:val="24"/>
          <w:szCs w:val="24"/>
        </w:rPr>
        <w:t>ire</w:t>
      </w:r>
      <w:r w:rsidR="0030370C" w:rsidRPr="009342A5">
        <w:rPr>
          <w:rFonts w:asciiTheme="minorHAnsi" w:hAnsiTheme="minorHAnsi" w:cstheme="minorHAnsi"/>
          <w:b/>
          <w:color w:val="auto"/>
          <w:sz w:val="24"/>
          <w:szCs w:val="24"/>
        </w:rPr>
        <w:t xml:space="preserve">  </w:t>
      </w:r>
    </w:p>
    <w:p w14:paraId="4F789C59" w14:textId="77777777" w:rsidR="00F2206B" w:rsidRPr="009342A5" w:rsidRDefault="00F2206B" w:rsidP="00F6508F">
      <w:pPr>
        <w:pStyle w:val="FootnoteText"/>
        <w:spacing w:line="276" w:lineRule="auto"/>
        <w:ind w:left="720" w:firstLine="720"/>
        <w:rPr>
          <w:rFonts w:asciiTheme="minorHAnsi" w:hAnsiTheme="minorHAnsi" w:cstheme="minorHAnsi"/>
          <w:sz w:val="24"/>
          <w:szCs w:val="24"/>
        </w:rPr>
      </w:pPr>
      <w:r w:rsidRPr="009342A5">
        <w:rPr>
          <w:rFonts w:asciiTheme="minorHAnsi" w:hAnsiTheme="minorHAnsi" w:cstheme="minorHAnsi"/>
          <w:sz w:val="24"/>
          <w:szCs w:val="24"/>
        </w:rPr>
        <w:t>If you see a fire or discover something smoking:</w:t>
      </w:r>
    </w:p>
    <w:p w14:paraId="6112E097" w14:textId="77777777" w:rsidR="00F2206B" w:rsidRPr="009342A5" w:rsidRDefault="00F2206B" w:rsidP="00F6508F">
      <w:pPr>
        <w:pStyle w:val="ListParagraph"/>
        <w:numPr>
          <w:ilvl w:val="1"/>
          <w:numId w:val="49"/>
        </w:numPr>
        <w:spacing w:line="276" w:lineRule="auto"/>
        <w:ind w:left="1800"/>
        <w:rPr>
          <w:rFonts w:asciiTheme="minorHAnsi" w:hAnsiTheme="minorHAnsi" w:cstheme="minorHAnsi"/>
        </w:rPr>
      </w:pPr>
      <w:r w:rsidRPr="009342A5">
        <w:rPr>
          <w:rFonts w:asciiTheme="minorHAnsi" w:hAnsiTheme="minorHAnsi" w:cstheme="minorHAnsi"/>
        </w:rPr>
        <w:t xml:space="preserve">Pull the fire alarm. </w:t>
      </w:r>
    </w:p>
    <w:p w14:paraId="2C3EEE07" w14:textId="77777777" w:rsidR="00F2206B" w:rsidRPr="009342A5" w:rsidRDefault="00F2206B" w:rsidP="00F6508F">
      <w:pPr>
        <w:pStyle w:val="ListParagraph"/>
        <w:numPr>
          <w:ilvl w:val="1"/>
          <w:numId w:val="49"/>
        </w:numPr>
        <w:spacing w:line="276" w:lineRule="auto"/>
        <w:ind w:left="1800"/>
        <w:rPr>
          <w:rFonts w:asciiTheme="minorHAnsi" w:hAnsiTheme="minorHAnsi" w:cstheme="minorHAnsi"/>
        </w:rPr>
      </w:pPr>
      <w:r w:rsidRPr="009342A5">
        <w:rPr>
          <w:rFonts w:asciiTheme="minorHAnsi" w:hAnsiTheme="minorHAnsi" w:cstheme="minorHAnsi"/>
          <w:b/>
        </w:rPr>
        <w:t>As soon as you hear the alarm, begin to evacuate</w:t>
      </w:r>
      <w:r w:rsidRPr="009342A5">
        <w:rPr>
          <w:rFonts w:asciiTheme="minorHAnsi" w:hAnsiTheme="minorHAnsi" w:cstheme="minorHAnsi"/>
        </w:rPr>
        <w:t xml:space="preserve"> following the established evacuation route. </w:t>
      </w:r>
      <w:r w:rsidRPr="009342A5">
        <w:rPr>
          <w:rFonts w:asciiTheme="minorHAnsi" w:hAnsiTheme="minorHAnsi" w:cstheme="minorHAnsi"/>
          <w:b/>
        </w:rPr>
        <w:t>Do not</w:t>
      </w:r>
      <w:r w:rsidRPr="009342A5">
        <w:rPr>
          <w:rFonts w:asciiTheme="minorHAnsi" w:hAnsiTheme="minorHAnsi" w:cstheme="minorHAnsi"/>
        </w:rPr>
        <w:t xml:space="preserve"> use the elevator</w:t>
      </w:r>
      <w:r w:rsidR="008F5B15" w:rsidRPr="009342A5">
        <w:rPr>
          <w:rFonts w:asciiTheme="minorHAnsi" w:hAnsiTheme="minorHAnsi" w:cstheme="minorHAnsi"/>
        </w:rPr>
        <w:t xml:space="preserve">. </w:t>
      </w:r>
      <w:r w:rsidRPr="009342A5">
        <w:rPr>
          <w:rFonts w:asciiTheme="minorHAnsi" w:hAnsiTheme="minorHAnsi" w:cstheme="minorHAnsi"/>
        </w:rPr>
        <w:t>Know both a primary and a secondary route</w:t>
      </w:r>
      <w:r w:rsidR="008F5B15" w:rsidRPr="009342A5">
        <w:rPr>
          <w:rFonts w:asciiTheme="minorHAnsi" w:hAnsiTheme="minorHAnsi" w:cstheme="minorHAnsi"/>
        </w:rPr>
        <w:t xml:space="preserve">. </w:t>
      </w:r>
      <w:r w:rsidRPr="009342A5">
        <w:rPr>
          <w:rFonts w:asciiTheme="minorHAnsi" w:hAnsiTheme="minorHAnsi" w:cstheme="minorHAnsi"/>
        </w:rPr>
        <w:t>Take necessary personal items with you (keys, medications, etc.)</w:t>
      </w:r>
      <w:r w:rsidR="000C4113" w:rsidRPr="009342A5">
        <w:rPr>
          <w:rFonts w:asciiTheme="minorHAnsi" w:hAnsiTheme="minorHAnsi" w:cstheme="minorHAnsi"/>
        </w:rPr>
        <w:t>.</w:t>
      </w:r>
    </w:p>
    <w:p w14:paraId="053E4EF9" w14:textId="77777777" w:rsidR="00F2206B" w:rsidRPr="009342A5" w:rsidRDefault="00F2206B" w:rsidP="00F6508F">
      <w:pPr>
        <w:pStyle w:val="ListParagraph"/>
        <w:numPr>
          <w:ilvl w:val="1"/>
          <w:numId w:val="49"/>
        </w:numPr>
        <w:spacing w:line="276" w:lineRule="auto"/>
        <w:ind w:left="1800"/>
        <w:rPr>
          <w:rFonts w:asciiTheme="minorHAnsi" w:hAnsiTheme="minorHAnsi" w:cstheme="minorHAnsi"/>
        </w:rPr>
      </w:pPr>
      <w:r w:rsidRPr="009342A5">
        <w:rPr>
          <w:rFonts w:asciiTheme="minorHAnsi" w:hAnsiTheme="minorHAnsi" w:cstheme="minorHAnsi"/>
        </w:rPr>
        <w:t>If smoke becomes heavy, crawl</w:t>
      </w:r>
      <w:r w:rsidR="008F5B15" w:rsidRPr="009342A5">
        <w:rPr>
          <w:rFonts w:asciiTheme="minorHAnsi" w:hAnsiTheme="minorHAnsi" w:cstheme="minorHAnsi"/>
        </w:rPr>
        <w:t xml:space="preserve">. </w:t>
      </w:r>
      <w:r w:rsidRPr="009342A5">
        <w:rPr>
          <w:rFonts w:asciiTheme="minorHAnsi" w:hAnsiTheme="minorHAnsi" w:cstheme="minorHAnsi"/>
        </w:rPr>
        <w:t xml:space="preserve">Stay close to the floor and take short breaths. Stay calm and proceed toward exit. If available, </w:t>
      </w:r>
      <w:proofErr w:type="gramStart"/>
      <w:r w:rsidRPr="009342A5">
        <w:rPr>
          <w:rFonts w:asciiTheme="minorHAnsi" w:hAnsiTheme="minorHAnsi" w:cstheme="minorHAnsi"/>
        </w:rPr>
        <w:t>place a cloth</w:t>
      </w:r>
      <w:proofErr w:type="gramEnd"/>
      <w:r w:rsidRPr="009342A5">
        <w:rPr>
          <w:rFonts w:asciiTheme="minorHAnsi" w:hAnsiTheme="minorHAnsi" w:cstheme="minorHAnsi"/>
        </w:rPr>
        <w:t>, preferably wet, over your nose and mouth for comfort.</w:t>
      </w:r>
    </w:p>
    <w:p w14:paraId="4268646C" w14:textId="77777777" w:rsidR="00F2206B" w:rsidRPr="009342A5" w:rsidRDefault="00F2206B" w:rsidP="00F6508F">
      <w:pPr>
        <w:pStyle w:val="ListParagraph"/>
        <w:numPr>
          <w:ilvl w:val="1"/>
          <w:numId w:val="49"/>
        </w:numPr>
        <w:spacing w:line="276" w:lineRule="auto"/>
        <w:ind w:left="1800"/>
        <w:rPr>
          <w:rFonts w:asciiTheme="minorHAnsi" w:hAnsiTheme="minorHAnsi" w:cstheme="minorHAnsi"/>
        </w:rPr>
      </w:pPr>
      <w:r w:rsidRPr="009342A5">
        <w:rPr>
          <w:rFonts w:asciiTheme="minorHAnsi" w:hAnsiTheme="minorHAnsi" w:cstheme="minorHAnsi"/>
        </w:rPr>
        <w:t>Assemble in the designated meeting area for attendance.</w:t>
      </w:r>
    </w:p>
    <w:p w14:paraId="39E16564" w14:textId="77777777" w:rsidR="00F2206B" w:rsidRPr="009342A5" w:rsidRDefault="00F2206B" w:rsidP="00F6508F">
      <w:pPr>
        <w:pStyle w:val="ListParagraph"/>
        <w:numPr>
          <w:ilvl w:val="1"/>
          <w:numId w:val="49"/>
        </w:numPr>
        <w:spacing w:line="276" w:lineRule="auto"/>
        <w:ind w:left="1800"/>
        <w:rPr>
          <w:rFonts w:asciiTheme="minorHAnsi" w:hAnsiTheme="minorHAnsi" w:cstheme="minorHAnsi"/>
        </w:rPr>
      </w:pPr>
      <w:r w:rsidRPr="009342A5">
        <w:rPr>
          <w:rFonts w:asciiTheme="minorHAnsi" w:hAnsiTheme="minorHAnsi" w:cstheme="minorHAnsi"/>
        </w:rPr>
        <w:t>If the fire is small, not at risk of spreading, and you choose to try to extinguish it, always send a coworker to pull the fire alarm and call for help, keep another coworker with you as an assistant in case you need help, and make sure you have an unobstructed escape route</w:t>
      </w:r>
      <w:r w:rsidR="008F5B15" w:rsidRPr="009342A5">
        <w:rPr>
          <w:rFonts w:asciiTheme="minorHAnsi" w:hAnsiTheme="minorHAnsi" w:cstheme="minorHAnsi"/>
        </w:rPr>
        <w:t xml:space="preserve">. </w:t>
      </w:r>
      <w:r w:rsidRPr="009342A5">
        <w:rPr>
          <w:rFonts w:asciiTheme="minorHAnsi" w:hAnsiTheme="minorHAnsi" w:cstheme="minorHAnsi"/>
        </w:rPr>
        <w:t>If the fire does not go out quickly, abandon the effort and evacuate.</w:t>
      </w:r>
    </w:p>
    <w:p w14:paraId="16FB8539" w14:textId="77777777" w:rsidR="00232D6A" w:rsidRPr="009342A5" w:rsidRDefault="00232D6A" w:rsidP="00F6508F">
      <w:pPr>
        <w:spacing w:line="276" w:lineRule="auto"/>
        <w:ind w:left="720" w:hanging="360"/>
        <w:rPr>
          <w:rFonts w:asciiTheme="minorHAnsi" w:hAnsiTheme="minorHAnsi" w:cstheme="minorHAnsi"/>
          <w:b/>
        </w:rPr>
      </w:pPr>
    </w:p>
    <w:p w14:paraId="4A3291A8" w14:textId="77777777" w:rsidR="00E76C11" w:rsidRPr="009342A5" w:rsidRDefault="00B30BC1" w:rsidP="00F6508F">
      <w:pPr>
        <w:pStyle w:val="Heading2"/>
        <w:spacing w:line="276" w:lineRule="auto"/>
        <w:ind w:left="720"/>
        <w:rPr>
          <w:rFonts w:asciiTheme="minorHAnsi" w:hAnsiTheme="minorHAnsi" w:cstheme="minorHAnsi"/>
          <w:b/>
          <w:i/>
          <w:iCs/>
          <w:color w:val="auto"/>
          <w:sz w:val="24"/>
          <w:szCs w:val="24"/>
        </w:rPr>
      </w:pPr>
      <w:r w:rsidRPr="009342A5">
        <w:rPr>
          <w:rFonts w:asciiTheme="minorHAnsi" w:hAnsiTheme="minorHAnsi" w:cstheme="minorHAnsi"/>
          <w:b/>
          <w:color w:val="auto"/>
          <w:sz w:val="24"/>
          <w:szCs w:val="24"/>
          <w:u w:val="single"/>
        </w:rPr>
        <w:t xml:space="preserve">6.16.2.  </w:t>
      </w:r>
      <w:r w:rsidR="00682804" w:rsidRPr="009342A5">
        <w:rPr>
          <w:rFonts w:asciiTheme="minorHAnsi" w:hAnsiTheme="minorHAnsi" w:cstheme="minorHAnsi"/>
          <w:bCs/>
          <w:color w:val="auto"/>
          <w:sz w:val="24"/>
          <w:szCs w:val="24"/>
        </w:rPr>
        <w:t>E</w:t>
      </w:r>
      <w:r w:rsidRPr="009342A5">
        <w:rPr>
          <w:rFonts w:asciiTheme="minorHAnsi" w:hAnsiTheme="minorHAnsi" w:cstheme="minorHAnsi"/>
          <w:bCs/>
          <w:color w:val="auto"/>
          <w:sz w:val="24"/>
          <w:szCs w:val="24"/>
        </w:rPr>
        <w:t>xplosion</w:t>
      </w:r>
      <w:r w:rsidR="00682804" w:rsidRPr="009342A5">
        <w:rPr>
          <w:rFonts w:asciiTheme="minorHAnsi" w:hAnsiTheme="minorHAnsi" w:cstheme="minorHAnsi"/>
          <w:bCs/>
          <w:i/>
          <w:iCs/>
          <w:color w:val="auto"/>
          <w:sz w:val="24"/>
          <w:szCs w:val="24"/>
        </w:rPr>
        <w:t xml:space="preserve"> </w:t>
      </w:r>
      <w:r w:rsidR="00682804" w:rsidRPr="009342A5">
        <w:rPr>
          <w:rFonts w:asciiTheme="minorHAnsi" w:hAnsiTheme="minorHAnsi" w:cstheme="minorHAnsi"/>
          <w:b/>
          <w:i/>
          <w:iCs/>
          <w:color w:val="auto"/>
          <w:sz w:val="24"/>
          <w:szCs w:val="24"/>
        </w:rPr>
        <w:t xml:space="preserve"> </w:t>
      </w:r>
    </w:p>
    <w:p w14:paraId="110AAB7B" w14:textId="77777777" w:rsidR="00F2206B" w:rsidRPr="009342A5" w:rsidRDefault="00F2206B" w:rsidP="00F6508F">
      <w:pPr>
        <w:pStyle w:val="Header"/>
        <w:spacing w:line="276" w:lineRule="auto"/>
        <w:ind w:left="720" w:firstLine="720"/>
        <w:rPr>
          <w:rFonts w:asciiTheme="minorHAnsi" w:hAnsiTheme="minorHAnsi" w:cstheme="minorHAnsi"/>
        </w:rPr>
      </w:pPr>
      <w:r w:rsidRPr="009342A5">
        <w:rPr>
          <w:rFonts w:asciiTheme="minorHAnsi" w:hAnsiTheme="minorHAnsi" w:cstheme="minorHAnsi"/>
        </w:rPr>
        <w:tab/>
        <w:t>If there is a chemical explosion or a bomb explosion, follow these procedures:</w:t>
      </w:r>
    </w:p>
    <w:p w14:paraId="6161522B"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Remain calm.</w:t>
      </w:r>
    </w:p>
    <w:p w14:paraId="6D9A1635" w14:textId="77777777" w:rsidR="00F2206B" w:rsidRPr="009342A5" w:rsidRDefault="007C6E42"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 xml:space="preserve">Dial </w:t>
      </w:r>
      <w:r w:rsidR="00F2206B" w:rsidRPr="009342A5">
        <w:rPr>
          <w:rFonts w:asciiTheme="minorHAnsi" w:hAnsiTheme="minorHAnsi" w:cstheme="minorHAnsi"/>
        </w:rPr>
        <w:t>9</w:t>
      </w:r>
      <w:r w:rsidR="000831C0" w:rsidRPr="009342A5">
        <w:rPr>
          <w:rFonts w:asciiTheme="minorHAnsi" w:hAnsiTheme="minorHAnsi" w:cstheme="minorHAnsi"/>
        </w:rPr>
        <w:t>-</w:t>
      </w:r>
      <w:r w:rsidR="00F2206B" w:rsidRPr="009342A5">
        <w:rPr>
          <w:rFonts w:asciiTheme="minorHAnsi" w:hAnsiTheme="minorHAnsi" w:cstheme="minorHAnsi"/>
        </w:rPr>
        <w:t>1</w:t>
      </w:r>
      <w:r w:rsidR="000831C0" w:rsidRPr="009342A5">
        <w:rPr>
          <w:rFonts w:asciiTheme="minorHAnsi" w:hAnsiTheme="minorHAnsi" w:cstheme="minorHAnsi"/>
        </w:rPr>
        <w:t>-</w:t>
      </w:r>
      <w:r w:rsidR="00F2206B" w:rsidRPr="009342A5">
        <w:rPr>
          <w:rFonts w:asciiTheme="minorHAnsi" w:hAnsiTheme="minorHAnsi" w:cstheme="minorHAnsi"/>
        </w:rPr>
        <w:t>1 (</w:t>
      </w:r>
      <w:r w:rsidRPr="009342A5">
        <w:rPr>
          <w:rFonts w:asciiTheme="minorHAnsi" w:hAnsiTheme="minorHAnsi" w:cstheme="minorHAnsi"/>
        </w:rPr>
        <w:t>From</w:t>
      </w:r>
      <w:r w:rsidR="00F2206B" w:rsidRPr="009342A5">
        <w:rPr>
          <w:rFonts w:asciiTheme="minorHAnsi" w:hAnsiTheme="minorHAnsi" w:cstheme="minorHAnsi"/>
        </w:rPr>
        <w:t xml:space="preserve"> VDHL BSL-3 rooms</w:t>
      </w:r>
      <w:r w:rsidR="000C4113" w:rsidRPr="009342A5">
        <w:rPr>
          <w:rFonts w:asciiTheme="minorHAnsi" w:hAnsiTheme="minorHAnsi" w:cstheme="minorHAnsi"/>
        </w:rPr>
        <w:t xml:space="preserve"> and </w:t>
      </w:r>
      <w:r w:rsidR="00F2206B" w:rsidRPr="009342A5">
        <w:rPr>
          <w:rFonts w:asciiTheme="minorHAnsi" w:hAnsiTheme="minorHAnsi" w:cstheme="minorHAnsi"/>
        </w:rPr>
        <w:t>ABSL-3 Decon</w:t>
      </w:r>
      <w:r w:rsidR="000C4113" w:rsidRPr="009342A5">
        <w:rPr>
          <w:rFonts w:asciiTheme="minorHAnsi" w:hAnsiTheme="minorHAnsi" w:cstheme="minorHAnsi"/>
        </w:rPr>
        <w:t>tamination</w:t>
      </w:r>
      <w:r w:rsidR="00F2206B" w:rsidRPr="009342A5">
        <w:rPr>
          <w:rFonts w:asciiTheme="minorHAnsi" w:hAnsiTheme="minorHAnsi" w:cstheme="minorHAnsi"/>
        </w:rPr>
        <w:t xml:space="preserve"> </w:t>
      </w:r>
      <w:r w:rsidRPr="009342A5">
        <w:rPr>
          <w:rFonts w:asciiTheme="minorHAnsi" w:hAnsiTheme="minorHAnsi" w:cstheme="minorHAnsi"/>
        </w:rPr>
        <w:t xml:space="preserve">Room, dial </w:t>
      </w:r>
      <w:r w:rsidR="00F2206B" w:rsidRPr="009342A5">
        <w:rPr>
          <w:rFonts w:asciiTheme="minorHAnsi" w:hAnsiTheme="minorHAnsi" w:cstheme="minorHAnsi"/>
        </w:rPr>
        <w:t>9</w:t>
      </w:r>
      <w:r w:rsidRPr="009342A5">
        <w:rPr>
          <w:rFonts w:asciiTheme="minorHAnsi" w:hAnsiTheme="minorHAnsi" w:cstheme="minorHAnsi"/>
        </w:rPr>
        <w:t xml:space="preserve"> first to get an outside line, then dial</w:t>
      </w:r>
      <w:r w:rsidR="000831C0" w:rsidRPr="009342A5">
        <w:rPr>
          <w:rFonts w:asciiTheme="minorHAnsi" w:hAnsiTheme="minorHAnsi" w:cstheme="minorHAnsi"/>
        </w:rPr>
        <w:t xml:space="preserve"> </w:t>
      </w:r>
      <w:r w:rsidR="00F2206B" w:rsidRPr="009342A5">
        <w:rPr>
          <w:rFonts w:asciiTheme="minorHAnsi" w:hAnsiTheme="minorHAnsi" w:cstheme="minorHAnsi"/>
        </w:rPr>
        <w:t>9</w:t>
      </w:r>
      <w:r w:rsidR="000831C0" w:rsidRPr="009342A5">
        <w:rPr>
          <w:rFonts w:asciiTheme="minorHAnsi" w:hAnsiTheme="minorHAnsi" w:cstheme="minorHAnsi"/>
        </w:rPr>
        <w:t>-</w:t>
      </w:r>
      <w:r w:rsidR="00F2206B" w:rsidRPr="009342A5">
        <w:rPr>
          <w:rFonts w:asciiTheme="minorHAnsi" w:hAnsiTheme="minorHAnsi" w:cstheme="minorHAnsi"/>
        </w:rPr>
        <w:t>1</w:t>
      </w:r>
      <w:r w:rsidR="000831C0" w:rsidRPr="009342A5">
        <w:rPr>
          <w:rFonts w:asciiTheme="minorHAnsi" w:hAnsiTheme="minorHAnsi" w:cstheme="minorHAnsi"/>
        </w:rPr>
        <w:t>-</w:t>
      </w:r>
      <w:r w:rsidR="00F2206B" w:rsidRPr="009342A5">
        <w:rPr>
          <w:rFonts w:asciiTheme="minorHAnsi" w:hAnsiTheme="minorHAnsi" w:cstheme="minorHAnsi"/>
        </w:rPr>
        <w:t>1) or pull the nearest fire alarm.</w:t>
      </w:r>
    </w:p>
    <w:p w14:paraId="4B52E03F"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Be prepared for further explosions.</w:t>
      </w:r>
    </w:p>
    <w:p w14:paraId="4571A76E"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Get under a desk or table.</w:t>
      </w:r>
    </w:p>
    <w:p w14:paraId="3430F8EF"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Stay away from windows, bookcases, cabinets, overhead light fixtures, shelves, and electrical equipment.</w:t>
      </w:r>
    </w:p>
    <w:p w14:paraId="55CAB7B9"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 xml:space="preserve">Do not move injured </w:t>
      </w:r>
      <w:r w:rsidR="007C6E42" w:rsidRPr="009342A5">
        <w:rPr>
          <w:rFonts w:asciiTheme="minorHAnsi" w:hAnsiTheme="minorHAnsi" w:cstheme="minorHAnsi"/>
        </w:rPr>
        <w:t>people</w:t>
      </w:r>
      <w:r w:rsidRPr="009342A5">
        <w:rPr>
          <w:rFonts w:asciiTheme="minorHAnsi" w:hAnsiTheme="minorHAnsi" w:cstheme="minorHAnsi"/>
        </w:rPr>
        <w:t xml:space="preserve"> unless they are in imminent danger. Seek medical attention if necessary. Remain with any injured persons until emergency personnel arrive to assist.</w:t>
      </w:r>
    </w:p>
    <w:p w14:paraId="5CF7184F"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Open doors carefully. Watch for falling objects.</w:t>
      </w:r>
    </w:p>
    <w:p w14:paraId="0E6C8251"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Do not use matches or lighters. Extinguish all open flames.</w:t>
      </w:r>
    </w:p>
    <w:p w14:paraId="73D01B50" w14:textId="77777777" w:rsidR="00F2206B"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Avoid using radios and telephones. Turn off electrical instruments and equipment.</w:t>
      </w:r>
    </w:p>
    <w:p w14:paraId="11B4CD9E" w14:textId="77777777" w:rsidR="00162E80" w:rsidRPr="009342A5" w:rsidRDefault="00F2206B"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Evacuate building. Use the stairs. Do not use elevators. Assist others as needed.</w:t>
      </w:r>
    </w:p>
    <w:p w14:paraId="6040DC1F" w14:textId="77777777" w:rsidR="009D690B" w:rsidRPr="009342A5" w:rsidRDefault="009D690B" w:rsidP="00F6508F">
      <w:pPr>
        <w:spacing w:line="276" w:lineRule="auto"/>
        <w:ind w:left="720"/>
        <w:rPr>
          <w:rFonts w:asciiTheme="minorHAnsi" w:hAnsiTheme="minorHAnsi" w:cstheme="minorHAnsi"/>
          <w:b/>
        </w:rPr>
      </w:pPr>
    </w:p>
    <w:p w14:paraId="3349742B" w14:textId="77777777" w:rsidR="009D690B" w:rsidRPr="009342A5" w:rsidRDefault="009D690B" w:rsidP="00F6508F">
      <w:pPr>
        <w:pStyle w:val="Heading2"/>
        <w:spacing w:line="276" w:lineRule="auto"/>
        <w:ind w:left="720"/>
        <w:rPr>
          <w:rFonts w:asciiTheme="minorHAnsi" w:hAnsiTheme="minorHAnsi" w:cstheme="minorHAnsi"/>
          <w:b/>
          <w:i/>
          <w:iCs/>
          <w:color w:val="auto"/>
          <w:sz w:val="24"/>
          <w:szCs w:val="24"/>
        </w:rPr>
      </w:pPr>
      <w:r w:rsidRPr="009342A5">
        <w:rPr>
          <w:rFonts w:asciiTheme="minorHAnsi" w:hAnsiTheme="minorHAnsi" w:cstheme="minorHAnsi"/>
          <w:b/>
          <w:color w:val="auto"/>
          <w:sz w:val="24"/>
          <w:szCs w:val="24"/>
          <w:u w:val="single"/>
        </w:rPr>
        <w:t xml:space="preserve">6.16.3.  </w:t>
      </w:r>
      <w:r w:rsidRPr="009342A5">
        <w:rPr>
          <w:rFonts w:asciiTheme="minorHAnsi" w:hAnsiTheme="minorHAnsi" w:cstheme="minorHAnsi"/>
          <w:bCs/>
          <w:color w:val="auto"/>
          <w:sz w:val="24"/>
          <w:szCs w:val="24"/>
        </w:rPr>
        <w:t>Gas</w:t>
      </w:r>
      <w:r w:rsidR="00C67460" w:rsidRPr="009342A5">
        <w:rPr>
          <w:rFonts w:asciiTheme="minorHAnsi" w:hAnsiTheme="minorHAnsi" w:cstheme="minorHAnsi"/>
          <w:bCs/>
          <w:color w:val="auto"/>
          <w:sz w:val="24"/>
          <w:szCs w:val="24"/>
        </w:rPr>
        <w:t xml:space="preserve"> </w:t>
      </w:r>
      <w:r w:rsidRPr="009342A5">
        <w:rPr>
          <w:rFonts w:asciiTheme="minorHAnsi" w:hAnsiTheme="minorHAnsi" w:cstheme="minorHAnsi"/>
          <w:bCs/>
          <w:color w:val="auto"/>
          <w:sz w:val="24"/>
          <w:szCs w:val="24"/>
        </w:rPr>
        <w:t>Leak</w:t>
      </w:r>
      <w:r w:rsidRPr="009342A5">
        <w:rPr>
          <w:rFonts w:asciiTheme="minorHAnsi" w:hAnsiTheme="minorHAnsi" w:cstheme="minorHAnsi"/>
          <w:bCs/>
          <w:i/>
          <w:iCs/>
          <w:color w:val="auto"/>
          <w:sz w:val="24"/>
          <w:szCs w:val="24"/>
        </w:rPr>
        <w:t xml:space="preserve"> </w:t>
      </w:r>
      <w:r w:rsidRPr="009342A5">
        <w:rPr>
          <w:rFonts w:asciiTheme="minorHAnsi" w:hAnsiTheme="minorHAnsi" w:cstheme="minorHAnsi"/>
          <w:b/>
          <w:i/>
          <w:iCs/>
          <w:color w:val="auto"/>
          <w:sz w:val="24"/>
          <w:szCs w:val="24"/>
        </w:rPr>
        <w:t xml:space="preserve"> </w:t>
      </w:r>
    </w:p>
    <w:p w14:paraId="23FA6679" w14:textId="77777777" w:rsidR="009D690B" w:rsidRPr="009342A5" w:rsidRDefault="009D690B" w:rsidP="00F6508F">
      <w:pPr>
        <w:spacing w:line="276" w:lineRule="auto"/>
        <w:ind w:left="1440"/>
        <w:rPr>
          <w:rFonts w:asciiTheme="minorHAnsi" w:hAnsiTheme="minorHAnsi" w:cstheme="minorHAnsi"/>
        </w:rPr>
      </w:pPr>
      <w:r w:rsidRPr="009342A5">
        <w:rPr>
          <w:rFonts w:asciiTheme="minorHAnsi" w:hAnsiTheme="minorHAnsi" w:cstheme="minorHAnsi"/>
        </w:rPr>
        <w:t xml:space="preserve">If there is a </w:t>
      </w:r>
      <w:r w:rsidR="00B55A0B" w:rsidRPr="009342A5">
        <w:rPr>
          <w:rFonts w:asciiTheme="minorHAnsi" w:hAnsiTheme="minorHAnsi" w:cstheme="minorHAnsi"/>
        </w:rPr>
        <w:t>natural gas leak</w:t>
      </w:r>
      <w:r w:rsidRPr="009342A5">
        <w:rPr>
          <w:rFonts w:asciiTheme="minorHAnsi" w:hAnsiTheme="minorHAnsi" w:cstheme="minorHAnsi"/>
        </w:rPr>
        <w:t>, follow these procedures:</w:t>
      </w:r>
    </w:p>
    <w:p w14:paraId="5839E30F" w14:textId="77777777" w:rsidR="00CC1E29" w:rsidRPr="009342A5" w:rsidRDefault="00CC1E29"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lastRenderedPageBreak/>
        <w:t>Try to determine the location of the gas leak. Remaining in the building may be safer than exiting if suspected toxic fumes are entering the building from outside. Notify the Emergency Coordinator</w:t>
      </w:r>
      <w:r w:rsidR="000831C0" w:rsidRPr="009342A5">
        <w:rPr>
          <w:rFonts w:asciiTheme="minorHAnsi" w:hAnsiTheme="minorHAnsi" w:cstheme="minorHAnsi"/>
        </w:rPr>
        <w:t xml:space="preserve">. </w:t>
      </w:r>
      <w:r w:rsidRPr="009342A5">
        <w:rPr>
          <w:rFonts w:asciiTheme="minorHAnsi" w:hAnsiTheme="minorHAnsi" w:cstheme="minorHAnsi"/>
        </w:rPr>
        <w:t>Explain the location, or the approximate location, of where the leak is. The Emergency Coordinator will decide if an evacuation is necessary and will notify state Buildings personnel.</w:t>
      </w:r>
    </w:p>
    <w:p w14:paraId="3FC88BA5" w14:textId="77777777" w:rsidR="00CC1E29" w:rsidRPr="009342A5" w:rsidRDefault="00CC1E29"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If employees are exhibiting symptoms of exposure to hazardous fumes, do not wait for authorities to make an assessment and determine whether to evacuate</w:t>
      </w:r>
      <w:r w:rsidR="000831C0" w:rsidRPr="009342A5">
        <w:rPr>
          <w:rFonts w:asciiTheme="minorHAnsi" w:hAnsiTheme="minorHAnsi" w:cstheme="minorHAnsi"/>
        </w:rPr>
        <w:t xml:space="preserve">. </w:t>
      </w:r>
      <w:r w:rsidRPr="009342A5">
        <w:rPr>
          <w:rFonts w:asciiTheme="minorHAnsi" w:hAnsiTheme="minorHAnsi" w:cstheme="minorHAnsi"/>
        </w:rPr>
        <w:t>Evacuate the building</w:t>
      </w:r>
      <w:r w:rsidR="000831C0" w:rsidRPr="009342A5">
        <w:rPr>
          <w:rFonts w:asciiTheme="minorHAnsi" w:hAnsiTheme="minorHAnsi" w:cstheme="minorHAnsi"/>
        </w:rPr>
        <w:t xml:space="preserve">. </w:t>
      </w:r>
      <w:r w:rsidRPr="009342A5">
        <w:rPr>
          <w:rFonts w:asciiTheme="minorHAnsi" w:hAnsiTheme="minorHAnsi" w:cstheme="minorHAnsi"/>
        </w:rPr>
        <w:t xml:space="preserve">Follow the procedures listed in section 4.10.  Use the public address (PA) system to announce the evacuation </w:t>
      </w:r>
      <w:proofErr w:type="gramStart"/>
      <w:r w:rsidRPr="009342A5">
        <w:rPr>
          <w:rFonts w:asciiTheme="minorHAnsi" w:hAnsiTheme="minorHAnsi" w:cstheme="minorHAnsi"/>
        </w:rPr>
        <w:t>to direct</w:t>
      </w:r>
      <w:proofErr w:type="gramEnd"/>
      <w:r w:rsidRPr="009342A5">
        <w:rPr>
          <w:rFonts w:asciiTheme="minorHAnsi" w:hAnsiTheme="minorHAnsi" w:cstheme="minorHAnsi"/>
        </w:rPr>
        <w:t xml:space="preserve"> people away from affected areas, and call 9</w:t>
      </w:r>
      <w:r w:rsidR="00B55A0B" w:rsidRPr="009342A5">
        <w:rPr>
          <w:rFonts w:asciiTheme="minorHAnsi" w:hAnsiTheme="minorHAnsi" w:cstheme="minorHAnsi"/>
        </w:rPr>
        <w:t>-</w:t>
      </w:r>
      <w:r w:rsidRPr="009342A5">
        <w:rPr>
          <w:rFonts w:asciiTheme="minorHAnsi" w:hAnsiTheme="minorHAnsi" w:cstheme="minorHAnsi"/>
        </w:rPr>
        <w:t>1</w:t>
      </w:r>
      <w:r w:rsidR="00B55A0B" w:rsidRPr="009342A5">
        <w:rPr>
          <w:rFonts w:asciiTheme="minorHAnsi" w:hAnsiTheme="minorHAnsi" w:cstheme="minorHAnsi"/>
        </w:rPr>
        <w:t>-</w:t>
      </w:r>
      <w:r w:rsidRPr="009342A5">
        <w:rPr>
          <w:rFonts w:asciiTheme="minorHAnsi" w:hAnsiTheme="minorHAnsi" w:cstheme="minorHAnsi"/>
        </w:rPr>
        <w:t xml:space="preserve">1 (in VDHL BSL-3 rooms, ABSL-3 Decon Room and Radiological Chemistry, </w:t>
      </w:r>
      <w:r w:rsidR="00B55A0B" w:rsidRPr="009342A5">
        <w:rPr>
          <w:rFonts w:asciiTheme="minorHAnsi" w:hAnsiTheme="minorHAnsi" w:cstheme="minorHAnsi"/>
        </w:rPr>
        <w:t>8</w:t>
      </w:r>
      <w:r w:rsidRPr="009342A5">
        <w:rPr>
          <w:rFonts w:asciiTheme="minorHAnsi" w:hAnsiTheme="minorHAnsi" w:cstheme="minorHAnsi"/>
        </w:rPr>
        <w:t>-9</w:t>
      </w:r>
      <w:r w:rsidR="00B55A0B" w:rsidRPr="009342A5">
        <w:rPr>
          <w:rFonts w:asciiTheme="minorHAnsi" w:hAnsiTheme="minorHAnsi" w:cstheme="minorHAnsi"/>
        </w:rPr>
        <w:t>-</w:t>
      </w:r>
      <w:r w:rsidRPr="009342A5">
        <w:rPr>
          <w:rFonts w:asciiTheme="minorHAnsi" w:hAnsiTheme="minorHAnsi" w:cstheme="minorHAnsi"/>
        </w:rPr>
        <w:t>1</w:t>
      </w:r>
      <w:r w:rsidR="00B55A0B" w:rsidRPr="009342A5">
        <w:rPr>
          <w:rFonts w:asciiTheme="minorHAnsi" w:hAnsiTheme="minorHAnsi" w:cstheme="minorHAnsi"/>
        </w:rPr>
        <w:t>-</w:t>
      </w:r>
      <w:r w:rsidRPr="009342A5">
        <w:rPr>
          <w:rFonts w:asciiTheme="minorHAnsi" w:hAnsiTheme="minorHAnsi" w:cstheme="minorHAnsi"/>
        </w:rPr>
        <w:t>1) for medical assistance if necessary.</w:t>
      </w:r>
    </w:p>
    <w:p w14:paraId="0BA20094" w14:textId="77777777" w:rsidR="00CC1E29" w:rsidRPr="009342A5" w:rsidRDefault="00CC1E29"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rPr>
        <w:t>If the leak cannot be contained, contact Vermont Gas Systems at 802-863-4511. They will have the equipment to detect whether it is safe to reenter the building</w:t>
      </w:r>
      <w:r w:rsidR="000831C0" w:rsidRPr="009342A5">
        <w:rPr>
          <w:rFonts w:asciiTheme="minorHAnsi" w:hAnsiTheme="minorHAnsi" w:cstheme="minorHAnsi"/>
        </w:rPr>
        <w:t xml:space="preserve">. </w:t>
      </w:r>
    </w:p>
    <w:p w14:paraId="60FCD3C1" w14:textId="77777777" w:rsidR="00CC1E29" w:rsidRPr="009342A5" w:rsidRDefault="00CC1E29" w:rsidP="00F6508F">
      <w:pPr>
        <w:pStyle w:val="Header"/>
        <w:numPr>
          <w:ilvl w:val="1"/>
          <w:numId w:val="50"/>
        </w:numPr>
        <w:spacing w:line="276" w:lineRule="auto"/>
        <w:ind w:left="1800"/>
        <w:rPr>
          <w:rFonts w:asciiTheme="minorHAnsi" w:hAnsiTheme="minorHAnsi" w:cstheme="minorHAnsi"/>
        </w:rPr>
      </w:pPr>
      <w:r w:rsidRPr="009342A5">
        <w:rPr>
          <w:rFonts w:asciiTheme="minorHAnsi" w:hAnsiTheme="minorHAnsi" w:cstheme="minorHAnsi"/>
          <w:b/>
          <w:bCs/>
        </w:rPr>
        <w:t xml:space="preserve">Spill Outside </w:t>
      </w:r>
      <w:r w:rsidR="005C43E4" w:rsidRPr="009342A5">
        <w:rPr>
          <w:rFonts w:asciiTheme="minorHAnsi" w:hAnsiTheme="minorHAnsi" w:cstheme="minorHAnsi"/>
          <w:b/>
          <w:bCs/>
        </w:rPr>
        <w:t>the</w:t>
      </w:r>
      <w:r w:rsidRPr="009342A5">
        <w:rPr>
          <w:rFonts w:asciiTheme="minorHAnsi" w:hAnsiTheme="minorHAnsi" w:cstheme="minorHAnsi"/>
          <w:b/>
          <w:bCs/>
        </w:rPr>
        <w:t xml:space="preserve"> Building</w:t>
      </w:r>
      <w:r w:rsidRPr="009342A5">
        <w:rPr>
          <w:rFonts w:asciiTheme="minorHAnsi" w:hAnsiTheme="minorHAnsi" w:cstheme="minorHAnsi"/>
        </w:rPr>
        <w:t xml:space="preserve">: Pending instructions from emergency responders, </w:t>
      </w:r>
      <w:proofErr w:type="gramStart"/>
      <w:r w:rsidRPr="009342A5">
        <w:rPr>
          <w:rFonts w:asciiTheme="minorHAnsi" w:hAnsiTheme="minorHAnsi" w:cstheme="minorHAnsi"/>
        </w:rPr>
        <w:t>prepare</w:t>
      </w:r>
      <w:proofErr w:type="gramEnd"/>
      <w:r w:rsidRPr="009342A5">
        <w:rPr>
          <w:rFonts w:asciiTheme="minorHAnsi" w:hAnsiTheme="minorHAnsi" w:cstheme="minorHAnsi"/>
        </w:rPr>
        <w:t xml:space="preserve"> for evacuation. If the substance is known to present a fire or explosion hazard, or if the substance has entered the building and is causing physical reactions, evacuate occupants away and upwind from the hazard. Do not turn off equipment or light switches if there may be an explosion hazard.</w:t>
      </w:r>
    </w:p>
    <w:p w14:paraId="5E547079" w14:textId="77777777" w:rsidR="00E76C11" w:rsidRPr="009342A5" w:rsidRDefault="00E76C11" w:rsidP="00F6508F">
      <w:pPr>
        <w:pStyle w:val="Header"/>
        <w:spacing w:line="276" w:lineRule="auto"/>
        <w:rPr>
          <w:rFonts w:asciiTheme="minorHAnsi" w:hAnsiTheme="minorHAnsi" w:cstheme="minorHAnsi"/>
        </w:rPr>
      </w:pPr>
    </w:p>
    <w:p w14:paraId="686BB83B" w14:textId="77777777" w:rsidR="00777E29" w:rsidRPr="009342A5" w:rsidRDefault="009D0C5C" w:rsidP="00F6508F">
      <w:pPr>
        <w:pStyle w:val="Heading2"/>
        <w:spacing w:before="0" w:line="276" w:lineRule="auto"/>
        <w:rPr>
          <w:rFonts w:asciiTheme="minorHAnsi" w:hAnsiTheme="minorHAnsi" w:cstheme="minorHAnsi"/>
          <w:color w:val="auto"/>
          <w:sz w:val="24"/>
          <w:szCs w:val="24"/>
        </w:rPr>
      </w:pPr>
      <w:bookmarkStart w:id="83" w:name="_Toc127956332"/>
      <w:bookmarkStart w:id="84" w:name="_Toc212105623"/>
      <w:bookmarkStart w:id="85" w:name="_Toc212558603"/>
      <w:r w:rsidRPr="009342A5">
        <w:rPr>
          <w:rFonts w:asciiTheme="minorHAnsi" w:hAnsiTheme="minorHAnsi" w:cstheme="minorHAnsi"/>
          <w:b/>
          <w:color w:val="auto"/>
          <w:sz w:val="24"/>
          <w:szCs w:val="24"/>
          <w:u w:val="single"/>
        </w:rPr>
        <w:t>6</w:t>
      </w:r>
      <w:r w:rsidR="00777E29"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7</w:t>
      </w:r>
      <w:r w:rsidR="00E76C11"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bookmarkEnd w:id="83"/>
      <w:r w:rsidR="00D40ABA" w:rsidRPr="009342A5">
        <w:rPr>
          <w:rFonts w:asciiTheme="minorHAnsi" w:hAnsiTheme="minorHAnsi" w:cstheme="minorHAnsi"/>
          <w:color w:val="auto"/>
          <w:sz w:val="24"/>
          <w:szCs w:val="24"/>
        </w:rPr>
        <w:t xml:space="preserve"> </w:t>
      </w:r>
      <w:r w:rsidR="00E76C11" w:rsidRPr="009342A5">
        <w:rPr>
          <w:rFonts w:asciiTheme="minorHAnsi" w:hAnsiTheme="minorHAnsi" w:cstheme="minorHAnsi"/>
          <w:color w:val="auto"/>
          <w:sz w:val="24"/>
          <w:szCs w:val="24"/>
        </w:rPr>
        <w:t>Earthquakes</w:t>
      </w:r>
      <w:bookmarkEnd w:id="84"/>
      <w:bookmarkEnd w:id="85"/>
    </w:p>
    <w:p w14:paraId="0787AD51" w14:textId="77777777" w:rsidR="00777E29" w:rsidRPr="009342A5" w:rsidRDefault="00E76C11" w:rsidP="00F6508F">
      <w:pPr>
        <w:pStyle w:val="Heading2"/>
        <w:spacing w:line="276" w:lineRule="auto"/>
        <w:ind w:firstLine="720"/>
        <w:rPr>
          <w:rFonts w:asciiTheme="minorHAnsi" w:hAnsiTheme="minorHAnsi" w:cstheme="minorHAnsi"/>
          <w:bCs/>
          <w:color w:val="auto"/>
          <w:sz w:val="24"/>
          <w:szCs w:val="24"/>
        </w:rPr>
      </w:pPr>
      <w:r w:rsidRPr="009342A5">
        <w:rPr>
          <w:rFonts w:asciiTheme="minorHAnsi" w:hAnsiTheme="minorHAnsi" w:cstheme="minorHAnsi"/>
          <w:b/>
          <w:color w:val="auto"/>
          <w:sz w:val="24"/>
          <w:szCs w:val="24"/>
          <w:u w:val="single"/>
        </w:rPr>
        <w:t xml:space="preserve">6.17.1.  </w:t>
      </w:r>
      <w:r w:rsidR="00777E29" w:rsidRPr="009342A5">
        <w:rPr>
          <w:rFonts w:asciiTheme="minorHAnsi" w:hAnsiTheme="minorHAnsi" w:cstheme="minorHAnsi"/>
          <w:bCs/>
          <w:color w:val="auto"/>
          <w:sz w:val="24"/>
          <w:szCs w:val="24"/>
        </w:rPr>
        <w:t>Drop, Cover and Hold</w:t>
      </w:r>
    </w:p>
    <w:p w14:paraId="7B10B5E4" w14:textId="77777777" w:rsidR="00777E29" w:rsidRPr="009342A5" w:rsidRDefault="00777E29" w:rsidP="00F6508F">
      <w:pPr>
        <w:pStyle w:val="ListParagraph"/>
        <w:numPr>
          <w:ilvl w:val="1"/>
          <w:numId w:val="51"/>
        </w:numPr>
        <w:spacing w:line="276" w:lineRule="auto"/>
        <w:ind w:left="1800"/>
        <w:rPr>
          <w:rFonts w:asciiTheme="minorHAnsi" w:hAnsiTheme="minorHAnsi" w:cstheme="minorHAnsi"/>
        </w:rPr>
      </w:pPr>
      <w:r w:rsidRPr="009342A5">
        <w:rPr>
          <w:rFonts w:asciiTheme="minorHAnsi" w:hAnsiTheme="minorHAnsi" w:cstheme="minorHAnsi"/>
          <w:b/>
        </w:rPr>
        <w:t xml:space="preserve">Drop: </w:t>
      </w:r>
      <w:r w:rsidRPr="009342A5">
        <w:rPr>
          <w:rFonts w:asciiTheme="minorHAnsi" w:hAnsiTheme="minorHAnsi" w:cstheme="minorHAnsi"/>
        </w:rPr>
        <w:t>At the first sign of an earthquake, employees should seek shelter under a sturdy desk, table</w:t>
      </w:r>
      <w:r w:rsidR="0076467D" w:rsidRPr="009342A5">
        <w:rPr>
          <w:rFonts w:asciiTheme="minorHAnsi" w:hAnsiTheme="minorHAnsi" w:cstheme="minorHAnsi"/>
        </w:rPr>
        <w:t>,</w:t>
      </w:r>
      <w:r w:rsidRPr="009342A5">
        <w:rPr>
          <w:rFonts w:asciiTheme="minorHAnsi" w:hAnsiTheme="minorHAnsi" w:cstheme="minorHAnsi"/>
        </w:rPr>
        <w:t xml:space="preserve"> or countertop</w:t>
      </w:r>
      <w:r w:rsidR="008F5B15" w:rsidRPr="009342A5">
        <w:rPr>
          <w:rFonts w:asciiTheme="minorHAnsi" w:hAnsiTheme="minorHAnsi" w:cstheme="minorHAnsi"/>
        </w:rPr>
        <w:t xml:space="preserve">. </w:t>
      </w:r>
      <w:r w:rsidRPr="009342A5">
        <w:rPr>
          <w:rFonts w:asciiTheme="minorHAnsi" w:hAnsiTheme="minorHAnsi" w:cstheme="minorHAnsi"/>
        </w:rPr>
        <w:t>If you cannot get under a stable surface, get down low next to a small file cabinet</w:t>
      </w:r>
      <w:r w:rsidR="00CD05CF" w:rsidRPr="009342A5">
        <w:rPr>
          <w:rFonts w:asciiTheme="minorHAnsi" w:hAnsiTheme="minorHAnsi" w:cstheme="minorHAnsi"/>
        </w:rPr>
        <w:t xml:space="preserve"> or</w:t>
      </w:r>
      <w:r w:rsidR="007C6E42" w:rsidRPr="009342A5">
        <w:rPr>
          <w:rFonts w:asciiTheme="minorHAnsi" w:hAnsiTheme="minorHAnsi" w:cstheme="minorHAnsi"/>
        </w:rPr>
        <w:t xml:space="preserve"> </w:t>
      </w:r>
      <w:r w:rsidRPr="009342A5">
        <w:rPr>
          <w:rFonts w:asciiTheme="minorHAnsi" w:hAnsiTheme="minorHAnsi" w:cstheme="minorHAnsi"/>
        </w:rPr>
        <w:t>chair</w:t>
      </w:r>
      <w:r w:rsidR="00CD05CF" w:rsidRPr="009342A5">
        <w:rPr>
          <w:rFonts w:asciiTheme="minorHAnsi" w:hAnsiTheme="minorHAnsi" w:cstheme="minorHAnsi"/>
        </w:rPr>
        <w:t>.</w:t>
      </w:r>
      <w:r w:rsidR="003E2356" w:rsidRPr="009342A5">
        <w:rPr>
          <w:rFonts w:asciiTheme="minorHAnsi" w:hAnsiTheme="minorHAnsi" w:cstheme="minorHAnsi"/>
        </w:rPr>
        <w:t xml:space="preserve"> If you must stand, lean into a wall.</w:t>
      </w:r>
    </w:p>
    <w:p w14:paraId="4B1EF83E" w14:textId="77777777" w:rsidR="00B75092" w:rsidRPr="009342A5" w:rsidRDefault="00777E29" w:rsidP="00F6508F">
      <w:pPr>
        <w:pStyle w:val="ListParagraph"/>
        <w:numPr>
          <w:ilvl w:val="1"/>
          <w:numId w:val="51"/>
        </w:numPr>
        <w:spacing w:line="276" w:lineRule="auto"/>
        <w:ind w:left="1800"/>
        <w:rPr>
          <w:rFonts w:asciiTheme="minorHAnsi" w:hAnsiTheme="minorHAnsi" w:cstheme="minorHAnsi"/>
        </w:rPr>
      </w:pPr>
      <w:r w:rsidRPr="009342A5">
        <w:rPr>
          <w:rFonts w:asciiTheme="minorHAnsi" w:hAnsiTheme="minorHAnsi" w:cstheme="minorHAnsi"/>
          <w:b/>
        </w:rPr>
        <w:t xml:space="preserve">Cover: </w:t>
      </w:r>
      <w:r w:rsidRPr="009342A5">
        <w:rPr>
          <w:rFonts w:asciiTheme="minorHAnsi" w:hAnsiTheme="minorHAnsi" w:cstheme="minorHAnsi"/>
        </w:rPr>
        <w:t xml:space="preserve">Cover your head with your arms or hands. </w:t>
      </w:r>
      <w:r w:rsidR="00CD05CF" w:rsidRPr="009342A5">
        <w:rPr>
          <w:rFonts w:asciiTheme="minorHAnsi" w:hAnsiTheme="minorHAnsi" w:cstheme="minorHAnsi"/>
        </w:rPr>
        <w:t>Expect to protect yourself</w:t>
      </w:r>
      <w:r w:rsidRPr="009342A5">
        <w:rPr>
          <w:rFonts w:asciiTheme="minorHAnsi" w:hAnsiTheme="minorHAnsi" w:cstheme="minorHAnsi"/>
        </w:rPr>
        <w:t xml:space="preserve"> </w:t>
      </w:r>
      <w:r w:rsidR="007C6E42" w:rsidRPr="009342A5">
        <w:rPr>
          <w:rFonts w:asciiTheme="minorHAnsi" w:hAnsiTheme="minorHAnsi" w:cstheme="minorHAnsi"/>
        </w:rPr>
        <w:t>from</w:t>
      </w:r>
      <w:r w:rsidRPr="009342A5">
        <w:rPr>
          <w:rFonts w:asciiTheme="minorHAnsi" w:hAnsiTheme="minorHAnsi" w:cstheme="minorHAnsi"/>
        </w:rPr>
        <w:t xml:space="preserve"> falling objects such as ceiling tiles and light fixtures.</w:t>
      </w:r>
    </w:p>
    <w:p w14:paraId="7E264BA5" w14:textId="77777777" w:rsidR="00777E29" w:rsidRPr="009342A5" w:rsidRDefault="00777E29" w:rsidP="00F6508F">
      <w:pPr>
        <w:pStyle w:val="ListParagraph"/>
        <w:numPr>
          <w:ilvl w:val="1"/>
          <w:numId w:val="51"/>
        </w:numPr>
        <w:spacing w:line="276" w:lineRule="auto"/>
        <w:ind w:left="1800"/>
        <w:rPr>
          <w:rFonts w:asciiTheme="minorHAnsi" w:hAnsiTheme="minorHAnsi" w:cstheme="minorHAnsi"/>
        </w:rPr>
      </w:pPr>
      <w:r w:rsidRPr="009342A5">
        <w:rPr>
          <w:rFonts w:asciiTheme="minorHAnsi" w:hAnsiTheme="minorHAnsi" w:cstheme="minorHAnsi"/>
          <w:b/>
        </w:rPr>
        <w:t xml:space="preserve">Hold: </w:t>
      </w:r>
      <w:r w:rsidRPr="009342A5">
        <w:rPr>
          <w:rFonts w:asciiTheme="minorHAnsi" w:hAnsiTheme="minorHAnsi" w:cstheme="minorHAnsi"/>
        </w:rPr>
        <w:t>Hold onto your cover (chair, table, etc.) or brace yourself against a wall until the shaking stops</w:t>
      </w:r>
      <w:r w:rsidR="008F5B15" w:rsidRPr="009342A5">
        <w:rPr>
          <w:rFonts w:asciiTheme="minorHAnsi" w:hAnsiTheme="minorHAnsi" w:cstheme="minorHAnsi"/>
        </w:rPr>
        <w:t xml:space="preserve">. </w:t>
      </w:r>
    </w:p>
    <w:p w14:paraId="1E30F314" w14:textId="77777777" w:rsidR="00777E29" w:rsidRPr="009342A5" w:rsidRDefault="00777E29" w:rsidP="00F6508F">
      <w:pPr>
        <w:pStyle w:val="ListParagraph"/>
        <w:numPr>
          <w:ilvl w:val="1"/>
          <w:numId w:val="51"/>
        </w:numPr>
        <w:spacing w:line="276" w:lineRule="auto"/>
        <w:ind w:left="1800"/>
        <w:rPr>
          <w:rFonts w:asciiTheme="minorHAnsi" w:hAnsiTheme="minorHAnsi" w:cstheme="minorHAnsi"/>
        </w:rPr>
      </w:pPr>
      <w:r w:rsidRPr="009342A5">
        <w:rPr>
          <w:rFonts w:asciiTheme="minorHAnsi" w:hAnsiTheme="minorHAnsi" w:cstheme="minorHAnsi"/>
        </w:rPr>
        <w:t>Stay away from windows.</w:t>
      </w:r>
    </w:p>
    <w:p w14:paraId="56E9FCBD" w14:textId="77777777" w:rsidR="00777E29" w:rsidRPr="009342A5" w:rsidRDefault="00777E29" w:rsidP="00F6508F">
      <w:pPr>
        <w:pStyle w:val="ListParagraph"/>
        <w:numPr>
          <w:ilvl w:val="1"/>
          <w:numId w:val="51"/>
        </w:numPr>
        <w:spacing w:line="276" w:lineRule="auto"/>
        <w:ind w:left="1800"/>
        <w:rPr>
          <w:rFonts w:asciiTheme="minorHAnsi" w:hAnsiTheme="minorHAnsi" w:cstheme="minorHAnsi"/>
        </w:rPr>
      </w:pPr>
      <w:r w:rsidRPr="009342A5">
        <w:rPr>
          <w:rFonts w:asciiTheme="minorHAnsi" w:hAnsiTheme="minorHAnsi" w:cstheme="minorHAnsi"/>
        </w:rPr>
        <w:t>Do not use the elevator.</w:t>
      </w:r>
    </w:p>
    <w:p w14:paraId="6991BA85" w14:textId="77777777" w:rsidR="00F573FB" w:rsidRPr="009342A5" w:rsidRDefault="00777E29" w:rsidP="00F6508F">
      <w:pPr>
        <w:pStyle w:val="ListParagraph"/>
        <w:numPr>
          <w:ilvl w:val="1"/>
          <w:numId w:val="51"/>
        </w:numPr>
        <w:spacing w:line="276" w:lineRule="auto"/>
        <w:ind w:left="1800"/>
        <w:rPr>
          <w:rFonts w:asciiTheme="minorHAnsi" w:hAnsiTheme="minorHAnsi" w:cstheme="minorHAnsi"/>
        </w:rPr>
      </w:pPr>
      <w:r w:rsidRPr="009342A5">
        <w:rPr>
          <w:rFonts w:asciiTheme="minorHAnsi" w:hAnsiTheme="minorHAnsi" w:cstheme="minorHAnsi"/>
        </w:rPr>
        <w:t>After the shaking stops, stay put and wait for directions from the Emergency Coordinator</w:t>
      </w:r>
      <w:r w:rsidR="008F5B15" w:rsidRPr="009342A5">
        <w:rPr>
          <w:rFonts w:asciiTheme="minorHAnsi" w:hAnsiTheme="minorHAnsi" w:cstheme="minorHAnsi"/>
        </w:rPr>
        <w:t xml:space="preserve">. </w:t>
      </w:r>
    </w:p>
    <w:p w14:paraId="16AD74AF" w14:textId="77777777" w:rsidR="008F5334" w:rsidRPr="009342A5" w:rsidRDefault="008F5334" w:rsidP="009B46EF">
      <w:pPr>
        <w:pStyle w:val="ListParagraph"/>
        <w:spacing w:line="276" w:lineRule="auto"/>
        <w:ind w:left="1800"/>
        <w:rPr>
          <w:rFonts w:asciiTheme="minorHAnsi" w:hAnsiTheme="minorHAnsi" w:cstheme="minorHAnsi"/>
        </w:rPr>
      </w:pPr>
    </w:p>
    <w:p w14:paraId="1762146D" w14:textId="77777777" w:rsidR="00777E29" w:rsidRPr="009342A5" w:rsidRDefault="00E76C11"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6.17.2.</w:t>
      </w:r>
      <w:r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 xml:space="preserve">Report any damage </w:t>
      </w:r>
      <w:r w:rsidR="003E2356" w:rsidRPr="009342A5">
        <w:rPr>
          <w:rFonts w:asciiTheme="minorHAnsi" w:hAnsiTheme="minorHAnsi" w:cstheme="minorHAnsi"/>
          <w:color w:val="auto"/>
          <w:sz w:val="24"/>
          <w:szCs w:val="24"/>
        </w:rPr>
        <w:t xml:space="preserve">you may have noted in your area </w:t>
      </w:r>
      <w:r w:rsidR="00777E29" w:rsidRPr="009342A5">
        <w:rPr>
          <w:rFonts w:asciiTheme="minorHAnsi" w:hAnsiTheme="minorHAnsi" w:cstheme="minorHAnsi"/>
          <w:color w:val="auto"/>
          <w:sz w:val="24"/>
          <w:szCs w:val="24"/>
        </w:rPr>
        <w:t>to your supervisor and/or Laboratory Director and/or VDHL Emergency Coordinators.</w:t>
      </w:r>
    </w:p>
    <w:p w14:paraId="28B64B94" w14:textId="77777777" w:rsidR="00B15E2C" w:rsidRPr="009342A5" w:rsidRDefault="00B15E2C" w:rsidP="00F6508F">
      <w:pPr>
        <w:pStyle w:val="ListParagraph"/>
        <w:spacing w:line="276" w:lineRule="auto"/>
        <w:ind w:left="1440" w:hanging="720"/>
        <w:rPr>
          <w:rFonts w:asciiTheme="minorHAnsi" w:hAnsiTheme="minorHAnsi" w:cstheme="minorHAnsi"/>
        </w:rPr>
      </w:pPr>
    </w:p>
    <w:p w14:paraId="747E2628" w14:textId="77777777" w:rsidR="00777E29" w:rsidRPr="009342A5" w:rsidRDefault="00E76C11"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lastRenderedPageBreak/>
        <w:t>6.17.3.</w:t>
      </w:r>
      <w:r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Aftershocks can be as severe as the initial quake</w:t>
      </w:r>
      <w:r w:rsidR="008F5B15"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Take precautions such as closing blinds to protect against flying glass, setting heavy items on floor, turning off sensitive equipment, taping file cabinet drawers shut, etc.</w:t>
      </w:r>
    </w:p>
    <w:p w14:paraId="268AD1FB" w14:textId="77777777" w:rsidR="00E76C11" w:rsidRPr="009342A5" w:rsidRDefault="00E76C11" w:rsidP="00F6508F">
      <w:pPr>
        <w:pStyle w:val="ListParagraph"/>
        <w:spacing w:line="276" w:lineRule="auto"/>
        <w:ind w:left="1440" w:hanging="720"/>
        <w:rPr>
          <w:rFonts w:asciiTheme="minorHAnsi" w:hAnsiTheme="minorHAnsi" w:cstheme="minorHAnsi"/>
          <w:b/>
        </w:rPr>
      </w:pPr>
    </w:p>
    <w:p w14:paraId="36A650FE" w14:textId="77777777" w:rsidR="00777E29" w:rsidRPr="009342A5" w:rsidRDefault="00E76C11"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6.17.4.</w:t>
      </w:r>
      <w:r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In the case of large chemical spills caused by the earthquake, evacuate the area</w:t>
      </w:r>
      <w:r w:rsidR="008F5B15"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Report any large spills to a supervisor and call the Fire Department.</w:t>
      </w:r>
    </w:p>
    <w:p w14:paraId="257DECB4" w14:textId="77777777" w:rsidR="00E76C11" w:rsidRPr="009342A5" w:rsidRDefault="00E76C11" w:rsidP="00F6508F">
      <w:pPr>
        <w:pStyle w:val="ListParagraph"/>
        <w:spacing w:line="276" w:lineRule="auto"/>
        <w:ind w:left="1440" w:hanging="720"/>
        <w:rPr>
          <w:rFonts w:asciiTheme="minorHAnsi" w:hAnsiTheme="minorHAnsi" w:cstheme="minorHAnsi"/>
        </w:rPr>
      </w:pPr>
    </w:p>
    <w:p w14:paraId="6AEE735B" w14:textId="77777777" w:rsidR="00777E29" w:rsidRPr="009342A5" w:rsidRDefault="00E76C11"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6.17.5.</w:t>
      </w:r>
      <w:r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If you do evacuate</w:t>
      </w:r>
      <w:r w:rsidR="003E488D" w:rsidRPr="009342A5">
        <w:rPr>
          <w:rFonts w:asciiTheme="minorHAnsi" w:hAnsiTheme="minorHAnsi" w:cstheme="minorHAnsi"/>
          <w:color w:val="auto"/>
          <w:sz w:val="24"/>
          <w:szCs w:val="24"/>
        </w:rPr>
        <w:t>,</w:t>
      </w:r>
      <w:r w:rsidR="00777E29" w:rsidRPr="009342A5">
        <w:rPr>
          <w:rFonts w:asciiTheme="minorHAnsi" w:hAnsiTheme="minorHAnsi" w:cstheme="minorHAnsi"/>
          <w:color w:val="auto"/>
          <w:sz w:val="24"/>
          <w:szCs w:val="24"/>
        </w:rPr>
        <w:t xml:space="preserve"> </w:t>
      </w:r>
      <w:r w:rsidR="00B55A0B" w:rsidRPr="009342A5">
        <w:rPr>
          <w:rFonts w:asciiTheme="minorHAnsi" w:hAnsiTheme="minorHAnsi" w:cstheme="minorHAnsi"/>
          <w:color w:val="auto"/>
          <w:sz w:val="24"/>
          <w:szCs w:val="24"/>
        </w:rPr>
        <w:t xml:space="preserve">go </w:t>
      </w:r>
      <w:r w:rsidR="003E2356" w:rsidRPr="009342A5">
        <w:rPr>
          <w:rFonts w:asciiTheme="minorHAnsi" w:hAnsiTheme="minorHAnsi" w:cstheme="minorHAnsi"/>
          <w:color w:val="auto"/>
          <w:sz w:val="24"/>
          <w:szCs w:val="24"/>
        </w:rPr>
        <w:t>as quickly as possible and</w:t>
      </w:r>
      <w:r w:rsidR="007C6E42" w:rsidRPr="009342A5">
        <w:rPr>
          <w:rFonts w:asciiTheme="minorHAnsi" w:hAnsiTheme="minorHAnsi" w:cstheme="minorHAnsi"/>
          <w:color w:val="auto"/>
          <w:sz w:val="24"/>
          <w:szCs w:val="24"/>
        </w:rPr>
        <w:t xml:space="preserve"> only</w:t>
      </w:r>
      <w:r w:rsidR="003E2356" w:rsidRPr="009342A5">
        <w:rPr>
          <w:rFonts w:asciiTheme="minorHAnsi" w:hAnsiTheme="minorHAnsi" w:cstheme="minorHAnsi"/>
          <w:color w:val="auto"/>
          <w:sz w:val="24"/>
          <w:szCs w:val="24"/>
        </w:rPr>
        <w:t xml:space="preserve"> if </w:t>
      </w:r>
      <w:proofErr w:type="gramStart"/>
      <w:r w:rsidR="00B55A0B" w:rsidRPr="009342A5">
        <w:rPr>
          <w:rFonts w:asciiTheme="minorHAnsi" w:hAnsiTheme="minorHAnsi" w:cstheme="minorHAnsi"/>
          <w:color w:val="auto"/>
          <w:sz w:val="24"/>
          <w:szCs w:val="24"/>
        </w:rPr>
        <w:t>possible</w:t>
      </w:r>
      <w:proofErr w:type="gramEnd"/>
      <w:r w:rsidR="003E2356" w:rsidRPr="009342A5">
        <w:rPr>
          <w:rFonts w:asciiTheme="minorHAnsi" w:hAnsiTheme="minorHAnsi" w:cstheme="minorHAnsi"/>
          <w:color w:val="auto"/>
          <w:sz w:val="24"/>
          <w:szCs w:val="24"/>
        </w:rPr>
        <w:t xml:space="preserve"> </w:t>
      </w:r>
      <w:proofErr w:type="gramStart"/>
      <w:r w:rsidR="003E2356" w:rsidRPr="009342A5">
        <w:rPr>
          <w:rFonts w:asciiTheme="minorHAnsi" w:hAnsiTheme="minorHAnsi" w:cstheme="minorHAnsi"/>
          <w:color w:val="auto"/>
          <w:sz w:val="24"/>
          <w:szCs w:val="24"/>
        </w:rPr>
        <w:t>to do</w:t>
      </w:r>
      <w:proofErr w:type="gramEnd"/>
      <w:r w:rsidR="003E2356" w:rsidRPr="009342A5">
        <w:rPr>
          <w:rFonts w:asciiTheme="minorHAnsi" w:hAnsiTheme="minorHAnsi" w:cstheme="minorHAnsi"/>
          <w:color w:val="auto"/>
          <w:sz w:val="24"/>
          <w:szCs w:val="24"/>
        </w:rPr>
        <w:t xml:space="preserve"> so safely</w:t>
      </w:r>
      <w:r w:rsidR="00B55A0B" w:rsidRPr="009342A5">
        <w:rPr>
          <w:rFonts w:asciiTheme="minorHAnsi" w:hAnsiTheme="minorHAnsi" w:cstheme="minorHAnsi"/>
          <w:color w:val="auto"/>
          <w:sz w:val="24"/>
          <w:szCs w:val="24"/>
        </w:rPr>
        <w:t xml:space="preserve">. You must decide </w:t>
      </w:r>
      <w:r w:rsidR="00CF6430" w:rsidRPr="009342A5">
        <w:rPr>
          <w:rFonts w:asciiTheme="minorHAnsi" w:hAnsiTheme="minorHAnsi" w:cstheme="minorHAnsi"/>
          <w:color w:val="auto"/>
          <w:sz w:val="24"/>
          <w:szCs w:val="24"/>
        </w:rPr>
        <w:t>if</w:t>
      </w:r>
      <w:r w:rsidR="00B55A0B" w:rsidRPr="009342A5">
        <w:rPr>
          <w:rFonts w:asciiTheme="minorHAnsi" w:hAnsiTheme="minorHAnsi" w:cstheme="minorHAnsi"/>
          <w:color w:val="auto"/>
          <w:sz w:val="24"/>
          <w:szCs w:val="24"/>
        </w:rPr>
        <w:t xml:space="preserve"> you can safely</w:t>
      </w:r>
      <w:r w:rsidR="003E2356" w:rsidRPr="009342A5">
        <w:rPr>
          <w:rFonts w:asciiTheme="minorHAnsi" w:hAnsiTheme="minorHAnsi" w:cstheme="minorHAnsi"/>
          <w:color w:val="auto"/>
          <w:sz w:val="24"/>
          <w:szCs w:val="24"/>
        </w:rPr>
        <w:t xml:space="preserve"> collect </w:t>
      </w:r>
      <w:r w:rsidR="00777E29" w:rsidRPr="009342A5">
        <w:rPr>
          <w:rFonts w:asciiTheme="minorHAnsi" w:hAnsiTheme="minorHAnsi" w:cstheme="minorHAnsi"/>
          <w:color w:val="auto"/>
          <w:sz w:val="24"/>
          <w:szCs w:val="24"/>
        </w:rPr>
        <w:t xml:space="preserve">personal necessities </w:t>
      </w:r>
      <w:r w:rsidR="003E488D" w:rsidRPr="009342A5">
        <w:rPr>
          <w:rFonts w:asciiTheme="minorHAnsi" w:hAnsiTheme="minorHAnsi" w:cstheme="minorHAnsi"/>
          <w:color w:val="auto"/>
          <w:sz w:val="24"/>
          <w:szCs w:val="24"/>
        </w:rPr>
        <w:t>(</w:t>
      </w:r>
      <w:r w:rsidR="00777E29" w:rsidRPr="009342A5">
        <w:rPr>
          <w:rFonts w:asciiTheme="minorHAnsi" w:hAnsiTheme="minorHAnsi" w:cstheme="minorHAnsi"/>
          <w:color w:val="auto"/>
          <w:sz w:val="24"/>
          <w:szCs w:val="24"/>
        </w:rPr>
        <w:t>e.g.</w:t>
      </w:r>
      <w:r w:rsidR="003E488D" w:rsidRPr="009342A5">
        <w:rPr>
          <w:rFonts w:asciiTheme="minorHAnsi" w:hAnsiTheme="minorHAnsi" w:cstheme="minorHAnsi"/>
          <w:color w:val="auto"/>
          <w:sz w:val="24"/>
          <w:szCs w:val="24"/>
        </w:rPr>
        <w:t>,</w:t>
      </w:r>
      <w:r w:rsidR="00777E29" w:rsidRPr="009342A5">
        <w:rPr>
          <w:rFonts w:asciiTheme="minorHAnsi" w:hAnsiTheme="minorHAnsi" w:cstheme="minorHAnsi"/>
          <w:color w:val="auto"/>
          <w:sz w:val="24"/>
          <w:szCs w:val="24"/>
        </w:rPr>
        <w:t xml:space="preserve"> medicine, keys</w:t>
      </w:r>
      <w:r w:rsidR="003E488D" w:rsidRPr="009342A5">
        <w:rPr>
          <w:rFonts w:asciiTheme="minorHAnsi" w:hAnsiTheme="minorHAnsi" w:cstheme="minorHAnsi"/>
          <w:color w:val="auto"/>
          <w:sz w:val="24"/>
          <w:szCs w:val="24"/>
        </w:rPr>
        <w:t>,</w:t>
      </w:r>
      <w:r w:rsidR="00777E29" w:rsidRPr="009342A5">
        <w:rPr>
          <w:rFonts w:asciiTheme="minorHAnsi" w:hAnsiTheme="minorHAnsi" w:cstheme="minorHAnsi"/>
          <w:color w:val="auto"/>
          <w:sz w:val="24"/>
          <w:szCs w:val="24"/>
        </w:rPr>
        <w:t xml:space="preserve"> etc.</w:t>
      </w:r>
      <w:r w:rsidR="003E488D" w:rsidRPr="009342A5">
        <w:rPr>
          <w:rFonts w:asciiTheme="minorHAnsi" w:hAnsiTheme="minorHAnsi" w:cstheme="minorHAnsi"/>
          <w:color w:val="auto"/>
          <w:sz w:val="24"/>
          <w:szCs w:val="24"/>
        </w:rPr>
        <w:t>)</w:t>
      </w:r>
      <w:r w:rsidR="00777E29" w:rsidRPr="009342A5">
        <w:rPr>
          <w:rFonts w:asciiTheme="minorHAnsi" w:hAnsiTheme="minorHAnsi" w:cstheme="minorHAnsi"/>
          <w:color w:val="auto"/>
          <w:sz w:val="24"/>
          <w:szCs w:val="24"/>
        </w:rPr>
        <w:t xml:space="preserve"> </w:t>
      </w:r>
      <w:r w:rsidR="006D5FF3" w:rsidRPr="009342A5">
        <w:rPr>
          <w:rFonts w:asciiTheme="minorHAnsi" w:hAnsiTheme="minorHAnsi" w:cstheme="minorHAnsi"/>
          <w:color w:val="auto"/>
          <w:sz w:val="24"/>
          <w:szCs w:val="24"/>
        </w:rPr>
        <w:t xml:space="preserve">to take </w:t>
      </w:r>
      <w:r w:rsidR="00777E29" w:rsidRPr="009342A5">
        <w:rPr>
          <w:rFonts w:asciiTheme="minorHAnsi" w:hAnsiTheme="minorHAnsi" w:cstheme="minorHAnsi"/>
          <w:color w:val="auto"/>
          <w:sz w:val="24"/>
          <w:szCs w:val="24"/>
        </w:rPr>
        <w:t>with you</w:t>
      </w:r>
      <w:r w:rsidR="008F5B15" w:rsidRPr="009342A5">
        <w:rPr>
          <w:rFonts w:asciiTheme="minorHAnsi" w:hAnsiTheme="minorHAnsi" w:cstheme="minorHAnsi"/>
          <w:color w:val="auto"/>
          <w:sz w:val="24"/>
          <w:szCs w:val="24"/>
        </w:rPr>
        <w:t xml:space="preserve">. </w:t>
      </w:r>
      <w:r w:rsidR="003E2356" w:rsidRPr="009342A5">
        <w:rPr>
          <w:rFonts w:asciiTheme="minorHAnsi" w:hAnsiTheme="minorHAnsi" w:cstheme="minorHAnsi"/>
          <w:color w:val="auto"/>
          <w:sz w:val="24"/>
          <w:szCs w:val="24"/>
        </w:rPr>
        <w:t xml:space="preserve">Do not place yourself at risk. </w:t>
      </w:r>
      <w:r w:rsidR="00777E29" w:rsidRPr="009342A5">
        <w:rPr>
          <w:rFonts w:asciiTheme="minorHAnsi" w:hAnsiTheme="minorHAnsi" w:cstheme="minorHAnsi"/>
          <w:color w:val="auto"/>
          <w:sz w:val="24"/>
          <w:szCs w:val="24"/>
        </w:rPr>
        <w:t>It may not be possible for you to reenter the building</w:t>
      </w:r>
      <w:r w:rsidR="008F5B15" w:rsidRPr="009342A5">
        <w:rPr>
          <w:rFonts w:asciiTheme="minorHAnsi" w:hAnsiTheme="minorHAnsi" w:cstheme="minorHAnsi"/>
          <w:color w:val="auto"/>
          <w:sz w:val="24"/>
          <w:szCs w:val="24"/>
        </w:rPr>
        <w:t xml:space="preserve">. </w:t>
      </w:r>
    </w:p>
    <w:p w14:paraId="58CC4C37" w14:textId="77777777" w:rsidR="00E76C11" w:rsidRPr="009342A5" w:rsidRDefault="00E76C11" w:rsidP="00F6508F">
      <w:pPr>
        <w:pStyle w:val="ListParagraph"/>
        <w:spacing w:line="276" w:lineRule="auto"/>
        <w:ind w:left="1440" w:hanging="720"/>
        <w:rPr>
          <w:rFonts w:asciiTheme="minorHAnsi" w:hAnsiTheme="minorHAnsi" w:cstheme="minorHAnsi"/>
        </w:rPr>
      </w:pPr>
    </w:p>
    <w:p w14:paraId="3094B206" w14:textId="77777777" w:rsidR="00777E29" w:rsidRPr="009342A5" w:rsidRDefault="00E76C11"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6.17.6.</w:t>
      </w:r>
      <w:r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 xml:space="preserve">As you exit, carefully </w:t>
      </w:r>
      <w:r w:rsidR="009E16C2" w:rsidRPr="009342A5">
        <w:rPr>
          <w:rFonts w:asciiTheme="minorHAnsi" w:hAnsiTheme="minorHAnsi" w:cstheme="minorHAnsi"/>
          <w:color w:val="auto"/>
          <w:sz w:val="24"/>
          <w:szCs w:val="24"/>
        </w:rPr>
        <w:t xml:space="preserve">assess </w:t>
      </w:r>
      <w:r w:rsidR="00777E29" w:rsidRPr="009342A5">
        <w:rPr>
          <w:rFonts w:asciiTheme="minorHAnsi" w:hAnsiTheme="minorHAnsi" w:cstheme="minorHAnsi"/>
          <w:color w:val="auto"/>
          <w:sz w:val="24"/>
          <w:szCs w:val="24"/>
        </w:rPr>
        <w:t>your exit route, especially staircases, for structural integrity before exiting</w:t>
      </w:r>
      <w:r w:rsidR="008F5B15"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Outside the building, watch out for fallen power lines, tree branches, falling building debris</w:t>
      </w:r>
      <w:r w:rsidR="003E488D" w:rsidRPr="009342A5">
        <w:rPr>
          <w:rFonts w:asciiTheme="minorHAnsi" w:hAnsiTheme="minorHAnsi" w:cstheme="minorHAnsi"/>
          <w:color w:val="auto"/>
          <w:sz w:val="24"/>
          <w:szCs w:val="24"/>
        </w:rPr>
        <w:t>,</w:t>
      </w:r>
      <w:r w:rsidR="00777E29" w:rsidRPr="009342A5">
        <w:rPr>
          <w:rFonts w:asciiTheme="minorHAnsi" w:hAnsiTheme="minorHAnsi" w:cstheme="minorHAnsi"/>
          <w:color w:val="auto"/>
          <w:sz w:val="24"/>
          <w:szCs w:val="24"/>
        </w:rPr>
        <w:t xml:space="preserve"> etc</w:t>
      </w:r>
      <w:r w:rsidR="008F5B15"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Assemble in the designated meeting area for attendance.</w:t>
      </w:r>
    </w:p>
    <w:p w14:paraId="537E5410" w14:textId="77777777" w:rsidR="00970E66" w:rsidRPr="009342A5" w:rsidRDefault="00970E66" w:rsidP="00F6508F">
      <w:pPr>
        <w:pStyle w:val="ListParagraph"/>
        <w:spacing w:line="276" w:lineRule="auto"/>
        <w:ind w:left="1440" w:hanging="720"/>
        <w:rPr>
          <w:rFonts w:asciiTheme="minorHAnsi" w:hAnsiTheme="minorHAnsi" w:cstheme="minorHAnsi"/>
        </w:rPr>
      </w:pPr>
    </w:p>
    <w:p w14:paraId="306BD962" w14:textId="77777777" w:rsidR="00777E29" w:rsidRPr="009342A5" w:rsidRDefault="009D0C5C" w:rsidP="00F6508F">
      <w:pPr>
        <w:pStyle w:val="Heading2"/>
        <w:spacing w:before="0" w:line="276" w:lineRule="auto"/>
        <w:rPr>
          <w:rFonts w:asciiTheme="minorHAnsi" w:hAnsiTheme="minorHAnsi" w:cstheme="minorHAnsi"/>
          <w:color w:val="auto"/>
          <w:sz w:val="24"/>
          <w:szCs w:val="24"/>
        </w:rPr>
      </w:pPr>
      <w:bookmarkStart w:id="86" w:name="_Toc127956333"/>
      <w:bookmarkStart w:id="87" w:name="_Toc212105624"/>
      <w:bookmarkStart w:id="88" w:name="_Toc212558604"/>
      <w:r w:rsidRPr="009342A5">
        <w:rPr>
          <w:rFonts w:asciiTheme="minorHAnsi" w:hAnsiTheme="minorHAnsi" w:cstheme="minorHAnsi"/>
          <w:b/>
          <w:color w:val="auto"/>
          <w:sz w:val="24"/>
          <w:szCs w:val="24"/>
          <w:u w:val="single"/>
        </w:rPr>
        <w:t>6</w:t>
      </w:r>
      <w:r w:rsidR="00162E80" w:rsidRPr="009342A5">
        <w:rPr>
          <w:rFonts w:asciiTheme="minorHAnsi" w:hAnsiTheme="minorHAnsi" w:cstheme="minorHAnsi"/>
          <w:color w:val="auto"/>
          <w:sz w:val="24"/>
          <w:szCs w:val="24"/>
        </w:rPr>
        <w:t>.1</w:t>
      </w:r>
      <w:r w:rsidRPr="009342A5">
        <w:rPr>
          <w:rFonts w:asciiTheme="minorHAnsi" w:hAnsiTheme="minorHAnsi" w:cstheme="minorHAnsi"/>
          <w:color w:val="auto"/>
          <w:sz w:val="24"/>
          <w:szCs w:val="24"/>
        </w:rPr>
        <w:t>8</w:t>
      </w:r>
      <w:r w:rsidR="008452FB"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bookmarkEnd w:id="86"/>
      <w:r w:rsidR="00D40ABA" w:rsidRPr="009342A5">
        <w:rPr>
          <w:rFonts w:asciiTheme="minorHAnsi" w:hAnsiTheme="minorHAnsi" w:cstheme="minorHAnsi"/>
          <w:color w:val="auto"/>
          <w:sz w:val="24"/>
          <w:szCs w:val="24"/>
        </w:rPr>
        <w:t xml:space="preserve"> </w:t>
      </w:r>
      <w:r w:rsidR="00970E66" w:rsidRPr="009342A5">
        <w:rPr>
          <w:rFonts w:asciiTheme="minorHAnsi" w:hAnsiTheme="minorHAnsi" w:cstheme="minorHAnsi"/>
          <w:color w:val="auto"/>
          <w:sz w:val="24"/>
          <w:szCs w:val="24"/>
        </w:rPr>
        <w:t>Tornado</w:t>
      </w:r>
      <w:bookmarkEnd w:id="87"/>
      <w:bookmarkEnd w:id="88"/>
    </w:p>
    <w:p w14:paraId="347F49D6"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6.18.1.  </w:t>
      </w:r>
      <w:r w:rsidR="00777E29" w:rsidRPr="009342A5">
        <w:rPr>
          <w:rFonts w:asciiTheme="minorHAnsi" w:hAnsiTheme="minorHAnsi" w:cstheme="minorHAnsi"/>
          <w:color w:val="auto"/>
          <w:sz w:val="24"/>
          <w:szCs w:val="24"/>
        </w:rPr>
        <w:t>Go to an inside hallway at the lowest level.</w:t>
      </w:r>
    </w:p>
    <w:p w14:paraId="12406A4A" w14:textId="77777777" w:rsidR="008452FB" w:rsidRPr="009342A5" w:rsidRDefault="008452FB" w:rsidP="00F6508F">
      <w:pPr>
        <w:pStyle w:val="Header"/>
        <w:spacing w:line="276" w:lineRule="auto"/>
        <w:ind w:left="1440" w:hanging="720"/>
        <w:rPr>
          <w:rFonts w:asciiTheme="minorHAnsi" w:hAnsiTheme="minorHAnsi" w:cstheme="minorHAnsi"/>
        </w:rPr>
      </w:pPr>
    </w:p>
    <w:p w14:paraId="4C3A60AA"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6.18.2.  </w:t>
      </w:r>
      <w:r w:rsidR="00777E29" w:rsidRPr="009342A5">
        <w:rPr>
          <w:rFonts w:asciiTheme="minorHAnsi" w:hAnsiTheme="minorHAnsi" w:cstheme="minorHAnsi"/>
          <w:color w:val="auto"/>
          <w:sz w:val="24"/>
          <w:szCs w:val="24"/>
        </w:rPr>
        <w:t>Avoid places with wide-span roofs, such as auditoriums.</w:t>
      </w:r>
    </w:p>
    <w:p w14:paraId="769B340B" w14:textId="77777777" w:rsidR="008452FB" w:rsidRPr="009342A5" w:rsidRDefault="008452FB" w:rsidP="00F6508F">
      <w:pPr>
        <w:pStyle w:val="Header"/>
        <w:spacing w:line="276" w:lineRule="auto"/>
        <w:ind w:left="1440" w:hanging="720"/>
        <w:rPr>
          <w:rFonts w:asciiTheme="minorHAnsi" w:hAnsiTheme="minorHAnsi" w:cstheme="minorHAnsi"/>
        </w:rPr>
      </w:pPr>
    </w:p>
    <w:p w14:paraId="3B28857B"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6.18.3.  </w:t>
      </w:r>
      <w:r w:rsidR="00777E29" w:rsidRPr="009342A5">
        <w:rPr>
          <w:rFonts w:asciiTheme="minorHAnsi" w:hAnsiTheme="minorHAnsi" w:cstheme="minorHAnsi"/>
          <w:color w:val="auto"/>
          <w:sz w:val="24"/>
          <w:szCs w:val="24"/>
        </w:rPr>
        <w:t>Stay away from windows, bookcases, cabinets, overhead light fixtures, shelves, and electrical equipment.</w:t>
      </w:r>
    </w:p>
    <w:p w14:paraId="1C958059" w14:textId="77777777" w:rsidR="008452FB" w:rsidRPr="009342A5" w:rsidRDefault="008452FB" w:rsidP="00F6508F">
      <w:pPr>
        <w:pStyle w:val="Header"/>
        <w:spacing w:line="276" w:lineRule="auto"/>
        <w:ind w:left="1440" w:hanging="720"/>
        <w:rPr>
          <w:rFonts w:asciiTheme="minorHAnsi" w:hAnsiTheme="minorHAnsi" w:cstheme="minorHAnsi"/>
          <w:b/>
        </w:rPr>
      </w:pPr>
    </w:p>
    <w:p w14:paraId="2E69A6CE" w14:textId="77777777" w:rsidR="00C91817"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6.18.4.  </w:t>
      </w:r>
      <w:r w:rsidR="00777E29" w:rsidRPr="009342A5">
        <w:rPr>
          <w:rFonts w:asciiTheme="minorHAnsi" w:hAnsiTheme="minorHAnsi" w:cstheme="minorHAnsi"/>
          <w:color w:val="auto"/>
          <w:sz w:val="24"/>
          <w:szCs w:val="24"/>
        </w:rPr>
        <w:t>Get under a piece of sturdy furniture, such as a workbench or heavy table or desk, and hold on to it.</w:t>
      </w:r>
    </w:p>
    <w:p w14:paraId="263109D3" w14:textId="77777777" w:rsidR="008452FB" w:rsidRPr="009342A5" w:rsidRDefault="008452FB" w:rsidP="00F6508F">
      <w:pPr>
        <w:pStyle w:val="Header"/>
        <w:spacing w:line="276" w:lineRule="auto"/>
        <w:ind w:left="1440" w:hanging="720"/>
        <w:rPr>
          <w:rFonts w:asciiTheme="minorHAnsi" w:hAnsiTheme="minorHAnsi" w:cstheme="minorHAnsi"/>
        </w:rPr>
      </w:pPr>
    </w:p>
    <w:p w14:paraId="4252A717"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6.18.5.  </w:t>
      </w:r>
      <w:r w:rsidR="00777E29" w:rsidRPr="009342A5">
        <w:rPr>
          <w:rFonts w:asciiTheme="minorHAnsi" w:hAnsiTheme="minorHAnsi" w:cstheme="minorHAnsi"/>
          <w:color w:val="auto"/>
          <w:sz w:val="24"/>
          <w:szCs w:val="24"/>
        </w:rPr>
        <w:t>Use your arms to protect your head and neck.</w:t>
      </w:r>
    </w:p>
    <w:p w14:paraId="77E0E31C" w14:textId="77777777" w:rsidR="008452FB" w:rsidRPr="009342A5" w:rsidRDefault="008452FB" w:rsidP="00F6508F">
      <w:pPr>
        <w:pStyle w:val="Header"/>
        <w:spacing w:line="276" w:lineRule="auto"/>
        <w:ind w:left="1440" w:hanging="720"/>
        <w:rPr>
          <w:rFonts w:asciiTheme="minorHAnsi" w:hAnsiTheme="minorHAnsi" w:cstheme="minorHAnsi"/>
        </w:rPr>
      </w:pPr>
    </w:p>
    <w:p w14:paraId="0975AD80"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 xml:space="preserve">6.18.6.  </w:t>
      </w:r>
      <w:r w:rsidR="00777E29" w:rsidRPr="009342A5">
        <w:rPr>
          <w:rFonts w:asciiTheme="minorHAnsi" w:hAnsiTheme="minorHAnsi" w:cstheme="minorHAnsi"/>
          <w:color w:val="auto"/>
          <w:sz w:val="24"/>
          <w:szCs w:val="24"/>
        </w:rPr>
        <w:t>When it is safe to do so, evacuate building. Use the stairs. Do not use elevators. Assist others as needed.</w:t>
      </w:r>
    </w:p>
    <w:p w14:paraId="028DB296" w14:textId="77777777" w:rsidR="008452FB" w:rsidRPr="009342A5" w:rsidRDefault="008452FB" w:rsidP="00F6508F">
      <w:pPr>
        <w:pStyle w:val="Header"/>
        <w:spacing w:line="276" w:lineRule="auto"/>
        <w:ind w:left="1530" w:hanging="810"/>
        <w:rPr>
          <w:rFonts w:asciiTheme="minorHAnsi" w:hAnsiTheme="minorHAnsi" w:cstheme="minorHAnsi"/>
          <w:b/>
        </w:rPr>
      </w:pPr>
    </w:p>
    <w:p w14:paraId="1108E8FB" w14:textId="77777777" w:rsidR="00777E29" w:rsidRPr="009342A5" w:rsidRDefault="009D0C5C" w:rsidP="00F6508F">
      <w:pPr>
        <w:pStyle w:val="Heading2"/>
        <w:spacing w:before="0" w:line="276" w:lineRule="auto"/>
        <w:rPr>
          <w:rFonts w:asciiTheme="minorHAnsi" w:hAnsiTheme="minorHAnsi" w:cstheme="minorHAnsi"/>
          <w:color w:val="auto"/>
          <w:sz w:val="24"/>
          <w:szCs w:val="24"/>
        </w:rPr>
      </w:pPr>
      <w:bookmarkStart w:id="89" w:name="_Toc127956334"/>
      <w:bookmarkStart w:id="90" w:name="_Toc212105625"/>
      <w:bookmarkStart w:id="91" w:name="_Toc212558605"/>
      <w:r w:rsidRPr="009342A5">
        <w:rPr>
          <w:rFonts w:asciiTheme="minorHAnsi" w:hAnsiTheme="minorHAnsi" w:cstheme="minorHAnsi"/>
          <w:b/>
          <w:color w:val="auto"/>
          <w:sz w:val="24"/>
          <w:szCs w:val="24"/>
          <w:u w:val="single"/>
        </w:rPr>
        <w:t>6</w:t>
      </w:r>
      <w:r w:rsidR="00777E29" w:rsidRPr="009342A5">
        <w:rPr>
          <w:rFonts w:asciiTheme="minorHAnsi" w:hAnsiTheme="minorHAnsi" w:cstheme="minorHAnsi"/>
          <w:color w:val="auto"/>
          <w:sz w:val="24"/>
          <w:szCs w:val="24"/>
        </w:rPr>
        <w:t>.</w:t>
      </w:r>
      <w:r w:rsidRPr="009342A5">
        <w:rPr>
          <w:rFonts w:asciiTheme="minorHAnsi" w:hAnsiTheme="minorHAnsi" w:cstheme="minorHAnsi"/>
          <w:color w:val="auto"/>
          <w:sz w:val="24"/>
          <w:szCs w:val="24"/>
        </w:rPr>
        <w:t>19</w:t>
      </w:r>
      <w:r w:rsidR="008452FB" w:rsidRPr="009342A5">
        <w:rPr>
          <w:rFonts w:asciiTheme="minorHAnsi" w:hAnsiTheme="minorHAnsi" w:cstheme="minorHAnsi"/>
          <w:color w:val="auto"/>
          <w:sz w:val="24"/>
          <w:szCs w:val="24"/>
        </w:rPr>
        <w:t>.</w:t>
      </w:r>
      <w:r w:rsidR="00522CCB" w:rsidRPr="009342A5">
        <w:rPr>
          <w:rFonts w:asciiTheme="minorHAnsi" w:hAnsiTheme="minorHAnsi" w:cstheme="minorHAnsi"/>
          <w:color w:val="auto"/>
          <w:sz w:val="24"/>
          <w:szCs w:val="24"/>
        </w:rPr>
        <w:t xml:space="preserve"> </w:t>
      </w:r>
      <w:bookmarkEnd w:id="89"/>
      <w:r w:rsidR="00D40ABA" w:rsidRPr="009342A5">
        <w:rPr>
          <w:rFonts w:asciiTheme="minorHAnsi" w:hAnsiTheme="minorHAnsi" w:cstheme="minorHAnsi"/>
          <w:color w:val="auto"/>
          <w:sz w:val="24"/>
          <w:szCs w:val="24"/>
        </w:rPr>
        <w:t xml:space="preserve"> </w:t>
      </w:r>
      <w:r w:rsidR="008452FB" w:rsidRPr="009342A5">
        <w:rPr>
          <w:rFonts w:asciiTheme="minorHAnsi" w:hAnsiTheme="minorHAnsi" w:cstheme="minorHAnsi"/>
          <w:color w:val="auto"/>
          <w:sz w:val="24"/>
          <w:szCs w:val="24"/>
        </w:rPr>
        <w:t>Threats</w:t>
      </w:r>
      <w:bookmarkEnd w:id="90"/>
      <w:bookmarkEnd w:id="91"/>
    </w:p>
    <w:p w14:paraId="1DDE996A" w14:textId="77777777" w:rsidR="008452FB" w:rsidRPr="009342A5" w:rsidRDefault="008452FB" w:rsidP="00F6508F">
      <w:pPr>
        <w:pStyle w:val="BodyText"/>
        <w:spacing w:line="276" w:lineRule="auto"/>
        <w:ind w:firstLine="720"/>
        <w:rPr>
          <w:rFonts w:asciiTheme="minorHAnsi" w:hAnsiTheme="minorHAnsi" w:cstheme="minorHAnsi"/>
          <w:sz w:val="24"/>
          <w:szCs w:val="24"/>
        </w:rPr>
      </w:pPr>
    </w:p>
    <w:p w14:paraId="7FB032C6" w14:textId="77777777" w:rsidR="008452FB"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6.19.1.</w:t>
      </w:r>
      <w:r w:rsidRPr="009342A5">
        <w:rPr>
          <w:rFonts w:asciiTheme="minorHAnsi" w:hAnsiTheme="minorHAnsi" w:cstheme="minorHAnsi"/>
          <w:color w:val="auto"/>
          <w:sz w:val="24"/>
          <w:szCs w:val="24"/>
        </w:rPr>
        <w:t xml:space="preserve">  </w:t>
      </w:r>
      <w:r w:rsidR="00777E29" w:rsidRPr="009342A5">
        <w:rPr>
          <w:rFonts w:asciiTheme="minorHAnsi" w:hAnsiTheme="minorHAnsi" w:cstheme="minorHAnsi"/>
          <w:color w:val="auto"/>
          <w:sz w:val="24"/>
          <w:szCs w:val="24"/>
        </w:rPr>
        <w:t>Any threat, whether verbal or written, or any act of violence by a citizen or another employee toward staff or another agency or organization must be treated seriously and immediately reported as indicated below.</w:t>
      </w:r>
    </w:p>
    <w:p w14:paraId="2598C9C5" w14:textId="77777777" w:rsidR="00777E29" w:rsidRPr="009342A5" w:rsidRDefault="00777E29" w:rsidP="00F6508F">
      <w:pPr>
        <w:pStyle w:val="BodyText"/>
        <w:spacing w:line="276" w:lineRule="auto"/>
        <w:ind w:left="1440" w:hanging="720"/>
        <w:rPr>
          <w:rFonts w:asciiTheme="minorHAnsi" w:hAnsiTheme="minorHAnsi" w:cstheme="minorHAnsi"/>
          <w:sz w:val="24"/>
          <w:szCs w:val="24"/>
        </w:rPr>
      </w:pPr>
      <w:r w:rsidRPr="009342A5">
        <w:rPr>
          <w:rFonts w:asciiTheme="minorHAnsi" w:hAnsiTheme="minorHAnsi" w:cstheme="minorHAnsi"/>
          <w:sz w:val="24"/>
          <w:szCs w:val="24"/>
        </w:rPr>
        <w:t xml:space="preserve"> </w:t>
      </w:r>
    </w:p>
    <w:p w14:paraId="71815D82"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aps/>
          <w:color w:val="auto"/>
          <w:sz w:val="24"/>
          <w:szCs w:val="24"/>
          <w:u w:val="single"/>
        </w:rPr>
        <w:lastRenderedPageBreak/>
        <w:t>6.19.2.</w:t>
      </w:r>
      <w:r w:rsidRPr="009342A5">
        <w:rPr>
          <w:rFonts w:asciiTheme="minorHAnsi" w:hAnsiTheme="minorHAnsi" w:cstheme="minorHAnsi"/>
          <w:caps/>
          <w:color w:val="auto"/>
          <w:sz w:val="24"/>
          <w:szCs w:val="24"/>
        </w:rPr>
        <w:t xml:space="preserve">  </w:t>
      </w:r>
      <w:r w:rsidR="00777E29" w:rsidRPr="009342A5">
        <w:rPr>
          <w:rFonts w:asciiTheme="minorHAnsi" w:hAnsiTheme="minorHAnsi" w:cstheme="minorHAnsi"/>
          <w:caps/>
          <w:color w:val="auto"/>
          <w:sz w:val="24"/>
          <w:szCs w:val="24"/>
        </w:rPr>
        <w:t>I</w:t>
      </w:r>
      <w:r w:rsidR="00777E29" w:rsidRPr="009342A5">
        <w:rPr>
          <w:rFonts w:asciiTheme="minorHAnsi" w:hAnsiTheme="minorHAnsi" w:cstheme="minorHAnsi"/>
          <w:color w:val="auto"/>
          <w:sz w:val="24"/>
          <w:szCs w:val="24"/>
        </w:rPr>
        <w:t xml:space="preserve">f told to </w:t>
      </w:r>
      <w:r w:rsidRPr="009342A5">
        <w:rPr>
          <w:rFonts w:asciiTheme="minorHAnsi" w:hAnsiTheme="minorHAnsi" w:cstheme="minorHAnsi"/>
          <w:color w:val="auto"/>
          <w:sz w:val="24"/>
          <w:szCs w:val="24"/>
        </w:rPr>
        <w:t>Evacuate</w:t>
      </w:r>
      <w:r w:rsidR="00777E29" w:rsidRPr="009342A5">
        <w:rPr>
          <w:rFonts w:asciiTheme="minorHAnsi" w:hAnsiTheme="minorHAnsi" w:cstheme="minorHAnsi"/>
          <w:color w:val="auto"/>
          <w:sz w:val="24"/>
          <w:szCs w:val="24"/>
        </w:rPr>
        <w:t xml:space="preserve"> an area:</w:t>
      </w:r>
    </w:p>
    <w:p w14:paraId="0AED475B"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a quick check of your own immediate work area and evacuation path before leaving to see if any unusual objects are seen which may contain a bomb. Leave file cabinets unlocked so authorities can quickly and easily search.</w:t>
      </w:r>
    </w:p>
    <w:p w14:paraId="4BD71CBD"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Take personal bags, objects, or parcels which may appear suspect to searchers.</w:t>
      </w:r>
    </w:p>
    <w:p w14:paraId="16765EB9"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Turn off personal computers, fans and other devices under your control which emit noise, so authorities can listen </w:t>
      </w:r>
      <w:proofErr w:type="gramStart"/>
      <w:r w:rsidRPr="009342A5">
        <w:rPr>
          <w:rFonts w:asciiTheme="minorHAnsi" w:hAnsiTheme="minorHAnsi" w:cstheme="minorHAnsi"/>
          <w:sz w:val="24"/>
          <w:szCs w:val="24"/>
        </w:rPr>
        <w:t>for</w:t>
      </w:r>
      <w:proofErr w:type="gramEnd"/>
      <w:r w:rsidRPr="009342A5">
        <w:rPr>
          <w:rFonts w:asciiTheme="minorHAnsi" w:hAnsiTheme="minorHAnsi" w:cstheme="minorHAnsi"/>
          <w:sz w:val="24"/>
          <w:szCs w:val="24"/>
        </w:rPr>
        <w:t xml:space="preserve"> unusual sounds.</w:t>
      </w:r>
    </w:p>
    <w:p w14:paraId="561C8D70"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Secure confidential work </w:t>
      </w:r>
      <w:r w:rsidR="001B3777" w:rsidRPr="009342A5">
        <w:rPr>
          <w:rFonts w:asciiTheme="minorHAnsi" w:hAnsiTheme="minorHAnsi" w:cstheme="minorHAnsi"/>
          <w:sz w:val="24"/>
          <w:szCs w:val="24"/>
        </w:rPr>
        <w:t>assignments</w:t>
      </w:r>
      <w:r w:rsidRPr="009342A5">
        <w:rPr>
          <w:rFonts w:asciiTheme="minorHAnsi" w:hAnsiTheme="minorHAnsi" w:cstheme="minorHAnsi"/>
          <w:sz w:val="24"/>
          <w:szCs w:val="24"/>
        </w:rPr>
        <w:t>, money</w:t>
      </w:r>
      <w:r w:rsidR="003F5156" w:rsidRPr="009342A5">
        <w:rPr>
          <w:rFonts w:asciiTheme="minorHAnsi" w:hAnsiTheme="minorHAnsi" w:cstheme="minorHAnsi"/>
          <w:sz w:val="24"/>
          <w:szCs w:val="24"/>
        </w:rPr>
        <w:t>,</w:t>
      </w:r>
      <w:r w:rsidRPr="009342A5">
        <w:rPr>
          <w:rFonts w:asciiTheme="minorHAnsi" w:hAnsiTheme="minorHAnsi" w:cstheme="minorHAnsi"/>
          <w:sz w:val="24"/>
          <w:szCs w:val="24"/>
        </w:rPr>
        <w:t xml:space="preserve"> and negotiable documents if necessary and as time permits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 xml:space="preserve">If evacuating from the A/BSL-3 laboratories make sure that all </w:t>
      </w:r>
      <w:r w:rsidR="001B3777" w:rsidRPr="009342A5">
        <w:rPr>
          <w:rFonts w:asciiTheme="minorHAnsi" w:hAnsiTheme="minorHAnsi" w:cstheme="minorHAnsi"/>
          <w:sz w:val="24"/>
          <w:szCs w:val="24"/>
        </w:rPr>
        <w:t>infectious agents and/or materials</w:t>
      </w:r>
      <w:r w:rsidRPr="009342A5">
        <w:rPr>
          <w:rFonts w:asciiTheme="minorHAnsi" w:hAnsiTheme="minorHAnsi" w:cstheme="minorHAnsi"/>
          <w:sz w:val="24"/>
          <w:szCs w:val="24"/>
        </w:rPr>
        <w:t xml:space="preserve"> are secured from theft or release prior to evacuating the room</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Make sure that the door to the A/BSL-3 laboratory closes and locks behind you.</w:t>
      </w:r>
    </w:p>
    <w:p w14:paraId="206ADE4D"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NOT touch or move a suspicious object.</w:t>
      </w:r>
    </w:p>
    <w:p w14:paraId="3EDEF6EE"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NOT use cell phones, or other devices emitting a radio signal within 150 feet of a threatened building. This could detonate a bomb.</w:t>
      </w:r>
    </w:p>
    <w:p w14:paraId="0AB3E2D4"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NOT use elevators unless authorized.</w:t>
      </w:r>
    </w:p>
    <w:p w14:paraId="321194BE" w14:textId="77777777" w:rsidR="00777E29" w:rsidRPr="009342A5" w:rsidRDefault="00777E29" w:rsidP="00F6508F">
      <w:pPr>
        <w:pStyle w:val="BodyText"/>
        <w:numPr>
          <w:ilvl w:val="0"/>
          <w:numId w:val="53"/>
        </w:numPr>
        <w:spacing w:line="276" w:lineRule="auto"/>
        <w:ind w:left="1980" w:hanging="540"/>
        <w:rPr>
          <w:rFonts w:asciiTheme="minorHAnsi" w:hAnsiTheme="minorHAnsi" w:cstheme="minorHAnsi"/>
          <w:sz w:val="24"/>
          <w:szCs w:val="24"/>
        </w:rPr>
      </w:pPr>
      <w:r w:rsidRPr="009342A5">
        <w:rPr>
          <w:rFonts w:asciiTheme="minorHAnsi" w:hAnsiTheme="minorHAnsi" w:cstheme="minorHAnsi"/>
          <w:caps/>
          <w:sz w:val="24"/>
          <w:szCs w:val="24"/>
        </w:rPr>
        <w:t>Do not</w:t>
      </w:r>
      <w:r w:rsidRPr="009342A5">
        <w:rPr>
          <w:rFonts w:asciiTheme="minorHAnsi" w:hAnsiTheme="minorHAnsi" w:cstheme="minorHAnsi"/>
          <w:sz w:val="24"/>
          <w:szCs w:val="24"/>
        </w:rPr>
        <w:t xml:space="preserve"> panic</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Proceed quietly and calmly following your usual evacuation route and assembling in the designated area</w:t>
      </w:r>
      <w:r w:rsidR="008F5B15" w:rsidRPr="009342A5">
        <w:rPr>
          <w:rFonts w:asciiTheme="minorHAnsi" w:hAnsiTheme="minorHAnsi" w:cstheme="minorHAnsi"/>
          <w:sz w:val="24"/>
          <w:szCs w:val="24"/>
        </w:rPr>
        <w:t xml:space="preserve">. </w:t>
      </w:r>
    </w:p>
    <w:p w14:paraId="6783F990" w14:textId="77777777" w:rsidR="009A6BC3" w:rsidRPr="009342A5" w:rsidRDefault="009A6BC3" w:rsidP="00F6508F">
      <w:pPr>
        <w:pStyle w:val="BodyText"/>
        <w:spacing w:line="276" w:lineRule="auto"/>
        <w:ind w:left="1440" w:hanging="720"/>
        <w:rPr>
          <w:rFonts w:asciiTheme="minorHAnsi" w:hAnsiTheme="minorHAnsi" w:cstheme="minorHAnsi"/>
          <w:b/>
          <w:sz w:val="24"/>
          <w:szCs w:val="24"/>
        </w:rPr>
      </w:pPr>
    </w:p>
    <w:p w14:paraId="4D0A0086"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color w:val="auto"/>
          <w:sz w:val="24"/>
          <w:szCs w:val="24"/>
          <w:u w:val="single"/>
        </w:rPr>
        <w:t>6.19.3.</w:t>
      </w:r>
      <w:r w:rsidRPr="009342A5">
        <w:rPr>
          <w:rFonts w:asciiTheme="minorHAnsi" w:hAnsiTheme="minorHAnsi" w:cstheme="minorHAnsi"/>
          <w:color w:val="auto"/>
          <w:sz w:val="24"/>
          <w:szCs w:val="24"/>
        </w:rPr>
        <w:t xml:space="preserve">  Armed Intruders</w:t>
      </w:r>
    </w:p>
    <w:p w14:paraId="13C2EE26" w14:textId="77777777" w:rsidR="00777E29" w:rsidRPr="009342A5" w:rsidRDefault="00777E29" w:rsidP="00F6508F">
      <w:pPr>
        <w:pStyle w:val="BodyText"/>
        <w:numPr>
          <w:ilvl w:val="0"/>
          <w:numId w:val="54"/>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If an employee encounters an armed intruder, </w:t>
      </w:r>
      <w:r w:rsidR="00165DC1" w:rsidRPr="009342A5">
        <w:rPr>
          <w:rFonts w:asciiTheme="minorHAnsi" w:hAnsiTheme="minorHAnsi" w:cstheme="minorHAnsi"/>
          <w:sz w:val="24"/>
          <w:szCs w:val="24"/>
        </w:rPr>
        <w:t>the employee</w:t>
      </w:r>
      <w:r w:rsidRPr="009342A5">
        <w:rPr>
          <w:rFonts w:asciiTheme="minorHAnsi" w:hAnsiTheme="minorHAnsi" w:cstheme="minorHAnsi"/>
          <w:sz w:val="24"/>
          <w:szCs w:val="24"/>
        </w:rPr>
        <w:t xml:space="preserve"> should not take action that will risk </w:t>
      </w:r>
      <w:r w:rsidR="00165DC1" w:rsidRPr="009342A5">
        <w:rPr>
          <w:rFonts w:asciiTheme="minorHAnsi" w:hAnsiTheme="minorHAnsi" w:cstheme="minorHAnsi"/>
          <w:sz w:val="24"/>
          <w:szCs w:val="24"/>
        </w:rPr>
        <w:t xml:space="preserve">their </w:t>
      </w:r>
      <w:r w:rsidRPr="009342A5">
        <w:rPr>
          <w:rFonts w:asciiTheme="minorHAnsi" w:hAnsiTheme="minorHAnsi" w:cstheme="minorHAnsi"/>
          <w:sz w:val="24"/>
          <w:szCs w:val="24"/>
        </w:rPr>
        <w:t>own safety or the safety of other individuals in the area</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No attempt should ever be made by an employee or volunteer to restrain or forcibly evict an angry or armed person from the premises.</w:t>
      </w:r>
    </w:p>
    <w:p w14:paraId="3836D6A3" w14:textId="77777777" w:rsidR="00777E29" w:rsidRPr="009342A5" w:rsidRDefault="00777E29" w:rsidP="00F6508F">
      <w:pPr>
        <w:pStyle w:val="BodyText"/>
        <w:numPr>
          <w:ilvl w:val="0"/>
          <w:numId w:val="54"/>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If a visitor becomes aggressive or combative in the lobby area, the customer service person should inform the visitor that she/he will contact a supervisor to the lobby area to assist the visitor in any way possible</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If the visitor</w:t>
      </w:r>
      <w:r w:rsidR="003F5156" w:rsidRPr="009342A5">
        <w:rPr>
          <w:rFonts w:asciiTheme="minorHAnsi" w:hAnsiTheme="minorHAnsi" w:cstheme="minorHAnsi"/>
          <w:sz w:val="24"/>
          <w:szCs w:val="24"/>
        </w:rPr>
        <w:t xml:space="preserve"> </w:t>
      </w:r>
      <w:r w:rsidRPr="009342A5">
        <w:rPr>
          <w:rFonts w:asciiTheme="minorHAnsi" w:hAnsiTheme="minorHAnsi" w:cstheme="minorHAnsi"/>
          <w:sz w:val="24"/>
          <w:szCs w:val="24"/>
        </w:rPr>
        <w:t>allow</w:t>
      </w:r>
      <w:r w:rsidR="003F5156" w:rsidRPr="009342A5">
        <w:rPr>
          <w:rFonts w:asciiTheme="minorHAnsi" w:hAnsiTheme="minorHAnsi" w:cstheme="minorHAnsi"/>
          <w:sz w:val="24"/>
          <w:szCs w:val="24"/>
        </w:rPr>
        <w:t>s</w:t>
      </w:r>
      <w:r w:rsidRPr="009342A5">
        <w:rPr>
          <w:rFonts w:asciiTheme="minorHAnsi" w:hAnsiTheme="minorHAnsi" w:cstheme="minorHAnsi"/>
          <w:sz w:val="24"/>
          <w:szCs w:val="24"/>
        </w:rPr>
        <w:t xml:space="preserve"> this, the customer service person will try to contact the supervisor in charge of the area </w:t>
      </w:r>
      <w:r w:rsidR="001B3777" w:rsidRPr="009342A5">
        <w:rPr>
          <w:rFonts w:asciiTheme="minorHAnsi" w:hAnsiTheme="minorHAnsi" w:cstheme="minorHAnsi"/>
          <w:sz w:val="24"/>
          <w:szCs w:val="24"/>
        </w:rPr>
        <w:t xml:space="preserve">to which </w:t>
      </w:r>
      <w:r w:rsidRPr="009342A5">
        <w:rPr>
          <w:rFonts w:asciiTheme="minorHAnsi" w:hAnsiTheme="minorHAnsi" w:cstheme="minorHAnsi"/>
          <w:sz w:val="24"/>
          <w:szCs w:val="24"/>
        </w:rPr>
        <w:t>the visitor’s complaint pertains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If that is not possible, any available supervisor and/or the Laboratory Director and/or VDHL Emergency Coordinator should respond.</w:t>
      </w:r>
    </w:p>
    <w:p w14:paraId="2AD4F2D9" w14:textId="77777777" w:rsidR="00165DC1" w:rsidRPr="009342A5" w:rsidRDefault="00165DC1" w:rsidP="00F6508F">
      <w:pPr>
        <w:pStyle w:val="BodyText"/>
        <w:numPr>
          <w:ilvl w:val="0"/>
          <w:numId w:val="54"/>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not argue. Do not make any promises but do say “I understand.”</w:t>
      </w:r>
    </w:p>
    <w:p w14:paraId="46753B2F" w14:textId="77777777" w:rsidR="00165DC1" w:rsidRPr="009342A5" w:rsidRDefault="00165DC1" w:rsidP="00F6508F">
      <w:pPr>
        <w:pStyle w:val="BodyText"/>
        <w:numPr>
          <w:ilvl w:val="0"/>
          <w:numId w:val="54"/>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If the visitor is still acting in a threatening manner, dial 911 and ask for assistance from police.</w:t>
      </w:r>
    </w:p>
    <w:p w14:paraId="1A6C5770" w14:textId="77777777" w:rsidR="00777E29" w:rsidRPr="009342A5" w:rsidRDefault="00777E29" w:rsidP="00F6508F">
      <w:pPr>
        <w:pStyle w:val="BodyText"/>
        <w:numPr>
          <w:ilvl w:val="0"/>
          <w:numId w:val="54"/>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Evacuate occupants away from the danger area, but DO NOT draw attention to the evacuation.</w:t>
      </w:r>
    </w:p>
    <w:p w14:paraId="4963239A" w14:textId="77777777" w:rsidR="00777E29" w:rsidRPr="009342A5" w:rsidRDefault="00777E29" w:rsidP="00F6508F">
      <w:pPr>
        <w:pStyle w:val="BodyText"/>
        <w:numPr>
          <w:ilvl w:val="0"/>
          <w:numId w:val="54"/>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not sound the fire alarm, but the PA system can be used</w:t>
      </w:r>
      <w:r w:rsidR="008F5B15" w:rsidRPr="009342A5">
        <w:rPr>
          <w:rFonts w:asciiTheme="minorHAnsi" w:hAnsiTheme="minorHAnsi" w:cstheme="minorHAnsi"/>
          <w:sz w:val="24"/>
          <w:szCs w:val="24"/>
        </w:rPr>
        <w:t xml:space="preserve">. </w:t>
      </w:r>
    </w:p>
    <w:p w14:paraId="7B59A275" w14:textId="77777777" w:rsidR="009A6BC3" w:rsidRPr="009342A5" w:rsidRDefault="009A6BC3" w:rsidP="00F6508F">
      <w:pPr>
        <w:pStyle w:val="BodyText"/>
        <w:spacing w:line="276" w:lineRule="auto"/>
        <w:ind w:left="1440" w:hanging="720"/>
        <w:rPr>
          <w:rFonts w:asciiTheme="minorHAnsi" w:hAnsiTheme="minorHAnsi" w:cstheme="minorHAnsi"/>
          <w:b/>
          <w:bCs/>
          <w:sz w:val="24"/>
          <w:szCs w:val="24"/>
        </w:rPr>
      </w:pPr>
      <w:bookmarkStart w:id="92" w:name="_Toc36881760"/>
    </w:p>
    <w:p w14:paraId="38BA68B4"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olor w:val="auto"/>
          <w:sz w:val="24"/>
          <w:szCs w:val="24"/>
          <w:u w:val="single"/>
        </w:rPr>
        <w:t>6.19.4.</w:t>
      </w:r>
      <w:r w:rsidRPr="009342A5">
        <w:rPr>
          <w:rFonts w:asciiTheme="minorHAnsi" w:hAnsiTheme="minorHAnsi" w:cstheme="minorHAnsi"/>
          <w:color w:val="auto"/>
          <w:sz w:val="24"/>
          <w:szCs w:val="24"/>
        </w:rPr>
        <w:t xml:space="preserve">  </w:t>
      </w:r>
      <w:r w:rsidR="00C555D3" w:rsidRPr="009342A5">
        <w:rPr>
          <w:rFonts w:asciiTheme="minorHAnsi" w:hAnsiTheme="minorHAnsi" w:cstheme="minorHAnsi"/>
          <w:color w:val="auto"/>
          <w:sz w:val="24"/>
          <w:szCs w:val="24"/>
        </w:rPr>
        <w:t>Workplace violence</w:t>
      </w:r>
    </w:p>
    <w:p w14:paraId="624F8127" w14:textId="77777777" w:rsidR="00777E29" w:rsidRPr="009342A5" w:rsidRDefault="00777E29" w:rsidP="00F6508F">
      <w:pPr>
        <w:pStyle w:val="BodyText"/>
        <w:numPr>
          <w:ilvl w:val="0"/>
          <w:numId w:val="55"/>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If a workplace violence threat is observed or if a workplace violence event occurs, </w:t>
      </w:r>
      <w:r w:rsidRPr="009342A5">
        <w:rPr>
          <w:rFonts w:asciiTheme="minorHAnsi" w:hAnsiTheme="minorHAnsi" w:cstheme="minorHAnsi"/>
          <w:sz w:val="24"/>
          <w:szCs w:val="24"/>
        </w:rPr>
        <w:lastRenderedPageBreak/>
        <w:t xml:space="preserve">call 911 only if such an action will not put you in harm’s way. Try to exit the building away from the </w:t>
      </w:r>
      <w:r w:rsidR="006D5FF3" w:rsidRPr="009342A5">
        <w:rPr>
          <w:rFonts w:asciiTheme="minorHAnsi" w:hAnsiTheme="minorHAnsi" w:cstheme="minorHAnsi"/>
          <w:sz w:val="24"/>
          <w:szCs w:val="24"/>
        </w:rPr>
        <w:t>threat,</w:t>
      </w:r>
      <w:r w:rsidRPr="009342A5">
        <w:rPr>
          <w:rFonts w:asciiTheme="minorHAnsi" w:hAnsiTheme="minorHAnsi" w:cstheme="minorHAnsi"/>
          <w:sz w:val="24"/>
          <w:szCs w:val="24"/>
        </w:rPr>
        <w:t xml:space="preserve"> if possible, without getting in harm’s way</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If safe exit is not possible, seek shelter in the nearest room and lock the door or block the door from entry if able. Hide yourself out of view from the corridor such as under or behind a desk</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Wait until the</w:t>
      </w:r>
      <w:r w:rsidR="0050309F" w:rsidRPr="009342A5">
        <w:rPr>
          <w:rFonts w:asciiTheme="minorHAnsi" w:hAnsiTheme="minorHAnsi" w:cstheme="minorHAnsi"/>
          <w:sz w:val="24"/>
          <w:szCs w:val="24"/>
        </w:rPr>
        <w:t xml:space="preserve"> “</w:t>
      </w:r>
      <w:r w:rsidRPr="009342A5">
        <w:rPr>
          <w:rFonts w:asciiTheme="minorHAnsi" w:hAnsiTheme="minorHAnsi" w:cstheme="minorHAnsi"/>
          <w:sz w:val="24"/>
          <w:szCs w:val="24"/>
        </w:rPr>
        <w:t>all clear</w:t>
      </w:r>
      <w:r w:rsidR="0050309F" w:rsidRPr="009342A5">
        <w:rPr>
          <w:rFonts w:asciiTheme="minorHAnsi" w:hAnsiTheme="minorHAnsi" w:cstheme="minorHAnsi"/>
          <w:sz w:val="24"/>
          <w:szCs w:val="24"/>
        </w:rPr>
        <w:t>”</w:t>
      </w:r>
      <w:r w:rsidRPr="009342A5">
        <w:rPr>
          <w:rFonts w:asciiTheme="minorHAnsi" w:hAnsiTheme="minorHAnsi" w:cstheme="minorHAnsi"/>
          <w:sz w:val="24"/>
          <w:szCs w:val="24"/>
        </w:rPr>
        <w:t xml:space="preserve"> signal is received from law enforcement before leaving the room.</w:t>
      </w:r>
    </w:p>
    <w:p w14:paraId="1F1AA51D" w14:textId="77777777" w:rsidR="009A6BC3" w:rsidRPr="009342A5" w:rsidRDefault="009A6BC3" w:rsidP="00F6508F">
      <w:pPr>
        <w:pStyle w:val="BodyText"/>
        <w:spacing w:line="276" w:lineRule="auto"/>
        <w:ind w:left="1440" w:hanging="720"/>
        <w:rPr>
          <w:rFonts w:asciiTheme="minorHAnsi" w:hAnsiTheme="minorHAnsi" w:cstheme="minorHAnsi"/>
          <w:b/>
          <w:bCs/>
          <w:caps/>
          <w:sz w:val="24"/>
          <w:szCs w:val="24"/>
        </w:rPr>
      </w:pPr>
    </w:p>
    <w:p w14:paraId="5C3D0B3F"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aps/>
          <w:color w:val="auto"/>
          <w:sz w:val="24"/>
          <w:szCs w:val="24"/>
          <w:u w:val="single"/>
        </w:rPr>
        <w:t>6.19.5.</w:t>
      </w:r>
      <w:r w:rsidRPr="009342A5">
        <w:rPr>
          <w:rFonts w:asciiTheme="minorHAnsi" w:hAnsiTheme="minorHAnsi" w:cstheme="minorHAnsi"/>
          <w:caps/>
          <w:color w:val="auto"/>
          <w:sz w:val="24"/>
          <w:szCs w:val="24"/>
        </w:rPr>
        <w:t xml:space="preserve">  </w:t>
      </w:r>
      <w:r w:rsidR="00777E29" w:rsidRPr="009342A5">
        <w:rPr>
          <w:rFonts w:asciiTheme="minorHAnsi" w:hAnsiTheme="minorHAnsi" w:cstheme="minorHAnsi"/>
          <w:color w:val="auto"/>
          <w:sz w:val="24"/>
          <w:szCs w:val="24"/>
        </w:rPr>
        <w:t>Bomb Threats</w:t>
      </w:r>
      <w:bookmarkEnd w:id="92"/>
      <w:r w:rsidR="00777E29" w:rsidRPr="009342A5">
        <w:rPr>
          <w:rFonts w:asciiTheme="minorHAnsi" w:hAnsiTheme="minorHAnsi" w:cstheme="minorHAnsi"/>
          <w:color w:val="auto"/>
          <w:sz w:val="24"/>
          <w:szCs w:val="24"/>
        </w:rPr>
        <w:t xml:space="preserve"> Via Telephone</w:t>
      </w:r>
    </w:p>
    <w:p w14:paraId="2CE55531" w14:textId="77777777" w:rsidR="00777E29" w:rsidRPr="009342A5" w:rsidRDefault="00777E29" w:rsidP="00F6508F">
      <w:pPr>
        <w:pStyle w:val="BodyText"/>
        <w:numPr>
          <w:ilvl w:val="0"/>
          <w:numId w:val="56"/>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Most bomb threats are </w:t>
      </w:r>
      <w:r w:rsidRPr="009342A5">
        <w:rPr>
          <w:rFonts w:asciiTheme="minorHAnsi" w:hAnsiTheme="minorHAnsi" w:cstheme="minorHAnsi"/>
          <w:sz w:val="24"/>
          <w:szCs w:val="24"/>
          <w:u w:val="single"/>
        </w:rPr>
        <w:t>not</w:t>
      </w:r>
      <w:r w:rsidRPr="009342A5">
        <w:rPr>
          <w:rFonts w:asciiTheme="minorHAnsi" w:hAnsiTheme="minorHAnsi" w:cstheme="minorHAnsi"/>
          <w:sz w:val="24"/>
          <w:szCs w:val="24"/>
        </w:rPr>
        <w:t xml:space="preserve"> genuine, but you should never be complacent about possible dangers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Always expect the unexpected</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 xml:space="preserve">All threats are to be taken </w:t>
      </w:r>
      <w:r w:rsidR="00165DC1" w:rsidRPr="009342A5">
        <w:rPr>
          <w:rFonts w:asciiTheme="minorHAnsi" w:hAnsiTheme="minorHAnsi" w:cstheme="minorHAnsi"/>
          <w:sz w:val="24"/>
          <w:szCs w:val="24"/>
        </w:rPr>
        <w:t>seriously and</w:t>
      </w:r>
      <w:r w:rsidRPr="009342A5">
        <w:rPr>
          <w:rFonts w:asciiTheme="minorHAnsi" w:hAnsiTheme="minorHAnsi" w:cstheme="minorHAnsi"/>
          <w:sz w:val="24"/>
          <w:szCs w:val="24"/>
        </w:rPr>
        <w:t xml:space="preserve"> must be reported</w:t>
      </w:r>
      <w:r w:rsidR="000831C0" w:rsidRPr="009342A5">
        <w:rPr>
          <w:rFonts w:asciiTheme="minorHAnsi" w:hAnsiTheme="minorHAnsi" w:cstheme="minorHAnsi"/>
          <w:sz w:val="24"/>
          <w:szCs w:val="24"/>
        </w:rPr>
        <w:t xml:space="preserve">! </w:t>
      </w:r>
      <w:r w:rsidRPr="009342A5">
        <w:rPr>
          <w:rFonts w:asciiTheme="minorHAnsi" w:hAnsiTheme="minorHAnsi" w:cstheme="minorHAnsi"/>
          <w:sz w:val="24"/>
          <w:szCs w:val="24"/>
        </w:rPr>
        <w:t>Threats against government agencies have grown substantially in recent years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Many of the threats are made against individu</w:t>
      </w:r>
      <w:r w:rsidRPr="009342A5">
        <w:rPr>
          <w:rFonts w:asciiTheme="minorHAnsi" w:hAnsiTheme="minorHAnsi" w:cstheme="minorHAnsi"/>
          <w:sz w:val="24"/>
          <w:szCs w:val="24"/>
        </w:rPr>
        <w:softHyphen/>
        <w:t>als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Others allege that bombs have been planted in government facilities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Most threats are made by telephone.</w:t>
      </w:r>
    </w:p>
    <w:p w14:paraId="75020274" w14:textId="77777777" w:rsidR="00777E29" w:rsidRPr="009342A5" w:rsidRDefault="00777E29" w:rsidP="00F6508F">
      <w:pPr>
        <w:pStyle w:val="BodyText"/>
        <w:numPr>
          <w:ilvl w:val="0"/>
          <w:numId w:val="56"/>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If a threat is received via telephone, try to write down exactly what the caller says. Take complete notes on the call including background noise.</w:t>
      </w:r>
    </w:p>
    <w:p w14:paraId="69250B2F" w14:textId="77777777" w:rsidR="00777E29" w:rsidRPr="009342A5" w:rsidRDefault="00777E29" w:rsidP="00F6508F">
      <w:pPr>
        <w:pStyle w:val="BodyText"/>
        <w:numPr>
          <w:ilvl w:val="0"/>
          <w:numId w:val="56"/>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After the call, use another line to call the police by dialing 911</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If you can, while the caller is still on the line, signal a nearby person to make this call.</w:t>
      </w:r>
    </w:p>
    <w:p w14:paraId="4D2AEB68" w14:textId="77777777" w:rsidR="00777E29" w:rsidRPr="009342A5" w:rsidRDefault="00777E29" w:rsidP="00F6508F">
      <w:pPr>
        <w:pStyle w:val="BodyText"/>
        <w:numPr>
          <w:ilvl w:val="0"/>
          <w:numId w:val="56"/>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Immediately notify your supervisor or any available supervisor and the Laboratory Director and/or VDHL Emergency Coordinators. They will determine necessary steps to take to protect staff</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Do NOT spread panic by speculating with fellow staff members.</w:t>
      </w:r>
    </w:p>
    <w:p w14:paraId="0295CCC0" w14:textId="77777777" w:rsidR="009A6BC3" w:rsidRPr="009342A5" w:rsidRDefault="009A6BC3" w:rsidP="00F6508F">
      <w:pPr>
        <w:pStyle w:val="BodyText"/>
        <w:spacing w:line="276" w:lineRule="auto"/>
        <w:ind w:left="1440" w:hanging="720"/>
        <w:rPr>
          <w:rFonts w:asciiTheme="minorHAnsi" w:hAnsiTheme="minorHAnsi" w:cstheme="minorHAnsi"/>
          <w:caps/>
          <w:sz w:val="24"/>
          <w:szCs w:val="24"/>
        </w:rPr>
      </w:pPr>
    </w:p>
    <w:p w14:paraId="47DC9EAB"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aps/>
          <w:color w:val="auto"/>
          <w:sz w:val="24"/>
          <w:szCs w:val="24"/>
          <w:u w:val="single"/>
        </w:rPr>
        <w:t>6.19.6.</w:t>
      </w:r>
      <w:r w:rsidRPr="009342A5">
        <w:rPr>
          <w:rFonts w:asciiTheme="minorHAnsi" w:hAnsiTheme="minorHAnsi" w:cstheme="minorHAnsi"/>
          <w:caps/>
          <w:color w:val="auto"/>
          <w:sz w:val="24"/>
          <w:szCs w:val="24"/>
        </w:rPr>
        <w:t xml:space="preserve">  </w:t>
      </w:r>
      <w:r w:rsidR="00777E29" w:rsidRPr="009342A5">
        <w:rPr>
          <w:rFonts w:asciiTheme="minorHAnsi" w:hAnsiTheme="minorHAnsi" w:cstheme="minorHAnsi"/>
          <w:color w:val="auto"/>
          <w:sz w:val="24"/>
          <w:szCs w:val="24"/>
        </w:rPr>
        <w:t>Written Bomb Threats</w:t>
      </w:r>
    </w:p>
    <w:p w14:paraId="75BFD372" w14:textId="77777777" w:rsidR="00777E29" w:rsidRPr="009342A5" w:rsidRDefault="00777E29" w:rsidP="00F6508F">
      <w:pPr>
        <w:pStyle w:val="BodyText"/>
        <w:numPr>
          <w:ilvl w:val="0"/>
          <w:numId w:val="57"/>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Handle the letter as little as possible </w:t>
      </w:r>
      <w:r w:rsidR="001B3777" w:rsidRPr="009342A5">
        <w:rPr>
          <w:rFonts w:asciiTheme="minorHAnsi" w:hAnsiTheme="minorHAnsi" w:cstheme="minorHAnsi"/>
          <w:sz w:val="24"/>
          <w:szCs w:val="24"/>
        </w:rPr>
        <w:t>to</w:t>
      </w:r>
      <w:r w:rsidRPr="009342A5">
        <w:rPr>
          <w:rFonts w:asciiTheme="minorHAnsi" w:hAnsiTheme="minorHAnsi" w:cstheme="minorHAnsi"/>
          <w:sz w:val="24"/>
          <w:szCs w:val="24"/>
        </w:rPr>
        <w:t xml:space="preserve"> preserve fingerprints</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 xml:space="preserve">If possible, leave the letter where you </w:t>
      </w:r>
      <w:r w:rsidR="001B3777" w:rsidRPr="009342A5">
        <w:rPr>
          <w:rFonts w:asciiTheme="minorHAnsi" w:hAnsiTheme="minorHAnsi" w:cstheme="minorHAnsi"/>
          <w:sz w:val="24"/>
          <w:szCs w:val="24"/>
        </w:rPr>
        <w:t>find</w:t>
      </w:r>
      <w:r w:rsidRPr="009342A5">
        <w:rPr>
          <w:rFonts w:asciiTheme="minorHAnsi" w:hAnsiTheme="minorHAnsi" w:cstheme="minorHAnsi"/>
          <w:sz w:val="24"/>
          <w:szCs w:val="24"/>
        </w:rPr>
        <w:t xml:space="preserve"> it.</w:t>
      </w:r>
    </w:p>
    <w:p w14:paraId="5B1FBEA3" w14:textId="77777777" w:rsidR="00777E29" w:rsidRPr="009342A5" w:rsidRDefault="00777E29" w:rsidP="00F6508F">
      <w:pPr>
        <w:pStyle w:val="BodyText"/>
        <w:numPr>
          <w:ilvl w:val="0"/>
          <w:numId w:val="57"/>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DO NOT allow anyone else to handle the message before turning it over to police.</w:t>
      </w:r>
    </w:p>
    <w:p w14:paraId="6BE167BA" w14:textId="77777777" w:rsidR="00777E29" w:rsidRPr="009342A5" w:rsidRDefault="00777E29" w:rsidP="00F6508F">
      <w:pPr>
        <w:pStyle w:val="BodyText"/>
        <w:numPr>
          <w:ilvl w:val="0"/>
          <w:numId w:val="57"/>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Immediate notify the Laboratory Director and/or supervisor and/or VDHL Emergency Coordinators.</w:t>
      </w:r>
    </w:p>
    <w:p w14:paraId="415535B8" w14:textId="77777777" w:rsidR="009A6BC3" w:rsidRPr="009342A5" w:rsidRDefault="009A6BC3" w:rsidP="00F6508F">
      <w:pPr>
        <w:pStyle w:val="BodyText"/>
        <w:spacing w:line="276" w:lineRule="auto"/>
        <w:ind w:left="1980"/>
        <w:rPr>
          <w:rFonts w:asciiTheme="minorHAnsi" w:hAnsiTheme="minorHAnsi" w:cstheme="minorHAnsi"/>
          <w:sz w:val="24"/>
          <w:szCs w:val="24"/>
        </w:rPr>
      </w:pPr>
    </w:p>
    <w:p w14:paraId="7CFAA417" w14:textId="77777777" w:rsidR="00777E29" w:rsidRPr="009342A5" w:rsidRDefault="008452FB" w:rsidP="00F6508F">
      <w:pPr>
        <w:pStyle w:val="Heading2"/>
        <w:spacing w:line="276" w:lineRule="auto"/>
        <w:ind w:left="1440" w:hanging="720"/>
        <w:rPr>
          <w:rFonts w:asciiTheme="minorHAnsi" w:hAnsiTheme="minorHAnsi" w:cstheme="minorHAnsi"/>
          <w:color w:val="auto"/>
          <w:sz w:val="24"/>
          <w:szCs w:val="24"/>
        </w:rPr>
      </w:pPr>
      <w:r w:rsidRPr="009342A5">
        <w:rPr>
          <w:rFonts w:asciiTheme="minorHAnsi" w:hAnsiTheme="minorHAnsi" w:cstheme="minorHAnsi"/>
          <w:b/>
          <w:bCs/>
          <w:caps/>
          <w:color w:val="auto"/>
          <w:sz w:val="24"/>
          <w:szCs w:val="24"/>
          <w:u w:val="single"/>
        </w:rPr>
        <w:t>6.19.7.</w:t>
      </w:r>
      <w:r w:rsidRPr="009342A5">
        <w:rPr>
          <w:rFonts w:asciiTheme="minorHAnsi" w:hAnsiTheme="minorHAnsi" w:cstheme="minorHAnsi"/>
          <w:caps/>
          <w:color w:val="auto"/>
          <w:sz w:val="24"/>
          <w:szCs w:val="24"/>
        </w:rPr>
        <w:t xml:space="preserve">  </w:t>
      </w:r>
      <w:r w:rsidR="00777E29" w:rsidRPr="009342A5">
        <w:rPr>
          <w:rFonts w:asciiTheme="minorHAnsi" w:hAnsiTheme="minorHAnsi" w:cstheme="minorHAnsi"/>
          <w:color w:val="auto"/>
          <w:sz w:val="24"/>
          <w:szCs w:val="24"/>
        </w:rPr>
        <w:t>Suspicious Mail (Letters or Parcels)</w:t>
      </w:r>
    </w:p>
    <w:p w14:paraId="3675F4CD" w14:textId="3288E386" w:rsidR="00777E29" w:rsidRPr="009342A5" w:rsidRDefault="00777E29" w:rsidP="00F6508F">
      <w:pPr>
        <w:pStyle w:val="BodyText"/>
        <w:numPr>
          <w:ilvl w:val="0"/>
          <w:numId w:val="58"/>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Contact the person to whom the letter or parcel is addressed and see if they are expecting mail from the sender or if mail from the sender could be </w:t>
      </w:r>
      <w:r w:rsidR="009342A5" w:rsidRPr="009342A5">
        <w:rPr>
          <w:rFonts w:asciiTheme="minorHAnsi" w:hAnsiTheme="minorHAnsi" w:cstheme="minorHAnsi"/>
          <w:sz w:val="24"/>
          <w:szCs w:val="24"/>
        </w:rPr>
        <w:t>suspected</w:t>
      </w:r>
      <w:r w:rsidRPr="009342A5">
        <w:rPr>
          <w:rFonts w:asciiTheme="minorHAnsi" w:hAnsiTheme="minorHAnsi" w:cstheme="minorHAnsi"/>
          <w:sz w:val="24"/>
          <w:szCs w:val="24"/>
        </w:rPr>
        <w:t>.</w:t>
      </w:r>
    </w:p>
    <w:p w14:paraId="663D2C6B" w14:textId="77777777" w:rsidR="00777E29" w:rsidRPr="009342A5" w:rsidRDefault="00777E29" w:rsidP="00F6508F">
      <w:pPr>
        <w:pStyle w:val="BodyText"/>
        <w:numPr>
          <w:ilvl w:val="0"/>
          <w:numId w:val="58"/>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Immediately contact a supervisor and/or the Laboratory Director and/or VDHL Emergency Coordinators. They will contact the police</w:t>
      </w:r>
      <w:r w:rsidR="008F5B15" w:rsidRPr="009342A5">
        <w:rPr>
          <w:rFonts w:asciiTheme="minorHAnsi" w:hAnsiTheme="minorHAnsi" w:cstheme="minorHAnsi"/>
          <w:sz w:val="24"/>
          <w:szCs w:val="24"/>
        </w:rPr>
        <w:t xml:space="preserve">. </w:t>
      </w:r>
      <w:r w:rsidRPr="009342A5">
        <w:rPr>
          <w:rFonts w:asciiTheme="minorHAnsi" w:hAnsiTheme="minorHAnsi" w:cstheme="minorHAnsi"/>
          <w:sz w:val="24"/>
          <w:szCs w:val="24"/>
        </w:rPr>
        <w:t>If you are the only one working (e.g.</w:t>
      </w:r>
      <w:r w:rsidR="0050309F" w:rsidRPr="009342A5">
        <w:rPr>
          <w:rFonts w:asciiTheme="minorHAnsi" w:hAnsiTheme="minorHAnsi" w:cstheme="minorHAnsi"/>
          <w:sz w:val="24"/>
          <w:szCs w:val="24"/>
        </w:rPr>
        <w:t xml:space="preserve">, </w:t>
      </w:r>
      <w:r w:rsidRPr="009342A5">
        <w:rPr>
          <w:rFonts w:asciiTheme="minorHAnsi" w:hAnsiTheme="minorHAnsi" w:cstheme="minorHAnsi"/>
          <w:sz w:val="24"/>
          <w:szCs w:val="24"/>
        </w:rPr>
        <w:t>on weekends, call the Vermont Department of Health Answering Service (802-863-7240) and ask them to call a laboratory supervisor and/or Laboratory Director and/or a VDHL Emergency Coordinator directly and law enforcement at 911.</w:t>
      </w:r>
    </w:p>
    <w:p w14:paraId="53DDFDCE" w14:textId="77777777" w:rsidR="00AE4574" w:rsidRPr="009342A5" w:rsidRDefault="00777E29" w:rsidP="00F6508F">
      <w:pPr>
        <w:pStyle w:val="BodyText"/>
        <w:numPr>
          <w:ilvl w:val="0"/>
          <w:numId w:val="58"/>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lastRenderedPageBreak/>
        <w:t xml:space="preserve">Remove occupants from at least the immediate area. Factors that would affect a decision to evacuate the entire building include, but are not limited to: </w:t>
      </w:r>
    </w:p>
    <w:p w14:paraId="065EA81F" w14:textId="77777777" w:rsidR="00AE4574" w:rsidRPr="009342A5" w:rsidRDefault="00777E29" w:rsidP="00F6508F">
      <w:pPr>
        <w:pStyle w:val="BodyText"/>
        <w:numPr>
          <w:ilvl w:val="0"/>
          <w:numId w:val="59"/>
        </w:numPr>
        <w:spacing w:line="276" w:lineRule="auto"/>
        <w:ind w:left="2520" w:hanging="540"/>
        <w:rPr>
          <w:rFonts w:asciiTheme="minorHAnsi" w:hAnsiTheme="minorHAnsi" w:cstheme="minorHAnsi"/>
          <w:sz w:val="24"/>
          <w:szCs w:val="24"/>
        </w:rPr>
      </w:pPr>
      <w:r w:rsidRPr="009342A5">
        <w:rPr>
          <w:rFonts w:asciiTheme="minorHAnsi" w:hAnsiTheme="minorHAnsi" w:cstheme="minorHAnsi"/>
          <w:sz w:val="24"/>
          <w:szCs w:val="24"/>
        </w:rPr>
        <w:t xml:space="preserve">any evidence of breaches in security,  </w:t>
      </w:r>
    </w:p>
    <w:p w14:paraId="78647065" w14:textId="77777777" w:rsidR="00777E29" w:rsidRPr="009342A5" w:rsidRDefault="00777E29" w:rsidP="00F6508F">
      <w:pPr>
        <w:pStyle w:val="BodyText"/>
        <w:numPr>
          <w:ilvl w:val="0"/>
          <w:numId w:val="59"/>
        </w:numPr>
        <w:spacing w:line="276" w:lineRule="auto"/>
        <w:ind w:left="2520" w:hanging="540"/>
        <w:rPr>
          <w:rFonts w:asciiTheme="minorHAnsi" w:hAnsiTheme="minorHAnsi" w:cstheme="minorHAnsi"/>
          <w:sz w:val="24"/>
          <w:szCs w:val="24"/>
        </w:rPr>
      </w:pPr>
      <w:r w:rsidRPr="009342A5">
        <w:rPr>
          <w:rFonts w:asciiTheme="minorHAnsi" w:hAnsiTheme="minorHAnsi" w:cstheme="minorHAnsi"/>
          <w:sz w:val="24"/>
          <w:szCs w:val="24"/>
        </w:rPr>
        <w:t>any emotional issues existing with recent visitors or laboratory staff</w:t>
      </w:r>
      <w:r w:rsidR="00E56A00" w:rsidRPr="009342A5">
        <w:rPr>
          <w:rFonts w:asciiTheme="minorHAnsi" w:hAnsiTheme="minorHAnsi" w:cstheme="minorHAnsi"/>
          <w:sz w:val="24"/>
          <w:szCs w:val="24"/>
        </w:rPr>
        <w:t>.</w:t>
      </w:r>
    </w:p>
    <w:p w14:paraId="4038C94E" w14:textId="77777777" w:rsidR="00A17BB2" w:rsidRPr="009342A5" w:rsidRDefault="00777E29" w:rsidP="00F6508F">
      <w:pPr>
        <w:pStyle w:val="BodyText"/>
        <w:numPr>
          <w:ilvl w:val="0"/>
          <w:numId w:val="59"/>
        </w:numPr>
        <w:spacing w:line="276" w:lineRule="auto"/>
        <w:ind w:left="2520" w:hanging="540"/>
        <w:rPr>
          <w:rFonts w:asciiTheme="minorHAnsi" w:hAnsiTheme="minorHAnsi" w:cstheme="minorHAnsi"/>
          <w:sz w:val="24"/>
          <w:szCs w:val="24"/>
        </w:rPr>
      </w:pPr>
      <w:r w:rsidRPr="009342A5">
        <w:rPr>
          <w:rFonts w:asciiTheme="minorHAnsi" w:hAnsiTheme="minorHAnsi" w:cstheme="minorHAnsi"/>
          <w:sz w:val="24"/>
          <w:szCs w:val="24"/>
        </w:rPr>
        <w:t xml:space="preserve">If a suspicious package is delivered directly to the VDHL, use the guidelines provided by the CDC, </w:t>
      </w:r>
      <w:r w:rsidRPr="009342A5">
        <w:rPr>
          <w:rFonts w:asciiTheme="minorHAnsi" w:hAnsiTheme="minorHAnsi" w:cstheme="minorHAnsi"/>
          <w:i/>
          <w:iCs/>
          <w:sz w:val="24"/>
          <w:szCs w:val="24"/>
        </w:rPr>
        <w:t>Update</w:t>
      </w:r>
      <w:r w:rsidR="00E56A00" w:rsidRPr="009342A5">
        <w:rPr>
          <w:rFonts w:asciiTheme="minorHAnsi" w:hAnsiTheme="minorHAnsi" w:cstheme="minorHAnsi"/>
          <w:i/>
          <w:iCs/>
          <w:sz w:val="24"/>
          <w:szCs w:val="24"/>
        </w:rPr>
        <w:t>d</w:t>
      </w:r>
      <w:r w:rsidRPr="009342A5">
        <w:rPr>
          <w:rFonts w:asciiTheme="minorHAnsi" w:hAnsiTheme="minorHAnsi" w:cstheme="minorHAnsi"/>
          <w:i/>
          <w:iCs/>
          <w:sz w:val="24"/>
          <w:szCs w:val="24"/>
        </w:rPr>
        <w:t xml:space="preserve"> </w:t>
      </w:r>
      <w:r w:rsidR="007A24C5" w:rsidRPr="009342A5">
        <w:rPr>
          <w:rFonts w:asciiTheme="minorHAnsi" w:hAnsiTheme="minorHAnsi" w:cstheme="minorHAnsi"/>
          <w:i/>
          <w:iCs/>
          <w:sz w:val="24"/>
          <w:szCs w:val="24"/>
        </w:rPr>
        <w:t>I</w:t>
      </w:r>
      <w:r w:rsidR="00E56A00" w:rsidRPr="009342A5">
        <w:rPr>
          <w:rFonts w:asciiTheme="minorHAnsi" w:hAnsiTheme="minorHAnsi" w:cstheme="minorHAnsi"/>
          <w:i/>
          <w:iCs/>
          <w:sz w:val="24"/>
          <w:szCs w:val="24"/>
        </w:rPr>
        <w:t>nformation</w:t>
      </w:r>
      <w:r w:rsidRPr="009342A5">
        <w:rPr>
          <w:rFonts w:asciiTheme="minorHAnsi" w:hAnsiTheme="minorHAnsi" w:cstheme="minorHAnsi"/>
          <w:i/>
          <w:iCs/>
          <w:sz w:val="24"/>
          <w:szCs w:val="24"/>
        </w:rPr>
        <w:t xml:space="preserve"> </w:t>
      </w:r>
      <w:r w:rsidR="00E56A00" w:rsidRPr="009342A5">
        <w:rPr>
          <w:rFonts w:asciiTheme="minorHAnsi" w:hAnsiTheme="minorHAnsi" w:cstheme="minorHAnsi"/>
          <w:i/>
          <w:iCs/>
          <w:sz w:val="24"/>
          <w:szCs w:val="24"/>
        </w:rPr>
        <w:t xml:space="preserve">about </w:t>
      </w:r>
      <w:r w:rsidRPr="009342A5">
        <w:rPr>
          <w:rFonts w:asciiTheme="minorHAnsi" w:hAnsiTheme="minorHAnsi" w:cstheme="minorHAnsi"/>
          <w:i/>
          <w:iCs/>
          <w:sz w:val="24"/>
          <w:szCs w:val="24"/>
        </w:rPr>
        <w:t>How</w:t>
      </w:r>
      <w:r w:rsidR="007A24C5" w:rsidRPr="009342A5">
        <w:rPr>
          <w:rFonts w:asciiTheme="minorHAnsi" w:hAnsiTheme="minorHAnsi" w:cstheme="minorHAnsi"/>
          <w:i/>
          <w:iCs/>
          <w:sz w:val="24"/>
          <w:szCs w:val="24"/>
        </w:rPr>
        <w:t xml:space="preserve"> </w:t>
      </w:r>
      <w:r w:rsidRPr="009342A5">
        <w:rPr>
          <w:rFonts w:asciiTheme="minorHAnsi" w:hAnsiTheme="minorHAnsi" w:cstheme="minorHAnsi"/>
          <w:i/>
          <w:iCs/>
          <w:sz w:val="24"/>
          <w:szCs w:val="24"/>
        </w:rPr>
        <w:t>to Recognize and Handle a Suspicious Package or Envelope</w:t>
      </w:r>
      <w:r w:rsidRPr="009342A5">
        <w:rPr>
          <w:rFonts w:asciiTheme="minorHAnsi" w:hAnsiTheme="minorHAnsi" w:cstheme="minorHAnsi"/>
          <w:sz w:val="24"/>
          <w:szCs w:val="24"/>
        </w:rPr>
        <w:t xml:space="preserve"> (</w:t>
      </w:r>
      <w:r w:rsidR="006D5FF3" w:rsidRPr="009342A5">
        <w:rPr>
          <w:rFonts w:asciiTheme="minorHAnsi" w:hAnsiTheme="minorHAnsi" w:cstheme="minorHAnsi"/>
          <w:sz w:val="24"/>
          <w:szCs w:val="24"/>
        </w:rPr>
        <w:t xml:space="preserve"> </w:t>
      </w:r>
      <w:hyperlink r:id="rId17" w:history="1">
        <w:r w:rsidR="006D5FF3" w:rsidRPr="00072E1B">
          <w:rPr>
            <w:rStyle w:val="Hyperlink"/>
            <w:rFonts w:asciiTheme="minorHAnsi" w:hAnsiTheme="minorHAnsi" w:cstheme="minorHAnsi"/>
            <w:sz w:val="24"/>
            <w:szCs w:val="24"/>
          </w:rPr>
          <w:t>https://stacks.cdc.gov/view/cdc/24963</w:t>
        </w:r>
      </w:hyperlink>
      <w:r w:rsidR="006D5FF3" w:rsidRPr="009342A5">
        <w:rPr>
          <w:rFonts w:asciiTheme="minorHAnsi" w:hAnsiTheme="minorHAnsi" w:cstheme="minorHAnsi"/>
          <w:sz w:val="24"/>
          <w:szCs w:val="24"/>
        </w:rPr>
        <w:t xml:space="preserve"> </w:t>
      </w:r>
      <w:r w:rsidRPr="009342A5">
        <w:rPr>
          <w:rFonts w:asciiTheme="minorHAnsi" w:hAnsiTheme="minorHAnsi" w:cstheme="minorHAnsi"/>
          <w:sz w:val="24"/>
          <w:szCs w:val="24"/>
        </w:rPr>
        <w:t>) to determine if it could be a suspicious package</w:t>
      </w:r>
      <w:r w:rsidR="008F5B15" w:rsidRPr="009342A5">
        <w:rPr>
          <w:rFonts w:asciiTheme="minorHAnsi" w:hAnsiTheme="minorHAnsi" w:cstheme="minorHAnsi"/>
          <w:sz w:val="24"/>
          <w:szCs w:val="24"/>
        </w:rPr>
        <w:t xml:space="preserve">. </w:t>
      </w:r>
    </w:p>
    <w:p w14:paraId="5D8F7D7E" w14:textId="77777777" w:rsidR="00777E29" w:rsidRPr="009342A5" w:rsidRDefault="00777E29" w:rsidP="00F6508F">
      <w:pPr>
        <w:pStyle w:val="BodyText"/>
        <w:numPr>
          <w:ilvl w:val="0"/>
          <w:numId w:val="59"/>
        </w:numPr>
        <w:spacing w:line="276" w:lineRule="auto"/>
        <w:ind w:left="2520" w:hanging="540"/>
        <w:rPr>
          <w:rFonts w:asciiTheme="minorHAnsi" w:hAnsiTheme="minorHAnsi" w:cstheme="minorHAnsi"/>
          <w:sz w:val="24"/>
          <w:szCs w:val="24"/>
        </w:rPr>
      </w:pPr>
      <w:r w:rsidRPr="009342A5">
        <w:rPr>
          <w:rFonts w:asciiTheme="minorHAnsi" w:hAnsiTheme="minorHAnsi" w:cstheme="minorHAnsi"/>
          <w:sz w:val="24"/>
          <w:szCs w:val="24"/>
        </w:rPr>
        <w:t>The</w:t>
      </w:r>
      <w:r w:rsidR="00E56A00" w:rsidRPr="009342A5">
        <w:rPr>
          <w:rFonts w:asciiTheme="minorHAnsi" w:hAnsiTheme="minorHAnsi" w:cstheme="minorHAnsi"/>
          <w:sz w:val="24"/>
          <w:szCs w:val="24"/>
        </w:rPr>
        <w:t xml:space="preserve"> characteristics of the suspicious package </w:t>
      </w:r>
      <w:r w:rsidRPr="009342A5">
        <w:rPr>
          <w:rFonts w:asciiTheme="minorHAnsi" w:hAnsiTheme="minorHAnsi" w:cstheme="minorHAnsi"/>
          <w:sz w:val="24"/>
          <w:szCs w:val="24"/>
        </w:rPr>
        <w:t>are as follows:</w:t>
      </w:r>
    </w:p>
    <w:p w14:paraId="64CE218A"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Inappropriate or unusual labeling</w:t>
      </w:r>
    </w:p>
    <w:p w14:paraId="52E99202"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Excessive postage  </w:t>
      </w:r>
    </w:p>
    <w:p w14:paraId="65933FA0"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Handwritten or poorly typed </w:t>
      </w:r>
      <w:r w:rsidR="006D5FF3" w:rsidRPr="009342A5">
        <w:rPr>
          <w:rFonts w:asciiTheme="minorHAnsi" w:hAnsiTheme="minorHAnsi" w:cstheme="minorHAnsi"/>
          <w:sz w:val="24"/>
          <w:szCs w:val="24"/>
        </w:rPr>
        <w:t>addresses</w:t>
      </w:r>
      <w:r w:rsidR="000831C0" w:rsidRPr="009342A5">
        <w:rPr>
          <w:rFonts w:asciiTheme="minorHAnsi" w:hAnsiTheme="minorHAnsi" w:cstheme="minorHAnsi"/>
          <w:sz w:val="24"/>
          <w:szCs w:val="24"/>
        </w:rPr>
        <w:t xml:space="preserve">. </w:t>
      </w:r>
    </w:p>
    <w:p w14:paraId="5CFCC25A"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Misspellings of </w:t>
      </w:r>
      <w:r w:rsidR="000831C0" w:rsidRPr="009342A5">
        <w:rPr>
          <w:rFonts w:asciiTheme="minorHAnsi" w:hAnsiTheme="minorHAnsi" w:cstheme="minorHAnsi"/>
          <w:sz w:val="24"/>
          <w:szCs w:val="24"/>
        </w:rPr>
        <w:t>simple words</w:t>
      </w:r>
      <w:r w:rsidRPr="009342A5">
        <w:rPr>
          <w:rFonts w:asciiTheme="minorHAnsi" w:hAnsiTheme="minorHAnsi" w:cstheme="minorHAnsi"/>
          <w:sz w:val="24"/>
          <w:szCs w:val="24"/>
        </w:rPr>
        <w:t xml:space="preserve">  </w:t>
      </w:r>
    </w:p>
    <w:p w14:paraId="67B8DFBE"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Strange return address or no return address </w:t>
      </w:r>
    </w:p>
    <w:p w14:paraId="3A6C6F30"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Incorrect titles or</w:t>
      </w:r>
      <w:r w:rsidR="005E29DB" w:rsidRPr="009342A5">
        <w:rPr>
          <w:rFonts w:asciiTheme="minorHAnsi" w:hAnsiTheme="minorHAnsi" w:cstheme="minorHAnsi"/>
          <w:sz w:val="24"/>
          <w:szCs w:val="24"/>
        </w:rPr>
        <w:t xml:space="preserve"> a</w:t>
      </w:r>
      <w:r w:rsidRPr="009342A5">
        <w:rPr>
          <w:rFonts w:asciiTheme="minorHAnsi" w:hAnsiTheme="minorHAnsi" w:cstheme="minorHAnsi"/>
          <w:sz w:val="24"/>
          <w:szCs w:val="24"/>
        </w:rPr>
        <w:t xml:space="preserve"> title without a name </w:t>
      </w:r>
    </w:p>
    <w:p w14:paraId="6CF2653E"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Not addressed to a specific person </w:t>
      </w:r>
    </w:p>
    <w:p w14:paraId="2A22EF70"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Marked with restrictions, such as “Personal,” “Confidential,” or “Do not </w:t>
      </w:r>
      <w:r w:rsidR="006D5FF3" w:rsidRPr="009342A5">
        <w:rPr>
          <w:rFonts w:asciiTheme="minorHAnsi" w:hAnsiTheme="minorHAnsi" w:cstheme="minorHAnsi"/>
          <w:sz w:val="24"/>
          <w:szCs w:val="24"/>
        </w:rPr>
        <w:t>x-ray.</w:t>
      </w:r>
      <w:r w:rsidRPr="009342A5">
        <w:rPr>
          <w:rFonts w:asciiTheme="minorHAnsi" w:hAnsiTheme="minorHAnsi" w:cstheme="minorHAnsi"/>
          <w:sz w:val="24"/>
          <w:szCs w:val="24"/>
        </w:rPr>
        <w:t xml:space="preserve">” </w:t>
      </w:r>
    </w:p>
    <w:p w14:paraId="19487587" w14:textId="77777777" w:rsidR="00E56A00"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Marked with any threatening language </w:t>
      </w:r>
    </w:p>
    <w:p w14:paraId="0BD18DB8" w14:textId="77777777" w:rsidR="00E56A00"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Postmarked from a city or state that does not match the return </w:t>
      </w:r>
      <w:r w:rsidR="006D5FF3" w:rsidRPr="009342A5">
        <w:rPr>
          <w:rFonts w:asciiTheme="minorHAnsi" w:hAnsiTheme="minorHAnsi" w:cstheme="minorHAnsi"/>
          <w:sz w:val="24"/>
          <w:szCs w:val="24"/>
        </w:rPr>
        <w:t>address.</w:t>
      </w:r>
      <w:r w:rsidRPr="009342A5">
        <w:rPr>
          <w:rFonts w:asciiTheme="minorHAnsi" w:hAnsiTheme="minorHAnsi" w:cstheme="minorHAnsi"/>
          <w:sz w:val="24"/>
          <w:szCs w:val="24"/>
        </w:rPr>
        <w:t xml:space="preserve"> </w:t>
      </w:r>
    </w:p>
    <w:p w14:paraId="01367EE0"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Inappropriate or unusual labeling </w:t>
      </w:r>
    </w:p>
    <w:p w14:paraId="22ADFF3D"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Appearance </w:t>
      </w:r>
    </w:p>
    <w:p w14:paraId="082592EB"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Powdery substance felt through</w:t>
      </w:r>
      <w:r w:rsidR="00CF6430" w:rsidRPr="009342A5">
        <w:rPr>
          <w:rFonts w:asciiTheme="minorHAnsi" w:hAnsiTheme="minorHAnsi" w:cstheme="minorHAnsi"/>
          <w:sz w:val="24"/>
          <w:szCs w:val="24"/>
        </w:rPr>
        <w:t>,</w:t>
      </w:r>
      <w:r w:rsidRPr="009342A5">
        <w:rPr>
          <w:rFonts w:asciiTheme="minorHAnsi" w:hAnsiTheme="minorHAnsi" w:cstheme="minorHAnsi"/>
          <w:sz w:val="24"/>
          <w:szCs w:val="24"/>
        </w:rPr>
        <w:t xml:space="preserve"> or appearing on</w:t>
      </w:r>
      <w:r w:rsidR="00CF6430" w:rsidRPr="009342A5">
        <w:rPr>
          <w:rFonts w:asciiTheme="minorHAnsi" w:hAnsiTheme="minorHAnsi" w:cstheme="minorHAnsi"/>
          <w:sz w:val="24"/>
          <w:szCs w:val="24"/>
        </w:rPr>
        <w:t>,</w:t>
      </w:r>
      <w:r w:rsidRPr="009342A5">
        <w:rPr>
          <w:rFonts w:asciiTheme="minorHAnsi" w:hAnsiTheme="minorHAnsi" w:cstheme="minorHAnsi"/>
          <w:sz w:val="24"/>
          <w:szCs w:val="24"/>
        </w:rPr>
        <w:t xml:space="preserve"> the package or </w:t>
      </w:r>
      <w:r w:rsidR="006D5FF3" w:rsidRPr="009342A5">
        <w:rPr>
          <w:rFonts w:asciiTheme="minorHAnsi" w:hAnsiTheme="minorHAnsi" w:cstheme="minorHAnsi"/>
          <w:sz w:val="24"/>
          <w:szCs w:val="24"/>
        </w:rPr>
        <w:t>envelope.</w:t>
      </w:r>
      <w:r w:rsidRPr="009342A5">
        <w:rPr>
          <w:rFonts w:asciiTheme="minorHAnsi" w:hAnsiTheme="minorHAnsi" w:cstheme="minorHAnsi"/>
          <w:sz w:val="24"/>
          <w:szCs w:val="24"/>
        </w:rPr>
        <w:t xml:space="preserve"> </w:t>
      </w:r>
    </w:p>
    <w:p w14:paraId="2481F27D"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Oily stains, discolorations, or odor </w:t>
      </w:r>
    </w:p>
    <w:p w14:paraId="28406E94"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Lopsided or uneven envelope </w:t>
      </w:r>
    </w:p>
    <w:p w14:paraId="4ADEF8B2"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Excessive packaging material such as masking tape, string, etc. </w:t>
      </w:r>
    </w:p>
    <w:p w14:paraId="66F7AD73"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Other suspicious signs </w:t>
      </w:r>
    </w:p>
    <w:p w14:paraId="46C602C6"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Excessive weight </w:t>
      </w:r>
    </w:p>
    <w:p w14:paraId="35653248"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Ticking sound </w:t>
      </w:r>
    </w:p>
    <w:p w14:paraId="0646D185" w14:textId="77777777" w:rsidR="00AE4574" w:rsidRPr="009342A5" w:rsidRDefault="00AE4574" w:rsidP="00F6508F">
      <w:pPr>
        <w:pStyle w:val="BodyText"/>
        <w:numPr>
          <w:ilvl w:val="1"/>
          <w:numId w:val="59"/>
        </w:numPr>
        <w:spacing w:line="276" w:lineRule="auto"/>
        <w:rPr>
          <w:rFonts w:asciiTheme="minorHAnsi" w:hAnsiTheme="minorHAnsi" w:cstheme="minorHAnsi"/>
          <w:sz w:val="24"/>
          <w:szCs w:val="24"/>
        </w:rPr>
      </w:pPr>
      <w:r w:rsidRPr="009342A5">
        <w:rPr>
          <w:rFonts w:asciiTheme="minorHAnsi" w:hAnsiTheme="minorHAnsi" w:cstheme="minorHAnsi"/>
          <w:sz w:val="24"/>
          <w:szCs w:val="24"/>
        </w:rPr>
        <w:t>Protruding wires or aluminum foil</w:t>
      </w:r>
    </w:p>
    <w:p w14:paraId="65E09B3A" w14:textId="77777777" w:rsidR="006803DA" w:rsidRPr="009342A5" w:rsidRDefault="007C555C" w:rsidP="00F6508F">
      <w:pPr>
        <w:pStyle w:val="BodyText"/>
        <w:numPr>
          <w:ilvl w:val="0"/>
          <w:numId w:val="60"/>
        </w:numPr>
        <w:spacing w:line="276" w:lineRule="auto"/>
        <w:ind w:left="1980" w:hanging="540"/>
        <w:rPr>
          <w:rFonts w:asciiTheme="minorHAnsi" w:hAnsiTheme="minorHAnsi" w:cstheme="minorHAnsi"/>
          <w:sz w:val="24"/>
          <w:szCs w:val="24"/>
        </w:rPr>
      </w:pPr>
      <w:r w:rsidRPr="009342A5">
        <w:rPr>
          <w:rFonts w:asciiTheme="minorHAnsi" w:hAnsiTheme="minorHAnsi" w:cstheme="minorHAnsi"/>
          <w:sz w:val="24"/>
          <w:szCs w:val="24"/>
        </w:rPr>
        <w:t xml:space="preserve">If a package received at the VDHL meets the above criteria, use the guidelines provided by the FBI-DHS-HHS/CDC document, </w:t>
      </w:r>
      <w:r w:rsidRPr="009342A5">
        <w:rPr>
          <w:rFonts w:asciiTheme="minorHAnsi" w:hAnsiTheme="minorHAnsi" w:cstheme="minorHAnsi"/>
          <w:i/>
          <w:iCs/>
          <w:sz w:val="24"/>
          <w:szCs w:val="24"/>
        </w:rPr>
        <w:t xml:space="preserve">Guidance on Initial Responses to a Suspicious Letter/Container </w:t>
      </w:r>
      <w:r w:rsidR="00261C1A" w:rsidRPr="009342A5">
        <w:rPr>
          <w:rFonts w:asciiTheme="minorHAnsi" w:hAnsiTheme="minorHAnsi" w:cstheme="minorHAnsi"/>
          <w:i/>
          <w:iCs/>
          <w:sz w:val="24"/>
          <w:szCs w:val="24"/>
        </w:rPr>
        <w:t xml:space="preserve">with </w:t>
      </w:r>
      <w:r w:rsidRPr="009342A5">
        <w:rPr>
          <w:rFonts w:asciiTheme="minorHAnsi" w:hAnsiTheme="minorHAnsi" w:cstheme="minorHAnsi"/>
          <w:i/>
          <w:iCs/>
          <w:sz w:val="24"/>
          <w:szCs w:val="24"/>
        </w:rPr>
        <w:t>a Potential Biological Threat</w:t>
      </w:r>
      <w:r w:rsidRPr="009342A5">
        <w:rPr>
          <w:rFonts w:asciiTheme="minorHAnsi" w:hAnsiTheme="minorHAnsi" w:cstheme="minorHAnsi"/>
          <w:sz w:val="24"/>
          <w:szCs w:val="24"/>
        </w:rPr>
        <w:t xml:space="preserve"> (</w:t>
      </w:r>
      <w:proofErr w:type="gramStart"/>
      <w:r w:rsidR="00E56A00" w:rsidRPr="00072E1B">
        <w:rPr>
          <w:rFonts w:asciiTheme="minorHAnsi" w:hAnsiTheme="minorHAnsi" w:cstheme="minorHAnsi"/>
          <w:color w:val="008000"/>
          <w:sz w:val="24"/>
          <w:szCs w:val="24"/>
        </w:rPr>
        <w:t>https://stacks.cdc.gov/view/cdc/44088</w:t>
      </w:r>
      <w:r w:rsidRPr="009342A5">
        <w:rPr>
          <w:rFonts w:asciiTheme="minorHAnsi" w:hAnsiTheme="minorHAnsi" w:cstheme="minorHAnsi"/>
          <w:sz w:val="24"/>
          <w:szCs w:val="24"/>
        </w:rPr>
        <w:t>)</w:t>
      </w:r>
      <w:proofErr w:type="gramEnd"/>
      <w:r w:rsidR="00261C1A" w:rsidRPr="009342A5">
        <w:rPr>
          <w:rFonts w:asciiTheme="minorHAnsi" w:hAnsiTheme="minorHAnsi" w:cstheme="minorHAnsi"/>
          <w:sz w:val="24"/>
          <w:szCs w:val="24"/>
        </w:rPr>
        <w:t>,</w:t>
      </w:r>
      <w:r w:rsidRPr="009342A5">
        <w:rPr>
          <w:rFonts w:asciiTheme="minorHAnsi" w:hAnsiTheme="minorHAnsi" w:cstheme="minorHAnsi"/>
          <w:sz w:val="24"/>
          <w:szCs w:val="24"/>
        </w:rPr>
        <w:t xml:space="preserve"> to make sure that damaged or suspicious packages are isolated and the immediate area cordoned off. </w:t>
      </w:r>
    </w:p>
    <w:p w14:paraId="74AFFDF2" w14:textId="77777777" w:rsidR="00D34624" w:rsidRPr="009342A5" w:rsidRDefault="00D34624" w:rsidP="00F6508F">
      <w:pPr>
        <w:spacing w:line="276" w:lineRule="auto"/>
        <w:rPr>
          <w:rFonts w:asciiTheme="minorHAnsi" w:hAnsiTheme="minorHAnsi" w:cstheme="minorHAnsi"/>
        </w:rPr>
      </w:pPr>
      <w:r w:rsidRPr="009342A5">
        <w:rPr>
          <w:rFonts w:asciiTheme="minorHAnsi" w:hAnsiTheme="minorHAnsi" w:cstheme="minorHAnsi"/>
        </w:rPr>
        <w:tab/>
      </w:r>
      <w:r w:rsidRPr="009342A5">
        <w:rPr>
          <w:rFonts w:asciiTheme="minorHAnsi" w:hAnsiTheme="minorHAnsi" w:cstheme="minorHAnsi"/>
        </w:rPr>
        <w:tab/>
      </w:r>
    </w:p>
    <w:p w14:paraId="1EAE331D" w14:textId="77777777" w:rsidR="00931230" w:rsidRPr="009342A5" w:rsidRDefault="00931230" w:rsidP="00F6508F">
      <w:pPr>
        <w:pStyle w:val="BodyText"/>
        <w:spacing w:line="276" w:lineRule="auto"/>
        <w:rPr>
          <w:rFonts w:asciiTheme="minorHAnsi" w:hAnsiTheme="minorHAnsi" w:cstheme="minorHAnsi"/>
          <w:sz w:val="24"/>
          <w:szCs w:val="24"/>
        </w:rPr>
      </w:pPr>
    </w:p>
    <w:p w14:paraId="1BEB9F4D" w14:textId="77777777" w:rsidR="00074CE2" w:rsidRPr="009342A5" w:rsidRDefault="007D15DA" w:rsidP="00F6508F">
      <w:pPr>
        <w:pStyle w:val="BodyText"/>
        <w:spacing w:line="276" w:lineRule="auto"/>
        <w:rPr>
          <w:rFonts w:asciiTheme="minorHAnsi" w:hAnsiTheme="minorHAnsi" w:cstheme="minorHAnsi"/>
          <w:b/>
          <w:bCs/>
          <w:sz w:val="24"/>
          <w:szCs w:val="24"/>
        </w:rPr>
      </w:pPr>
      <w:r w:rsidRPr="009342A5">
        <w:rPr>
          <w:rFonts w:asciiTheme="minorHAnsi" w:hAnsiTheme="minorHAnsi" w:cstheme="minorHAnsi"/>
          <w:b/>
          <w:bCs/>
          <w:sz w:val="24"/>
          <w:szCs w:val="24"/>
        </w:rPr>
        <w:t>POST-INCIDENT PROCEDURES</w:t>
      </w:r>
    </w:p>
    <w:p w14:paraId="394B168E" w14:textId="77777777" w:rsidR="0078417A" w:rsidRPr="009342A5" w:rsidRDefault="0078417A" w:rsidP="00F6508F">
      <w:pPr>
        <w:pStyle w:val="BodyText"/>
        <w:spacing w:line="276" w:lineRule="auto"/>
        <w:rPr>
          <w:rFonts w:asciiTheme="minorHAnsi" w:hAnsiTheme="minorHAnsi" w:cstheme="minorHAnsi"/>
          <w:sz w:val="24"/>
          <w:szCs w:val="24"/>
        </w:rPr>
      </w:pPr>
    </w:p>
    <w:p w14:paraId="10AD074D" w14:textId="77777777" w:rsidR="0078417A" w:rsidRPr="009342A5" w:rsidRDefault="0078417A" w:rsidP="00F6508F">
      <w:pPr>
        <w:pStyle w:val="BodyText"/>
        <w:spacing w:line="276" w:lineRule="auto"/>
        <w:rPr>
          <w:rFonts w:asciiTheme="minorHAnsi" w:hAnsiTheme="minorHAnsi" w:cstheme="minorHAnsi"/>
          <w:sz w:val="24"/>
          <w:szCs w:val="24"/>
        </w:rPr>
      </w:pPr>
      <w:r w:rsidRPr="009342A5">
        <w:rPr>
          <w:rFonts w:asciiTheme="minorHAnsi" w:hAnsiTheme="minorHAnsi" w:cstheme="minorHAnsi"/>
          <w:sz w:val="24"/>
          <w:szCs w:val="24"/>
        </w:rPr>
        <w:t>After any alarm or incident, the following steps need to be taken:</w:t>
      </w:r>
    </w:p>
    <w:p w14:paraId="58FDD3E9" w14:textId="77777777" w:rsidR="0078417A" w:rsidRPr="009342A5" w:rsidRDefault="0078417A" w:rsidP="00F6508F">
      <w:pPr>
        <w:pStyle w:val="BodyText"/>
        <w:spacing w:line="276" w:lineRule="auto"/>
        <w:rPr>
          <w:rFonts w:asciiTheme="minorHAnsi" w:hAnsiTheme="minorHAnsi" w:cstheme="minorHAnsi"/>
          <w:sz w:val="24"/>
          <w:szCs w:val="24"/>
        </w:rPr>
      </w:pPr>
    </w:p>
    <w:p w14:paraId="1CB781AA" w14:textId="77777777" w:rsidR="006543CF" w:rsidRPr="009342A5" w:rsidRDefault="006543CF" w:rsidP="00F6508F">
      <w:pPr>
        <w:pStyle w:val="BodyText"/>
        <w:numPr>
          <w:ilvl w:val="0"/>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Initial reporting</w:t>
      </w:r>
    </w:p>
    <w:p w14:paraId="46F61F70" w14:textId="77777777" w:rsidR="00EC1EA0" w:rsidRPr="009342A5" w:rsidRDefault="00EC1EA0"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Immediately report the incident to the lab supervisor, facility manager, and the BSO.</w:t>
      </w:r>
    </w:p>
    <w:p w14:paraId="6B20ECDE" w14:textId="77777777" w:rsidR="006543CF" w:rsidRPr="009342A5" w:rsidRDefault="006543CF" w:rsidP="00F6508F">
      <w:pPr>
        <w:pStyle w:val="BodyText"/>
        <w:numPr>
          <w:ilvl w:val="0"/>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Incident report</w:t>
      </w:r>
    </w:p>
    <w:p w14:paraId="692BF10A" w14:textId="77777777" w:rsidR="00E14693" w:rsidRPr="009342A5" w:rsidRDefault="00E14693"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Complete a formal incident report documenting the event, exposure, and follow-up actions.</w:t>
      </w:r>
    </w:p>
    <w:p w14:paraId="55CAF827" w14:textId="77777777" w:rsidR="006543CF" w:rsidRPr="009342A5" w:rsidRDefault="006543CF" w:rsidP="00F6508F">
      <w:pPr>
        <w:pStyle w:val="BodyText"/>
        <w:numPr>
          <w:ilvl w:val="0"/>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Medical evaluation</w:t>
      </w:r>
    </w:p>
    <w:p w14:paraId="669EE31B" w14:textId="77777777" w:rsidR="00E14693" w:rsidRPr="009342A5" w:rsidRDefault="00E14693"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In the event of a potential exposure, personnel must undergo immediate </w:t>
      </w:r>
      <w:r w:rsidR="0081500E" w:rsidRPr="009342A5">
        <w:rPr>
          <w:rFonts w:asciiTheme="minorHAnsi" w:hAnsiTheme="minorHAnsi" w:cstheme="minorHAnsi"/>
          <w:sz w:val="24"/>
          <w:szCs w:val="24"/>
        </w:rPr>
        <w:t>first aid and follow post-exposure medical evaluation protocols.</w:t>
      </w:r>
    </w:p>
    <w:p w14:paraId="787B7512" w14:textId="63F6F7A6" w:rsidR="0081500E" w:rsidRPr="009342A5" w:rsidRDefault="006D5FF3"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Infectious Disease Physician </w:t>
      </w:r>
      <w:r w:rsidR="005258B4" w:rsidRPr="009342A5">
        <w:rPr>
          <w:rFonts w:asciiTheme="minorHAnsi" w:hAnsiTheme="minorHAnsi" w:cstheme="minorHAnsi"/>
          <w:sz w:val="24"/>
          <w:szCs w:val="24"/>
        </w:rPr>
        <w:t xml:space="preserve">contact </w:t>
      </w:r>
      <w:r w:rsidRPr="009342A5">
        <w:rPr>
          <w:rFonts w:asciiTheme="minorHAnsi" w:hAnsiTheme="minorHAnsi" w:cstheme="minorHAnsi"/>
          <w:sz w:val="24"/>
          <w:szCs w:val="24"/>
        </w:rPr>
        <w:t>information.</w:t>
      </w:r>
    </w:p>
    <w:p w14:paraId="334733D1" w14:textId="77777777" w:rsidR="006543CF" w:rsidRPr="009342A5" w:rsidRDefault="006543CF" w:rsidP="00F6508F">
      <w:pPr>
        <w:pStyle w:val="BodyText"/>
        <w:numPr>
          <w:ilvl w:val="0"/>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Clean</w:t>
      </w:r>
      <w:r w:rsidR="006D5FF3" w:rsidRPr="009342A5">
        <w:rPr>
          <w:rFonts w:asciiTheme="minorHAnsi" w:hAnsiTheme="minorHAnsi" w:cstheme="minorHAnsi"/>
          <w:sz w:val="24"/>
          <w:szCs w:val="24"/>
        </w:rPr>
        <w:t>ing</w:t>
      </w:r>
      <w:r w:rsidRPr="009342A5">
        <w:rPr>
          <w:rFonts w:asciiTheme="minorHAnsi" w:hAnsiTheme="minorHAnsi" w:cstheme="minorHAnsi"/>
          <w:sz w:val="24"/>
          <w:szCs w:val="24"/>
        </w:rPr>
        <w:t xml:space="preserve"> </w:t>
      </w:r>
      <w:r w:rsidR="006D5FF3" w:rsidRPr="009342A5">
        <w:rPr>
          <w:rFonts w:asciiTheme="minorHAnsi" w:hAnsiTheme="minorHAnsi" w:cstheme="minorHAnsi"/>
          <w:sz w:val="24"/>
          <w:szCs w:val="24"/>
        </w:rPr>
        <w:t>and decontamination</w:t>
      </w:r>
    </w:p>
    <w:p w14:paraId="4D9BB191" w14:textId="77777777" w:rsidR="005258B4" w:rsidRPr="009342A5" w:rsidRDefault="005258B4"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 xml:space="preserve">A designated and trained team </w:t>
      </w:r>
      <w:r w:rsidR="00092167" w:rsidRPr="009342A5">
        <w:rPr>
          <w:rFonts w:asciiTheme="minorHAnsi" w:hAnsiTheme="minorHAnsi" w:cstheme="minorHAnsi"/>
          <w:sz w:val="24"/>
          <w:szCs w:val="24"/>
        </w:rPr>
        <w:t>must perform any necessary cleanup and decontamination, with BSO notification and approval.</w:t>
      </w:r>
    </w:p>
    <w:p w14:paraId="68F7DCF1" w14:textId="77777777" w:rsidR="006543CF" w:rsidRPr="009342A5" w:rsidRDefault="006543CF" w:rsidP="00F6508F">
      <w:pPr>
        <w:pStyle w:val="BodyText"/>
        <w:numPr>
          <w:ilvl w:val="0"/>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Investigation and review</w:t>
      </w:r>
    </w:p>
    <w:p w14:paraId="07E3FE85" w14:textId="77777777" w:rsidR="00A43632" w:rsidRPr="009342A5" w:rsidRDefault="00A43632"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An investigation must be conducted to determine the cause of the alarm or incident</w:t>
      </w:r>
      <w:r w:rsidR="000831C0" w:rsidRPr="009342A5">
        <w:rPr>
          <w:rFonts w:asciiTheme="minorHAnsi" w:hAnsiTheme="minorHAnsi" w:cstheme="minorHAnsi"/>
          <w:sz w:val="24"/>
          <w:szCs w:val="24"/>
        </w:rPr>
        <w:t xml:space="preserve">. </w:t>
      </w:r>
      <w:r w:rsidR="00B637E5" w:rsidRPr="009342A5">
        <w:rPr>
          <w:rFonts w:asciiTheme="minorHAnsi" w:hAnsiTheme="minorHAnsi" w:cstheme="minorHAnsi"/>
          <w:sz w:val="24"/>
          <w:szCs w:val="24"/>
        </w:rPr>
        <w:t xml:space="preserve">The response plan should be reviewed by BSO, A/BSL-3 facility managers, </w:t>
      </w:r>
      <w:r w:rsidR="001D535B" w:rsidRPr="009342A5">
        <w:rPr>
          <w:rFonts w:asciiTheme="minorHAnsi" w:hAnsiTheme="minorHAnsi" w:cstheme="minorHAnsi"/>
          <w:sz w:val="24"/>
          <w:szCs w:val="24"/>
        </w:rPr>
        <w:t>PI and lab personnel</w:t>
      </w:r>
      <w:r w:rsidR="00F06F6E" w:rsidRPr="009342A5">
        <w:rPr>
          <w:rFonts w:asciiTheme="minorHAnsi" w:hAnsiTheme="minorHAnsi" w:cstheme="minorHAnsi"/>
          <w:sz w:val="24"/>
          <w:szCs w:val="24"/>
        </w:rPr>
        <w:t>, OACM, EHS,  and IBC</w:t>
      </w:r>
      <w:r w:rsidR="00667695" w:rsidRPr="009342A5">
        <w:rPr>
          <w:rFonts w:asciiTheme="minorHAnsi" w:hAnsiTheme="minorHAnsi" w:cstheme="minorHAnsi"/>
          <w:sz w:val="24"/>
          <w:szCs w:val="24"/>
        </w:rPr>
        <w:t>, and then revised by EHS based on lessons learned.</w:t>
      </w:r>
    </w:p>
    <w:p w14:paraId="50A7D62F" w14:textId="77777777" w:rsidR="00667695" w:rsidRPr="009342A5" w:rsidRDefault="006543CF" w:rsidP="00F6508F">
      <w:pPr>
        <w:pStyle w:val="BodyText"/>
        <w:numPr>
          <w:ilvl w:val="0"/>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Communicatio</w:t>
      </w:r>
      <w:r w:rsidR="00D424B9" w:rsidRPr="009342A5">
        <w:rPr>
          <w:rFonts w:asciiTheme="minorHAnsi" w:hAnsiTheme="minorHAnsi" w:cstheme="minorHAnsi"/>
          <w:sz w:val="24"/>
          <w:szCs w:val="24"/>
        </w:rPr>
        <w:t>n</w:t>
      </w:r>
    </w:p>
    <w:p w14:paraId="51D0A6CF" w14:textId="77777777" w:rsidR="00D424B9" w:rsidRPr="009342A5" w:rsidRDefault="00D424B9" w:rsidP="00F6508F">
      <w:pPr>
        <w:pStyle w:val="BodyText"/>
        <w:numPr>
          <w:ilvl w:val="1"/>
          <w:numId w:val="74"/>
        </w:numPr>
        <w:spacing w:line="276" w:lineRule="auto"/>
        <w:rPr>
          <w:rFonts w:asciiTheme="minorHAnsi" w:hAnsiTheme="minorHAnsi" w:cstheme="minorHAnsi"/>
          <w:sz w:val="24"/>
          <w:szCs w:val="24"/>
        </w:rPr>
      </w:pPr>
      <w:r w:rsidRPr="009342A5">
        <w:rPr>
          <w:rFonts w:asciiTheme="minorHAnsi" w:hAnsiTheme="minorHAnsi" w:cstheme="minorHAnsi"/>
          <w:sz w:val="24"/>
          <w:szCs w:val="24"/>
        </w:rPr>
        <w:t>Notify VDHL, relevant external agencies and authorities</w:t>
      </w:r>
      <w:r w:rsidR="00C84152" w:rsidRPr="009342A5">
        <w:rPr>
          <w:rFonts w:asciiTheme="minorHAnsi" w:hAnsiTheme="minorHAnsi" w:cstheme="minorHAnsi"/>
          <w:sz w:val="24"/>
          <w:szCs w:val="24"/>
        </w:rPr>
        <w:t xml:space="preserve"> as required by federal, state, and local regulations.</w:t>
      </w:r>
    </w:p>
    <w:p w14:paraId="4C9C35F4" w14:textId="77777777" w:rsidR="00C84152" w:rsidRPr="009342A5" w:rsidRDefault="00C84152" w:rsidP="00F6508F">
      <w:pPr>
        <w:pStyle w:val="BodyText"/>
        <w:spacing w:line="276" w:lineRule="auto"/>
        <w:rPr>
          <w:rFonts w:asciiTheme="minorHAnsi" w:hAnsiTheme="minorHAnsi" w:cstheme="minorHAnsi"/>
          <w:b/>
          <w:bCs/>
          <w:sz w:val="24"/>
          <w:szCs w:val="24"/>
        </w:rPr>
      </w:pPr>
    </w:p>
    <w:p w14:paraId="1FCEBAEB" w14:textId="77777777" w:rsidR="00C84152" w:rsidRPr="009342A5" w:rsidRDefault="00C84152" w:rsidP="00F6508F">
      <w:pPr>
        <w:pStyle w:val="BodyText"/>
        <w:spacing w:line="276" w:lineRule="auto"/>
        <w:rPr>
          <w:rFonts w:asciiTheme="minorHAnsi" w:hAnsiTheme="minorHAnsi" w:cstheme="minorHAnsi"/>
          <w:b/>
          <w:bCs/>
          <w:sz w:val="24"/>
          <w:szCs w:val="24"/>
        </w:rPr>
      </w:pPr>
    </w:p>
    <w:p w14:paraId="58E584B7" w14:textId="77777777" w:rsidR="00F85355" w:rsidRPr="009342A5" w:rsidRDefault="00F85355" w:rsidP="00F6508F">
      <w:pPr>
        <w:pStyle w:val="Heading2"/>
        <w:spacing w:before="0" w:line="276" w:lineRule="auto"/>
        <w:rPr>
          <w:rFonts w:asciiTheme="minorHAnsi" w:hAnsiTheme="minorHAnsi" w:cstheme="minorHAnsi"/>
          <w:b/>
          <w:bCs/>
          <w:color w:val="auto"/>
          <w:sz w:val="24"/>
          <w:szCs w:val="24"/>
        </w:rPr>
      </w:pPr>
      <w:bookmarkStart w:id="93" w:name="_Toc212105627"/>
      <w:bookmarkStart w:id="94" w:name="_Toc212558606"/>
      <w:r w:rsidRPr="009342A5">
        <w:rPr>
          <w:rFonts w:asciiTheme="minorHAnsi" w:hAnsiTheme="minorHAnsi" w:cstheme="minorHAnsi"/>
          <w:b/>
          <w:bCs/>
          <w:color w:val="auto"/>
          <w:sz w:val="24"/>
          <w:szCs w:val="24"/>
          <w:u w:val="single"/>
        </w:rPr>
        <w:t>7.     Appendices</w:t>
      </w:r>
      <w:bookmarkEnd w:id="93"/>
      <w:bookmarkEnd w:id="94"/>
    </w:p>
    <w:p w14:paraId="782134EC" w14:textId="77777777" w:rsidR="00F85355" w:rsidRPr="009342A5" w:rsidRDefault="00F85355" w:rsidP="00F6508F">
      <w:pPr>
        <w:spacing w:line="276" w:lineRule="auto"/>
        <w:rPr>
          <w:rFonts w:asciiTheme="minorHAnsi" w:hAnsiTheme="minorHAnsi" w:cstheme="minorHAnsi"/>
          <w:b/>
        </w:rPr>
      </w:pPr>
    </w:p>
    <w:p w14:paraId="2CF836C6" w14:textId="77777777" w:rsidR="002E4FF3" w:rsidRPr="009342A5" w:rsidRDefault="002E4FF3" w:rsidP="00F6508F">
      <w:pPr>
        <w:pStyle w:val="ListParagraph"/>
        <w:numPr>
          <w:ilvl w:val="0"/>
          <w:numId w:val="62"/>
        </w:numPr>
        <w:tabs>
          <w:tab w:val="left" w:pos="990"/>
        </w:tabs>
        <w:spacing w:line="276" w:lineRule="auto"/>
        <w:ind w:left="630" w:hanging="90"/>
        <w:rPr>
          <w:rFonts w:asciiTheme="minorHAnsi" w:hAnsiTheme="minorHAnsi" w:cstheme="minorHAnsi"/>
          <w:b/>
          <w:i/>
          <w:iCs/>
        </w:rPr>
      </w:pPr>
      <w:r w:rsidRPr="009342A5">
        <w:rPr>
          <w:rFonts w:asciiTheme="minorHAnsi" w:hAnsiTheme="minorHAnsi" w:cstheme="minorHAnsi"/>
          <w:i/>
          <w:iCs/>
        </w:rPr>
        <w:t>UVM Decontamination of Equipment and Lab Spaces with VHP (Appendix Q</w:t>
      </w:r>
      <w:r w:rsidR="00C6248C" w:rsidRPr="009342A5">
        <w:rPr>
          <w:rFonts w:asciiTheme="minorHAnsi" w:hAnsiTheme="minorHAnsi" w:cstheme="minorHAnsi"/>
          <w:i/>
          <w:iCs/>
        </w:rPr>
        <w:t>)</w:t>
      </w:r>
    </w:p>
    <w:p w14:paraId="495A1947" w14:textId="77777777" w:rsidR="002E4FF3" w:rsidRPr="009342A5" w:rsidRDefault="002E4FF3" w:rsidP="00F6508F">
      <w:pPr>
        <w:pStyle w:val="ListParagraph"/>
        <w:tabs>
          <w:tab w:val="left" w:pos="990"/>
        </w:tabs>
        <w:spacing w:line="276" w:lineRule="auto"/>
        <w:ind w:left="630"/>
        <w:rPr>
          <w:rFonts w:asciiTheme="minorHAnsi" w:hAnsiTheme="minorHAnsi" w:cstheme="minorHAnsi"/>
          <w:b/>
          <w:i/>
          <w:iCs/>
        </w:rPr>
      </w:pPr>
    </w:p>
    <w:p w14:paraId="2088A059" w14:textId="77777777" w:rsidR="00C6248C" w:rsidRPr="009342A5" w:rsidRDefault="00C6248C" w:rsidP="00F6508F">
      <w:pPr>
        <w:pStyle w:val="ListParagraph"/>
        <w:numPr>
          <w:ilvl w:val="0"/>
          <w:numId w:val="62"/>
        </w:numPr>
        <w:tabs>
          <w:tab w:val="left" w:pos="990"/>
        </w:tabs>
        <w:spacing w:line="276" w:lineRule="auto"/>
        <w:ind w:left="990" w:hanging="450"/>
        <w:rPr>
          <w:rFonts w:asciiTheme="minorHAnsi" w:hAnsiTheme="minorHAnsi" w:cstheme="minorHAnsi"/>
          <w:b/>
          <w:i/>
          <w:iCs/>
        </w:rPr>
      </w:pPr>
      <w:r w:rsidRPr="009342A5">
        <w:rPr>
          <w:rFonts w:asciiTheme="minorHAnsi" w:hAnsiTheme="minorHAnsi" w:cstheme="minorHAnsi"/>
          <w:i/>
          <w:iCs/>
        </w:rPr>
        <w:t>State of Vermont Buildings and General Services Pesticide Application Protocol, ADMIN 9020 (Appendix B) (VDHL SOP, UVM Appendix M)</w:t>
      </w:r>
    </w:p>
    <w:p w14:paraId="347C2ADC" w14:textId="77777777" w:rsidR="00C6248C" w:rsidRPr="009342A5" w:rsidRDefault="00C6248C" w:rsidP="00F6508F">
      <w:pPr>
        <w:pStyle w:val="ListParagraph"/>
        <w:tabs>
          <w:tab w:val="left" w:pos="990"/>
        </w:tabs>
        <w:spacing w:line="276" w:lineRule="auto"/>
        <w:ind w:left="630"/>
        <w:rPr>
          <w:rFonts w:asciiTheme="minorHAnsi" w:hAnsiTheme="minorHAnsi" w:cstheme="minorHAnsi"/>
          <w:b/>
          <w:i/>
          <w:iCs/>
        </w:rPr>
      </w:pPr>
    </w:p>
    <w:p w14:paraId="1A84FA10" w14:textId="77777777" w:rsidR="00C6248C" w:rsidRPr="009342A5" w:rsidRDefault="00C6248C" w:rsidP="00F6508F">
      <w:pPr>
        <w:pStyle w:val="ListParagraph"/>
        <w:numPr>
          <w:ilvl w:val="0"/>
          <w:numId w:val="62"/>
        </w:numPr>
        <w:tabs>
          <w:tab w:val="left" w:pos="990"/>
        </w:tabs>
        <w:spacing w:line="276" w:lineRule="auto"/>
        <w:ind w:left="630" w:hanging="90"/>
        <w:rPr>
          <w:rFonts w:asciiTheme="minorHAnsi" w:hAnsiTheme="minorHAnsi" w:cstheme="minorHAnsi"/>
          <w:b/>
          <w:i/>
        </w:rPr>
      </w:pPr>
      <w:r w:rsidRPr="009342A5">
        <w:rPr>
          <w:rFonts w:asciiTheme="minorHAnsi" w:hAnsiTheme="minorHAnsi" w:cstheme="minorHAnsi"/>
          <w:i/>
          <w:iCs/>
        </w:rPr>
        <w:t>VDHL Emergency Evacuation Plan, ADMIN 9003 (VDHL SOP, UVM Appendix R)</w:t>
      </w:r>
    </w:p>
    <w:sectPr w:rsidR="00C6248C" w:rsidRPr="009342A5" w:rsidSect="003D1D23">
      <w:headerReference w:type="even" r:id="rId18"/>
      <w:headerReference w:type="default" r:id="rId19"/>
      <w:footerReference w:type="even" r:id="rId20"/>
      <w:footerReference w:type="default" r:id="rId21"/>
      <w:headerReference w:type="first" r:id="rId22"/>
      <w:footerReference w:type="first" r:id="rId23"/>
      <w:pgSz w:w="12240" w:h="15840"/>
      <w:pgMar w:top="540" w:right="1008" w:bottom="806"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0E49" w14:textId="77777777" w:rsidR="00D15E19" w:rsidRDefault="00D15E19" w:rsidP="008748F8">
      <w:r>
        <w:separator/>
      </w:r>
    </w:p>
  </w:endnote>
  <w:endnote w:type="continuationSeparator" w:id="0">
    <w:p w14:paraId="16B90C92" w14:textId="77777777" w:rsidR="00D15E19" w:rsidRDefault="00D15E19" w:rsidP="008748F8">
      <w:r>
        <w:continuationSeparator/>
      </w:r>
    </w:p>
  </w:endnote>
  <w:endnote w:type="continuationNotice" w:id="1">
    <w:p w14:paraId="05A01DA8" w14:textId="77777777" w:rsidR="00D15E19" w:rsidRDefault="00D15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7536" w14:textId="77777777" w:rsidR="008748F8" w:rsidRDefault="008748F8" w:rsidP="005846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EC5ED4" w14:textId="77777777" w:rsidR="008748F8" w:rsidRDefault="008748F8" w:rsidP="00874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6C63" w14:textId="77777777" w:rsidR="00060F8B" w:rsidRPr="00ED5452" w:rsidRDefault="00A252EA" w:rsidP="008748F8">
    <w:pPr>
      <w:pStyle w:val="Footer"/>
      <w:ind w:right="360"/>
      <w:rPr>
        <w:sz w:val="20"/>
        <w:szCs w:val="20"/>
      </w:rPr>
    </w:pPr>
    <w:r w:rsidRPr="00ED5452">
      <w:rPr>
        <w:sz w:val="20"/>
        <w:szCs w:val="20"/>
      </w:rPr>
      <w:tab/>
    </w:r>
    <w:r w:rsidRPr="00ED5452">
      <w:rPr>
        <w:sz w:val="20"/>
        <w:szCs w:val="20"/>
      </w:rPr>
      <w:tab/>
      <w:t xml:space="preserve">Page </w:t>
    </w:r>
    <w:r w:rsidRPr="00ED5452">
      <w:rPr>
        <w:sz w:val="20"/>
        <w:szCs w:val="20"/>
      </w:rPr>
      <w:fldChar w:fldCharType="begin"/>
    </w:r>
    <w:r w:rsidRPr="00ED5452">
      <w:rPr>
        <w:sz w:val="20"/>
        <w:szCs w:val="20"/>
      </w:rPr>
      <w:instrText xml:space="preserve"> PAGE </w:instrText>
    </w:r>
    <w:r w:rsidRPr="00ED5452">
      <w:rPr>
        <w:sz w:val="20"/>
        <w:szCs w:val="20"/>
      </w:rPr>
      <w:fldChar w:fldCharType="separate"/>
    </w:r>
    <w:r w:rsidRPr="00ED5452">
      <w:rPr>
        <w:noProof/>
        <w:sz w:val="20"/>
        <w:szCs w:val="20"/>
      </w:rPr>
      <w:t>6</w:t>
    </w:r>
    <w:r w:rsidRPr="00ED5452">
      <w:rPr>
        <w:sz w:val="20"/>
        <w:szCs w:val="20"/>
      </w:rPr>
      <w:fldChar w:fldCharType="end"/>
    </w:r>
    <w:r w:rsidRPr="00ED5452">
      <w:rPr>
        <w:sz w:val="20"/>
        <w:szCs w:val="20"/>
      </w:rPr>
      <w:t xml:space="preserve"> of </w:t>
    </w:r>
    <w:r w:rsidRPr="00ED5452">
      <w:rPr>
        <w:sz w:val="20"/>
        <w:szCs w:val="20"/>
      </w:rPr>
      <w:fldChar w:fldCharType="begin"/>
    </w:r>
    <w:r w:rsidRPr="00ED5452">
      <w:rPr>
        <w:sz w:val="20"/>
        <w:szCs w:val="20"/>
      </w:rPr>
      <w:instrText xml:space="preserve"> NUMPAGES </w:instrText>
    </w:r>
    <w:r w:rsidRPr="00ED5452">
      <w:rPr>
        <w:sz w:val="20"/>
        <w:szCs w:val="20"/>
      </w:rPr>
      <w:fldChar w:fldCharType="separate"/>
    </w:r>
    <w:r w:rsidRPr="00ED5452">
      <w:rPr>
        <w:noProof/>
        <w:sz w:val="20"/>
        <w:szCs w:val="20"/>
      </w:rPr>
      <w:t>7</w:t>
    </w:r>
    <w:r w:rsidRPr="00ED5452">
      <w:rPr>
        <w:sz w:val="20"/>
        <w:szCs w:val="20"/>
      </w:rPr>
      <w:fldChar w:fldCharType="end"/>
    </w:r>
  </w:p>
  <w:p w14:paraId="498BCAC3" w14:textId="7184B3D1" w:rsidR="00A252EA" w:rsidRPr="00ED5452" w:rsidRDefault="004F3B1D">
    <w:pPr>
      <w:rPr>
        <w:sz w:val="20"/>
        <w:szCs w:val="20"/>
      </w:rPr>
    </w:pPr>
    <w:r w:rsidRPr="004F3B1D">
      <w:rPr>
        <w:sz w:val="20"/>
        <w:szCs w:val="20"/>
      </w:rPr>
      <w:t>UVM A</w:t>
    </w:r>
    <w:r>
      <w:rPr>
        <w:sz w:val="20"/>
        <w:szCs w:val="20"/>
      </w:rPr>
      <w:t>/</w:t>
    </w:r>
    <w:r w:rsidRPr="004F3B1D">
      <w:rPr>
        <w:sz w:val="20"/>
        <w:szCs w:val="20"/>
      </w:rPr>
      <w:t xml:space="preserve">BSL-3 Incident </w:t>
    </w:r>
    <w:r w:rsidR="009E6876">
      <w:rPr>
        <w:sz w:val="20"/>
        <w:szCs w:val="20"/>
      </w:rPr>
      <w:t xml:space="preserve">INTERIM </w:t>
    </w:r>
    <w:r w:rsidRPr="004F3B1D">
      <w:rPr>
        <w:sz w:val="20"/>
        <w:szCs w:val="20"/>
      </w:rPr>
      <w:t>Response Plan</w:t>
    </w:r>
    <w:r w:rsidR="00B15534">
      <w:rPr>
        <w:sz w:val="20"/>
        <w:szCs w:val="20"/>
      </w:rPr>
      <w:t xml:space="preserve"> v</w:t>
    </w:r>
    <w:r w:rsidR="007C6E42">
      <w:rPr>
        <w:sz w:val="20"/>
        <w:szCs w:val="20"/>
      </w:rPr>
      <w:t xml:space="preserve"> </w:t>
    </w:r>
    <w:r w:rsidR="00F41DD7">
      <w:rPr>
        <w:sz w:val="20"/>
        <w:szCs w:val="20"/>
      </w:rPr>
      <w:t>12.17</w:t>
    </w:r>
    <w:r w:rsidR="007C6E42">
      <w:rPr>
        <w:sz w:val="20"/>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5DD5" w14:textId="77777777" w:rsidR="0094207E" w:rsidRPr="00B15534" w:rsidRDefault="00B15534">
    <w:pPr>
      <w:pStyle w:val="Footer"/>
      <w:rPr>
        <w:sz w:val="20"/>
        <w:szCs w:val="20"/>
      </w:rPr>
    </w:pPr>
    <w:r w:rsidRPr="00B15534">
      <w:rPr>
        <w:sz w:val="20"/>
        <w:szCs w:val="20"/>
      </w:rPr>
      <w:t>UVM A/BSL-3</w:t>
    </w:r>
    <w:r w:rsidR="00A17BB2">
      <w:rPr>
        <w:sz w:val="20"/>
        <w:szCs w:val="20"/>
      </w:rPr>
      <w:t xml:space="preserve"> </w:t>
    </w:r>
    <w:r w:rsidR="009B46EF">
      <w:rPr>
        <w:sz w:val="20"/>
        <w:szCs w:val="20"/>
      </w:rPr>
      <w:t xml:space="preserve">INTERIM </w:t>
    </w:r>
    <w:r w:rsidRPr="00B15534">
      <w:rPr>
        <w:sz w:val="20"/>
        <w:szCs w:val="20"/>
      </w:rPr>
      <w:t xml:space="preserve">Incident Response Plan </w:t>
    </w:r>
    <w:r w:rsidR="00A17BB2">
      <w:rPr>
        <w:sz w:val="20"/>
        <w:szCs w:val="20"/>
      </w:rPr>
      <w:t xml:space="preserve">v </w:t>
    </w:r>
    <w:r w:rsidR="009B46EF">
      <w:rPr>
        <w:sz w:val="20"/>
        <w:szCs w:val="20"/>
      </w:rPr>
      <w:t>10.25</w:t>
    </w:r>
    <w:r w:rsidR="00A17BB2">
      <w:rPr>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2893" w14:textId="77777777" w:rsidR="00D15E19" w:rsidRDefault="00D15E19" w:rsidP="008748F8">
      <w:r>
        <w:separator/>
      </w:r>
    </w:p>
  </w:footnote>
  <w:footnote w:type="continuationSeparator" w:id="0">
    <w:p w14:paraId="530EBFA4" w14:textId="77777777" w:rsidR="00D15E19" w:rsidRDefault="00D15E19" w:rsidP="008748F8">
      <w:r>
        <w:continuationSeparator/>
      </w:r>
    </w:p>
  </w:footnote>
  <w:footnote w:type="continuationNotice" w:id="1">
    <w:p w14:paraId="247F7C3F" w14:textId="77777777" w:rsidR="00D15E19" w:rsidRDefault="00D15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7F5F" w14:textId="25A6CCDA" w:rsidR="00267A9D" w:rsidRDefault="00267A9D">
    <w:pPr>
      <w:pStyle w:val="Header"/>
    </w:pPr>
    <w:r>
      <w:rPr>
        <w:noProof/>
      </w:rPr>
      <w:pict w14:anchorId="65847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72329" o:spid="_x0000_s1040" type="#_x0000_t136" style="position:absolute;margin-left:0;margin-top:0;width:504.5pt;height:216.2pt;rotation:315;z-index:-251655168;mso-position-horizontal:center;mso-position-horizontal-relative:margin;mso-position-vertical:center;mso-position-vertical-relative:margin" o:allowincell="f" fillcolor="silver" stroked="f">
          <v:fill opacity=".5"/>
          <v:textpath style="font-family:&quot;Calibri&quot;;font-size:1pt" string="Interi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F83A" w14:textId="745DB1C2" w:rsidR="00153BA3" w:rsidRDefault="00267A9D">
    <w:pPr>
      <w:pStyle w:val="Header"/>
    </w:pPr>
    <w:r>
      <w:rPr>
        <w:noProof/>
      </w:rPr>
      <w:pict w14:anchorId="2FA55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72330" o:spid="_x0000_s1041" type="#_x0000_t136" style="position:absolute;margin-left:0;margin-top:0;width:504.5pt;height:216.2pt;rotation:315;z-index:-251653120;mso-position-horizontal:center;mso-position-horizontal-relative:margin;mso-position-vertical:center;mso-position-vertical-relative:margin" o:allowincell="f" fillcolor="silver" stroked="f">
          <v:fill opacity=".5"/>
          <v:textpath style="font-family:&quot;Calibri&quot;;font-size:1pt" string="Interi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2699" w14:textId="1EB0866C" w:rsidR="00267A9D" w:rsidRDefault="00267A9D">
    <w:pPr>
      <w:pStyle w:val="Header"/>
    </w:pPr>
    <w:r>
      <w:rPr>
        <w:noProof/>
      </w:rPr>
      <w:pict w14:anchorId="02840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72328" o:spid="_x0000_s1039" type="#_x0000_t136" style="position:absolute;margin-left:0;margin-top:0;width:504.5pt;height:216.2pt;rotation:315;z-index:-251657216;mso-position-horizontal:center;mso-position-horizontal-relative:margin;mso-position-vertical:center;mso-position-vertical-relative:margin" o:allowincell="f" fillcolor="silver" stroked="f">
          <v:fill opacity=".5"/>
          <v:textpath style="font-family:&quot;Calibri&quot;;font-size:1pt" string="Interi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414"/>
    <w:multiLevelType w:val="hybridMultilevel"/>
    <w:tmpl w:val="E356DCF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374BB"/>
    <w:multiLevelType w:val="hybridMultilevel"/>
    <w:tmpl w:val="76BEF9A6"/>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555178"/>
    <w:multiLevelType w:val="hybridMultilevel"/>
    <w:tmpl w:val="5F64E8C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B6725F2"/>
    <w:multiLevelType w:val="hybridMultilevel"/>
    <w:tmpl w:val="D1BC9B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1507"/>
    <w:multiLevelType w:val="hybridMultilevel"/>
    <w:tmpl w:val="D1040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8B5B1B"/>
    <w:multiLevelType w:val="hybridMultilevel"/>
    <w:tmpl w:val="BD4240D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0E493E01"/>
    <w:multiLevelType w:val="multilevel"/>
    <w:tmpl w:val="E8F002E6"/>
    <w:lvl w:ilvl="0">
      <w:start w:val="1"/>
      <w:numFmt w:val="bullet"/>
      <w:lvlText w:val=""/>
      <w:lvlJc w:val="left"/>
      <w:pPr>
        <w:tabs>
          <w:tab w:val="num" w:pos="2520"/>
        </w:tabs>
        <w:ind w:left="2520" w:hanging="360"/>
      </w:pPr>
      <w:rPr>
        <w:rFonts w:ascii="Symbol" w:hAnsi="Symbol" w:hint="default"/>
      </w:r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 w15:restartNumberingAfterBreak="0">
    <w:nsid w:val="0EA7487E"/>
    <w:multiLevelType w:val="multilevel"/>
    <w:tmpl w:val="00E21C4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3F78F9"/>
    <w:multiLevelType w:val="hybridMultilevel"/>
    <w:tmpl w:val="5642A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F537D"/>
    <w:multiLevelType w:val="hybridMultilevel"/>
    <w:tmpl w:val="4A2CF77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156D2FBB"/>
    <w:multiLevelType w:val="hybridMultilevel"/>
    <w:tmpl w:val="29B8F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160" w:hanging="360"/>
      </w:pPr>
      <w:rPr>
        <w:rFonts w:ascii="Symbol" w:hAnsi="Symbol" w:hint="default"/>
      </w:rPr>
    </w:lvl>
    <w:lvl w:ilvl="4" w:tplc="FFFFFFFF">
      <w:start w:val="6"/>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A58BF"/>
    <w:multiLevelType w:val="hybridMultilevel"/>
    <w:tmpl w:val="B750263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2" w15:restartNumberingAfterBreak="0">
    <w:nsid w:val="1AC10DA3"/>
    <w:multiLevelType w:val="hybridMultilevel"/>
    <w:tmpl w:val="CA8860E6"/>
    <w:lvl w:ilvl="0" w:tplc="A3CE9C58">
      <w:start w:val="1"/>
      <w:numFmt w:val="bullet"/>
      <w:lvlText w:val="□"/>
      <w:lvlJc w:val="left"/>
      <w:pPr>
        <w:ind w:left="720" w:hanging="360"/>
      </w:pPr>
      <w:rPr>
        <w:rFonts w:ascii="Courier New" w:hAnsi="Courier New" w:hint="default"/>
        <w:color w:val="0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23853"/>
    <w:multiLevelType w:val="hybridMultilevel"/>
    <w:tmpl w:val="127C9D8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E1E0EA9"/>
    <w:multiLevelType w:val="hybridMultilevel"/>
    <w:tmpl w:val="58541932"/>
    <w:lvl w:ilvl="0" w:tplc="FFFFFFFF">
      <w:start w:val="1"/>
      <w:numFmt w:val="decimal"/>
      <w:lvlText w:val="%1."/>
      <w:lvlJc w:val="left"/>
      <w:pPr>
        <w:ind w:left="720" w:hanging="360"/>
      </w:pPr>
    </w:lvl>
    <w:lvl w:ilvl="1" w:tplc="04090001">
      <w:start w:val="1"/>
      <w:numFmt w:val="bullet"/>
      <w:lvlText w:val=""/>
      <w:lvlJc w:val="left"/>
      <w:pPr>
        <w:ind w:left="25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C364CA"/>
    <w:multiLevelType w:val="hybridMultilevel"/>
    <w:tmpl w:val="DD3CE7E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160" w:hanging="360"/>
      </w:pPr>
      <w:rPr>
        <w:rFonts w:ascii="Symbol" w:hAnsi="Symbol" w:hint="default"/>
      </w:rPr>
    </w:lvl>
    <w:lvl w:ilvl="4" w:tplc="FFFFFFFF">
      <w:start w:val="6"/>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6800B5"/>
    <w:multiLevelType w:val="hybridMultilevel"/>
    <w:tmpl w:val="552E3B66"/>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745FEF"/>
    <w:multiLevelType w:val="hybridMultilevel"/>
    <w:tmpl w:val="575CD28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01B55D0"/>
    <w:multiLevelType w:val="hybridMultilevel"/>
    <w:tmpl w:val="5F48C86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0871BA5"/>
    <w:multiLevelType w:val="hybridMultilevel"/>
    <w:tmpl w:val="EC1690E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5B6674D"/>
    <w:multiLevelType w:val="hybridMultilevel"/>
    <w:tmpl w:val="59E0480C"/>
    <w:lvl w:ilvl="0" w:tplc="04090001">
      <w:start w:val="1"/>
      <w:numFmt w:val="bullet"/>
      <w:lvlText w:val=""/>
      <w:lvlJc w:val="left"/>
      <w:pPr>
        <w:ind w:left="1980" w:hanging="360"/>
      </w:pPr>
      <w:rPr>
        <w:rFonts w:ascii="Symbol" w:hAnsi="Symbol"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21" w15:restartNumberingAfterBreak="0">
    <w:nsid w:val="261A69D3"/>
    <w:multiLevelType w:val="hybridMultilevel"/>
    <w:tmpl w:val="31747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29154984"/>
    <w:multiLevelType w:val="hybridMultilevel"/>
    <w:tmpl w:val="63CA9E5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A762E98"/>
    <w:multiLevelType w:val="hybridMultilevel"/>
    <w:tmpl w:val="04741AC4"/>
    <w:lvl w:ilvl="0" w:tplc="04090001">
      <w:start w:val="1"/>
      <w:numFmt w:val="bullet"/>
      <w:lvlText w:val=""/>
      <w:lvlJc w:val="left"/>
      <w:pPr>
        <w:ind w:left="3420" w:hanging="360"/>
      </w:pPr>
      <w:rPr>
        <w:rFonts w:ascii="Symbol" w:hAnsi="Symbol" w:hint="default"/>
      </w:rPr>
    </w:lvl>
    <w:lvl w:ilvl="1" w:tplc="FFFFFFFF" w:tentative="1">
      <w:start w:val="1"/>
      <w:numFmt w:val="bullet"/>
      <w:lvlText w:val="o"/>
      <w:lvlJc w:val="left"/>
      <w:pPr>
        <w:ind w:left="4140" w:hanging="360"/>
      </w:pPr>
      <w:rPr>
        <w:rFonts w:ascii="Courier New" w:hAnsi="Courier New" w:cs="Courier New" w:hint="default"/>
      </w:rPr>
    </w:lvl>
    <w:lvl w:ilvl="2" w:tplc="FFFFFFFF" w:tentative="1">
      <w:start w:val="1"/>
      <w:numFmt w:val="bullet"/>
      <w:lvlText w:val=""/>
      <w:lvlJc w:val="left"/>
      <w:pPr>
        <w:ind w:left="4860" w:hanging="360"/>
      </w:pPr>
      <w:rPr>
        <w:rFonts w:ascii="Wingdings" w:hAnsi="Wingdings" w:hint="default"/>
      </w:rPr>
    </w:lvl>
    <w:lvl w:ilvl="3" w:tplc="FFFFFFFF" w:tentative="1">
      <w:start w:val="1"/>
      <w:numFmt w:val="bullet"/>
      <w:lvlText w:val=""/>
      <w:lvlJc w:val="left"/>
      <w:pPr>
        <w:ind w:left="5580" w:hanging="360"/>
      </w:pPr>
      <w:rPr>
        <w:rFonts w:ascii="Symbol" w:hAnsi="Symbol" w:hint="default"/>
      </w:rPr>
    </w:lvl>
    <w:lvl w:ilvl="4" w:tplc="FFFFFFFF" w:tentative="1">
      <w:start w:val="1"/>
      <w:numFmt w:val="bullet"/>
      <w:lvlText w:val="o"/>
      <w:lvlJc w:val="left"/>
      <w:pPr>
        <w:ind w:left="6300" w:hanging="360"/>
      </w:pPr>
      <w:rPr>
        <w:rFonts w:ascii="Courier New" w:hAnsi="Courier New" w:cs="Courier New" w:hint="default"/>
      </w:rPr>
    </w:lvl>
    <w:lvl w:ilvl="5" w:tplc="FFFFFFFF" w:tentative="1">
      <w:start w:val="1"/>
      <w:numFmt w:val="bullet"/>
      <w:lvlText w:val=""/>
      <w:lvlJc w:val="left"/>
      <w:pPr>
        <w:ind w:left="7020" w:hanging="360"/>
      </w:pPr>
      <w:rPr>
        <w:rFonts w:ascii="Wingdings" w:hAnsi="Wingdings" w:hint="default"/>
      </w:rPr>
    </w:lvl>
    <w:lvl w:ilvl="6" w:tplc="FFFFFFFF" w:tentative="1">
      <w:start w:val="1"/>
      <w:numFmt w:val="bullet"/>
      <w:lvlText w:val=""/>
      <w:lvlJc w:val="left"/>
      <w:pPr>
        <w:ind w:left="7740" w:hanging="360"/>
      </w:pPr>
      <w:rPr>
        <w:rFonts w:ascii="Symbol" w:hAnsi="Symbol" w:hint="default"/>
      </w:rPr>
    </w:lvl>
    <w:lvl w:ilvl="7" w:tplc="FFFFFFFF" w:tentative="1">
      <w:start w:val="1"/>
      <w:numFmt w:val="bullet"/>
      <w:lvlText w:val="o"/>
      <w:lvlJc w:val="left"/>
      <w:pPr>
        <w:ind w:left="8460" w:hanging="360"/>
      </w:pPr>
      <w:rPr>
        <w:rFonts w:ascii="Courier New" w:hAnsi="Courier New" w:cs="Courier New" w:hint="default"/>
      </w:rPr>
    </w:lvl>
    <w:lvl w:ilvl="8" w:tplc="FFFFFFFF" w:tentative="1">
      <w:start w:val="1"/>
      <w:numFmt w:val="bullet"/>
      <w:lvlText w:val=""/>
      <w:lvlJc w:val="left"/>
      <w:pPr>
        <w:ind w:left="9180" w:hanging="360"/>
      </w:pPr>
      <w:rPr>
        <w:rFonts w:ascii="Wingdings" w:hAnsi="Wingdings" w:hint="default"/>
      </w:rPr>
    </w:lvl>
  </w:abstractNum>
  <w:abstractNum w:abstractNumId="24" w15:restartNumberingAfterBreak="0">
    <w:nsid w:val="2F9510E7"/>
    <w:multiLevelType w:val="hybridMultilevel"/>
    <w:tmpl w:val="EEAA91C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3F1226"/>
    <w:multiLevelType w:val="hybridMultilevel"/>
    <w:tmpl w:val="161ECAA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0A84EB3"/>
    <w:multiLevelType w:val="hybridMultilevel"/>
    <w:tmpl w:val="3592B2D6"/>
    <w:lvl w:ilvl="0" w:tplc="FFFFFFFF">
      <w:start w:val="1"/>
      <w:numFmt w:val="decimal"/>
      <w:lvlText w:val="%1."/>
      <w:lvlJc w:val="left"/>
      <w:pPr>
        <w:ind w:left="144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4056628"/>
    <w:multiLevelType w:val="multilevel"/>
    <w:tmpl w:val="6D4EC0D4"/>
    <w:styleLink w:val="CurrentList2"/>
    <w:lvl w:ilvl="0">
      <w:numFmt w:val="none"/>
      <w:lvlText w:val="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284717"/>
    <w:multiLevelType w:val="hybridMultilevel"/>
    <w:tmpl w:val="8230E2E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82A71DA"/>
    <w:multiLevelType w:val="hybridMultilevel"/>
    <w:tmpl w:val="CB1A3F6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9EE2284"/>
    <w:multiLevelType w:val="hybridMultilevel"/>
    <w:tmpl w:val="A21239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2D5F16"/>
    <w:multiLevelType w:val="hybridMultilevel"/>
    <w:tmpl w:val="4D6444D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BF31AC9"/>
    <w:multiLevelType w:val="multilevel"/>
    <w:tmpl w:val="1892E8A8"/>
    <w:lvl w:ilvl="0">
      <w:start w:val="1"/>
      <w:numFmt w:val="bullet"/>
      <w:lvlText w:val=""/>
      <w:lvlJc w:val="left"/>
      <w:pPr>
        <w:tabs>
          <w:tab w:val="num" w:pos="2520"/>
        </w:tabs>
        <w:ind w:left="2520" w:hanging="360"/>
      </w:pPr>
      <w:rPr>
        <w:rFonts w:ascii="Symbol" w:hAnsi="Symbol" w:hint="default"/>
      </w:rPr>
    </w:lvl>
    <w:lvl w:ilvl="1">
      <w:start w:val="1"/>
      <w:numFmt w:val="lowerLetter"/>
      <w:lvlText w:val="%2."/>
      <w:lvlJc w:val="left"/>
      <w:pPr>
        <w:tabs>
          <w:tab w:val="num" w:pos="3240"/>
        </w:tabs>
        <w:ind w:left="3240" w:hanging="360"/>
      </w:pPr>
    </w:lvl>
    <w:lvl w:ilvl="2">
      <w:start w:val="1"/>
      <w:numFmt w:val="lowerLetter"/>
      <w:lvlText w:val="%3."/>
      <w:lvlJc w:val="left"/>
      <w:pPr>
        <w:tabs>
          <w:tab w:val="num" w:pos="3960"/>
        </w:tabs>
        <w:ind w:left="3960" w:hanging="360"/>
      </w:pPr>
    </w:lvl>
    <w:lvl w:ilvl="3">
      <w:start w:val="1"/>
      <w:numFmt w:val="lowerLetter"/>
      <w:lvlText w:val="%4."/>
      <w:lvlJc w:val="left"/>
      <w:pPr>
        <w:tabs>
          <w:tab w:val="num" w:pos="4680"/>
        </w:tabs>
        <w:ind w:left="4680" w:hanging="360"/>
      </w:pPr>
    </w:lvl>
    <w:lvl w:ilvl="4">
      <w:start w:val="1"/>
      <w:numFmt w:val="decimal"/>
      <w:lvlText w:val="%5."/>
      <w:lvlJc w:val="left"/>
      <w:pPr>
        <w:ind w:left="5400" w:hanging="360"/>
      </w:pPr>
      <w:rPr>
        <w:rFonts w:hint="default"/>
      </w:r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3" w15:restartNumberingAfterBreak="0">
    <w:nsid w:val="3FC368B5"/>
    <w:multiLevelType w:val="multilevel"/>
    <w:tmpl w:val="1892E8A8"/>
    <w:lvl w:ilvl="0">
      <w:start w:val="1"/>
      <w:numFmt w:val="bullet"/>
      <w:lvlText w:val=""/>
      <w:lvlJc w:val="left"/>
      <w:pPr>
        <w:tabs>
          <w:tab w:val="num" w:pos="2520"/>
        </w:tabs>
        <w:ind w:left="2520" w:hanging="360"/>
      </w:pPr>
      <w:rPr>
        <w:rFonts w:ascii="Symbol" w:hAnsi="Symbol" w:hint="default"/>
      </w:rPr>
    </w:lvl>
    <w:lvl w:ilvl="1">
      <w:start w:val="1"/>
      <w:numFmt w:val="lowerLetter"/>
      <w:lvlText w:val="%2."/>
      <w:lvlJc w:val="left"/>
      <w:pPr>
        <w:tabs>
          <w:tab w:val="num" w:pos="3240"/>
        </w:tabs>
        <w:ind w:left="3240" w:hanging="360"/>
      </w:pPr>
    </w:lvl>
    <w:lvl w:ilvl="2">
      <w:start w:val="1"/>
      <w:numFmt w:val="lowerLetter"/>
      <w:lvlText w:val="%3."/>
      <w:lvlJc w:val="left"/>
      <w:pPr>
        <w:tabs>
          <w:tab w:val="num" w:pos="3960"/>
        </w:tabs>
        <w:ind w:left="3960" w:hanging="360"/>
      </w:pPr>
    </w:lvl>
    <w:lvl w:ilvl="3">
      <w:start w:val="1"/>
      <w:numFmt w:val="lowerLetter"/>
      <w:lvlText w:val="%4."/>
      <w:lvlJc w:val="left"/>
      <w:pPr>
        <w:tabs>
          <w:tab w:val="num" w:pos="4680"/>
        </w:tabs>
        <w:ind w:left="4680" w:hanging="360"/>
      </w:pPr>
    </w:lvl>
    <w:lvl w:ilvl="4">
      <w:start w:val="1"/>
      <w:numFmt w:val="decimal"/>
      <w:lvlText w:val="%5."/>
      <w:lvlJc w:val="left"/>
      <w:pPr>
        <w:ind w:left="5400" w:hanging="360"/>
      </w:pPr>
      <w:rPr>
        <w:rFonts w:hint="default"/>
      </w:r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4" w15:restartNumberingAfterBreak="0">
    <w:nsid w:val="3FFD1C79"/>
    <w:multiLevelType w:val="multilevel"/>
    <w:tmpl w:val="F40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6E7EF1"/>
    <w:multiLevelType w:val="hybridMultilevel"/>
    <w:tmpl w:val="5232B41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6" w15:restartNumberingAfterBreak="0">
    <w:nsid w:val="41DC572C"/>
    <w:multiLevelType w:val="hybridMultilevel"/>
    <w:tmpl w:val="19286B1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15:restartNumberingAfterBreak="0">
    <w:nsid w:val="42753BF5"/>
    <w:multiLevelType w:val="hybridMultilevel"/>
    <w:tmpl w:val="4AAC2AF2"/>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8" w15:restartNumberingAfterBreak="0">
    <w:nsid w:val="456C7F58"/>
    <w:multiLevelType w:val="hybridMultilevel"/>
    <w:tmpl w:val="28D00D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45B31FB6"/>
    <w:multiLevelType w:val="hybridMultilevel"/>
    <w:tmpl w:val="91F4A3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47ED1971"/>
    <w:multiLevelType w:val="hybridMultilevel"/>
    <w:tmpl w:val="5FD273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4A892358"/>
    <w:multiLevelType w:val="hybridMultilevel"/>
    <w:tmpl w:val="EBF46D3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FFFFFFFF">
      <w:start w:val="1"/>
      <w:numFmt w:val="lowerLetter"/>
      <w:lvlText w:val="%5."/>
      <w:lvlJc w:val="left"/>
      <w:pPr>
        <w:ind w:left="4320" w:hanging="108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6D315F"/>
    <w:multiLevelType w:val="multilevel"/>
    <w:tmpl w:val="F7BCB304"/>
    <w:lvl w:ilvl="0">
      <w:start w:val="1"/>
      <w:numFmt w:val="bullet"/>
      <w:lvlText w:val=""/>
      <w:lvlJc w:val="left"/>
      <w:pPr>
        <w:tabs>
          <w:tab w:val="num" w:pos="2520"/>
        </w:tabs>
        <w:ind w:left="2520" w:hanging="360"/>
      </w:pPr>
      <w:rPr>
        <w:rFonts w:ascii="Symbol" w:hAnsi="Symbol" w:hint="default"/>
      </w:r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3" w15:restartNumberingAfterBreak="0">
    <w:nsid w:val="4C7565A9"/>
    <w:multiLevelType w:val="hybridMultilevel"/>
    <w:tmpl w:val="CD42F132"/>
    <w:lvl w:ilvl="0" w:tplc="FFFFFFFF">
      <w:start w:val="1"/>
      <w:numFmt w:val="decimal"/>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4D016A95"/>
    <w:multiLevelType w:val="multilevel"/>
    <w:tmpl w:val="1892E8A8"/>
    <w:lvl w:ilvl="0">
      <w:start w:val="1"/>
      <w:numFmt w:val="bullet"/>
      <w:lvlText w:val=""/>
      <w:lvlJc w:val="left"/>
      <w:pPr>
        <w:tabs>
          <w:tab w:val="num" w:pos="2520"/>
        </w:tabs>
        <w:ind w:left="2520" w:hanging="360"/>
      </w:pPr>
      <w:rPr>
        <w:rFonts w:ascii="Symbol" w:hAnsi="Symbol" w:hint="default"/>
      </w:rPr>
    </w:lvl>
    <w:lvl w:ilvl="1">
      <w:start w:val="1"/>
      <w:numFmt w:val="lowerLetter"/>
      <w:lvlText w:val="%2."/>
      <w:lvlJc w:val="left"/>
      <w:pPr>
        <w:tabs>
          <w:tab w:val="num" w:pos="3240"/>
        </w:tabs>
        <w:ind w:left="3240" w:hanging="360"/>
      </w:pPr>
    </w:lvl>
    <w:lvl w:ilvl="2">
      <w:start w:val="1"/>
      <w:numFmt w:val="lowerLetter"/>
      <w:lvlText w:val="%3."/>
      <w:lvlJc w:val="left"/>
      <w:pPr>
        <w:tabs>
          <w:tab w:val="num" w:pos="3960"/>
        </w:tabs>
        <w:ind w:left="3960" w:hanging="360"/>
      </w:pPr>
    </w:lvl>
    <w:lvl w:ilvl="3">
      <w:start w:val="1"/>
      <w:numFmt w:val="lowerLetter"/>
      <w:lvlText w:val="%4."/>
      <w:lvlJc w:val="left"/>
      <w:pPr>
        <w:tabs>
          <w:tab w:val="num" w:pos="4680"/>
        </w:tabs>
        <w:ind w:left="4680" w:hanging="360"/>
      </w:pPr>
    </w:lvl>
    <w:lvl w:ilvl="4">
      <w:start w:val="1"/>
      <w:numFmt w:val="decimal"/>
      <w:lvlText w:val="%5."/>
      <w:lvlJc w:val="left"/>
      <w:pPr>
        <w:ind w:left="5400" w:hanging="360"/>
      </w:pPr>
      <w:rPr>
        <w:rFonts w:hint="default"/>
      </w:r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5" w15:restartNumberingAfterBreak="0">
    <w:nsid w:val="4D7C61FE"/>
    <w:multiLevelType w:val="hybridMultilevel"/>
    <w:tmpl w:val="FB84A09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4E19535E"/>
    <w:multiLevelType w:val="multilevel"/>
    <w:tmpl w:val="A29E0962"/>
    <w:styleLink w:val="CurrentList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ind w:left="1080" w:hanging="360"/>
      </w:pPr>
      <w:rPr>
        <w:rFonts w:hint="default"/>
      </w:rPr>
    </w:lvl>
    <w:lvl w:ilvl="4">
      <w:start w:val="1"/>
      <w:numFmt w:val="lowerLetter"/>
      <w:lvlText w:val="%5."/>
      <w:lvlJc w:val="left"/>
      <w:pPr>
        <w:ind w:left="4320" w:hanging="108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E5974D8"/>
    <w:multiLevelType w:val="hybridMultilevel"/>
    <w:tmpl w:val="AC0E09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4E765984"/>
    <w:multiLevelType w:val="multilevel"/>
    <w:tmpl w:val="1892E8A8"/>
    <w:lvl w:ilvl="0">
      <w:start w:val="1"/>
      <w:numFmt w:val="bullet"/>
      <w:lvlText w:val=""/>
      <w:lvlJc w:val="left"/>
      <w:pPr>
        <w:tabs>
          <w:tab w:val="num" w:pos="2520"/>
        </w:tabs>
        <w:ind w:left="2520" w:hanging="360"/>
      </w:pPr>
      <w:rPr>
        <w:rFonts w:ascii="Symbol" w:hAnsi="Symbol" w:hint="default"/>
      </w:rPr>
    </w:lvl>
    <w:lvl w:ilvl="1">
      <w:start w:val="1"/>
      <w:numFmt w:val="lowerLetter"/>
      <w:lvlText w:val="%2."/>
      <w:lvlJc w:val="left"/>
      <w:pPr>
        <w:tabs>
          <w:tab w:val="num" w:pos="3240"/>
        </w:tabs>
        <w:ind w:left="3240" w:hanging="360"/>
      </w:pPr>
    </w:lvl>
    <w:lvl w:ilvl="2">
      <w:start w:val="1"/>
      <w:numFmt w:val="lowerLetter"/>
      <w:lvlText w:val="%3."/>
      <w:lvlJc w:val="left"/>
      <w:pPr>
        <w:tabs>
          <w:tab w:val="num" w:pos="3960"/>
        </w:tabs>
        <w:ind w:left="3960" w:hanging="360"/>
      </w:pPr>
    </w:lvl>
    <w:lvl w:ilvl="3">
      <w:start w:val="1"/>
      <w:numFmt w:val="lowerLetter"/>
      <w:lvlText w:val="%4."/>
      <w:lvlJc w:val="left"/>
      <w:pPr>
        <w:tabs>
          <w:tab w:val="num" w:pos="4680"/>
        </w:tabs>
        <w:ind w:left="4680" w:hanging="360"/>
      </w:pPr>
    </w:lvl>
    <w:lvl w:ilvl="4">
      <w:start w:val="1"/>
      <w:numFmt w:val="decimal"/>
      <w:lvlText w:val="%5."/>
      <w:lvlJc w:val="left"/>
      <w:pPr>
        <w:ind w:left="5400" w:hanging="360"/>
      </w:pPr>
      <w:rPr>
        <w:rFonts w:hint="default"/>
      </w:r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9" w15:restartNumberingAfterBreak="0">
    <w:nsid w:val="518F12B8"/>
    <w:multiLevelType w:val="hybridMultilevel"/>
    <w:tmpl w:val="9208B8BE"/>
    <w:lvl w:ilvl="0" w:tplc="FFFFFFFF">
      <w:start w:val="1"/>
      <w:numFmt w:val="bullet"/>
      <w:lvlText w:val=""/>
      <w:lvlJc w:val="left"/>
      <w:pPr>
        <w:ind w:left="2070" w:hanging="360"/>
      </w:pPr>
      <w:rPr>
        <w:rFonts w:ascii="Symbol" w:hAnsi="Symbol"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50" w15:restartNumberingAfterBreak="0">
    <w:nsid w:val="52C77135"/>
    <w:multiLevelType w:val="hybridMultilevel"/>
    <w:tmpl w:val="2F5EA5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3CC12E5"/>
    <w:multiLevelType w:val="hybridMultilevel"/>
    <w:tmpl w:val="5B0AECFA"/>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54580C8A"/>
    <w:multiLevelType w:val="hybridMultilevel"/>
    <w:tmpl w:val="6BA042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5">
      <w:start w:val="1"/>
      <w:numFmt w:val="bullet"/>
      <w:lvlText w:val=""/>
      <w:lvlJc w:val="left"/>
      <w:pPr>
        <w:ind w:left="2880" w:hanging="360"/>
      </w:pPr>
      <w:rPr>
        <w:rFonts w:ascii="Wingdings" w:hAnsi="Wingdings" w:hint="default"/>
      </w:rPr>
    </w:lvl>
    <w:lvl w:ilvl="3" w:tplc="FFFFFFFF">
      <w:start w:val="1"/>
      <w:numFmt w:val="decimal"/>
      <w:lvlText w:val="%4."/>
      <w:lvlJc w:val="left"/>
      <w:pPr>
        <w:ind w:left="2880" w:hanging="360"/>
      </w:pPr>
    </w:lvl>
    <w:lvl w:ilvl="4" w:tplc="FFFFFFFF">
      <w:start w:val="6"/>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9B566F"/>
    <w:multiLevelType w:val="hybridMultilevel"/>
    <w:tmpl w:val="AC28F446"/>
    <w:lvl w:ilvl="0" w:tplc="FFFFFFFF">
      <w:start w:val="1"/>
      <w:numFmt w:val="decimal"/>
      <w:lvlText w:val="%1."/>
      <w:lvlJc w:val="left"/>
      <w:pPr>
        <w:ind w:left="720" w:hanging="360"/>
      </w:pPr>
    </w:lvl>
    <w:lvl w:ilvl="1" w:tplc="04090001">
      <w:start w:val="1"/>
      <w:numFmt w:val="bullet"/>
      <w:lvlText w:val=""/>
      <w:lvlJc w:val="left"/>
      <w:pPr>
        <w:ind w:left="25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D87545"/>
    <w:multiLevelType w:val="hybridMultilevel"/>
    <w:tmpl w:val="2CF8A7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FFFFFFFF">
      <w:start w:val="6"/>
      <w:numFmt w:val="bullet"/>
      <w:lvlText w:val="•"/>
      <w:lvlJc w:val="left"/>
      <w:pPr>
        <w:ind w:left="3600" w:hanging="360"/>
      </w:pPr>
      <w:rPr>
        <w:rFonts w:ascii="Times New Roman" w:eastAsia="Times New Roman"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C04A17"/>
    <w:multiLevelType w:val="hybridMultilevel"/>
    <w:tmpl w:val="0D329A78"/>
    <w:lvl w:ilvl="0" w:tplc="FFFFFFFF">
      <w:start w:val="1"/>
      <w:numFmt w:val="bullet"/>
      <w:lvlText w:val=""/>
      <w:lvlJc w:val="left"/>
      <w:pPr>
        <w:ind w:left="153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cs="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56" w15:restartNumberingAfterBreak="0">
    <w:nsid w:val="5A21753F"/>
    <w:multiLevelType w:val="hybridMultilevel"/>
    <w:tmpl w:val="9800BB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15:restartNumberingAfterBreak="0">
    <w:nsid w:val="5B523074"/>
    <w:multiLevelType w:val="hybridMultilevel"/>
    <w:tmpl w:val="FAA42A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B715060"/>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D490F60"/>
    <w:multiLevelType w:val="hybridMultilevel"/>
    <w:tmpl w:val="090425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5D5378C1"/>
    <w:multiLevelType w:val="hybridMultilevel"/>
    <w:tmpl w:val="87A2B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487C12"/>
    <w:multiLevelType w:val="hybridMultilevel"/>
    <w:tmpl w:val="29422F5A"/>
    <w:lvl w:ilvl="0" w:tplc="3DD684FC">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60EB62EB"/>
    <w:multiLevelType w:val="hybridMultilevel"/>
    <w:tmpl w:val="644068D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1400C7"/>
    <w:multiLevelType w:val="multilevel"/>
    <w:tmpl w:val="1892E8A8"/>
    <w:lvl w:ilvl="0">
      <w:start w:val="1"/>
      <w:numFmt w:val="bullet"/>
      <w:lvlText w:val=""/>
      <w:lvlJc w:val="left"/>
      <w:pPr>
        <w:tabs>
          <w:tab w:val="num" w:pos="2520"/>
        </w:tabs>
        <w:ind w:left="2520" w:hanging="360"/>
      </w:pPr>
      <w:rPr>
        <w:rFonts w:ascii="Symbol" w:hAnsi="Symbol" w:hint="default"/>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decimal"/>
      <w:lvlText w:val="%5."/>
      <w:lvlJc w:val="left"/>
      <w:pPr>
        <w:ind w:left="5400" w:hanging="360"/>
      </w:pPr>
      <w:rPr>
        <w:rFonts w:hint="default"/>
      </w:rPr>
    </w:lvl>
    <w:lvl w:ilvl="5" w:tentative="1">
      <w:start w:val="1"/>
      <w:numFmt w:val="lowerLetter"/>
      <w:lvlText w:val="%6."/>
      <w:lvlJc w:val="left"/>
      <w:pPr>
        <w:tabs>
          <w:tab w:val="num" w:pos="6120"/>
        </w:tabs>
        <w:ind w:left="6120" w:hanging="360"/>
      </w:pPr>
      <w:rPr>
        <w:rFonts w:hint="default"/>
      </w:rPr>
    </w:lvl>
    <w:lvl w:ilvl="6" w:tentative="1">
      <w:start w:val="1"/>
      <w:numFmt w:val="lowerLetter"/>
      <w:lvlText w:val="%7."/>
      <w:lvlJc w:val="left"/>
      <w:pPr>
        <w:tabs>
          <w:tab w:val="num" w:pos="6840"/>
        </w:tabs>
        <w:ind w:left="6840" w:hanging="360"/>
      </w:pPr>
      <w:rPr>
        <w:rFonts w:hint="default"/>
      </w:rPr>
    </w:lvl>
    <w:lvl w:ilvl="7" w:tentative="1">
      <w:start w:val="1"/>
      <w:numFmt w:val="lowerLetter"/>
      <w:lvlText w:val="%8."/>
      <w:lvlJc w:val="left"/>
      <w:pPr>
        <w:tabs>
          <w:tab w:val="num" w:pos="7560"/>
        </w:tabs>
        <w:ind w:left="7560" w:hanging="360"/>
      </w:pPr>
      <w:rPr>
        <w:rFonts w:hint="default"/>
      </w:rPr>
    </w:lvl>
    <w:lvl w:ilvl="8" w:tentative="1">
      <w:start w:val="1"/>
      <w:numFmt w:val="lowerLetter"/>
      <w:lvlText w:val="%9."/>
      <w:lvlJc w:val="left"/>
      <w:pPr>
        <w:tabs>
          <w:tab w:val="num" w:pos="8280"/>
        </w:tabs>
        <w:ind w:left="8280" w:hanging="360"/>
      </w:pPr>
      <w:rPr>
        <w:rFonts w:hint="default"/>
      </w:rPr>
    </w:lvl>
  </w:abstractNum>
  <w:abstractNum w:abstractNumId="64" w15:restartNumberingAfterBreak="0">
    <w:nsid w:val="61930253"/>
    <w:multiLevelType w:val="hybridMultilevel"/>
    <w:tmpl w:val="DFB2382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62176071"/>
    <w:multiLevelType w:val="hybridMultilevel"/>
    <w:tmpl w:val="3AD42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2A22EB3"/>
    <w:multiLevelType w:val="hybridMultilevel"/>
    <w:tmpl w:val="6AAE2AA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7" w15:restartNumberingAfterBreak="0">
    <w:nsid w:val="63253B62"/>
    <w:multiLevelType w:val="hybridMultilevel"/>
    <w:tmpl w:val="9E90A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9C5180"/>
    <w:multiLevelType w:val="hybridMultilevel"/>
    <w:tmpl w:val="5042853E"/>
    <w:lvl w:ilvl="0" w:tplc="0F68587A">
      <w:start w:val="1"/>
      <w:numFmt w:val="bullet"/>
      <w:lvlText w:val=""/>
      <w:lvlJc w:val="left"/>
      <w:pPr>
        <w:ind w:left="2070" w:hanging="360"/>
      </w:pPr>
      <w:rPr>
        <w:rFonts w:ascii="Symbol" w:hAnsi="Symbol" w:hint="default"/>
        <w:b w:val="0"/>
        <w:i w:val="0"/>
        <w:color w:val="000000" w:themeColor="text1"/>
        <w:sz w:val="22"/>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9" w15:restartNumberingAfterBreak="0">
    <w:nsid w:val="68362A96"/>
    <w:multiLevelType w:val="hybridMultilevel"/>
    <w:tmpl w:val="3D0E981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AF87942"/>
    <w:multiLevelType w:val="hybridMultilevel"/>
    <w:tmpl w:val="7B2E2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6BDD4682"/>
    <w:multiLevelType w:val="hybridMultilevel"/>
    <w:tmpl w:val="3D008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D7A2350"/>
    <w:multiLevelType w:val="hybridMultilevel"/>
    <w:tmpl w:val="E3500904"/>
    <w:lvl w:ilvl="0" w:tplc="159C5D5C">
      <w:start w:val="1"/>
      <w:numFmt w:val="decimal"/>
      <w:lvlText w:val="%1."/>
      <w:lvlJc w:val="left"/>
      <w:pPr>
        <w:ind w:left="720" w:hanging="360"/>
      </w:pPr>
      <w:rPr>
        <w:rFonts w:eastAsiaTheme="majorEastAsia"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394153"/>
    <w:multiLevelType w:val="hybridMultilevel"/>
    <w:tmpl w:val="B1709B1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4" w15:restartNumberingAfterBreak="0">
    <w:nsid w:val="6FCF30C4"/>
    <w:multiLevelType w:val="hybridMultilevel"/>
    <w:tmpl w:val="3376928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5" w15:restartNumberingAfterBreak="0">
    <w:nsid w:val="720A4C51"/>
    <w:multiLevelType w:val="hybridMultilevel"/>
    <w:tmpl w:val="048E1B9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72FE436A"/>
    <w:multiLevelType w:val="hybridMultilevel"/>
    <w:tmpl w:val="40AA1098"/>
    <w:lvl w:ilvl="0" w:tplc="04090005">
      <w:start w:val="1"/>
      <w:numFmt w:val="bullet"/>
      <w:lvlText w:val=""/>
      <w:lvlJc w:val="left"/>
      <w:pPr>
        <w:ind w:left="1800" w:hanging="360"/>
      </w:pPr>
      <w:rPr>
        <w:rFonts w:ascii="Wingdings" w:hAnsi="Wingding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7" w15:restartNumberingAfterBreak="0">
    <w:nsid w:val="78034A3B"/>
    <w:multiLevelType w:val="hybridMultilevel"/>
    <w:tmpl w:val="12BC3A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79AE4B0B"/>
    <w:multiLevelType w:val="multilevel"/>
    <w:tmpl w:val="AEBE5528"/>
    <w:lvl w:ilvl="0">
      <w:start w:val="6"/>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4"/>
      <w:numFmt w:val="decimal"/>
      <w:lvlText w:val="%1.%2.%3"/>
      <w:lvlJc w:val="left"/>
      <w:pPr>
        <w:ind w:left="270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9" w15:restartNumberingAfterBreak="0">
    <w:nsid w:val="7A3A447E"/>
    <w:multiLevelType w:val="hybridMultilevel"/>
    <w:tmpl w:val="EB44360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A5619F5"/>
    <w:multiLevelType w:val="hybridMultilevel"/>
    <w:tmpl w:val="92426AD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BBF2943"/>
    <w:multiLevelType w:val="multilevel"/>
    <w:tmpl w:val="921A5E40"/>
    <w:styleLink w:val="CurrentList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7BF82DA8"/>
    <w:multiLevelType w:val="hybridMultilevel"/>
    <w:tmpl w:val="F4ECC91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40255270">
    <w:abstractNumId w:val="46"/>
  </w:num>
  <w:num w:numId="2" w16cid:durableId="150684106">
    <w:abstractNumId w:val="51"/>
  </w:num>
  <w:num w:numId="3" w16cid:durableId="1894853345">
    <w:abstractNumId w:val="1"/>
  </w:num>
  <w:num w:numId="4" w16cid:durableId="1458840826">
    <w:abstractNumId w:val="27"/>
  </w:num>
  <w:num w:numId="5" w16cid:durableId="857235108">
    <w:abstractNumId w:val="7"/>
  </w:num>
  <w:num w:numId="6" w16cid:durableId="644046294">
    <w:abstractNumId w:val="58"/>
  </w:num>
  <w:num w:numId="7" w16cid:durableId="342778541">
    <w:abstractNumId w:val="36"/>
  </w:num>
  <w:num w:numId="8" w16cid:durableId="510874072">
    <w:abstractNumId w:val="81"/>
  </w:num>
  <w:num w:numId="9" w16cid:durableId="1584800914">
    <w:abstractNumId w:val="15"/>
  </w:num>
  <w:num w:numId="10" w16cid:durableId="1721320480">
    <w:abstractNumId w:val="40"/>
  </w:num>
  <w:num w:numId="11" w16cid:durableId="1478957979">
    <w:abstractNumId w:val="5"/>
  </w:num>
  <w:num w:numId="12" w16cid:durableId="1227494322">
    <w:abstractNumId w:val="11"/>
  </w:num>
  <w:num w:numId="13" w16cid:durableId="948660292">
    <w:abstractNumId w:val="35"/>
  </w:num>
  <w:num w:numId="14" w16cid:durableId="671836974">
    <w:abstractNumId w:val="9"/>
  </w:num>
  <w:num w:numId="15" w16cid:durableId="1830173198">
    <w:abstractNumId w:val="61"/>
  </w:num>
  <w:num w:numId="16" w16cid:durableId="1127047266">
    <w:abstractNumId w:val="68"/>
  </w:num>
  <w:num w:numId="17" w16cid:durableId="1241718427">
    <w:abstractNumId w:val="49"/>
  </w:num>
  <w:num w:numId="18" w16cid:durableId="220796790">
    <w:abstractNumId w:val="28"/>
  </w:num>
  <w:num w:numId="19" w16cid:durableId="1307589882">
    <w:abstractNumId w:val="0"/>
  </w:num>
  <w:num w:numId="20" w16cid:durableId="2088572273">
    <w:abstractNumId w:val="80"/>
  </w:num>
  <w:num w:numId="21" w16cid:durableId="184750622">
    <w:abstractNumId w:val="62"/>
  </w:num>
  <w:num w:numId="22" w16cid:durableId="919363111">
    <w:abstractNumId w:val="52"/>
  </w:num>
  <w:num w:numId="23" w16cid:durableId="1601134817">
    <w:abstractNumId w:val="64"/>
  </w:num>
  <w:num w:numId="24" w16cid:durableId="1874462535">
    <w:abstractNumId w:val="70"/>
  </w:num>
  <w:num w:numId="25" w16cid:durableId="1533348134">
    <w:abstractNumId w:val="10"/>
  </w:num>
  <w:num w:numId="26" w16cid:durableId="834691025">
    <w:abstractNumId w:val="54"/>
  </w:num>
  <w:num w:numId="27" w16cid:durableId="1535654738">
    <w:abstractNumId w:val="3"/>
  </w:num>
  <w:num w:numId="28" w16cid:durableId="413433560">
    <w:abstractNumId w:val="24"/>
  </w:num>
  <w:num w:numId="29" w16cid:durableId="112871899">
    <w:abstractNumId w:val="31"/>
  </w:num>
  <w:num w:numId="30" w16cid:durableId="2075466925">
    <w:abstractNumId w:val="69"/>
  </w:num>
  <w:num w:numId="31" w16cid:durableId="230163867">
    <w:abstractNumId w:val="38"/>
  </w:num>
  <w:num w:numId="32" w16cid:durableId="9265603">
    <w:abstractNumId w:val="29"/>
  </w:num>
  <w:num w:numId="33" w16cid:durableId="1177307100">
    <w:abstractNumId w:val="23"/>
  </w:num>
  <w:num w:numId="34" w16cid:durableId="81874770">
    <w:abstractNumId w:val="39"/>
  </w:num>
  <w:num w:numId="35" w16cid:durableId="1685475749">
    <w:abstractNumId w:val="82"/>
  </w:num>
  <w:num w:numId="36" w16cid:durableId="1292401422">
    <w:abstractNumId w:val="20"/>
  </w:num>
  <w:num w:numId="37" w16cid:durableId="1114439735">
    <w:abstractNumId w:val="42"/>
  </w:num>
  <w:num w:numId="38" w16cid:durableId="655651326">
    <w:abstractNumId w:val="73"/>
  </w:num>
  <w:num w:numId="39" w16cid:durableId="1716812814">
    <w:abstractNumId w:val="6"/>
  </w:num>
  <w:num w:numId="40" w16cid:durableId="888301103">
    <w:abstractNumId w:val="74"/>
  </w:num>
  <w:num w:numId="41" w16cid:durableId="1112431743">
    <w:abstractNumId w:val="33"/>
  </w:num>
  <w:num w:numId="42" w16cid:durableId="1626083034">
    <w:abstractNumId w:val="66"/>
  </w:num>
  <w:num w:numId="43" w16cid:durableId="1917930291">
    <w:abstractNumId w:val="21"/>
  </w:num>
  <w:num w:numId="44" w16cid:durableId="642780330">
    <w:abstractNumId w:val="77"/>
  </w:num>
  <w:num w:numId="45" w16cid:durableId="218983735">
    <w:abstractNumId w:val="14"/>
  </w:num>
  <w:num w:numId="46" w16cid:durableId="836775597">
    <w:abstractNumId w:val="53"/>
  </w:num>
  <w:num w:numId="47" w16cid:durableId="1964849262">
    <w:abstractNumId w:val="26"/>
  </w:num>
  <w:num w:numId="48" w16cid:durableId="2055306648">
    <w:abstractNumId w:val="13"/>
  </w:num>
  <w:num w:numId="49" w16cid:durableId="442531301">
    <w:abstractNumId w:val="45"/>
  </w:num>
  <w:num w:numId="50" w16cid:durableId="1072776773">
    <w:abstractNumId w:val="19"/>
  </w:num>
  <w:num w:numId="51" w16cid:durableId="1535267032">
    <w:abstractNumId w:val="16"/>
  </w:num>
  <w:num w:numId="52" w16cid:durableId="817453738">
    <w:abstractNumId w:val="41"/>
  </w:num>
  <w:num w:numId="53" w16cid:durableId="1581866357">
    <w:abstractNumId w:val="25"/>
  </w:num>
  <w:num w:numId="54" w16cid:durableId="1657997785">
    <w:abstractNumId w:val="79"/>
  </w:num>
  <w:num w:numId="55" w16cid:durableId="78870185">
    <w:abstractNumId w:val="75"/>
  </w:num>
  <w:num w:numId="56" w16cid:durableId="834146228">
    <w:abstractNumId w:val="17"/>
  </w:num>
  <w:num w:numId="57" w16cid:durableId="212083928">
    <w:abstractNumId w:val="22"/>
  </w:num>
  <w:num w:numId="58" w16cid:durableId="1497108528">
    <w:abstractNumId w:val="18"/>
  </w:num>
  <w:num w:numId="59" w16cid:durableId="141315961">
    <w:abstractNumId w:val="76"/>
  </w:num>
  <w:num w:numId="60" w16cid:durableId="1773627955">
    <w:abstractNumId w:val="65"/>
  </w:num>
  <w:num w:numId="61" w16cid:durableId="1195534088">
    <w:abstractNumId w:val="43"/>
  </w:num>
  <w:num w:numId="62" w16cid:durableId="1742633249">
    <w:abstractNumId w:val="30"/>
  </w:num>
  <w:num w:numId="63" w16cid:durableId="1359890791">
    <w:abstractNumId w:val="60"/>
  </w:num>
  <w:num w:numId="64" w16cid:durableId="592973679">
    <w:abstractNumId w:val="12"/>
  </w:num>
  <w:num w:numId="65" w16cid:durableId="850416385">
    <w:abstractNumId w:val="34"/>
  </w:num>
  <w:num w:numId="66" w16cid:durableId="1197087197">
    <w:abstractNumId w:val="56"/>
  </w:num>
  <w:num w:numId="67" w16cid:durableId="229775966">
    <w:abstractNumId w:val="47"/>
  </w:num>
  <w:num w:numId="68" w16cid:durableId="1675648622">
    <w:abstractNumId w:val="63"/>
  </w:num>
  <w:num w:numId="69" w16cid:durableId="1384719631">
    <w:abstractNumId w:val="59"/>
  </w:num>
  <w:num w:numId="70" w16cid:durableId="955331552">
    <w:abstractNumId w:val="57"/>
  </w:num>
  <w:num w:numId="71" w16cid:durableId="1628900390">
    <w:abstractNumId w:val="32"/>
  </w:num>
  <w:num w:numId="72" w16cid:durableId="2068336316">
    <w:abstractNumId w:val="44"/>
  </w:num>
  <w:num w:numId="73" w16cid:durableId="47843279">
    <w:abstractNumId w:val="48"/>
  </w:num>
  <w:num w:numId="74" w16cid:durableId="1798520795">
    <w:abstractNumId w:val="72"/>
  </w:num>
  <w:num w:numId="75" w16cid:durableId="1060596059">
    <w:abstractNumId w:val="2"/>
  </w:num>
  <w:num w:numId="76" w16cid:durableId="1645888031">
    <w:abstractNumId w:val="67"/>
  </w:num>
  <w:num w:numId="77" w16cid:durableId="1883783619">
    <w:abstractNumId w:val="8"/>
  </w:num>
  <w:num w:numId="78" w16cid:durableId="1541357125">
    <w:abstractNumId w:val="50"/>
  </w:num>
  <w:num w:numId="79" w16cid:durableId="562377288">
    <w:abstractNumId w:val="37"/>
  </w:num>
  <w:num w:numId="80" w16cid:durableId="599459843">
    <w:abstractNumId w:val="78"/>
  </w:num>
  <w:num w:numId="81" w16cid:durableId="207184484">
    <w:abstractNumId w:val="71"/>
  </w:num>
  <w:num w:numId="82" w16cid:durableId="2091853065">
    <w:abstractNumId w:val="4"/>
  </w:num>
  <w:num w:numId="83" w16cid:durableId="752320305">
    <w:abstractNumId w:val="5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B3"/>
    <w:rsid w:val="0000042D"/>
    <w:rsid w:val="00002582"/>
    <w:rsid w:val="00004C09"/>
    <w:rsid w:val="000109E9"/>
    <w:rsid w:val="00013C4C"/>
    <w:rsid w:val="00017F6B"/>
    <w:rsid w:val="00023430"/>
    <w:rsid w:val="000236BB"/>
    <w:rsid w:val="000239A7"/>
    <w:rsid w:val="00024AEF"/>
    <w:rsid w:val="0002672C"/>
    <w:rsid w:val="0003483C"/>
    <w:rsid w:val="00036E3F"/>
    <w:rsid w:val="00043452"/>
    <w:rsid w:val="0004390D"/>
    <w:rsid w:val="00044858"/>
    <w:rsid w:val="000454E9"/>
    <w:rsid w:val="00047921"/>
    <w:rsid w:val="00051A61"/>
    <w:rsid w:val="0005345A"/>
    <w:rsid w:val="00056327"/>
    <w:rsid w:val="00060F8B"/>
    <w:rsid w:val="00062C6B"/>
    <w:rsid w:val="00062E04"/>
    <w:rsid w:val="00066816"/>
    <w:rsid w:val="00066E57"/>
    <w:rsid w:val="00070C0E"/>
    <w:rsid w:val="000721F0"/>
    <w:rsid w:val="000724A7"/>
    <w:rsid w:val="00072E1B"/>
    <w:rsid w:val="00074CE2"/>
    <w:rsid w:val="00076BE3"/>
    <w:rsid w:val="00076DFC"/>
    <w:rsid w:val="00080C75"/>
    <w:rsid w:val="0008249A"/>
    <w:rsid w:val="000831C0"/>
    <w:rsid w:val="000838A0"/>
    <w:rsid w:val="00086546"/>
    <w:rsid w:val="00090D6D"/>
    <w:rsid w:val="00092167"/>
    <w:rsid w:val="000934F3"/>
    <w:rsid w:val="00093E15"/>
    <w:rsid w:val="00094D46"/>
    <w:rsid w:val="00097019"/>
    <w:rsid w:val="000A1505"/>
    <w:rsid w:val="000A2B5E"/>
    <w:rsid w:val="000A568B"/>
    <w:rsid w:val="000A6316"/>
    <w:rsid w:val="000A7336"/>
    <w:rsid w:val="000B0353"/>
    <w:rsid w:val="000B0639"/>
    <w:rsid w:val="000B6D8F"/>
    <w:rsid w:val="000B7C93"/>
    <w:rsid w:val="000C19F6"/>
    <w:rsid w:val="000C1AAC"/>
    <w:rsid w:val="000C3B74"/>
    <w:rsid w:val="000C4113"/>
    <w:rsid w:val="000C4425"/>
    <w:rsid w:val="000C4785"/>
    <w:rsid w:val="000C5463"/>
    <w:rsid w:val="000C66EE"/>
    <w:rsid w:val="000D2577"/>
    <w:rsid w:val="000D3B7C"/>
    <w:rsid w:val="000D552E"/>
    <w:rsid w:val="000D5EF7"/>
    <w:rsid w:val="000D7B24"/>
    <w:rsid w:val="000D7C41"/>
    <w:rsid w:val="000E0318"/>
    <w:rsid w:val="000E04DF"/>
    <w:rsid w:val="000E1786"/>
    <w:rsid w:val="000E1CFD"/>
    <w:rsid w:val="000E1D70"/>
    <w:rsid w:val="000E1E2F"/>
    <w:rsid w:val="000E2014"/>
    <w:rsid w:val="000E5070"/>
    <w:rsid w:val="000E628E"/>
    <w:rsid w:val="000E70E9"/>
    <w:rsid w:val="000F32AE"/>
    <w:rsid w:val="000F3327"/>
    <w:rsid w:val="000F3DFB"/>
    <w:rsid w:val="000F5DCA"/>
    <w:rsid w:val="00100B3D"/>
    <w:rsid w:val="0010212B"/>
    <w:rsid w:val="001038E6"/>
    <w:rsid w:val="001075D0"/>
    <w:rsid w:val="00110122"/>
    <w:rsid w:val="00112E53"/>
    <w:rsid w:val="001147E7"/>
    <w:rsid w:val="00114E78"/>
    <w:rsid w:val="001159BC"/>
    <w:rsid w:val="001207D1"/>
    <w:rsid w:val="00122DAD"/>
    <w:rsid w:val="00123D53"/>
    <w:rsid w:val="00124B55"/>
    <w:rsid w:val="00124C27"/>
    <w:rsid w:val="001250CE"/>
    <w:rsid w:val="001256AC"/>
    <w:rsid w:val="00126215"/>
    <w:rsid w:val="001263E4"/>
    <w:rsid w:val="00126650"/>
    <w:rsid w:val="001270C0"/>
    <w:rsid w:val="00130D60"/>
    <w:rsid w:val="00133C7E"/>
    <w:rsid w:val="0013444B"/>
    <w:rsid w:val="0013548E"/>
    <w:rsid w:val="00136992"/>
    <w:rsid w:val="00137585"/>
    <w:rsid w:val="0014070F"/>
    <w:rsid w:val="00141521"/>
    <w:rsid w:val="00141CBC"/>
    <w:rsid w:val="00141CDF"/>
    <w:rsid w:val="00142249"/>
    <w:rsid w:val="001451D4"/>
    <w:rsid w:val="0014748E"/>
    <w:rsid w:val="001475DB"/>
    <w:rsid w:val="001509B5"/>
    <w:rsid w:val="00153BA3"/>
    <w:rsid w:val="00155288"/>
    <w:rsid w:val="00155564"/>
    <w:rsid w:val="00155A54"/>
    <w:rsid w:val="001564F0"/>
    <w:rsid w:val="0015750D"/>
    <w:rsid w:val="001600C0"/>
    <w:rsid w:val="00160863"/>
    <w:rsid w:val="00161AE6"/>
    <w:rsid w:val="0016254D"/>
    <w:rsid w:val="00162E80"/>
    <w:rsid w:val="001635CF"/>
    <w:rsid w:val="00165DC1"/>
    <w:rsid w:val="00166CF2"/>
    <w:rsid w:val="00166D44"/>
    <w:rsid w:val="00170EE2"/>
    <w:rsid w:val="00171256"/>
    <w:rsid w:val="00173366"/>
    <w:rsid w:val="00175EA1"/>
    <w:rsid w:val="00176ADA"/>
    <w:rsid w:val="0017741A"/>
    <w:rsid w:val="00180667"/>
    <w:rsid w:val="00180E62"/>
    <w:rsid w:val="001812E8"/>
    <w:rsid w:val="00183FA4"/>
    <w:rsid w:val="00185366"/>
    <w:rsid w:val="00185415"/>
    <w:rsid w:val="0018719A"/>
    <w:rsid w:val="00190801"/>
    <w:rsid w:val="001932DA"/>
    <w:rsid w:val="00194C21"/>
    <w:rsid w:val="00195502"/>
    <w:rsid w:val="00196898"/>
    <w:rsid w:val="00197F3C"/>
    <w:rsid w:val="001A1712"/>
    <w:rsid w:val="001A19B8"/>
    <w:rsid w:val="001A5607"/>
    <w:rsid w:val="001B0EED"/>
    <w:rsid w:val="001B251A"/>
    <w:rsid w:val="001B343C"/>
    <w:rsid w:val="001B3777"/>
    <w:rsid w:val="001B5B45"/>
    <w:rsid w:val="001B6076"/>
    <w:rsid w:val="001B668D"/>
    <w:rsid w:val="001B69FE"/>
    <w:rsid w:val="001B6F6A"/>
    <w:rsid w:val="001B7355"/>
    <w:rsid w:val="001C160C"/>
    <w:rsid w:val="001C164B"/>
    <w:rsid w:val="001C1691"/>
    <w:rsid w:val="001C4825"/>
    <w:rsid w:val="001C4B65"/>
    <w:rsid w:val="001C4B8D"/>
    <w:rsid w:val="001C5E03"/>
    <w:rsid w:val="001C5E07"/>
    <w:rsid w:val="001C664C"/>
    <w:rsid w:val="001D07AE"/>
    <w:rsid w:val="001D2368"/>
    <w:rsid w:val="001D2B5A"/>
    <w:rsid w:val="001D3D0D"/>
    <w:rsid w:val="001D535B"/>
    <w:rsid w:val="001D583F"/>
    <w:rsid w:val="001D6209"/>
    <w:rsid w:val="001D669D"/>
    <w:rsid w:val="001D6E23"/>
    <w:rsid w:val="001E11D7"/>
    <w:rsid w:val="001E2ED7"/>
    <w:rsid w:val="001E34B7"/>
    <w:rsid w:val="001E5D71"/>
    <w:rsid w:val="001E61D0"/>
    <w:rsid w:val="001E7765"/>
    <w:rsid w:val="001E78F6"/>
    <w:rsid w:val="001E7C38"/>
    <w:rsid w:val="001E7D38"/>
    <w:rsid w:val="001F0269"/>
    <w:rsid w:val="001F0549"/>
    <w:rsid w:val="001F0A1C"/>
    <w:rsid w:val="001F15DF"/>
    <w:rsid w:val="001F280C"/>
    <w:rsid w:val="001F2953"/>
    <w:rsid w:val="001F3D06"/>
    <w:rsid w:val="001F6374"/>
    <w:rsid w:val="001F714D"/>
    <w:rsid w:val="001F7534"/>
    <w:rsid w:val="002030F9"/>
    <w:rsid w:val="002036E6"/>
    <w:rsid w:val="002041F4"/>
    <w:rsid w:val="00205D09"/>
    <w:rsid w:val="002069DF"/>
    <w:rsid w:val="00207579"/>
    <w:rsid w:val="00212D6C"/>
    <w:rsid w:val="00213149"/>
    <w:rsid w:val="002132A9"/>
    <w:rsid w:val="0021429C"/>
    <w:rsid w:val="00214811"/>
    <w:rsid w:val="00214CA7"/>
    <w:rsid w:val="00217ABB"/>
    <w:rsid w:val="00220158"/>
    <w:rsid w:val="002201FD"/>
    <w:rsid w:val="00221215"/>
    <w:rsid w:val="00221A04"/>
    <w:rsid w:val="00221B67"/>
    <w:rsid w:val="00223EE8"/>
    <w:rsid w:val="0022416A"/>
    <w:rsid w:val="00224ED6"/>
    <w:rsid w:val="00226FCA"/>
    <w:rsid w:val="00227253"/>
    <w:rsid w:val="002278D2"/>
    <w:rsid w:val="002309B7"/>
    <w:rsid w:val="00230AC2"/>
    <w:rsid w:val="00232D6A"/>
    <w:rsid w:val="00234BFD"/>
    <w:rsid w:val="00235258"/>
    <w:rsid w:val="002354F5"/>
    <w:rsid w:val="00237607"/>
    <w:rsid w:val="0024223B"/>
    <w:rsid w:val="00244112"/>
    <w:rsid w:val="00244148"/>
    <w:rsid w:val="002462C9"/>
    <w:rsid w:val="00250295"/>
    <w:rsid w:val="0025135B"/>
    <w:rsid w:val="0025258A"/>
    <w:rsid w:val="00252808"/>
    <w:rsid w:val="00261BEF"/>
    <w:rsid w:val="00261C1A"/>
    <w:rsid w:val="00263836"/>
    <w:rsid w:val="00263ADD"/>
    <w:rsid w:val="00265EF6"/>
    <w:rsid w:val="00267A9D"/>
    <w:rsid w:val="0027024B"/>
    <w:rsid w:val="00270C7E"/>
    <w:rsid w:val="00271D10"/>
    <w:rsid w:val="00271E8D"/>
    <w:rsid w:val="0027242B"/>
    <w:rsid w:val="002737B7"/>
    <w:rsid w:val="00273E83"/>
    <w:rsid w:val="002740B4"/>
    <w:rsid w:val="0027559B"/>
    <w:rsid w:val="00275F16"/>
    <w:rsid w:val="0027638A"/>
    <w:rsid w:val="00281E12"/>
    <w:rsid w:val="00282C48"/>
    <w:rsid w:val="00282CBB"/>
    <w:rsid w:val="00282D4E"/>
    <w:rsid w:val="00292507"/>
    <w:rsid w:val="002928DD"/>
    <w:rsid w:val="002942CA"/>
    <w:rsid w:val="00295112"/>
    <w:rsid w:val="002A157C"/>
    <w:rsid w:val="002A1900"/>
    <w:rsid w:val="002A2F57"/>
    <w:rsid w:val="002A34B8"/>
    <w:rsid w:val="002A4AA8"/>
    <w:rsid w:val="002A629E"/>
    <w:rsid w:val="002A6791"/>
    <w:rsid w:val="002A7AE6"/>
    <w:rsid w:val="002A7C35"/>
    <w:rsid w:val="002B2765"/>
    <w:rsid w:val="002B2865"/>
    <w:rsid w:val="002B3CC7"/>
    <w:rsid w:val="002B46F1"/>
    <w:rsid w:val="002B4979"/>
    <w:rsid w:val="002B5150"/>
    <w:rsid w:val="002C0DC4"/>
    <w:rsid w:val="002C2D87"/>
    <w:rsid w:val="002C3C40"/>
    <w:rsid w:val="002C5CA5"/>
    <w:rsid w:val="002C7EA7"/>
    <w:rsid w:val="002D04A8"/>
    <w:rsid w:val="002D15BA"/>
    <w:rsid w:val="002D2A7E"/>
    <w:rsid w:val="002E1606"/>
    <w:rsid w:val="002E2984"/>
    <w:rsid w:val="002E29E0"/>
    <w:rsid w:val="002E322B"/>
    <w:rsid w:val="002E3FF7"/>
    <w:rsid w:val="002E4087"/>
    <w:rsid w:val="002E4F94"/>
    <w:rsid w:val="002E4FF3"/>
    <w:rsid w:val="002E63E4"/>
    <w:rsid w:val="002F19FA"/>
    <w:rsid w:val="002F3D10"/>
    <w:rsid w:val="002F6E96"/>
    <w:rsid w:val="0030370C"/>
    <w:rsid w:val="00303EAC"/>
    <w:rsid w:val="00304CC9"/>
    <w:rsid w:val="00304FAF"/>
    <w:rsid w:val="00305AF4"/>
    <w:rsid w:val="0030667B"/>
    <w:rsid w:val="00307DF9"/>
    <w:rsid w:val="00312137"/>
    <w:rsid w:val="00312968"/>
    <w:rsid w:val="0031344E"/>
    <w:rsid w:val="0031556C"/>
    <w:rsid w:val="0031585A"/>
    <w:rsid w:val="00316B25"/>
    <w:rsid w:val="003209C0"/>
    <w:rsid w:val="00322A86"/>
    <w:rsid w:val="00324A4C"/>
    <w:rsid w:val="003256D1"/>
    <w:rsid w:val="00326CF7"/>
    <w:rsid w:val="00326E13"/>
    <w:rsid w:val="00330959"/>
    <w:rsid w:val="00331118"/>
    <w:rsid w:val="00334484"/>
    <w:rsid w:val="003347CD"/>
    <w:rsid w:val="00335C60"/>
    <w:rsid w:val="00335E4B"/>
    <w:rsid w:val="00337E12"/>
    <w:rsid w:val="00337FD3"/>
    <w:rsid w:val="00341E5B"/>
    <w:rsid w:val="003465CB"/>
    <w:rsid w:val="00346961"/>
    <w:rsid w:val="00346B2D"/>
    <w:rsid w:val="00347BF2"/>
    <w:rsid w:val="00350927"/>
    <w:rsid w:val="003514AD"/>
    <w:rsid w:val="00353DFE"/>
    <w:rsid w:val="0035409A"/>
    <w:rsid w:val="00356001"/>
    <w:rsid w:val="0036160B"/>
    <w:rsid w:val="00362F39"/>
    <w:rsid w:val="0037026F"/>
    <w:rsid w:val="00370CF6"/>
    <w:rsid w:val="00371F9A"/>
    <w:rsid w:val="00371FEB"/>
    <w:rsid w:val="003735AF"/>
    <w:rsid w:val="00373D69"/>
    <w:rsid w:val="0037438E"/>
    <w:rsid w:val="00374C5F"/>
    <w:rsid w:val="00376DA7"/>
    <w:rsid w:val="003813E7"/>
    <w:rsid w:val="00381904"/>
    <w:rsid w:val="003820E8"/>
    <w:rsid w:val="003821CA"/>
    <w:rsid w:val="00382BEE"/>
    <w:rsid w:val="00386281"/>
    <w:rsid w:val="00386C4E"/>
    <w:rsid w:val="00387218"/>
    <w:rsid w:val="003903F8"/>
    <w:rsid w:val="003913E6"/>
    <w:rsid w:val="00392179"/>
    <w:rsid w:val="00393532"/>
    <w:rsid w:val="003935BC"/>
    <w:rsid w:val="003936E8"/>
    <w:rsid w:val="00396BCC"/>
    <w:rsid w:val="003977A9"/>
    <w:rsid w:val="003A0414"/>
    <w:rsid w:val="003A0797"/>
    <w:rsid w:val="003A0A24"/>
    <w:rsid w:val="003A19A6"/>
    <w:rsid w:val="003A26C2"/>
    <w:rsid w:val="003A347E"/>
    <w:rsid w:val="003A5C55"/>
    <w:rsid w:val="003A664D"/>
    <w:rsid w:val="003B1553"/>
    <w:rsid w:val="003B3A96"/>
    <w:rsid w:val="003B41D9"/>
    <w:rsid w:val="003B5450"/>
    <w:rsid w:val="003B673B"/>
    <w:rsid w:val="003B719F"/>
    <w:rsid w:val="003D0B23"/>
    <w:rsid w:val="003D1919"/>
    <w:rsid w:val="003D1D23"/>
    <w:rsid w:val="003D24AC"/>
    <w:rsid w:val="003D416D"/>
    <w:rsid w:val="003D5086"/>
    <w:rsid w:val="003D5089"/>
    <w:rsid w:val="003E0B4A"/>
    <w:rsid w:val="003E11C3"/>
    <w:rsid w:val="003E1F5B"/>
    <w:rsid w:val="003E2356"/>
    <w:rsid w:val="003E2AC2"/>
    <w:rsid w:val="003E488D"/>
    <w:rsid w:val="003E4D8C"/>
    <w:rsid w:val="003E5293"/>
    <w:rsid w:val="003E6155"/>
    <w:rsid w:val="003E624F"/>
    <w:rsid w:val="003E62D0"/>
    <w:rsid w:val="003E6E73"/>
    <w:rsid w:val="003E7B41"/>
    <w:rsid w:val="003F01D7"/>
    <w:rsid w:val="003F2698"/>
    <w:rsid w:val="003F3881"/>
    <w:rsid w:val="003F42CB"/>
    <w:rsid w:val="003F449D"/>
    <w:rsid w:val="003F5156"/>
    <w:rsid w:val="003F7D91"/>
    <w:rsid w:val="003F7E61"/>
    <w:rsid w:val="00400A83"/>
    <w:rsid w:val="004047C7"/>
    <w:rsid w:val="00404D3E"/>
    <w:rsid w:val="00405192"/>
    <w:rsid w:val="004059FC"/>
    <w:rsid w:val="00405B0B"/>
    <w:rsid w:val="00406BCB"/>
    <w:rsid w:val="004115FA"/>
    <w:rsid w:val="004124F3"/>
    <w:rsid w:val="0041560F"/>
    <w:rsid w:val="004159A6"/>
    <w:rsid w:val="00415BED"/>
    <w:rsid w:val="004161CF"/>
    <w:rsid w:val="0041677B"/>
    <w:rsid w:val="00417891"/>
    <w:rsid w:val="00417996"/>
    <w:rsid w:val="00417D79"/>
    <w:rsid w:val="004219CD"/>
    <w:rsid w:val="004223D8"/>
    <w:rsid w:val="00422AE1"/>
    <w:rsid w:val="0042393E"/>
    <w:rsid w:val="00423A65"/>
    <w:rsid w:val="00423A70"/>
    <w:rsid w:val="004249E3"/>
    <w:rsid w:val="00424BF9"/>
    <w:rsid w:val="0042727C"/>
    <w:rsid w:val="00427F33"/>
    <w:rsid w:val="00427FF7"/>
    <w:rsid w:val="004314FF"/>
    <w:rsid w:val="004325B4"/>
    <w:rsid w:val="0043443D"/>
    <w:rsid w:val="004348DC"/>
    <w:rsid w:val="00436E40"/>
    <w:rsid w:val="00444375"/>
    <w:rsid w:val="00444DB8"/>
    <w:rsid w:val="0044548E"/>
    <w:rsid w:val="0044580B"/>
    <w:rsid w:val="0044604A"/>
    <w:rsid w:val="00450A95"/>
    <w:rsid w:val="00451CEE"/>
    <w:rsid w:val="0045218A"/>
    <w:rsid w:val="00452963"/>
    <w:rsid w:val="00453E6B"/>
    <w:rsid w:val="00453EB2"/>
    <w:rsid w:val="00456D0E"/>
    <w:rsid w:val="00460A2A"/>
    <w:rsid w:val="0046142D"/>
    <w:rsid w:val="0046335E"/>
    <w:rsid w:val="00465B20"/>
    <w:rsid w:val="004713A9"/>
    <w:rsid w:val="00477D28"/>
    <w:rsid w:val="00480606"/>
    <w:rsid w:val="004821D8"/>
    <w:rsid w:val="00482B1B"/>
    <w:rsid w:val="00487772"/>
    <w:rsid w:val="00490EF1"/>
    <w:rsid w:val="00491B58"/>
    <w:rsid w:val="00493589"/>
    <w:rsid w:val="00497730"/>
    <w:rsid w:val="004A06F0"/>
    <w:rsid w:val="004A4B55"/>
    <w:rsid w:val="004A5374"/>
    <w:rsid w:val="004A655D"/>
    <w:rsid w:val="004A6D7D"/>
    <w:rsid w:val="004B252F"/>
    <w:rsid w:val="004B3B42"/>
    <w:rsid w:val="004B4D5B"/>
    <w:rsid w:val="004B58CC"/>
    <w:rsid w:val="004B5ED7"/>
    <w:rsid w:val="004B7F36"/>
    <w:rsid w:val="004C1564"/>
    <w:rsid w:val="004C1FB3"/>
    <w:rsid w:val="004C2109"/>
    <w:rsid w:val="004C2958"/>
    <w:rsid w:val="004C2B02"/>
    <w:rsid w:val="004C2CB3"/>
    <w:rsid w:val="004C30BF"/>
    <w:rsid w:val="004C3A2B"/>
    <w:rsid w:val="004C3A88"/>
    <w:rsid w:val="004C46BC"/>
    <w:rsid w:val="004C74F9"/>
    <w:rsid w:val="004D2344"/>
    <w:rsid w:val="004D2472"/>
    <w:rsid w:val="004D25F4"/>
    <w:rsid w:val="004D3BD4"/>
    <w:rsid w:val="004D4010"/>
    <w:rsid w:val="004D6F38"/>
    <w:rsid w:val="004E043C"/>
    <w:rsid w:val="004E1EF2"/>
    <w:rsid w:val="004E42C0"/>
    <w:rsid w:val="004E4815"/>
    <w:rsid w:val="004E4D3F"/>
    <w:rsid w:val="004E7646"/>
    <w:rsid w:val="004F00B3"/>
    <w:rsid w:val="004F19BE"/>
    <w:rsid w:val="004F2F46"/>
    <w:rsid w:val="004F38D9"/>
    <w:rsid w:val="004F3B1D"/>
    <w:rsid w:val="004F4C2A"/>
    <w:rsid w:val="004F4DD5"/>
    <w:rsid w:val="004F7A4C"/>
    <w:rsid w:val="004F7DBC"/>
    <w:rsid w:val="005002B7"/>
    <w:rsid w:val="0050309F"/>
    <w:rsid w:val="005040AA"/>
    <w:rsid w:val="00504AC8"/>
    <w:rsid w:val="00504EFF"/>
    <w:rsid w:val="00505C7F"/>
    <w:rsid w:val="0051016A"/>
    <w:rsid w:val="00510400"/>
    <w:rsid w:val="005110F5"/>
    <w:rsid w:val="00511D6E"/>
    <w:rsid w:val="00513488"/>
    <w:rsid w:val="005158B2"/>
    <w:rsid w:val="00516058"/>
    <w:rsid w:val="005168A9"/>
    <w:rsid w:val="0052014C"/>
    <w:rsid w:val="005212BE"/>
    <w:rsid w:val="0052253D"/>
    <w:rsid w:val="00522669"/>
    <w:rsid w:val="00522CCB"/>
    <w:rsid w:val="00525755"/>
    <w:rsid w:val="005258B4"/>
    <w:rsid w:val="00531889"/>
    <w:rsid w:val="00531982"/>
    <w:rsid w:val="00531B28"/>
    <w:rsid w:val="00531D05"/>
    <w:rsid w:val="005323BE"/>
    <w:rsid w:val="00535E6B"/>
    <w:rsid w:val="00536946"/>
    <w:rsid w:val="005372A1"/>
    <w:rsid w:val="00540646"/>
    <w:rsid w:val="0054318E"/>
    <w:rsid w:val="00544CF8"/>
    <w:rsid w:val="00545CC5"/>
    <w:rsid w:val="00547E3D"/>
    <w:rsid w:val="00551A97"/>
    <w:rsid w:val="005557BD"/>
    <w:rsid w:val="00557A44"/>
    <w:rsid w:val="005641D7"/>
    <w:rsid w:val="005646A3"/>
    <w:rsid w:val="0056489E"/>
    <w:rsid w:val="005650CA"/>
    <w:rsid w:val="00566336"/>
    <w:rsid w:val="00571860"/>
    <w:rsid w:val="005745AE"/>
    <w:rsid w:val="0057597B"/>
    <w:rsid w:val="00577A29"/>
    <w:rsid w:val="00577DFA"/>
    <w:rsid w:val="00580352"/>
    <w:rsid w:val="00582A81"/>
    <w:rsid w:val="00582ABF"/>
    <w:rsid w:val="005830E5"/>
    <w:rsid w:val="0058468F"/>
    <w:rsid w:val="00587614"/>
    <w:rsid w:val="0059050C"/>
    <w:rsid w:val="0059318D"/>
    <w:rsid w:val="0059385F"/>
    <w:rsid w:val="005975EE"/>
    <w:rsid w:val="005A0CC1"/>
    <w:rsid w:val="005A14EE"/>
    <w:rsid w:val="005A1A97"/>
    <w:rsid w:val="005A32F3"/>
    <w:rsid w:val="005A36E0"/>
    <w:rsid w:val="005A404F"/>
    <w:rsid w:val="005A558B"/>
    <w:rsid w:val="005A616B"/>
    <w:rsid w:val="005A6587"/>
    <w:rsid w:val="005B0143"/>
    <w:rsid w:val="005B061D"/>
    <w:rsid w:val="005B11B3"/>
    <w:rsid w:val="005B5FF6"/>
    <w:rsid w:val="005B6270"/>
    <w:rsid w:val="005B6FC7"/>
    <w:rsid w:val="005B7697"/>
    <w:rsid w:val="005C0164"/>
    <w:rsid w:val="005C3144"/>
    <w:rsid w:val="005C4075"/>
    <w:rsid w:val="005C43E4"/>
    <w:rsid w:val="005D1C94"/>
    <w:rsid w:val="005D3402"/>
    <w:rsid w:val="005D6390"/>
    <w:rsid w:val="005D7F54"/>
    <w:rsid w:val="005E01E5"/>
    <w:rsid w:val="005E0F2B"/>
    <w:rsid w:val="005E10ED"/>
    <w:rsid w:val="005E1BEF"/>
    <w:rsid w:val="005E1C1A"/>
    <w:rsid w:val="005E29DB"/>
    <w:rsid w:val="005E4931"/>
    <w:rsid w:val="005E4E85"/>
    <w:rsid w:val="005E524D"/>
    <w:rsid w:val="005F0F78"/>
    <w:rsid w:val="005F180A"/>
    <w:rsid w:val="005F1826"/>
    <w:rsid w:val="005F22D3"/>
    <w:rsid w:val="005F3097"/>
    <w:rsid w:val="005F3A42"/>
    <w:rsid w:val="005F3D9C"/>
    <w:rsid w:val="005F48BC"/>
    <w:rsid w:val="005F4CD0"/>
    <w:rsid w:val="005F5D47"/>
    <w:rsid w:val="005F71A2"/>
    <w:rsid w:val="005F7E9D"/>
    <w:rsid w:val="006005AB"/>
    <w:rsid w:val="00600CEC"/>
    <w:rsid w:val="0060407A"/>
    <w:rsid w:val="00605DA2"/>
    <w:rsid w:val="0060612D"/>
    <w:rsid w:val="00611868"/>
    <w:rsid w:val="00616F87"/>
    <w:rsid w:val="006173D1"/>
    <w:rsid w:val="00620F34"/>
    <w:rsid w:val="006229D7"/>
    <w:rsid w:val="0062431F"/>
    <w:rsid w:val="006248F6"/>
    <w:rsid w:val="006269FA"/>
    <w:rsid w:val="00627627"/>
    <w:rsid w:val="00627818"/>
    <w:rsid w:val="0063215A"/>
    <w:rsid w:val="00632F1C"/>
    <w:rsid w:val="006353FC"/>
    <w:rsid w:val="00637823"/>
    <w:rsid w:val="006379DA"/>
    <w:rsid w:val="00643366"/>
    <w:rsid w:val="00644164"/>
    <w:rsid w:val="006443BF"/>
    <w:rsid w:val="006455A3"/>
    <w:rsid w:val="00645A45"/>
    <w:rsid w:val="00645A65"/>
    <w:rsid w:val="0064614D"/>
    <w:rsid w:val="0064694C"/>
    <w:rsid w:val="00646FB7"/>
    <w:rsid w:val="00650200"/>
    <w:rsid w:val="006512FC"/>
    <w:rsid w:val="006515C2"/>
    <w:rsid w:val="0065207D"/>
    <w:rsid w:val="006524EC"/>
    <w:rsid w:val="006533E2"/>
    <w:rsid w:val="00654113"/>
    <w:rsid w:val="006543CF"/>
    <w:rsid w:val="006551F0"/>
    <w:rsid w:val="006555E1"/>
    <w:rsid w:val="00655ABC"/>
    <w:rsid w:val="00657344"/>
    <w:rsid w:val="00657460"/>
    <w:rsid w:val="00660037"/>
    <w:rsid w:val="00667695"/>
    <w:rsid w:val="006715E3"/>
    <w:rsid w:val="00674937"/>
    <w:rsid w:val="006758A5"/>
    <w:rsid w:val="006803DA"/>
    <w:rsid w:val="00682804"/>
    <w:rsid w:val="00683251"/>
    <w:rsid w:val="00684064"/>
    <w:rsid w:val="006843DC"/>
    <w:rsid w:val="00685879"/>
    <w:rsid w:val="00687EC7"/>
    <w:rsid w:val="00691A75"/>
    <w:rsid w:val="00691B46"/>
    <w:rsid w:val="006921F4"/>
    <w:rsid w:val="00693449"/>
    <w:rsid w:val="0069386B"/>
    <w:rsid w:val="006948F1"/>
    <w:rsid w:val="00697441"/>
    <w:rsid w:val="006A074F"/>
    <w:rsid w:val="006A2D2F"/>
    <w:rsid w:val="006A48AF"/>
    <w:rsid w:val="006A55BB"/>
    <w:rsid w:val="006A6C0A"/>
    <w:rsid w:val="006A7F84"/>
    <w:rsid w:val="006B16A5"/>
    <w:rsid w:val="006B1914"/>
    <w:rsid w:val="006B55C9"/>
    <w:rsid w:val="006B5DAE"/>
    <w:rsid w:val="006B651E"/>
    <w:rsid w:val="006C1028"/>
    <w:rsid w:val="006C350D"/>
    <w:rsid w:val="006C640A"/>
    <w:rsid w:val="006C654A"/>
    <w:rsid w:val="006C748A"/>
    <w:rsid w:val="006C7D4D"/>
    <w:rsid w:val="006D05D3"/>
    <w:rsid w:val="006D13E9"/>
    <w:rsid w:val="006D250E"/>
    <w:rsid w:val="006D36E6"/>
    <w:rsid w:val="006D4C94"/>
    <w:rsid w:val="006D5FF3"/>
    <w:rsid w:val="006E0646"/>
    <w:rsid w:val="006E63A5"/>
    <w:rsid w:val="006E703E"/>
    <w:rsid w:val="006E7A98"/>
    <w:rsid w:val="006F6048"/>
    <w:rsid w:val="006F7693"/>
    <w:rsid w:val="006F791C"/>
    <w:rsid w:val="006F7E40"/>
    <w:rsid w:val="00701705"/>
    <w:rsid w:val="00705D9E"/>
    <w:rsid w:val="00706EF8"/>
    <w:rsid w:val="00706F03"/>
    <w:rsid w:val="00716BAF"/>
    <w:rsid w:val="007202F8"/>
    <w:rsid w:val="00721583"/>
    <w:rsid w:val="00722607"/>
    <w:rsid w:val="007250D2"/>
    <w:rsid w:val="00725203"/>
    <w:rsid w:val="00727000"/>
    <w:rsid w:val="0072794D"/>
    <w:rsid w:val="007317BD"/>
    <w:rsid w:val="00732E35"/>
    <w:rsid w:val="007333CE"/>
    <w:rsid w:val="0073391E"/>
    <w:rsid w:val="00733C28"/>
    <w:rsid w:val="00736E9F"/>
    <w:rsid w:val="00736EAC"/>
    <w:rsid w:val="007416AE"/>
    <w:rsid w:val="00741EB0"/>
    <w:rsid w:val="00743E6C"/>
    <w:rsid w:val="0074693A"/>
    <w:rsid w:val="00750092"/>
    <w:rsid w:val="00750616"/>
    <w:rsid w:val="00752104"/>
    <w:rsid w:val="00753872"/>
    <w:rsid w:val="00753908"/>
    <w:rsid w:val="0076075A"/>
    <w:rsid w:val="00762473"/>
    <w:rsid w:val="00762736"/>
    <w:rsid w:val="00763F21"/>
    <w:rsid w:val="0076467D"/>
    <w:rsid w:val="00764D87"/>
    <w:rsid w:val="007651EF"/>
    <w:rsid w:val="00767DE2"/>
    <w:rsid w:val="0077129E"/>
    <w:rsid w:val="0077177A"/>
    <w:rsid w:val="007759F6"/>
    <w:rsid w:val="00776D5D"/>
    <w:rsid w:val="00776E26"/>
    <w:rsid w:val="00777E29"/>
    <w:rsid w:val="007817A1"/>
    <w:rsid w:val="007836A8"/>
    <w:rsid w:val="0078417A"/>
    <w:rsid w:val="00785143"/>
    <w:rsid w:val="007863B3"/>
    <w:rsid w:val="00790A4C"/>
    <w:rsid w:val="00795AD4"/>
    <w:rsid w:val="007978D8"/>
    <w:rsid w:val="007A24C5"/>
    <w:rsid w:val="007A3716"/>
    <w:rsid w:val="007A4958"/>
    <w:rsid w:val="007A4A9C"/>
    <w:rsid w:val="007A53F1"/>
    <w:rsid w:val="007A68AE"/>
    <w:rsid w:val="007B0B90"/>
    <w:rsid w:val="007B1C53"/>
    <w:rsid w:val="007B5909"/>
    <w:rsid w:val="007B5AB9"/>
    <w:rsid w:val="007B68FB"/>
    <w:rsid w:val="007B71B7"/>
    <w:rsid w:val="007C1D41"/>
    <w:rsid w:val="007C3647"/>
    <w:rsid w:val="007C50A3"/>
    <w:rsid w:val="007C555C"/>
    <w:rsid w:val="007C5678"/>
    <w:rsid w:val="007C582E"/>
    <w:rsid w:val="007C6E42"/>
    <w:rsid w:val="007D0E08"/>
    <w:rsid w:val="007D1446"/>
    <w:rsid w:val="007D15DA"/>
    <w:rsid w:val="007D3785"/>
    <w:rsid w:val="007D6A2D"/>
    <w:rsid w:val="007D77C6"/>
    <w:rsid w:val="007E184B"/>
    <w:rsid w:val="007E1FC8"/>
    <w:rsid w:val="007E26F6"/>
    <w:rsid w:val="007E5E76"/>
    <w:rsid w:val="007E60F2"/>
    <w:rsid w:val="007E7599"/>
    <w:rsid w:val="007F13EB"/>
    <w:rsid w:val="007F2170"/>
    <w:rsid w:val="007F4F27"/>
    <w:rsid w:val="007F5C82"/>
    <w:rsid w:val="007F63A7"/>
    <w:rsid w:val="007F7844"/>
    <w:rsid w:val="007F7AC5"/>
    <w:rsid w:val="007F7BE8"/>
    <w:rsid w:val="007F7E75"/>
    <w:rsid w:val="0080253F"/>
    <w:rsid w:val="0080298C"/>
    <w:rsid w:val="00802B1C"/>
    <w:rsid w:val="008035A9"/>
    <w:rsid w:val="008061E7"/>
    <w:rsid w:val="0080679B"/>
    <w:rsid w:val="00811343"/>
    <w:rsid w:val="00811517"/>
    <w:rsid w:val="00811C75"/>
    <w:rsid w:val="00813B4D"/>
    <w:rsid w:val="00813C43"/>
    <w:rsid w:val="0081500E"/>
    <w:rsid w:val="00816B20"/>
    <w:rsid w:val="00817A24"/>
    <w:rsid w:val="00820DA3"/>
    <w:rsid w:val="00820F46"/>
    <w:rsid w:val="00821606"/>
    <w:rsid w:val="00822064"/>
    <w:rsid w:val="00822569"/>
    <w:rsid w:val="0082318D"/>
    <w:rsid w:val="00825831"/>
    <w:rsid w:val="0082686E"/>
    <w:rsid w:val="008268D5"/>
    <w:rsid w:val="008346C0"/>
    <w:rsid w:val="00835F1D"/>
    <w:rsid w:val="00836262"/>
    <w:rsid w:val="008441D8"/>
    <w:rsid w:val="00844C73"/>
    <w:rsid w:val="00844D00"/>
    <w:rsid w:val="008452FB"/>
    <w:rsid w:val="00845405"/>
    <w:rsid w:val="008460D8"/>
    <w:rsid w:val="00851689"/>
    <w:rsid w:val="00851924"/>
    <w:rsid w:val="008524D6"/>
    <w:rsid w:val="00853556"/>
    <w:rsid w:val="00855D09"/>
    <w:rsid w:val="00855E8F"/>
    <w:rsid w:val="0085624E"/>
    <w:rsid w:val="00856651"/>
    <w:rsid w:val="00861547"/>
    <w:rsid w:val="00861E9E"/>
    <w:rsid w:val="008672CB"/>
    <w:rsid w:val="00870B1D"/>
    <w:rsid w:val="00872E24"/>
    <w:rsid w:val="008744F0"/>
    <w:rsid w:val="008748F8"/>
    <w:rsid w:val="0087520D"/>
    <w:rsid w:val="00875468"/>
    <w:rsid w:val="008761F6"/>
    <w:rsid w:val="008800C1"/>
    <w:rsid w:val="00882498"/>
    <w:rsid w:val="00882B27"/>
    <w:rsid w:val="008830CB"/>
    <w:rsid w:val="0088525D"/>
    <w:rsid w:val="008858B5"/>
    <w:rsid w:val="0088779D"/>
    <w:rsid w:val="00887BCE"/>
    <w:rsid w:val="00890E9A"/>
    <w:rsid w:val="00891553"/>
    <w:rsid w:val="00892C55"/>
    <w:rsid w:val="0089585A"/>
    <w:rsid w:val="00895AB3"/>
    <w:rsid w:val="008960AC"/>
    <w:rsid w:val="00896489"/>
    <w:rsid w:val="008977DC"/>
    <w:rsid w:val="00897D66"/>
    <w:rsid w:val="008A13B6"/>
    <w:rsid w:val="008A2048"/>
    <w:rsid w:val="008A5162"/>
    <w:rsid w:val="008A519A"/>
    <w:rsid w:val="008A74AC"/>
    <w:rsid w:val="008B0895"/>
    <w:rsid w:val="008B0D25"/>
    <w:rsid w:val="008B1727"/>
    <w:rsid w:val="008B1D6C"/>
    <w:rsid w:val="008B2A19"/>
    <w:rsid w:val="008B38C3"/>
    <w:rsid w:val="008B52A0"/>
    <w:rsid w:val="008B5AB5"/>
    <w:rsid w:val="008B7604"/>
    <w:rsid w:val="008C0D47"/>
    <w:rsid w:val="008C1EB6"/>
    <w:rsid w:val="008C2B00"/>
    <w:rsid w:val="008C6746"/>
    <w:rsid w:val="008D0C0F"/>
    <w:rsid w:val="008D30EC"/>
    <w:rsid w:val="008D3CB4"/>
    <w:rsid w:val="008D6345"/>
    <w:rsid w:val="008E1F10"/>
    <w:rsid w:val="008E28DF"/>
    <w:rsid w:val="008E3A48"/>
    <w:rsid w:val="008E5442"/>
    <w:rsid w:val="008E6A77"/>
    <w:rsid w:val="008E7E9E"/>
    <w:rsid w:val="008F01CB"/>
    <w:rsid w:val="008F0ECD"/>
    <w:rsid w:val="008F27F3"/>
    <w:rsid w:val="008F32B0"/>
    <w:rsid w:val="008F46CF"/>
    <w:rsid w:val="008F5334"/>
    <w:rsid w:val="008F5B15"/>
    <w:rsid w:val="008F6848"/>
    <w:rsid w:val="008F782C"/>
    <w:rsid w:val="00903729"/>
    <w:rsid w:val="00903BBD"/>
    <w:rsid w:val="00904064"/>
    <w:rsid w:val="009065C6"/>
    <w:rsid w:val="0090660F"/>
    <w:rsid w:val="00907A95"/>
    <w:rsid w:val="00907C42"/>
    <w:rsid w:val="009117F5"/>
    <w:rsid w:val="00911E82"/>
    <w:rsid w:val="0091221C"/>
    <w:rsid w:val="009134C3"/>
    <w:rsid w:val="00914980"/>
    <w:rsid w:val="00915DEC"/>
    <w:rsid w:val="00916AEE"/>
    <w:rsid w:val="0091727A"/>
    <w:rsid w:val="009218E5"/>
    <w:rsid w:val="0092503B"/>
    <w:rsid w:val="0092736B"/>
    <w:rsid w:val="009276B8"/>
    <w:rsid w:val="009300D8"/>
    <w:rsid w:val="0093022D"/>
    <w:rsid w:val="0093064F"/>
    <w:rsid w:val="00931230"/>
    <w:rsid w:val="00931E3E"/>
    <w:rsid w:val="009342A5"/>
    <w:rsid w:val="00935E4F"/>
    <w:rsid w:val="0093741A"/>
    <w:rsid w:val="009402D2"/>
    <w:rsid w:val="0094207E"/>
    <w:rsid w:val="0094287D"/>
    <w:rsid w:val="009438F1"/>
    <w:rsid w:val="009459AB"/>
    <w:rsid w:val="00945FCB"/>
    <w:rsid w:val="0094683D"/>
    <w:rsid w:val="0095135B"/>
    <w:rsid w:val="00953BFE"/>
    <w:rsid w:val="00954E57"/>
    <w:rsid w:val="0095681D"/>
    <w:rsid w:val="009617B3"/>
    <w:rsid w:val="00962F5C"/>
    <w:rsid w:val="009660AD"/>
    <w:rsid w:val="00970476"/>
    <w:rsid w:val="00970E66"/>
    <w:rsid w:val="009713CA"/>
    <w:rsid w:val="009714EA"/>
    <w:rsid w:val="00972939"/>
    <w:rsid w:val="00972E44"/>
    <w:rsid w:val="00974643"/>
    <w:rsid w:val="00975B85"/>
    <w:rsid w:val="00975EA6"/>
    <w:rsid w:val="00976341"/>
    <w:rsid w:val="0098041D"/>
    <w:rsid w:val="009804E1"/>
    <w:rsid w:val="00981824"/>
    <w:rsid w:val="00981F71"/>
    <w:rsid w:val="009822CC"/>
    <w:rsid w:val="00986F10"/>
    <w:rsid w:val="00987D7C"/>
    <w:rsid w:val="009918DD"/>
    <w:rsid w:val="00995172"/>
    <w:rsid w:val="00995D78"/>
    <w:rsid w:val="0099619E"/>
    <w:rsid w:val="009A0797"/>
    <w:rsid w:val="009A441E"/>
    <w:rsid w:val="009A4559"/>
    <w:rsid w:val="009A4C91"/>
    <w:rsid w:val="009A6BC3"/>
    <w:rsid w:val="009A7364"/>
    <w:rsid w:val="009B2651"/>
    <w:rsid w:val="009B32A6"/>
    <w:rsid w:val="009B3D2C"/>
    <w:rsid w:val="009B4183"/>
    <w:rsid w:val="009B46EF"/>
    <w:rsid w:val="009C07C9"/>
    <w:rsid w:val="009C363D"/>
    <w:rsid w:val="009C3ADE"/>
    <w:rsid w:val="009C4D56"/>
    <w:rsid w:val="009C66FA"/>
    <w:rsid w:val="009C78E9"/>
    <w:rsid w:val="009C7A78"/>
    <w:rsid w:val="009D0451"/>
    <w:rsid w:val="009D0C5C"/>
    <w:rsid w:val="009D33EC"/>
    <w:rsid w:val="009D41A6"/>
    <w:rsid w:val="009D526C"/>
    <w:rsid w:val="009D5F12"/>
    <w:rsid w:val="009D6874"/>
    <w:rsid w:val="009D690B"/>
    <w:rsid w:val="009D7EEF"/>
    <w:rsid w:val="009E07F5"/>
    <w:rsid w:val="009E16C2"/>
    <w:rsid w:val="009E279A"/>
    <w:rsid w:val="009E31D7"/>
    <w:rsid w:val="009E5ABE"/>
    <w:rsid w:val="009E6333"/>
    <w:rsid w:val="009E67A2"/>
    <w:rsid w:val="009E6876"/>
    <w:rsid w:val="009F1A5A"/>
    <w:rsid w:val="009F6218"/>
    <w:rsid w:val="009F6727"/>
    <w:rsid w:val="009F7933"/>
    <w:rsid w:val="00A002E2"/>
    <w:rsid w:val="00A006F3"/>
    <w:rsid w:val="00A0181A"/>
    <w:rsid w:val="00A022AA"/>
    <w:rsid w:val="00A02471"/>
    <w:rsid w:val="00A04A69"/>
    <w:rsid w:val="00A10668"/>
    <w:rsid w:val="00A10705"/>
    <w:rsid w:val="00A10D0D"/>
    <w:rsid w:val="00A132AD"/>
    <w:rsid w:val="00A141CF"/>
    <w:rsid w:val="00A14B2B"/>
    <w:rsid w:val="00A14CE0"/>
    <w:rsid w:val="00A15410"/>
    <w:rsid w:val="00A154FE"/>
    <w:rsid w:val="00A1635A"/>
    <w:rsid w:val="00A16D63"/>
    <w:rsid w:val="00A17729"/>
    <w:rsid w:val="00A17BB2"/>
    <w:rsid w:val="00A204A3"/>
    <w:rsid w:val="00A223A5"/>
    <w:rsid w:val="00A22CB8"/>
    <w:rsid w:val="00A2480A"/>
    <w:rsid w:val="00A24BF0"/>
    <w:rsid w:val="00A252EA"/>
    <w:rsid w:val="00A26198"/>
    <w:rsid w:val="00A3041A"/>
    <w:rsid w:val="00A31F58"/>
    <w:rsid w:val="00A32E8D"/>
    <w:rsid w:val="00A35198"/>
    <w:rsid w:val="00A36344"/>
    <w:rsid w:val="00A36F1A"/>
    <w:rsid w:val="00A371DC"/>
    <w:rsid w:val="00A40599"/>
    <w:rsid w:val="00A412AC"/>
    <w:rsid w:val="00A4154D"/>
    <w:rsid w:val="00A422C4"/>
    <w:rsid w:val="00A4268E"/>
    <w:rsid w:val="00A43632"/>
    <w:rsid w:val="00A4497D"/>
    <w:rsid w:val="00A44DCC"/>
    <w:rsid w:val="00A452FB"/>
    <w:rsid w:val="00A5079D"/>
    <w:rsid w:val="00A5265C"/>
    <w:rsid w:val="00A53326"/>
    <w:rsid w:val="00A54C57"/>
    <w:rsid w:val="00A555ED"/>
    <w:rsid w:val="00A5699F"/>
    <w:rsid w:val="00A619C9"/>
    <w:rsid w:val="00A63F45"/>
    <w:rsid w:val="00A63FA6"/>
    <w:rsid w:val="00A65DA1"/>
    <w:rsid w:val="00A66068"/>
    <w:rsid w:val="00A660E6"/>
    <w:rsid w:val="00A662CB"/>
    <w:rsid w:val="00A6634C"/>
    <w:rsid w:val="00A668FF"/>
    <w:rsid w:val="00A736C5"/>
    <w:rsid w:val="00A751B8"/>
    <w:rsid w:val="00A76273"/>
    <w:rsid w:val="00A76846"/>
    <w:rsid w:val="00A8063C"/>
    <w:rsid w:val="00A81584"/>
    <w:rsid w:val="00A81897"/>
    <w:rsid w:val="00A825D9"/>
    <w:rsid w:val="00A848F9"/>
    <w:rsid w:val="00A84C75"/>
    <w:rsid w:val="00A84FEE"/>
    <w:rsid w:val="00A8589F"/>
    <w:rsid w:val="00A91E1F"/>
    <w:rsid w:val="00A91F07"/>
    <w:rsid w:val="00A920E9"/>
    <w:rsid w:val="00A9227E"/>
    <w:rsid w:val="00A935B8"/>
    <w:rsid w:val="00A93C92"/>
    <w:rsid w:val="00A94E12"/>
    <w:rsid w:val="00A95080"/>
    <w:rsid w:val="00AA41C1"/>
    <w:rsid w:val="00AA594A"/>
    <w:rsid w:val="00AA6EDE"/>
    <w:rsid w:val="00AA704F"/>
    <w:rsid w:val="00AB0CDE"/>
    <w:rsid w:val="00AB1081"/>
    <w:rsid w:val="00AB1320"/>
    <w:rsid w:val="00AB2E29"/>
    <w:rsid w:val="00AB386F"/>
    <w:rsid w:val="00AB4E63"/>
    <w:rsid w:val="00AB5AAB"/>
    <w:rsid w:val="00AB5AF6"/>
    <w:rsid w:val="00AB5B96"/>
    <w:rsid w:val="00AB5E28"/>
    <w:rsid w:val="00AB6F58"/>
    <w:rsid w:val="00AC11F9"/>
    <w:rsid w:val="00AC68D4"/>
    <w:rsid w:val="00AD1F2B"/>
    <w:rsid w:val="00AD283A"/>
    <w:rsid w:val="00AD2ECE"/>
    <w:rsid w:val="00AD3976"/>
    <w:rsid w:val="00AD4BBE"/>
    <w:rsid w:val="00AD6E2F"/>
    <w:rsid w:val="00AD79D3"/>
    <w:rsid w:val="00AE11C4"/>
    <w:rsid w:val="00AE30BA"/>
    <w:rsid w:val="00AE3377"/>
    <w:rsid w:val="00AE3930"/>
    <w:rsid w:val="00AE44D2"/>
    <w:rsid w:val="00AE4574"/>
    <w:rsid w:val="00AE6795"/>
    <w:rsid w:val="00AE68D8"/>
    <w:rsid w:val="00AF7278"/>
    <w:rsid w:val="00B00982"/>
    <w:rsid w:val="00B03A16"/>
    <w:rsid w:val="00B04120"/>
    <w:rsid w:val="00B07995"/>
    <w:rsid w:val="00B0988A"/>
    <w:rsid w:val="00B10223"/>
    <w:rsid w:val="00B10531"/>
    <w:rsid w:val="00B10666"/>
    <w:rsid w:val="00B14D96"/>
    <w:rsid w:val="00B15498"/>
    <w:rsid w:val="00B15534"/>
    <w:rsid w:val="00B15E2C"/>
    <w:rsid w:val="00B16289"/>
    <w:rsid w:val="00B167DF"/>
    <w:rsid w:val="00B16E6E"/>
    <w:rsid w:val="00B1748C"/>
    <w:rsid w:val="00B20E8A"/>
    <w:rsid w:val="00B211EF"/>
    <w:rsid w:val="00B2501B"/>
    <w:rsid w:val="00B2582A"/>
    <w:rsid w:val="00B276D0"/>
    <w:rsid w:val="00B30BC1"/>
    <w:rsid w:val="00B315C9"/>
    <w:rsid w:val="00B32081"/>
    <w:rsid w:val="00B35F1C"/>
    <w:rsid w:val="00B40655"/>
    <w:rsid w:val="00B42765"/>
    <w:rsid w:val="00B45E97"/>
    <w:rsid w:val="00B46A6D"/>
    <w:rsid w:val="00B50F28"/>
    <w:rsid w:val="00B53206"/>
    <w:rsid w:val="00B54949"/>
    <w:rsid w:val="00B55A0B"/>
    <w:rsid w:val="00B55C44"/>
    <w:rsid w:val="00B5770D"/>
    <w:rsid w:val="00B62387"/>
    <w:rsid w:val="00B637E5"/>
    <w:rsid w:val="00B64672"/>
    <w:rsid w:val="00B649AC"/>
    <w:rsid w:val="00B649DB"/>
    <w:rsid w:val="00B65AA4"/>
    <w:rsid w:val="00B728E7"/>
    <w:rsid w:val="00B72E51"/>
    <w:rsid w:val="00B73F63"/>
    <w:rsid w:val="00B74036"/>
    <w:rsid w:val="00B75092"/>
    <w:rsid w:val="00B75939"/>
    <w:rsid w:val="00B75A89"/>
    <w:rsid w:val="00B76052"/>
    <w:rsid w:val="00B779F2"/>
    <w:rsid w:val="00B77D5A"/>
    <w:rsid w:val="00B77F10"/>
    <w:rsid w:val="00B81118"/>
    <w:rsid w:val="00B8176A"/>
    <w:rsid w:val="00B869B1"/>
    <w:rsid w:val="00B86A5A"/>
    <w:rsid w:val="00B86AFD"/>
    <w:rsid w:val="00B87F87"/>
    <w:rsid w:val="00B90034"/>
    <w:rsid w:val="00B92F84"/>
    <w:rsid w:val="00B93594"/>
    <w:rsid w:val="00B9663F"/>
    <w:rsid w:val="00BA0227"/>
    <w:rsid w:val="00BA44CC"/>
    <w:rsid w:val="00BA5979"/>
    <w:rsid w:val="00BA76E0"/>
    <w:rsid w:val="00BB5D1B"/>
    <w:rsid w:val="00BB6223"/>
    <w:rsid w:val="00BB653A"/>
    <w:rsid w:val="00BB749C"/>
    <w:rsid w:val="00BC0102"/>
    <w:rsid w:val="00BC0AFC"/>
    <w:rsid w:val="00BC279E"/>
    <w:rsid w:val="00BC3B48"/>
    <w:rsid w:val="00BD1081"/>
    <w:rsid w:val="00BD2701"/>
    <w:rsid w:val="00BD450C"/>
    <w:rsid w:val="00BD4C8F"/>
    <w:rsid w:val="00BD5B56"/>
    <w:rsid w:val="00BD5E8E"/>
    <w:rsid w:val="00BD6595"/>
    <w:rsid w:val="00BD66E0"/>
    <w:rsid w:val="00BD698B"/>
    <w:rsid w:val="00BD7BC5"/>
    <w:rsid w:val="00BE0B52"/>
    <w:rsid w:val="00BE363B"/>
    <w:rsid w:val="00BE55CF"/>
    <w:rsid w:val="00BE7CA8"/>
    <w:rsid w:val="00BF0821"/>
    <w:rsid w:val="00BF29B5"/>
    <w:rsid w:val="00BF339E"/>
    <w:rsid w:val="00BF5DF4"/>
    <w:rsid w:val="00C002F4"/>
    <w:rsid w:val="00C02ED1"/>
    <w:rsid w:val="00C039CA"/>
    <w:rsid w:val="00C0413F"/>
    <w:rsid w:val="00C07D5C"/>
    <w:rsid w:val="00C1042A"/>
    <w:rsid w:val="00C12251"/>
    <w:rsid w:val="00C13B4B"/>
    <w:rsid w:val="00C13C22"/>
    <w:rsid w:val="00C15F46"/>
    <w:rsid w:val="00C16675"/>
    <w:rsid w:val="00C2042F"/>
    <w:rsid w:val="00C2048C"/>
    <w:rsid w:val="00C20C12"/>
    <w:rsid w:val="00C22CA5"/>
    <w:rsid w:val="00C23CFC"/>
    <w:rsid w:val="00C25F11"/>
    <w:rsid w:val="00C27521"/>
    <w:rsid w:val="00C3079A"/>
    <w:rsid w:val="00C30E8F"/>
    <w:rsid w:val="00C31063"/>
    <w:rsid w:val="00C313E3"/>
    <w:rsid w:val="00C32523"/>
    <w:rsid w:val="00C33783"/>
    <w:rsid w:val="00C35E14"/>
    <w:rsid w:val="00C36F4A"/>
    <w:rsid w:val="00C4059D"/>
    <w:rsid w:val="00C40C6B"/>
    <w:rsid w:val="00C41C09"/>
    <w:rsid w:val="00C424F2"/>
    <w:rsid w:val="00C44069"/>
    <w:rsid w:val="00C44E45"/>
    <w:rsid w:val="00C46793"/>
    <w:rsid w:val="00C513FB"/>
    <w:rsid w:val="00C51F10"/>
    <w:rsid w:val="00C52B34"/>
    <w:rsid w:val="00C536B7"/>
    <w:rsid w:val="00C555D3"/>
    <w:rsid w:val="00C5691F"/>
    <w:rsid w:val="00C57AD2"/>
    <w:rsid w:val="00C60073"/>
    <w:rsid w:val="00C60936"/>
    <w:rsid w:val="00C6161C"/>
    <w:rsid w:val="00C6248C"/>
    <w:rsid w:val="00C66DAC"/>
    <w:rsid w:val="00C67460"/>
    <w:rsid w:val="00C676B8"/>
    <w:rsid w:val="00C70EE9"/>
    <w:rsid w:val="00C74A2F"/>
    <w:rsid w:val="00C7574C"/>
    <w:rsid w:val="00C7632E"/>
    <w:rsid w:val="00C77C8A"/>
    <w:rsid w:val="00C811E6"/>
    <w:rsid w:val="00C84152"/>
    <w:rsid w:val="00C853FB"/>
    <w:rsid w:val="00C85EB1"/>
    <w:rsid w:val="00C91817"/>
    <w:rsid w:val="00C937CF"/>
    <w:rsid w:val="00C93B46"/>
    <w:rsid w:val="00C943C5"/>
    <w:rsid w:val="00C94985"/>
    <w:rsid w:val="00C94A64"/>
    <w:rsid w:val="00C961E5"/>
    <w:rsid w:val="00CA31B9"/>
    <w:rsid w:val="00CA48FA"/>
    <w:rsid w:val="00CA573C"/>
    <w:rsid w:val="00CA6A9D"/>
    <w:rsid w:val="00CA759F"/>
    <w:rsid w:val="00CA767E"/>
    <w:rsid w:val="00CA7CF4"/>
    <w:rsid w:val="00CB035C"/>
    <w:rsid w:val="00CB04D1"/>
    <w:rsid w:val="00CB1359"/>
    <w:rsid w:val="00CB2737"/>
    <w:rsid w:val="00CB29EE"/>
    <w:rsid w:val="00CB58E5"/>
    <w:rsid w:val="00CB5DAF"/>
    <w:rsid w:val="00CB672F"/>
    <w:rsid w:val="00CB718C"/>
    <w:rsid w:val="00CB75DE"/>
    <w:rsid w:val="00CB7EBD"/>
    <w:rsid w:val="00CC012D"/>
    <w:rsid w:val="00CC1E29"/>
    <w:rsid w:val="00CC3789"/>
    <w:rsid w:val="00CC6C4B"/>
    <w:rsid w:val="00CD05CF"/>
    <w:rsid w:val="00CD248A"/>
    <w:rsid w:val="00CD279A"/>
    <w:rsid w:val="00CD525A"/>
    <w:rsid w:val="00CD5E66"/>
    <w:rsid w:val="00CD697C"/>
    <w:rsid w:val="00CE3390"/>
    <w:rsid w:val="00CF0340"/>
    <w:rsid w:val="00CF42A4"/>
    <w:rsid w:val="00CF5CD3"/>
    <w:rsid w:val="00CF6430"/>
    <w:rsid w:val="00CF7698"/>
    <w:rsid w:val="00D02CC4"/>
    <w:rsid w:val="00D02D26"/>
    <w:rsid w:val="00D05044"/>
    <w:rsid w:val="00D068E1"/>
    <w:rsid w:val="00D07870"/>
    <w:rsid w:val="00D07F47"/>
    <w:rsid w:val="00D11C91"/>
    <w:rsid w:val="00D120CF"/>
    <w:rsid w:val="00D12BCD"/>
    <w:rsid w:val="00D12CF6"/>
    <w:rsid w:val="00D13BE8"/>
    <w:rsid w:val="00D14569"/>
    <w:rsid w:val="00D15E19"/>
    <w:rsid w:val="00D17D0D"/>
    <w:rsid w:val="00D17FD8"/>
    <w:rsid w:val="00D2013A"/>
    <w:rsid w:val="00D21E5B"/>
    <w:rsid w:val="00D21FC4"/>
    <w:rsid w:val="00D22572"/>
    <w:rsid w:val="00D22767"/>
    <w:rsid w:val="00D2563C"/>
    <w:rsid w:val="00D25C77"/>
    <w:rsid w:val="00D3031B"/>
    <w:rsid w:val="00D30C64"/>
    <w:rsid w:val="00D321F5"/>
    <w:rsid w:val="00D32DCC"/>
    <w:rsid w:val="00D32E4F"/>
    <w:rsid w:val="00D334A4"/>
    <w:rsid w:val="00D336C6"/>
    <w:rsid w:val="00D34624"/>
    <w:rsid w:val="00D356A6"/>
    <w:rsid w:val="00D35BFC"/>
    <w:rsid w:val="00D35DD5"/>
    <w:rsid w:val="00D36FCD"/>
    <w:rsid w:val="00D40ABA"/>
    <w:rsid w:val="00D41790"/>
    <w:rsid w:val="00D424B9"/>
    <w:rsid w:val="00D45962"/>
    <w:rsid w:val="00D462D3"/>
    <w:rsid w:val="00D5604A"/>
    <w:rsid w:val="00D61F43"/>
    <w:rsid w:val="00D61FE2"/>
    <w:rsid w:val="00D64C1B"/>
    <w:rsid w:val="00D66FD1"/>
    <w:rsid w:val="00D70B34"/>
    <w:rsid w:val="00D7108F"/>
    <w:rsid w:val="00D71C19"/>
    <w:rsid w:val="00D73D4B"/>
    <w:rsid w:val="00D75948"/>
    <w:rsid w:val="00D76E4E"/>
    <w:rsid w:val="00D779EA"/>
    <w:rsid w:val="00D80AA0"/>
    <w:rsid w:val="00D80CC2"/>
    <w:rsid w:val="00D8182E"/>
    <w:rsid w:val="00D85DFE"/>
    <w:rsid w:val="00D86693"/>
    <w:rsid w:val="00D87150"/>
    <w:rsid w:val="00D901CE"/>
    <w:rsid w:val="00D91CF2"/>
    <w:rsid w:val="00D9252F"/>
    <w:rsid w:val="00D93645"/>
    <w:rsid w:val="00D944A8"/>
    <w:rsid w:val="00D9491D"/>
    <w:rsid w:val="00D96B2E"/>
    <w:rsid w:val="00D973AC"/>
    <w:rsid w:val="00D9791A"/>
    <w:rsid w:val="00DA038C"/>
    <w:rsid w:val="00DA0752"/>
    <w:rsid w:val="00DA39CB"/>
    <w:rsid w:val="00DA4299"/>
    <w:rsid w:val="00DA4361"/>
    <w:rsid w:val="00DA592E"/>
    <w:rsid w:val="00DA6CB0"/>
    <w:rsid w:val="00DA71B5"/>
    <w:rsid w:val="00DA75E5"/>
    <w:rsid w:val="00DA7A6E"/>
    <w:rsid w:val="00DB21E8"/>
    <w:rsid w:val="00DB5DB7"/>
    <w:rsid w:val="00DC0603"/>
    <w:rsid w:val="00DC1367"/>
    <w:rsid w:val="00DC171A"/>
    <w:rsid w:val="00DC2DDF"/>
    <w:rsid w:val="00DC3CD0"/>
    <w:rsid w:val="00DC40F8"/>
    <w:rsid w:val="00DC43BB"/>
    <w:rsid w:val="00DC4508"/>
    <w:rsid w:val="00DC6EC6"/>
    <w:rsid w:val="00DD1431"/>
    <w:rsid w:val="00DD196D"/>
    <w:rsid w:val="00DD1D01"/>
    <w:rsid w:val="00DD2576"/>
    <w:rsid w:val="00DD3993"/>
    <w:rsid w:val="00DD503F"/>
    <w:rsid w:val="00DD58EC"/>
    <w:rsid w:val="00DD639F"/>
    <w:rsid w:val="00DE14B5"/>
    <w:rsid w:val="00DE19C0"/>
    <w:rsid w:val="00DE4648"/>
    <w:rsid w:val="00DE663E"/>
    <w:rsid w:val="00DE6743"/>
    <w:rsid w:val="00DE7971"/>
    <w:rsid w:val="00DE7B5D"/>
    <w:rsid w:val="00DF0E6D"/>
    <w:rsid w:val="00DF2B64"/>
    <w:rsid w:val="00DF36A7"/>
    <w:rsid w:val="00DF4A0B"/>
    <w:rsid w:val="00E00DC0"/>
    <w:rsid w:val="00E01C1E"/>
    <w:rsid w:val="00E01F5F"/>
    <w:rsid w:val="00E03CD4"/>
    <w:rsid w:val="00E06A2A"/>
    <w:rsid w:val="00E10470"/>
    <w:rsid w:val="00E12729"/>
    <w:rsid w:val="00E12CFC"/>
    <w:rsid w:val="00E14693"/>
    <w:rsid w:val="00E15310"/>
    <w:rsid w:val="00E17201"/>
    <w:rsid w:val="00E17E75"/>
    <w:rsid w:val="00E20834"/>
    <w:rsid w:val="00E210F2"/>
    <w:rsid w:val="00E21966"/>
    <w:rsid w:val="00E22B56"/>
    <w:rsid w:val="00E22D81"/>
    <w:rsid w:val="00E23DCF"/>
    <w:rsid w:val="00E26D4D"/>
    <w:rsid w:val="00E27AAE"/>
    <w:rsid w:val="00E324CD"/>
    <w:rsid w:val="00E32AC0"/>
    <w:rsid w:val="00E332A0"/>
    <w:rsid w:val="00E3368D"/>
    <w:rsid w:val="00E34A31"/>
    <w:rsid w:val="00E35274"/>
    <w:rsid w:val="00E35FF4"/>
    <w:rsid w:val="00E36814"/>
    <w:rsid w:val="00E37707"/>
    <w:rsid w:val="00E40212"/>
    <w:rsid w:val="00E40694"/>
    <w:rsid w:val="00E41798"/>
    <w:rsid w:val="00E45D71"/>
    <w:rsid w:val="00E50783"/>
    <w:rsid w:val="00E51E54"/>
    <w:rsid w:val="00E53232"/>
    <w:rsid w:val="00E53D1C"/>
    <w:rsid w:val="00E54C30"/>
    <w:rsid w:val="00E56A00"/>
    <w:rsid w:val="00E60E10"/>
    <w:rsid w:val="00E63629"/>
    <w:rsid w:val="00E6389D"/>
    <w:rsid w:val="00E63BA4"/>
    <w:rsid w:val="00E64423"/>
    <w:rsid w:val="00E671D4"/>
    <w:rsid w:val="00E70DC2"/>
    <w:rsid w:val="00E71049"/>
    <w:rsid w:val="00E7271B"/>
    <w:rsid w:val="00E73090"/>
    <w:rsid w:val="00E74A33"/>
    <w:rsid w:val="00E753A0"/>
    <w:rsid w:val="00E76149"/>
    <w:rsid w:val="00E76C11"/>
    <w:rsid w:val="00E80DBC"/>
    <w:rsid w:val="00E82176"/>
    <w:rsid w:val="00E82FBB"/>
    <w:rsid w:val="00E8538A"/>
    <w:rsid w:val="00E901FE"/>
    <w:rsid w:val="00E91EB7"/>
    <w:rsid w:val="00E94965"/>
    <w:rsid w:val="00EA18D5"/>
    <w:rsid w:val="00EA20B2"/>
    <w:rsid w:val="00EA3A76"/>
    <w:rsid w:val="00EA4DB6"/>
    <w:rsid w:val="00EB3C98"/>
    <w:rsid w:val="00EB7CE2"/>
    <w:rsid w:val="00EC1A71"/>
    <w:rsid w:val="00EC1EA0"/>
    <w:rsid w:val="00EC3802"/>
    <w:rsid w:val="00EC44E6"/>
    <w:rsid w:val="00EC4B61"/>
    <w:rsid w:val="00EC5B74"/>
    <w:rsid w:val="00EC6024"/>
    <w:rsid w:val="00EC6C89"/>
    <w:rsid w:val="00EC7399"/>
    <w:rsid w:val="00ED3155"/>
    <w:rsid w:val="00ED47EC"/>
    <w:rsid w:val="00ED5452"/>
    <w:rsid w:val="00ED5A2E"/>
    <w:rsid w:val="00ED5A51"/>
    <w:rsid w:val="00ED62F8"/>
    <w:rsid w:val="00ED72B3"/>
    <w:rsid w:val="00EE18AA"/>
    <w:rsid w:val="00EE1E17"/>
    <w:rsid w:val="00EE20DB"/>
    <w:rsid w:val="00EE56E4"/>
    <w:rsid w:val="00EE73C4"/>
    <w:rsid w:val="00EF66DB"/>
    <w:rsid w:val="00EF7833"/>
    <w:rsid w:val="00F00A8C"/>
    <w:rsid w:val="00F02FEB"/>
    <w:rsid w:val="00F04AE0"/>
    <w:rsid w:val="00F06056"/>
    <w:rsid w:val="00F06B16"/>
    <w:rsid w:val="00F06F6E"/>
    <w:rsid w:val="00F10D6F"/>
    <w:rsid w:val="00F12D2A"/>
    <w:rsid w:val="00F13A43"/>
    <w:rsid w:val="00F13C9B"/>
    <w:rsid w:val="00F14094"/>
    <w:rsid w:val="00F15706"/>
    <w:rsid w:val="00F167FF"/>
    <w:rsid w:val="00F16C13"/>
    <w:rsid w:val="00F17944"/>
    <w:rsid w:val="00F179E6"/>
    <w:rsid w:val="00F17F7A"/>
    <w:rsid w:val="00F20471"/>
    <w:rsid w:val="00F2206B"/>
    <w:rsid w:val="00F221D8"/>
    <w:rsid w:val="00F2304A"/>
    <w:rsid w:val="00F232A9"/>
    <w:rsid w:val="00F261B2"/>
    <w:rsid w:val="00F30D7B"/>
    <w:rsid w:val="00F3265A"/>
    <w:rsid w:val="00F36934"/>
    <w:rsid w:val="00F41DD7"/>
    <w:rsid w:val="00F4624B"/>
    <w:rsid w:val="00F51299"/>
    <w:rsid w:val="00F519B0"/>
    <w:rsid w:val="00F561DA"/>
    <w:rsid w:val="00F56938"/>
    <w:rsid w:val="00F573FB"/>
    <w:rsid w:val="00F60E5F"/>
    <w:rsid w:val="00F62406"/>
    <w:rsid w:val="00F62E93"/>
    <w:rsid w:val="00F62F43"/>
    <w:rsid w:val="00F646CA"/>
    <w:rsid w:val="00F6508F"/>
    <w:rsid w:val="00F666BE"/>
    <w:rsid w:val="00F66F96"/>
    <w:rsid w:val="00F71CA9"/>
    <w:rsid w:val="00F747EF"/>
    <w:rsid w:val="00F80C75"/>
    <w:rsid w:val="00F83ADB"/>
    <w:rsid w:val="00F850F3"/>
    <w:rsid w:val="00F85355"/>
    <w:rsid w:val="00F8681D"/>
    <w:rsid w:val="00F8768A"/>
    <w:rsid w:val="00F91C94"/>
    <w:rsid w:val="00F95337"/>
    <w:rsid w:val="00F9646F"/>
    <w:rsid w:val="00FA035E"/>
    <w:rsid w:val="00FA30F5"/>
    <w:rsid w:val="00FA3FA4"/>
    <w:rsid w:val="00FA4772"/>
    <w:rsid w:val="00FA535D"/>
    <w:rsid w:val="00FA5AA2"/>
    <w:rsid w:val="00FA5B92"/>
    <w:rsid w:val="00FA5BB8"/>
    <w:rsid w:val="00FB0739"/>
    <w:rsid w:val="00FB277E"/>
    <w:rsid w:val="00FB2C4D"/>
    <w:rsid w:val="00FB436F"/>
    <w:rsid w:val="00FB482F"/>
    <w:rsid w:val="00FB4DAE"/>
    <w:rsid w:val="00FB6272"/>
    <w:rsid w:val="00FB701D"/>
    <w:rsid w:val="00FB770F"/>
    <w:rsid w:val="00FC030D"/>
    <w:rsid w:val="00FC21EB"/>
    <w:rsid w:val="00FC3349"/>
    <w:rsid w:val="00FC3F72"/>
    <w:rsid w:val="00FC4169"/>
    <w:rsid w:val="00FC6DED"/>
    <w:rsid w:val="00FC79C6"/>
    <w:rsid w:val="00FD0DBB"/>
    <w:rsid w:val="00FD0FA7"/>
    <w:rsid w:val="00FD1B3F"/>
    <w:rsid w:val="00FD574B"/>
    <w:rsid w:val="00FE0168"/>
    <w:rsid w:val="00FE0300"/>
    <w:rsid w:val="00FF062B"/>
    <w:rsid w:val="00FF07E9"/>
    <w:rsid w:val="00FF119C"/>
    <w:rsid w:val="00FF1788"/>
    <w:rsid w:val="00FF24B4"/>
    <w:rsid w:val="00FF2C1E"/>
    <w:rsid w:val="00FF3A87"/>
    <w:rsid w:val="00FF5342"/>
    <w:rsid w:val="00FF5CE6"/>
    <w:rsid w:val="00FF779E"/>
    <w:rsid w:val="01EF2E63"/>
    <w:rsid w:val="033443F8"/>
    <w:rsid w:val="03D5421E"/>
    <w:rsid w:val="053BD77F"/>
    <w:rsid w:val="05DDA41A"/>
    <w:rsid w:val="09AB6552"/>
    <w:rsid w:val="09CC8E76"/>
    <w:rsid w:val="1214A0BC"/>
    <w:rsid w:val="127C402A"/>
    <w:rsid w:val="127E7D81"/>
    <w:rsid w:val="1366D9F4"/>
    <w:rsid w:val="1429A181"/>
    <w:rsid w:val="171BB3DC"/>
    <w:rsid w:val="172AF430"/>
    <w:rsid w:val="1A52587F"/>
    <w:rsid w:val="1AD9E701"/>
    <w:rsid w:val="1BAF11D9"/>
    <w:rsid w:val="1C149A9D"/>
    <w:rsid w:val="1C6AD6E5"/>
    <w:rsid w:val="1D9A35B4"/>
    <w:rsid w:val="1F360615"/>
    <w:rsid w:val="1F65BAF3"/>
    <w:rsid w:val="1FDD19A9"/>
    <w:rsid w:val="2171F99E"/>
    <w:rsid w:val="21F07885"/>
    <w:rsid w:val="2BE3CDBE"/>
    <w:rsid w:val="2C0A3AB8"/>
    <w:rsid w:val="2D06D3DE"/>
    <w:rsid w:val="2D7F9E1F"/>
    <w:rsid w:val="2FDC5A40"/>
    <w:rsid w:val="308989C8"/>
    <w:rsid w:val="31041936"/>
    <w:rsid w:val="33E9D03B"/>
    <w:rsid w:val="33EAF0B4"/>
    <w:rsid w:val="3536213B"/>
    <w:rsid w:val="3B521527"/>
    <w:rsid w:val="3B763ACC"/>
    <w:rsid w:val="3BE32887"/>
    <w:rsid w:val="3F66B0A4"/>
    <w:rsid w:val="41654260"/>
    <w:rsid w:val="4302415A"/>
    <w:rsid w:val="434CCF61"/>
    <w:rsid w:val="44D5D699"/>
    <w:rsid w:val="4B70A747"/>
    <w:rsid w:val="4B94BB5B"/>
    <w:rsid w:val="4CB897D8"/>
    <w:rsid w:val="4E6712E4"/>
    <w:rsid w:val="4EA600D1"/>
    <w:rsid w:val="4F30AA91"/>
    <w:rsid w:val="502B08FA"/>
    <w:rsid w:val="51B189BF"/>
    <w:rsid w:val="533D66EF"/>
    <w:rsid w:val="537971F4"/>
    <w:rsid w:val="53D90E66"/>
    <w:rsid w:val="57FA5986"/>
    <w:rsid w:val="5803105A"/>
    <w:rsid w:val="597CCB7F"/>
    <w:rsid w:val="5ACDCD8F"/>
    <w:rsid w:val="5B88AE3C"/>
    <w:rsid w:val="5C33D0E4"/>
    <w:rsid w:val="5C3F9DE7"/>
    <w:rsid w:val="5C432C33"/>
    <w:rsid w:val="5C5E8AA6"/>
    <w:rsid w:val="609D9D81"/>
    <w:rsid w:val="60FE3BA0"/>
    <w:rsid w:val="61130F0A"/>
    <w:rsid w:val="638F335C"/>
    <w:rsid w:val="640CBA48"/>
    <w:rsid w:val="64FC647E"/>
    <w:rsid w:val="68A225E3"/>
    <w:rsid w:val="68C17567"/>
    <w:rsid w:val="69735812"/>
    <w:rsid w:val="6AA3BFC7"/>
    <w:rsid w:val="6DB5FA6E"/>
    <w:rsid w:val="6E11129A"/>
    <w:rsid w:val="6E6F9634"/>
    <w:rsid w:val="6EC1781C"/>
    <w:rsid w:val="6FA7EEFA"/>
    <w:rsid w:val="7279E79F"/>
    <w:rsid w:val="72B1625D"/>
    <w:rsid w:val="776C1F4D"/>
    <w:rsid w:val="77A061DE"/>
    <w:rsid w:val="78809C1E"/>
    <w:rsid w:val="78F9307E"/>
    <w:rsid w:val="7AF8C4FC"/>
    <w:rsid w:val="7BB496F0"/>
    <w:rsid w:val="7C1399A5"/>
    <w:rsid w:val="7D1607B9"/>
    <w:rsid w:val="7FB4E9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E3438"/>
  <w14:defaultImageDpi w14:val="32767"/>
  <w15:chartTrackingRefBased/>
  <w15:docId w15:val="{185AE228-2648-455C-9D7C-43EB2509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5DAE"/>
    <w:rPr>
      <w:rFonts w:ascii="Times New Roman" w:eastAsia="Times New Roman" w:hAnsi="Times New Roman" w:cs="Times New Roman"/>
    </w:rPr>
  </w:style>
  <w:style w:type="paragraph" w:styleId="Heading1">
    <w:name w:val="heading 1"/>
    <w:basedOn w:val="Normal"/>
    <w:next w:val="Normal"/>
    <w:link w:val="Heading1Char"/>
    <w:qFormat/>
    <w:rsid w:val="00A04A69"/>
    <w:pPr>
      <w:keepNext/>
      <w:keepLines/>
      <w:spacing w:before="240"/>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nhideWhenUsed/>
    <w:qFormat/>
    <w:rsid w:val="0031344E"/>
    <w:pPr>
      <w:keepNext/>
      <w:keepLines/>
      <w:spacing w:before="120"/>
      <w:outlineLvl w:val="1"/>
    </w:pPr>
    <w:rPr>
      <w:rFonts w:asciiTheme="majorHAnsi" w:eastAsiaTheme="majorEastAsia" w:hAnsiTheme="majorHAnsi" w:cstheme="majorBidi"/>
      <w:color w:val="729928" w:themeColor="accent1" w:themeShade="BF"/>
      <w:sz w:val="26"/>
      <w:szCs w:val="26"/>
    </w:rPr>
  </w:style>
  <w:style w:type="paragraph" w:styleId="Heading3">
    <w:name w:val="heading 3"/>
    <w:basedOn w:val="Normal"/>
    <w:next w:val="Normal"/>
    <w:link w:val="Heading3Char"/>
    <w:unhideWhenUsed/>
    <w:qFormat/>
    <w:rsid w:val="00214CA7"/>
    <w:pPr>
      <w:keepNext/>
      <w:keepLines/>
      <w:spacing w:before="40"/>
      <w:outlineLvl w:val="2"/>
    </w:pPr>
    <w:rPr>
      <w:rFonts w:asciiTheme="majorHAnsi" w:eastAsiaTheme="majorEastAsia" w:hAnsiTheme="majorHAnsi" w:cstheme="majorBidi"/>
      <w:color w:val="4C661A" w:themeColor="accent1" w:themeShade="7F"/>
    </w:rPr>
  </w:style>
  <w:style w:type="paragraph" w:styleId="Heading4">
    <w:name w:val="heading 4"/>
    <w:basedOn w:val="Normal"/>
    <w:link w:val="Heading4Char"/>
    <w:qFormat/>
    <w:rsid w:val="00777E29"/>
    <w:pPr>
      <w:widowControl w:val="0"/>
      <w:autoSpaceDE w:val="0"/>
      <w:autoSpaceDN w:val="0"/>
      <w:adjustRightInd w:val="0"/>
      <w:spacing w:line="240" w:lineRule="atLeast"/>
      <w:jc w:val="center"/>
      <w:outlineLvl w:val="3"/>
    </w:pPr>
    <w:rPr>
      <w:rFonts w:ascii="Times" w:hAnsi="Times"/>
      <w:b/>
      <w:sz w:val="28"/>
      <w:szCs w:val="20"/>
    </w:rPr>
  </w:style>
  <w:style w:type="paragraph" w:styleId="Heading5">
    <w:name w:val="heading 5"/>
    <w:basedOn w:val="Normal"/>
    <w:next w:val="Normal"/>
    <w:link w:val="Heading5Char"/>
    <w:qFormat/>
    <w:rsid w:val="00777E29"/>
    <w:pPr>
      <w:keepNext/>
      <w:ind w:left="1440" w:firstLine="720"/>
      <w:outlineLvl w:val="4"/>
    </w:pPr>
    <w:rPr>
      <w:b/>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70"/>
    <w:pPr>
      <w:ind w:left="720"/>
      <w:contextualSpacing/>
    </w:pPr>
  </w:style>
  <w:style w:type="paragraph" w:styleId="Header">
    <w:name w:val="header"/>
    <w:basedOn w:val="Normal"/>
    <w:link w:val="HeaderChar"/>
    <w:unhideWhenUsed/>
    <w:rsid w:val="008748F8"/>
    <w:pPr>
      <w:tabs>
        <w:tab w:val="center" w:pos="4680"/>
        <w:tab w:val="right" w:pos="9360"/>
      </w:tabs>
    </w:pPr>
  </w:style>
  <w:style w:type="character" w:customStyle="1" w:styleId="HeaderChar">
    <w:name w:val="Header Char"/>
    <w:basedOn w:val="DefaultParagraphFont"/>
    <w:link w:val="Header"/>
    <w:rsid w:val="008748F8"/>
  </w:style>
  <w:style w:type="paragraph" w:styleId="Footer">
    <w:name w:val="footer"/>
    <w:basedOn w:val="Normal"/>
    <w:link w:val="FooterChar"/>
    <w:uiPriority w:val="99"/>
    <w:unhideWhenUsed/>
    <w:rsid w:val="008748F8"/>
    <w:pPr>
      <w:tabs>
        <w:tab w:val="center" w:pos="4680"/>
        <w:tab w:val="right" w:pos="9360"/>
      </w:tabs>
    </w:pPr>
  </w:style>
  <w:style w:type="character" w:customStyle="1" w:styleId="FooterChar">
    <w:name w:val="Footer Char"/>
    <w:basedOn w:val="DefaultParagraphFont"/>
    <w:link w:val="Footer"/>
    <w:uiPriority w:val="99"/>
    <w:rsid w:val="008748F8"/>
  </w:style>
  <w:style w:type="character" w:styleId="PageNumber">
    <w:name w:val="page number"/>
    <w:basedOn w:val="DefaultParagraphFont"/>
    <w:uiPriority w:val="99"/>
    <w:semiHidden/>
    <w:unhideWhenUsed/>
    <w:rsid w:val="008748F8"/>
  </w:style>
  <w:style w:type="paragraph" w:styleId="NoSpacing">
    <w:name w:val="No Spacing"/>
    <w:uiPriority w:val="1"/>
    <w:qFormat/>
    <w:rsid w:val="008748F8"/>
    <w:rPr>
      <w:rFonts w:eastAsiaTheme="minorEastAsia"/>
      <w:sz w:val="22"/>
      <w:szCs w:val="22"/>
      <w:lang w:eastAsia="zh-CN"/>
    </w:rPr>
  </w:style>
  <w:style w:type="character" w:styleId="CommentReference">
    <w:name w:val="annotation reference"/>
    <w:basedOn w:val="DefaultParagraphFont"/>
    <w:unhideWhenUsed/>
    <w:rsid w:val="000D2577"/>
    <w:rPr>
      <w:sz w:val="16"/>
      <w:szCs w:val="16"/>
    </w:rPr>
  </w:style>
  <w:style w:type="paragraph" w:styleId="CommentText">
    <w:name w:val="annotation text"/>
    <w:basedOn w:val="Normal"/>
    <w:link w:val="CommentTextChar"/>
    <w:unhideWhenUsed/>
    <w:rsid w:val="000D2577"/>
    <w:rPr>
      <w:sz w:val="20"/>
      <w:szCs w:val="20"/>
    </w:rPr>
  </w:style>
  <w:style w:type="character" w:customStyle="1" w:styleId="CommentTextChar">
    <w:name w:val="Comment Text Char"/>
    <w:basedOn w:val="DefaultParagraphFont"/>
    <w:link w:val="CommentText"/>
    <w:rsid w:val="000D2577"/>
    <w:rPr>
      <w:sz w:val="20"/>
      <w:szCs w:val="20"/>
    </w:rPr>
  </w:style>
  <w:style w:type="paragraph" w:styleId="CommentSubject">
    <w:name w:val="annotation subject"/>
    <w:basedOn w:val="CommentText"/>
    <w:next w:val="CommentText"/>
    <w:link w:val="CommentSubjectChar"/>
    <w:unhideWhenUsed/>
    <w:rsid w:val="000D2577"/>
    <w:rPr>
      <w:b/>
      <w:bCs/>
    </w:rPr>
  </w:style>
  <w:style w:type="character" w:customStyle="1" w:styleId="CommentSubjectChar">
    <w:name w:val="Comment Subject Char"/>
    <w:basedOn w:val="CommentTextChar"/>
    <w:link w:val="CommentSubject"/>
    <w:rsid w:val="000D2577"/>
    <w:rPr>
      <w:b/>
      <w:bCs/>
      <w:sz w:val="20"/>
      <w:szCs w:val="20"/>
    </w:rPr>
  </w:style>
  <w:style w:type="paragraph" w:styleId="BalloonText">
    <w:name w:val="Balloon Text"/>
    <w:basedOn w:val="Normal"/>
    <w:link w:val="BalloonTextChar"/>
    <w:unhideWhenUsed/>
    <w:rsid w:val="000D2577"/>
    <w:rPr>
      <w:sz w:val="18"/>
      <w:szCs w:val="18"/>
    </w:rPr>
  </w:style>
  <w:style w:type="character" w:customStyle="1" w:styleId="BalloonTextChar">
    <w:name w:val="Balloon Text Char"/>
    <w:basedOn w:val="DefaultParagraphFont"/>
    <w:link w:val="BalloonText"/>
    <w:rsid w:val="000D2577"/>
    <w:rPr>
      <w:rFonts w:ascii="Times New Roman" w:hAnsi="Times New Roman" w:cs="Times New Roman"/>
      <w:sz w:val="18"/>
      <w:szCs w:val="18"/>
    </w:rPr>
  </w:style>
  <w:style w:type="character" w:customStyle="1" w:styleId="Heading1Char">
    <w:name w:val="Heading 1 Char"/>
    <w:basedOn w:val="DefaultParagraphFont"/>
    <w:link w:val="Heading1"/>
    <w:uiPriority w:val="9"/>
    <w:rsid w:val="00A04A69"/>
    <w:rPr>
      <w:rFonts w:asciiTheme="majorHAnsi" w:eastAsiaTheme="majorEastAsia" w:hAnsiTheme="majorHAnsi" w:cstheme="majorBidi"/>
      <w:color w:val="729928" w:themeColor="accent1" w:themeShade="BF"/>
      <w:sz w:val="32"/>
      <w:szCs w:val="32"/>
    </w:rPr>
  </w:style>
  <w:style w:type="paragraph" w:styleId="Revision">
    <w:name w:val="Revision"/>
    <w:hidden/>
    <w:uiPriority w:val="99"/>
    <w:semiHidden/>
    <w:rsid w:val="00FE0168"/>
  </w:style>
  <w:style w:type="character" w:customStyle="1" w:styleId="Heading2Char">
    <w:name w:val="Heading 2 Char"/>
    <w:basedOn w:val="DefaultParagraphFont"/>
    <w:link w:val="Heading2"/>
    <w:uiPriority w:val="9"/>
    <w:rsid w:val="0031344E"/>
    <w:rPr>
      <w:rFonts w:asciiTheme="majorHAnsi" w:eastAsiaTheme="majorEastAsia" w:hAnsiTheme="majorHAnsi" w:cstheme="majorBidi"/>
      <w:color w:val="729928" w:themeColor="accent1" w:themeShade="BF"/>
      <w:sz w:val="26"/>
      <w:szCs w:val="26"/>
    </w:rPr>
  </w:style>
  <w:style w:type="paragraph" w:styleId="TOCHeading">
    <w:name w:val="TOC Heading"/>
    <w:basedOn w:val="Heading1"/>
    <w:next w:val="Normal"/>
    <w:uiPriority w:val="39"/>
    <w:unhideWhenUsed/>
    <w:qFormat/>
    <w:rsid w:val="0005345A"/>
    <w:pPr>
      <w:spacing w:before="480" w:line="276" w:lineRule="auto"/>
      <w:outlineLvl w:val="9"/>
    </w:pPr>
    <w:rPr>
      <w:b/>
      <w:bCs/>
      <w:sz w:val="28"/>
      <w:szCs w:val="28"/>
    </w:rPr>
  </w:style>
  <w:style w:type="paragraph" w:styleId="TOC1">
    <w:name w:val="toc 1"/>
    <w:basedOn w:val="Normal"/>
    <w:next w:val="Normal"/>
    <w:autoRedefine/>
    <w:uiPriority w:val="39"/>
    <w:unhideWhenUsed/>
    <w:rsid w:val="00013C4C"/>
    <w:pPr>
      <w:tabs>
        <w:tab w:val="left" w:pos="180"/>
        <w:tab w:val="left" w:pos="720"/>
        <w:tab w:val="left" w:pos="990"/>
        <w:tab w:val="right" w:leader="dot" w:pos="10214"/>
      </w:tabs>
      <w:spacing w:before="120"/>
      <w:ind w:left="720" w:hanging="720"/>
    </w:pPr>
    <w:rPr>
      <w:rFonts w:cstheme="minorHAnsi"/>
      <w:b/>
      <w:bCs/>
      <w:i/>
      <w:iCs/>
    </w:rPr>
  </w:style>
  <w:style w:type="paragraph" w:styleId="TOC2">
    <w:name w:val="toc 2"/>
    <w:basedOn w:val="Normal"/>
    <w:next w:val="Normal"/>
    <w:autoRedefine/>
    <w:uiPriority w:val="39"/>
    <w:unhideWhenUsed/>
    <w:rsid w:val="00013C4C"/>
    <w:pPr>
      <w:tabs>
        <w:tab w:val="left" w:pos="180"/>
        <w:tab w:val="left" w:pos="720"/>
        <w:tab w:val="left" w:pos="990"/>
        <w:tab w:val="right" w:leader="dot" w:pos="10214"/>
      </w:tabs>
      <w:spacing w:before="120"/>
      <w:ind w:left="720" w:hanging="720"/>
    </w:pPr>
    <w:rPr>
      <w:rFonts w:cstheme="minorHAnsi"/>
      <w:b/>
      <w:bCs/>
      <w:sz w:val="22"/>
      <w:szCs w:val="22"/>
    </w:rPr>
  </w:style>
  <w:style w:type="character" w:styleId="Hyperlink">
    <w:name w:val="Hyperlink"/>
    <w:basedOn w:val="DefaultParagraphFont"/>
    <w:uiPriority w:val="99"/>
    <w:unhideWhenUsed/>
    <w:qFormat/>
    <w:rsid w:val="009B46EF"/>
    <w:rPr>
      <w:color w:val="008000"/>
      <w:u w:val="single"/>
    </w:rPr>
  </w:style>
  <w:style w:type="paragraph" w:styleId="TOC3">
    <w:name w:val="toc 3"/>
    <w:basedOn w:val="Normal"/>
    <w:next w:val="Normal"/>
    <w:autoRedefine/>
    <w:uiPriority w:val="39"/>
    <w:unhideWhenUsed/>
    <w:rsid w:val="0005345A"/>
    <w:pPr>
      <w:ind w:left="480"/>
    </w:pPr>
    <w:rPr>
      <w:rFonts w:cstheme="minorHAnsi"/>
      <w:sz w:val="20"/>
      <w:szCs w:val="20"/>
    </w:rPr>
  </w:style>
  <w:style w:type="paragraph" w:styleId="TOC4">
    <w:name w:val="toc 4"/>
    <w:basedOn w:val="Normal"/>
    <w:next w:val="Normal"/>
    <w:autoRedefine/>
    <w:uiPriority w:val="39"/>
    <w:semiHidden/>
    <w:unhideWhenUsed/>
    <w:rsid w:val="0005345A"/>
    <w:pPr>
      <w:ind w:left="720"/>
    </w:pPr>
    <w:rPr>
      <w:rFonts w:cstheme="minorHAnsi"/>
      <w:sz w:val="20"/>
      <w:szCs w:val="20"/>
    </w:rPr>
  </w:style>
  <w:style w:type="paragraph" w:styleId="TOC5">
    <w:name w:val="toc 5"/>
    <w:basedOn w:val="Normal"/>
    <w:next w:val="Normal"/>
    <w:autoRedefine/>
    <w:uiPriority w:val="39"/>
    <w:semiHidden/>
    <w:unhideWhenUsed/>
    <w:rsid w:val="0005345A"/>
    <w:pPr>
      <w:ind w:left="960"/>
    </w:pPr>
    <w:rPr>
      <w:rFonts w:cstheme="minorHAnsi"/>
      <w:sz w:val="20"/>
      <w:szCs w:val="20"/>
    </w:rPr>
  </w:style>
  <w:style w:type="paragraph" w:styleId="TOC6">
    <w:name w:val="toc 6"/>
    <w:basedOn w:val="Normal"/>
    <w:next w:val="Normal"/>
    <w:autoRedefine/>
    <w:uiPriority w:val="39"/>
    <w:semiHidden/>
    <w:unhideWhenUsed/>
    <w:rsid w:val="0005345A"/>
    <w:pPr>
      <w:ind w:left="1200"/>
    </w:pPr>
    <w:rPr>
      <w:rFonts w:cstheme="minorHAnsi"/>
      <w:sz w:val="20"/>
      <w:szCs w:val="20"/>
    </w:rPr>
  </w:style>
  <w:style w:type="paragraph" w:styleId="TOC7">
    <w:name w:val="toc 7"/>
    <w:basedOn w:val="Normal"/>
    <w:next w:val="Normal"/>
    <w:autoRedefine/>
    <w:uiPriority w:val="39"/>
    <w:semiHidden/>
    <w:unhideWhenUsed/>
    <w:rsid w:val="0005345A"/>
    <w:pPr>
      <w:ind w:left="1440"/>
    </w:pPr>
    <w:rPr>
      <w:rFonts w:cstheme="minorHAnsi"/>
      <w:sz w:val="20"/>
      <w:szCs w:val="20"/>
    </w:rPr>
  </w:style>
  <w:style w:type="paragraph" w:styleId="TOC8">
    <w:name w:val="toc 8"/>
    <w:basedOn w:val="Normal"/>
    <w:next w:val="Normal"/>
    <w:autoRedefine/>
    <w:uiPriority w:val="39"/>
    <w:semiHidden/>
    <w:unhideWhenUsed/>
    <w:rsid w:val="0005345A"/>
    <w:pPr>
      <w:ind w:left="1680"/>
    </w:pPr>
    <w:rPr>
      <w:rFonts w:cstheme="minorHAnsi"/>
      <w:sz w:val="20"/>
      <w:szCs w:val="20"/>
    </w:rPr>
  </w:style>
  <w:style w:type="paragraph" w:styleId="TOC9">
    <w:name w:val="toc 9"/>
    <w:basedOn w:val="Normal"/>
    <w:next w:val="Normal"/>
    <w:autoRedefine/>
    <w:uiPriority w:val="39"/>
    <w:semiHidden/>
    <w:unhideWhenUsed/>
    <w:rsid w:val="0005345A"/>
    <w:pPr>
      <w:ind w:left="1920"/>
    </w:pPr>
    <w:rPr>
      <w:rFonts w:cstheme="minorHAnsi"/>
      <w:sz w:val="20"/>
      <w:szCs w:val="20"/>
    </w:rPr>
  </w:style>
  <w:style w:type="character" w:styleId="UnresolvedMention">
    <w:name w:val="Unresolved Mention"/>
    <w:basedOn w:val="DefaultParagraphFont"/>
    <w:uiPriority w:val="99"/>
    <w:rsid w:val="006D250E"/>
    <w:rPr>
      <w:color w:val="605E5C"/>
      <w:shd w:val="clear" w:color="auto" w:fill="E1DFDD"/>
    </w:rPr>
  </w:style>
  <w:style w:type="paragraph" w:styleId="Subtitle">
    <w:name w:val="Subtitle"/>
    <w:basedOn w:val="Normal"/>
    <w:next w:val="Normal"/>
    <w:link w:val="SubtitleChar"/>
    <w:uiPriority w:val="11"/>
    <w:qFormat/>
    <w:rsid w:val="000C66E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C66EE"/>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4B58CC"/>
    <w:rPr>
      <w:i/>
      <w:iCs/>
      <w:color w:val="404040" w:themeColor="text1" w:themeTint="BF"/>
    </w:rPr>
  </w:style>
  <w:style w:type="paragraph" w:customStyle="1" w:styleId="Default">
    <w:name w:val="Default"/>
    <w:rsid w:val="005641D7"/>
    <w:rPr>
      <w:rFonts w:ascii="Verdana" w:eastAsia="Times New Roman" w:hAnsi="Verdana" w:cs="Times New Roman"/>
      <w:snapToGrid w:val="0"/>
      <w:sz w:val="20"/>
      <w:szCs w:val="20"/>
    </w:rPr>
  </w:style>
  <w:style w:type="paragraph" w:styleId="Title">
    <w:name w:val="Title"/>
    <w:basedOn w:val="Normal"/>
    <w:next w:val="Normal"/>
    <w:link w:val="TitleChar"/>
    <w:uiPriority w:val="10"/>
    <w:qFormat/>
    <w:rsid w:val="003F26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69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14CA7"/>
    <w:rPr>
      <w:rFonts w:asciiTheme="majorHAnsi" w:eastAsiaTheme="majorEastAsia" w:hAnsiTheme="majorHAnsi" w:cstheme="majorBidi"/>
      <w:color w:val="4C661A" w:themeColor="accent1" w:themeShade="7F"/>
    </w:rPr>
  </w:style>
  <w:style w:type="character" w:customStyle="1" w:styleId="Heading4Char">
    <w:name w:val="Heading 4 Char"/>
    <w:basedOn w:val="DefaultParagraphFont"/>
    <w:link w:val="Heading4"/>
    <w:rsid w:val="00777E29"/>
    <w:rPr>
      <w:rFonts w:ascii="Times" w:eastAsia="Times New Roman" w:hAnsi="Times" w:cs="Times New Roman"/>
      <w:b/>
      <w:sz w:val="28"/>
      <w:szCs w:val="20"/>
    </w:rPr>
  </w:style>
  <w:style w:type="character" w:customStyle="1" w:styleId="Heading5Char">
    <w:name w:val="Heading 5 Char"/>
    <w:basedOn w:val="DefaultParagraphFont"/>
    <w:link w:val="Heading5"/>
    <w:rsid w:val="00777E29"/>
    <w:rPr>
      <w:rFonts w:ascii="Times New Roman" w:eastAsia="Times New Roman" w:hAnsi="Times New Roman" w:cs="Times New Roman"/>
      <w:b/>
      <w:sz w:val="40"/>
      <w:szCs w:val="20"/>
    </w:rPr>
  </w:style>
  <w:style w:type="paragraph" w:styleId="BodyTextIndent">
    <w:name w:val="Body Text Indent"/>
    <w:basedOn w:val="Normal"/>
    <w:link w:val="BodyTextIndentChar"/>
    <w:rsid w:val="00777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Pr>
      <w:rFonts w:ascii="Arial" w:hAnsi="Arial"/>
      <w:color w:val="000000"/>
      <w:szCs w:val="20"/>
    </w:rPr>
  </w:style>
  <w:style w:type="character" w:customStyle="1" w:styleId="BodyTextIndentChar">
    <w:name w:val="Body Text Indent Char"/>
    <w:basedOn w:val="DefaultParagraphFont"/>
    <w:link w:val="BodyTextIndent"/>
    <w:rsid w:val="00777E29"/>
    <w:rPr>
      <w:rFonts w:ascii="Arial" w:eastAsia="Times New Roman" w:hAnsi="Arial" w:cs="Times New Roman"/>
      <w:color w:val="000000"/>
      <w:szCs w:val="20"/>
    </w:rPr>
  </w:style>
  <w:style w:type="paragraph" w:styleId="FootnoteText">
    <w:name w:val="footnote text"/>
    <w:basedOn w:val="Normal"/>
    <w:link w:val="FootnoteTextChar"/>
    <w:semiHidden/>
    <w:rsid w:val="00777E29"/>
    <w:pPr>
      <w:widowControl w:val="0"/>
      <w:autoSpaceDE w:val="0"/>
      <w:autoSpaceDN w:val="0"/>
      <w:adjustRightInd w:val="0"/>
      <w:spacing w:line="240" w:lineRule="atLeast"/>
    </w:pPr>
    <w:rPr>
      <w:rFonts w:ascii="Times" w:hAnsi="Times"/>
      <w:sz w:val="20"/>
      <w:szCs w:val="20"/>
    </w:rPr>
  </w:style>
  <w:style w:type="character" w:customStyle="1" w:styleId="FootnoteTextChar">
    <w:name w:val="Footnote Text Char"/>
    <w:basedOn w:val="DefaultParagraphFont"/>
    <w:link w:val="FootnoteText"/>
    <w:semiHidden/>
    <w:rsid w:val="00777E29"/>
    <w:rPr>
      <w:rFonts w:ascii="Times" w:eastAsia="Times New Roman" w:hAnsi="Times" w:cs="Times New Roman"/>
      <w:sz w:val="20"/>
      <w:szCs w:val="20"/>
    </w:rPr>
  </w:style>
  <w:style w:type="paragraph" w:styleId="BodyTextIndent3">
    <w:name w:val="Body Text Indent 3"/>
    <w:basedOn w:val="Normal"/>
    <w:link w:val="BodyTextIndent3Char"/>
    <w:rsid w:val="00777E29"/>
    <w:pPr>
      <w:widowControl w:val="0"/>
      <w:tabs>
        <w:tab w:val="left" w:pos="720"/>
      </w:tabs>
      <w:autoSpaceDE w:val="0"/>
      <w:autoSpaceDN w:val="0"/>
      <w:adjustRightInd w:val="0"/>
      <w:spacing w:line="240" w:lineRule="atLeast"/>
      <w:ind w:left="720" w:hanging="360"/>
    </w:pPr>
    <w:rPr>
      <w:rFonts w:ascii="Times" w:hAnsi="Times"/>
      <w:szCs w:val="20"/>
    </w:rPr>
  </w:style>
  <w:style w:type="character" w:customStyle="1" w:styleId="BodyTextIndent3Char">
    <w:name w:val="Body Text Indent 3 Char"/>
    <w:basedOn w:val="DefaultParagraphFont"/>
    <w:link w:val="BodyTextIndent3"/>
    <w:rsid w:val="00777E29"/>
    <w:rPr>
      <w:rFonts w:ascii="Times" w:eastAsia="Times New Roman" w:hAnsi="Times" w:cs="Times New Roman"/>
      <w:szCs w:val="20"/>
    </w:rPr>
  </w:style>
  <w:style w:type="paragraph" w:styleId="BodyTextIndent2">
    <w:name w:val="Body Text Indent 2"/>
    <w:basedOn w:val="Normal"/>
    <w:link w:val="BodyTextIndent2Char"/>
    <w:rsid w:val="00386281"/>
    <w:pPr>
      <w:tabs>
        <w:tab w:val="left" w:pos="720"/>
      </w:tabs>
      <w:ind w:left="720" w:hanging="720"/>
    </w:pPr>
    <w:rPr>
      <w:sz w:val="22"/>
      <w:szCs w:val="20"/>
    </w:rPr>
  </w:style>
  <w:style w:type="character" w:customStyle="1" w:styleId="BodyTextIndent2Char">
    <w:name w:val="Body Text Indent 2 Char"/>
    <w:basedOn w:val="DefaultParagraphFont"/>
    <w:link w:val="BodyTextIndent2"/>
    <w:rsid w:val="00386281"/>
    <w:rPr>
      <w:rFonts w:eastAsia="Times New Roman" w:cs="Times New Roman"/>
      <w:sz w:val="22"/>
      <w:szCs w:val="20"/>
    </w:rPr>
  </w:style>
  <w:style w:type="paragraph" w:styleId="Date">
    <w:name w:val="Date"/>
    <w:basedOn w:val="Normal"/>
    <w:next w:val="Normal"/>
    <w:link w:val="DateChar"/>
    <w:rsid w:val="00777E29"/>
    <w:pPr>
      <w:widowControl w:val="0"/>
      <w:autoSpaceDE w:val="0"/>
      <w:autoSpaceDN w:val="0"/>
      <w:adjustRightInd w:val="0"/>
      <w:spacing w:line="240" w:lineRule="atLeast"/>
    </w:pPr>
    <w:rPr>
      <w:rFonts w:ascii="Times" w:hAnsi="Times"/>
      <w:szCs w:val="20"/>
    </w:rPr>
  </w:style>
  <w:style w:type="character" w:customStyle="1" w:styleId="DateChar">
    <w:name w:val="Date Char"/>
    <w:basedOn w:val="DefaultParagraphFont"/>
    <w:link w:val="Date"/>
    <w:rsid w:val="00777E29"/>
    <w:rPr>
      <w:rFonts w:ascii="Times" w:eastAsia="Times New Roman" w:hAnsi="Times" w:cs="Times New Roman"/>
      <w:szCs w:val="20"/>
    </w:rPr>
  </w:style>
  <w:style w:type="paragraph" w:customStyle="1" w:styleId="InsideAddress">
    <w:name w:val="Inside Address"/>
    <w:basedOn w:val="Normal"/>
    <w:rsid w:val="00777E29"/>
    <w:pPr>
      <w:widowControl w:val="0"/>
      <w:autoSpaceDE w:val="0"/>
      <w:autoSpaceDN w:val="0"/>
      <w:adjustRightInd w:val="0"/>
      <w:spacing w:line="240" w:lineRule="atLeast"/>
    </w:pPr>
    <w:rPr>
      <w:rFonts w:ascii="Times" w:hAnsi="Times"/>
      <w:szCs w:val="20"/>
    </w:rPr>
  </w:style>
  <w:style w:type="paragraph" w:styleId="BodyText">
    <w:name w:val="Body Text"/>
    <w:basedOn w:val="Normal"/>
    <w:link w:val="BodyTextChar"/>
    <w:rsid w:val="00C961E5"/>
    <w:pPr>
      <w:widowControl w:val="0"/>
      <w:tabs>
        <w:tab w:val="left" w:pos="360"/>
      </w:tabs>
      <w:autoSpaceDE w:val="0"/>
      <w:autoSpaceDN w:val="0"/>
      <w:adjustRightInd w:val="0"/>
      <w:spacing w:line="240" w:lineRule="atLeast"/>
    </w:pPr>
    <w:rPr>
      <w:sz w:val="22"/>
      <w:szCs w:val="20"/>
    </w:rPr>
  </w:style>
  <w:style w:type="character" w:customStyle="1" w:styleId="BodyTextChar">
    <w:name w:val="Body Text Char"/>
    <w:basedOn w:val="DefaultParagraphFont"/>
    <w:link w:val="BodyText"/>
    <w:rsid w:val="00C961E5"/>
    <w:rPr>
      <w:rFonts w:eastAsia="Times New Roman" w:cs="Times New Roman"/>
      <w:sz w:val="22"/>
      <w:szCs w:val="20"/>
    </w:rPr>
  </w:style>
  <w:style w:type="paragraph" w:styleId="PlainText">
    <w:name w:val="Plain Text"/>
    <w:basedOn w:val="Normal"/>
    <w:next w:val="Normal"/>
    <w:link w:val="PlainTextChar"/>
    <w:rsid w:val="00777E29"/>
    <w:rPr>
      <w:rFonts w:ascii="Verdana" w:hAnsi="Verdana"/>
      <w:snapToGrid w:val="0"/>
      <w:szCs w:val="20"/>
    </w:rPr>
  </w:style>
  <w:style w:type="character" w:customStyle="1" w:styleId="PlainTextChar">
    <w:name w:val="Plain Text Char"/>
    <w:basedOn w:val="DefaultParagraphFont"/>
    <w:link w:val="PlainText"/>
    <w:rsid w:val="00777E29"/>
    <w:rPr>
      <w:rFonts w:ascii="Verdana" w:eastAsia="Times New Roman" w:hAnsi="Verdana" w:cs="Times New Roman"/>
      <w:snapToGrid w:val="0"/>
      <w:szCs w:val="20"/>
    </w:rPr>
  </w:style>
  <w:style w:type="character" w:styleId="Emphasis">
    <w:name w:val="Emphasis"/>
    <w:qFormat/>
    <w:rsid w:val="00777E29"/>
    <w:rPr>
      <w:i/>
    </w:rPr>
  </w:style>
  <w:style w:type="character" w:styleId="Strong">
    <w:name w:val="Strong"/>
    <w:qFormat/>
    <w:rsid w:val="00777E29"/>
    <w:rPr>
      <w:b/>
    </w:rPr>
  </w:style>
  <w:style w:type="paragraph" w:styleId="NormalWeb">
    <w:name w:val="Normal (Web)"/>
    <w:basedOn w:val="Normal"/>
    <w:rsid w:val="00777E29"/>
    <w:pPr>
      <w:spacing w:before="100" w:beforeAutospacing="1" w:after="100" w:afterAutospacing="1"/>
    </w:pPr>
    <w:rPr>
      <w:rFonts w:ascii="Arial" w:hAnsi="Arial" w:cs="Arial"/>
      <w:color w:val="000000"/>
    </w:rPr>
  </w:style>
  <w:style w:type="paragraph" w:customStyle="1" w:styleId="msds">
    <w:name w:val="msds"/>
    <w:basedOn w:val="Normal"/>
    <w:rsid w:val="00777E29"/>
    <w:pPr>
      <w:shd w:val="clear" w:color="auto" w:fill="EEEEEE"/>
      <w:spacing w:before="100" w:beforeAutospacing="1" w:after="100" w:afterAutospacing="1"/>
    </w:pPr>
    <w:rPr>
      <w:rFonts w:ascii="Arial" w:hAnsi="Arial" w:cs="Arial"/>
      <w:b/>
      <w:bCs/>
      <w:color w:val="660000"/>
      <w:sz w:val="22"/>
      <w:szCs w:val="22"/>
    </w:rPr>
  </w:style>
  <w:style w:type="paragraph" w:customStyle="1" w:styleId="msdshead">
    <w:name w:val="msdshead"/>
    <w:basedOn w:val="Normal"/>
    <w:rsid w:val="00777E29"/>
    <w:pPr>
      <w:spacing w:before="100" w:beforeAutospacing="1" w:after="100" w:afterAutospacing="1"/>
    </w:pPr>
    <w:rPr>
      <w:rFonts w:ascii="Arial" w:hAnsi="Arial" w:cs="Arial"/>
      <w:b/>
      <w:bCs/>
      <w:color w:val="003366"/>
      <w:sz w:val="22"/>
      <w:szCs w:val="22"/>
    </w:rPr>
  </w:style>
  <w:style w:type="character" w:customStyle="1" w:styleId="Hyperlink1">
    <w:name w:val="Hyperlink1"/>
    <w:rsid w:val="00777E29"/>
    <w:rPr>
      <w:rFonts w:ascii="Verdana" w:hAnsi="Verdana" w:hint="default"/>
      <w:strike w:val="0"/>
      <w:dstrike w:val="0"/>
      <w:color w:val="0F3044"/>
      <w:u w:val="none"/>
      <w:effect w:val="none"/>
      <w:shd w:val="clear" w:color="auto" w:fill="auto"/>
    </w:rPr>
  </w:style>
  <w:style w:type="character" w:styleId="FollowedHyperlink">
    <w:name w:val="FollowedHyperlink"/>
    <w:rsid w:val="00777E29"/>
    <w:rPr>
      <w:color w:val="800080"/>
      <w:u w:val="single"/>
    </w:rPr>
  </w:style>
  <w:style w:type="character" w:styleId="Mention">
    <w:name w:val="Mention"/>
    <w:basedOn w:val="DefaultParagraphFont"/>
    <w:uiPriority w:val="99"/>
    <w:unhideWhenUsed/>
    <w:rsid w:val="00743E6C"/>
    <w:rPr>
      <w:color w:val="2B579A"/>
      <w:shd w:val="clear" w:color="auto" w:fill="E1DFDD"/>
    </w:rPr>
  </w:style>
  <w:style w:type="numbering" w:customStyle="1" w:styleId="CurrentList1">
    <w:name w:val="Current List1"/>
    <w:rsid w:val="00AE4574"/>
    <w:pPr>
      <w:numPr>
        <w:numId w:val="1"/>
      </w:numPr>
    </w:pPr>
  </w:style>
  <w:style w:type="numbering" w:customStyle="1" w:styleId="CurrentList2">
    <w:name w:val="Current List2"/>
    <w:uiPriority w:val="99"/>
    <w:rsid w:val="00DA71B5"/>
    <w:pPr>
      <w:numPr>
        <w:numId w:val="4"/>
      </w:numPr>
    </w:pPr>
  </w:style>
  <w:style w:type="numbering" w:customStyle="1" w:styleId="CurrentList3">
    <w:name w:val="Current List3"/>
    <w:uiPriority w:val="99"/>
    <w:rsid w:val="007C50A3"/>
    <w:pPr>
      <w:numPr>
        <w:numId w:val="6"/>
      </w:numPr>
    </w:pPr>
  </w:style>
  <w:style w:type="numbering" w:customStyle="1" w:styleId="CurrentList4">
    <w:name w:val="Current List4"/>
    <w:uiPriority w:val="99"/>
    <w:rsid w:val="00531B28"/>
    <w:pPr>
      <w:numPr>
        <w:numId w:val="8"/>
      </w:numPr>
    </w:pPr>
  </w:style>
  <w:style w:type="paragraph" w:customStyle="1" w:styleId="paragraph">
    <w:name w:val="paragraph"/>
    <w:basedOn w:val="Normal"/>
    <w:rsid w:val="001075D0"/>
    <w:pPr>
      <w:spacing w:before="100" w:beforeAutospacing="1" w:after="100" w:afterAutospacing="1"/>
    </w:pPr>
  </w:style>
  <w:style w:type="character" w:customStyle="1" w:styleId="normaltextrun">
    <w:name w:val="normaltextrun"/>
    <w:basedOn w:val="DefaultParagraphFont"/>
    <w:rsid w:val="001075D0"/>
  </w:style>
  <w:style w:type="character" w:customStyle="1" w:styleId="eop">
    <w:name w:val="eop"/>
    <w:basedOn w:val="DefaultParagraphFont"/>
    <w:rsid w:val="0010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6742">
      <w:bodyDiv w:val="1"/>
      <w:marLeft w:val="0"/>
      <w:marRight w:val="0"/>
      <w:marTop w:val="0"/>
      <w:marBottom w:val="0"/>
      <w:divBdr>
        <w:top w:val="none" w:sz="0" w:space="0" w:color="auto"/>
        <w:left w:val="none" w:sz="0" w:space="0" w:color="auto"/>
        <w:bottom w:val="none" w:sz="0" w:space="0" w:color="auto"/>
        <w:right w:val="none" w:sz="0" w:space="0" w:color="auto"/>
      </w:divBdr>
      <w:divsChild>
        <w:div w:id="1730224209">
          <w:marLeft w:val="0"/>
          <w:marRight w:val="0"/>
          <w:marTop w:val="0"/>
          <w:marBottom w:val="0"/>
          <w:divBdr>
            <w:top w:val="none" w:sz="0" w:space="0" w:color="auto"/>
            <w:left w:val="none" w:sz="0" w:space="0" w:color="auto"/>
            <w:bottom w:val="none" w:sz="0" w:space="0" w:color="auto"/>
            <w:right w:val="none" w:sz="0" w:space="0" w:color="auto"/>
          </w:divBdr>
        </w:div>
        <w:div w:id="447897296">
          <w:marLeft w:val="0"/>
          <w:marRight w:val="0"/>
          <w:marTop w:val="0"/>
          <w:marBottom w:val="0"/>
          <w:divBdr>
            <w:top w:val="none" w:sz="0" w:space="0" w:color="auto"/>
            <w:left w:val="none" w:sz="0" w:space="0" w:color="auto"/>
            <w:bottom w:val="none" w:sz="0" w:space="0" w:color="auto"/>
            <w:right w:val="none" w:sz="0" w:space="0" w:color="auto"/>
          </w:divBdr>
        </w:div>
        <w:div w:id="1662780173">
          <w:marLeft w:val="0"/>
          <w:marRight w:val="0"/>
          <w:marTop w:val="0"/>
          <w:marBottom w:val="0"/>
          <w:divBdr>
            <w:top w:val="none" w:sz="0" w:space="0" w:color="auto"/>
            <w:left w:val="none" w:sz="0" w:space="0" w:color="auto"/>
            <w:bottom w:val="none" w:sz="0" w:space="0" w:color="auto"/>
            <w:right w:val="none" w:sz="0" w:space="0" w:color="auto"/>
          </w:divBdr>
        </w:div>
        <w:div w:id="380635839">
          <w:marLeft w:val="0"/>
          <w:marRight w:val="0"/>
          <w:marTop w:val="0"/>
          <w:marBottom w:val="0"/>
          <w:divBdr>
            <w:top w:val="none" w:sz="0" w:space="0" w:color="auto"/>
            <w:left w:val="none" w:sz="0" w:space="0" w:color="auto"/>
            <w:bottom w:val="none" w:sz="0" w:space="0" w:color="auto"/>
            <w:right w:val="none" w:sz="0" w:space="0" w:color="auto"/>
          </w:divBdr>
        </w:div>
        <w:div w:id="1504860199">
          <w:marLeft w:val="0"/>
          <w:marRight w:val="0"/>
          <w:marTop w:val="0"/>
          <w:marBottom w:val="0"/>
          <w:divBdr>
            <w:top w:val="none" w:sz="0" w:space="0" w:color="auto"/>
            <w:left w:val="none" w:sz="0" w:space="0" w:color="auto"/>
            <w:bottom w:val="none" w:sz="0" w:space="0" w:color="auto"/>
            <w:right w:val="none" w:sz="0" w:space="0" w:color="auto"/>
          </w:divBdr>
        </w:div>
        <w:div w:id="1785728303">
          <w:marLeft w:val="0"/>
          <w:marRight w:val="0"/>
          <w:marTop w:val="0"/>
          <w:marBottom w:val="0"/>
          <w:divBdr>
            <w:top w:val="none" w:sz="0" w:space="0" w:color="auto"/>
            <w:left w:val="none" w:sz="0" w:space="0" w:color="auto"/>
            <w:bottom w:val="none" w:sz="0" w:space="0" w:color="auto"/>
            <w:right w:val="none" w:sz="0" w:space="0" w:color="auto"/>
          </w:divBdr>
        </w:div>
        <w:div w:id="672416407">
          <w:marLeft w:val="0"/>
          <w:marRight w:val="0"/>
          <w:marTop w:val="0"/>
          <w:marBottom w:val="0"/>
          <w:divBdr>
            <w:top w:val="none" w:sz="0" w:space="0" w:color="auto"/>
            <w:left w:val="none" w:sz="0" w:space="0" w:color="auto"/>
            <w:bottom w:val="none" w:sz="0" w:space="0" w:color="auto"/>
            <w:right w:val="none" w:sz="0" w:space="0" w:color="auto"/>
          </w:divBdr>
        </w:div>
        <w:div w:id="1952322465">
          <w:marLeft w:val="0"/>
          <w:marRight w:val="0"/>
          <w:marTop w:val="0"/>
          <w:marBottom w:val="0"/>
          <w:divBdr>
            <w:top w:val="none" w:sz="0" w:space="0" w:color="auto"/>
            <w:left w:val="none" w:sz="0" w:space="0" w:color="auto"/>
            <w:bottom w:val="none" w:sz="0" w:space="0" w:color="auto"/>
            <w:right w:val="none" w:sz="0" w:space="0" w:color="auto"/>
          </w:divBdr>
        </w:div>
        <w:div w:id="1462846767">
          <w:marLeft w:val="0"/>
          <w:marRight w:val="0"/>
          <w:marTop w:val="0"/>
          <w:marBottom w:val="0"/>
          <w:divBdr>
            <w:top w:val="none" w:sz="0" w:space="0" w:color="auto"/>
            <w:left w:val="none" w:sz="0" w:space="0" w:color="auto"/>
            <w:bottom w:val="none" w:sz="0" w:space="0" w:color="auto"/>
            <w:right w:val="none" w:sz="0" w:space="0" w:color="auto"/>
          </w:divBdr>
        </w:div>
        <w:div w:id="629552481">
          <w:marLeft w:val="0"/>
          <w:marRight w:val="0"/>
          <w:marTop w:val="0"/>
          <w:marBottom w:val="0"/>
          <w:divBdr>
            <w:top w:val="none" w:sz="0" w:space="0" w:color="auto"/>
            <w:left w:val="none" w:sz="0" w:space="0" w:color="auto"/>
            <w:bottom w:val="none" w:sz="0" w:space="0" w:color="auto"/>
            <w:right w:val="none" w:sz="0" w:space="0" w:color="auto"/>
          </w:divBdr>
        </w:div>
        <w:div w:id="521552425">
          <w:marLeft w:val="0"/>
          <w:marRight w:val="0"/>
          <w:marTop w:val="0"/>
          <w:marBottom w:val="0"/>
          <w:divBdr>
            <w:top w:val="none" w:sz="0" w:space="0" w:color="auto"/>
            <w:left w:val="none" w:sz="0" w:space="0" w:color="auto"/>
            <w:bottom w:val="none" w:sz="0" w:space="0" w:color="auto"/>
            <w:right w:val="none" w:sz="0" w:space="0" w:color="auto"/>
          </w:divBdr>
        </w:div>
        <w:div w:id="1556117844">
          <w:marLeft w:val="0"/>
          <w:marRight w:val="0"/>
          <w:marTop w:val="0"/>
          <w:marBottom w:val="0"/>
          <w:divBdr>
            <w:top w:val="none" w:sz="0" w:space="0" w:color="auto"/>
            <w:left w:val="none" w:sz="0" w:space="0" w:color="auto"/>
            <w:bottom w:val="none" w:sz="0" w:space="0" w:color="auto"/>
            <w:right w:val="none" w:sz="0" w:space="0" w:color="auto"/>
          </w:divBdr>
        </w:div>
        <w:div w:id="904486693">
          <w:marLeft w:val="0"/>
          <w:marRight w:val="0"/>
          <w:marTop w:val="0"/>
          <w:marBottom w:val="0"/>
          <w:divBdr>
            <w:top w:val="none" w:sz="0" w:space="0" w:color="auto"/>
            <w:left w:val="none" w:sz="0" w:space="0" w:color="auto"/>
            <w:bottom w:val="none" w:sz="0" w:space="0" w:color="auto"/>
            <w:right w:val="none" w:sz="0" w:space="0" w:color="auto"/>
          </w:divBdr>
        </w:div>
        <w:div w:id="1286424588">
          <w:marLeft w:val="0"/>
          <w:marRight w:val="0"/>
          <w:marTop w:val="0"/>
          <w:marBottom w:val="0"/>
          <w:divBdr>
            <w:top w:val="none" w:sz="0" w:space="0" w:color="auto"/>
            <w:left w:val="none" w:sz="0" w:space="0" w:color="auto"/>
            <w:bottom w:val="none" w:sz="0" w:space="0" w:color="auto"/>
            <w:right w:val="none" w:sz="0" w:space="0" w:color="auto"/>
          </w:divBdr>
        </w:div>
        <w:div w:id="870538314">
          <w:marLeft w:val="0"/>
          <w:marRight w:val="0"/>
          <w:marTop w:val="0"/>
          <w:marBottom w:val="0"/>
          <w:divBdr>
            <w:top w:val="none" w:sz="0" w:space="0" w:color="auto"/>
            <w:left w:val="none" w:sz="0" w:space="0" w:color="auto"/>
            <w:bottom w:val="none" w:sz="0" w:space="0" w:color="auto"/>
            <w:right w:val="none" w:sz="0" w:space="0" w:color="auto"/>
          </w:divBdr>
        </w:div>
        <w:div w:id="410279365">
          <w:marLeft w:val="0"/>
          <w:marRight w:val="0"/>
          <w:marTop w:val="0"/>
          <w:marBottom w:val="0"/>
          <w:divBdr>
            <w:top w:val="none" w:sz="0" w:space="0" w:color="auto"/>
            <w:left w:val="none" w:sz="0" w:space="0" w:color="auto"/>
            <w:bottom w:val="none" w:sz="0" w:space="0" w:color="auto"/>
            <w:right w:val="none" w:sz="0" w:space="0" w:color="auto"/>
          </w:divBdr>
        </w:div>
        <w:div w:id="2014141477">
          <w:marLeft w:val="0"/>
          <w:marRight w:val="0"/>
          <w:marTop w:val="0"/>
          <w:marBottom w:val="0"/>
          <w:divBdr>
            <w:top w:val="none" w:sz="0" w:space="0" w:color="auto"/>
            <w:left w:val="none" w:sz="0" w:space="0" w:color="auto"/>
            <w:bottom w:val="none" w:sz="0" w:space="0" w:color="auto"/>
            <w:right w:val="none" w:sz="0" w:space="0" w:color="auto"/>
          </w:divBdr>
        </w:div>
        <w:div w:id="526915196">
          <w:marLeft w:val="0"/>
          <w:marRight w:val="0"/>
          <w:marTop w:val="0"/>
          <w:marBottom w:val="0"/>
          <w:divBdr>
            <w:top w:val="none" w:sz="0" w:space="0" w:color="auto"/>
            <w:left w:val="none" w:sz="0" w:space="0" w:color="auto"/>
            <w:bottom w:val="none" w:sz="0" w:space="0" w:color="auto"/>
            <w:right w:val="none" w:sz="0" w:space="0" w:color="auto"/>
          </w:divBdr>
        </w:div>
        <w:div w:id="1545019329">
          <w:marLeft w:val="0"/>
          <w:marRight w:val="0"/>
          <w:marTop w:val="0"/>
          <w:marBottom w:val="0"/>
          <w:divBdr>
            <w:top w:val="none" w:sz="0" w:space="0" w:color="auto"/>
            <w:left w:val="none" w:sz="0" w:space="0" w:color="auto"/>
            <w:bottom w:val="none" w:sz="0" w:space="0" w:color="auto"/>
            <w:right w:val="none" w:sz="0" w:space="0" w:color="auto"/>
          </w:divBdr>
        </w:div>
        <w:div w:id="1962033076">
          <w:marLeft w:val="0"/>
          <w:marRight w:val="0"/>
          <w:marTop w:val="0"/>
          <w:marBottom w:val="0"/>
          <w:divBdr>
            <w:top w:val="none" w:sz="0" w:space="0" w:color="auto"/>
            <w:left w:val="none" w:sz="0" w:space="0" w:color="auto"/>
            <w:bottom w:val="none" w:sz="0" w:space="0" w:color="auto"/>
            <w:right w:val="none" w:sz="0" w:space="0" w:color="auto"/>
          </w:divBdr>
        </w:div>
        <w:div w:id="1132331676">
          <w:marLeft w:val="0"/>
          <w:marRight w:val="0"/>
          <w:marTop w:val="0"/>
          <w:marBottom w:val="0"/>
          <w:divBdr>
            <w:top w:val="none" w:sz="0" w:space="0" w:color="auto"/>
            <w:left w:val="none" w:sz="0" w:space="0" w:color="auto"/>
            <w:bottom w:val="none" w:sz="0" w:space="0" w:color="auto"/>
            <w:right w:val="none" w:sz="0" w:space="0" w:color="auto"/>
          </w:divBdr>
        </w:div>
        <w:div w:id="56517143">
          <w:marLeft w:val="0"/>
          <w:marRight w:val="0"/>
          <w:marTop w:val="0"/>
          <w:marBottom w:val="0"/>
          <w:divBdr>
            <w:top w:val="none" w:sz="0" w:space="0" w:color="auto"/>
            <w:left w:val="none" w:sz="0" w:space="0" w:color="auto"/>
            <w:bottom w:val="none" w:sz="0" w:space="0" w:color="auto"/>
            <w:right w:val="none" w:sz="0" w:space="0" w:color="auto"/>
          </w:divBdr>
        </w:div>
        <w:div w:id="1737048914">
          <w:marLeft w:val="0"/>
          <w:marRight w:val="0"/>
          <w:marTop w:val="0"/>
          <w:marBottom w:val="0"/>
          <w:divBdr>
            <w:top w:val="none" w:sz="0" w:space="0" w:color="auto"/>
            <w:left w:val="none" w:sz="0" w:space="0" w:color="auto"/>
            <w:bottom w:val="none" w:sz="0" w:space="0" w:color="auto"/>
            <w:right w:val="none" w:sz="0" w:space="0" w:color="auto"/>
          </w:divBdr>
        </w:div>
        <w:div w:id="452939465">
          <w:marLeft w:val="0"/>
          <w:marRight w:val="0"/>
          <w:marTop w:val="0"/>
          <w:marBottom w:val="0"/>
          <w:divBdr>
            <w:top w:val="none" w:sz="0" w:space="0" w:color="auto"/>
            <w:left w:val="none" w:sz="0" w:space="0" w:color="auto"/>
            <w:bottom w:val="none" w:sz="0" w:space="0" w:color="auto"/>
            <w:right w:val="none" w:sz="0" w:space="0" w:color="auto"/>
          </w:divBdr>
        </w:div>
        <w:div w:id="2036274226">
          <w:marLeft w:val="0"/>
          <w:marRight w:val="0"/>
          <w:marTop w:val="0"/>
          <w:marBottom w:val="0"/>
          <w:divBdr>
            <w:top w:val="none" w:sz="0" w:space="0" w:color="auto"/>
            <w:left w:val="none" w:sz="0" w:space="0" w:color="auto"/>
            <w:bottom w:val="none" w:sz="0" w:space="0" w:color="auto"/>
            <w:right w:val="none" w:sz="0" w:space="0" w:color="auto"/>
          </w:divBdr>
        </w:div>
        <w:div w:id="1021666652">
          <w:marLeft w:val="0"/>
          <w:marRight w:val="0"/>
          <w:marTop w:val="0"/>
          <w:marBottom w:val="0"/>
          <w:divBdr>
            <w:top w:val="none" w:sz="0" w:space="0" w:color="auto"/>
            <w:left w:val="none" w:sz="0" w:space="0" w:color="auto"/>
            <w:bottom w:val="none" w:sz="0" w:space="0" w:color="auto"/>
            <w:right w:val="none" w:sz="0" w:space="0" w:color="auto"/>
          </w:divBdr>
        </w:div>
        <w:div w:id="590355318">
          <w:marLeft w:val="0"/>
          <w:marRight w:val="0"/>
          <w:marTop w:val="0"/>
          <w:marBottom w:val="0"/>
          <w:divBdr>
            <w:top w:val="none" w:sz="0" w:space="0" w:color="auto"/>
            <w:left w:val="none" w:sz="0" w:space="0" w:color="auto"/>
            <w:bottom w:val="none" w:sz="0" w:space="0" w:color="auto"/>
            <w:right w:val="none" w:sz="0" w:space="0" w:color="auto"/>
          </w:divBdr>
        </w:div>
        <w:div w:id="504901111">
          <w:marLeft w:val="0"/>
          <w:marRight w:val="0"/>
          <w:marTop w:val="0"/>
          <w:marBottom w:val="0"/>
          <w:divBdr>
            <w:top w:val="none" w:sz="0" w:space="0" w:color="auto"/>
            <w:left w:val="none" w:sz="0" w:space="0" w:color="auto"/>
            <w:bottom w:val="none" w:sz="0" w:space="0" w:color="auto"/>
            <w:right w:val="none" w:sz="0" w:space="0" w:color="auto"/>
          </w:divBdr>
        </w:div>
        <w:div w:id="1841847875">
          <w:marLeft w:val="0"/>
          <w:marRight w:val="0"/>
          <w:marTop w:val="0"/>
          <w:marBottom w:val="0"/>
          <w:divBdr>
            <w:top w:val="none" w:sz="0" w:space="0" w:color="auto"/>
            <w:left w:val="none" w:sz="0" w:space="0" w:color="auto"/>
            <w:bottom w:val="none" w:sz="0" w:space="0" w:color="auto"/>
            <w:right w:val="none" w:sz="0" w:space="0" w:color="auto"/>
          </w:divBdr>
        </w:div>
        <w:div w:id="2073118316">
          <w:marLeft w:val="0"/>
          <w:marRight w:val="0"/>
          <w:marTop w:val="0"/>
          <w:marBottom w:val="0"/>
          <w:divBdr>
            <w:top w:val="none" w:sz="0" w:space="0" w:color="auto"/>
            <w:left w:val="none" w:sz="0" w:space="0" w:color="auto"/>
            <w:bottom w:val="none" w:sz="0" w:space="0" w:color="auto"/>
            <w:right w:val="none" w:sz="0" w:space="0" w:color="auto"/>
          </w:divBdr>
        </w:div>
        <w:div w:id="719937721">
          <w:marLeft w:val="0"/>
          <w:marRight w:val="0"/>
          <w:marTop w:val="0"/>
          <w:marBottom w:val="0"/>
          <w:divBdr>
            <w:top w:val="none" w:sz="0" w:space="0" w:color="auto"/>
            <w:left w:val="none" w:sz="0" w:space="0" w:color="auto"/>
            <w:bottom w:val="none" w:sz="0" w:space="0" w:color="auto"/>
            <w:right w:val="none" w:sz="0" w:space="0" w:color="auto"/>
          </w:divBdr>
        </w:div>
        <w:div w:id="1526670627">
          <w:marLeft w:val="0"/>
          <w:marRight w:val="0"/>
          <w:marTop w:val="0"/>
          <w:marBottom w:val="0"/>
          <w:divBdr>
            <w:top w:val="none" w:sz="0" w:space="0" w:color="auto"/>
            <w:left w:val="none" w:sz="0" w:space="0" w:color="auto"/>
            <w:bottom w:val="none" w:sz="0" w:space="0" w:color="auto"/>
            <w:right w:val="none" w:sz="0" w:space="0" w:color="auto"/>
          </w:divBdr>
        </w:div>
        <w:div w:id="1354069763">
          <w:marLeft w:val="0"/>
          <w:marRight w:val="0"/>
          <w:marTop w:val="0"/>
          <w:marBottom w:val="0"/>
          <w:divBdr>
            <w:top w:val="none" w:sz="0" w:space="0" w:color="auto"/>
            <w:left w:val="none" w:sz="0" w:space="0" w:color="auto"/>
            <w:bottom w:val="none" w:sz="0" w:space="0" w:color="auto"/>
            <w:right w:val="none" w:sz="0" w:space="0" w:color="auto"/>
          </w:divBdr>
        </w:div>
        <w:div w:id="100151652">
          <w:marLeft w:val="0"/>
          <w:marRight w:val="0"/>
          <w:marTop w:val="0"/>
          <w:marBottom w:val="0"/>
          <w:divBdr>
            <w:top w:val="none" w:sz="0" w:space="0" w:color="auto"/>
            <w:left w:val="none" w:sz="0" w:space="0" w:color="auto"/>
            <w:bottom w:val="none" w:sz="0" w:space="0" w:color="auto"/>
            <w:right w:val="none" w:sz="0" w:space="0" w:color="auto"/>
          </w:divBdr>
        </w:div>
        <w:div w:id="1214198483">
          <w:marLeft w:val="0"/>
          <w:marRight w:val="0"/>
          <w:marTop w:val="0"/>
          <w:marBottom w:val="0"/>
          <w:divBdr>
            <w:top w:val="none" w:sz="0" w:space="0" w:color="auto"/>
            <w:left w:val="none" w:sz="0" w:space="0" w:color="auto"/>
            <w:bottom w:val="none" w:sz="0" w:space="0" w:color="auto"/>
            <w:right w:val="none" w:sz="0" w:space="0" w:color="auto"/>
          </w:divBdr>
        </w:div>
        <w:div w:id="1824933438">
          <w:marLeft w:val="0"/>
          <w:marRight w:val="0"/>
          <w:marTop w:val="0"/>
          <w:marBottom w:val="0"/>
          <w:divBdr>
            <w:top w:val="none" w:sz="0" w:space="0" w:color="auto"/>
            <w:left w:val="none" w:sz="0" w:space="0" w:color="auto"/>
            <w:bottom w:val="none" w:sz="0" w:space="0" w:color="auto"/>
            <w:right w:val="none" w:sz="0" w:space="0" w:color="auto"/>
          </w:divBdr>
        </w:div>
        <w:div w:id="2081752113">
          <w:marLeft w:val="0"/>
          <w:marRight w:val="0"/>
          <w:marTop w:val="0"/>
          <w:marBottom w:val="0"/>
          <w:divBdr>
            <w:top w:val="none" w:sz="0" w:space="0" w:color="auto"/>
            <w:left w:val="none" w:sz="0" w:space="0" w:color="auto"/>
            <w:bottom w:val="none" w:sz="0" w:space="0" w:color="auto"/>
            <w:right w:val="none" w:sz="0" w:space="0" w:color="auto"/>
          </w:divBdr>
        </w:div>
        <w:div w:id="247037534">
          <w:marLeft w:val="0"/>
          <w:marRight w:val="0"/>
          <w:marTop w:val="0"/>
          <w:marBottom w:val="0"/>
          <w:divBdr>
            <w:top w:val="none" w:sz="0" w:space="0" w:color="auto"/>
            <w:left w:val="none" w:sz="0" w:space="0" w:color="auto"/>
            <w:bottom w:val="none" w:sz="0" w:space="0" w:color="auto"/>
            <w:right w:val="none" w:sz="0" w:space="0" w:color="auto"/>
          </w:divBdr>
        </w:div>
        <w:div w:id="2002661786">
          <w:marLeft w:val="0"/>
          <w:marRight w:val="0"/>
          <w:marTop w:val="0"/>
          <w:marBottom w:val="0"/>
          <w:divBdr>
            <w:top w:val="none" w:sz="0" w:space="0" w:color="auto"/>
            <w:left w:val="none" w:sz="0" w:space="0" w:color="auto"/>
            <w:bottom w:val="none" w:sz="0" w:space="0" w:color="auto"/>
            <w:right w:val="none" w:sz="0" w:space="0" w:color="auto"/>
          </w:divBdr>
        </w:div>
        <w:div w:id="2032416792">
          <w:marLeft w:val="0"/>
          <w:marRight w:val="0"/>
          <w:marTop w:val="0"/>
          <w:marBottom w:val="0"/>
          <w:divBdr>
            <w:top w:val="none" w:sz="0" w:space="0" w:color="auto"/>
            <w:left w:val="none" w:sz="0" w:space="0" w:color="auto"/>
            <w:bottom w:val="none" w:sz="0" w:space="0" w:color="auto"/>
            <w:right w:val="none" w:sz="0" w:space="0" w:color="auto"/>
          </w:divBdr>
        </w:div>
        <w:div w:id="1158108701">
          <w:marLeft w:val="0"/>
          <w:marRight w:val="0"/>
          <w:marTop w:val="0"/>
          <w:marBottom w:val="0"/>
          <w:divBdr>
            <w:top w:val="none" w:sz="0" w:space="0" w:color="auto"/>
            <w:left w:val="none" w:sz="0" w:space="0" w:color="auto"/>
            <w:bottom w:val="none" w:sz="0" w:space="0" w:color="auto"/>
            <w:right w:val="none" w:sz="0" w:space="0" w:color="auto"/>
          </w:divBdr>
        </w:div>
        <w:div w:id="1545362576">
          <w:marLeft w:val="0"/>
          <w:marRight w:val="0"/>
          <w:marTop w:val="0"/>
          <w:marBottom w:val="0"/>
          <w:divBdr>
            <w:top w:val="none" w:sz="0" w:space="0" w:color="auto"/>
            <w:left w:val="none" w:sz="0" w:space="0" w:color="auto"/>
            <w:bottom w:val="none" w:sz="0" w:space="0" w:color="auto"/>
            <w:right w:val="none" w:sz="0" w:space="0" w:color="auto"/>
          </w:divBdr>
        </w:div>
        <w:div w:id="909191719">
          <w:marLeft w:val="0"/>
          <w:marRight w:val="0"/>
          <w:marTop w:val="0"/>
          <w:marBottom w:val="0"/>
          <w:divBdr>
            <w:top w:val="none" w:sz="0" w:space="0" w:color="auto"/>
            <w:left w:val="none" w:sz="0" w:space="0" w:color="auto"/>
            <w:bottom w:val="none" w:sz="0" w:space="0" w:color="auto"/>
            <w:right w:val="none" w:sz="0" w:space="0" w:color="auto"/>
          </w:divBdr>
        </w:div>
        <w:div w:id="344671079">
          <w:marLeft w:val="0"/>
          <w:marRight w:val="0"/>
          <w:marTop w:val="0"/>
          <w:marBottom w:val="0"/>
          <w:divBdr>
            <w:top w:val="none" w:sz="0" w:space="0" w:color="auto"/>
            <w:left w:val="none" w:sz="0" w:space="0" w:color="auto"/>
            <w:bottom w:val="none" w:sz="0" w:space="0" w:color="auto"/>
            <w:right w:val="none" w:sz="0" w:space="0" w:color="auto"/>
          </w:divBdr>
        </w:div>
        <w:div w:id="215433847">
          <w:marLeft w:val="0"/>
          <w:marRight w:val="0"/>
          <w:marTop w:val="0"/>
          <w:marBottom w:val="0"/>
          <w:divBdr>
            <w:top w:val="none" w:sz="0" w:space="0" w:color="auto"/>
            <w:left w:val="none" w:sz="0" w:space="0" w:color="auto"/>
            <w:bottom w:val="none" w:sz="0" w:space="0" w:color="auto"/>
            <w:right w:val="none" w:sz="0" w:space="0" w:color="auto"/>
          </w:divBdr>
        </w:div>
        <w:div w:id="1734308461">
          <w:marLeft w:val="0"/>
          <w:marRight w:val="0"/>
          <w:marTop w:val="0"/>
          <w:marBottom w:val="0"/>
          <w:divBdr>
            <w:top w:val="none" w:sz="0" w:space="0" w:color="auto"/>
            <w:left w:val="none" w:sz="0" w:space="0" w:color="auto"/>
            <w:bottom w:val="none" w:sz="0" w:space="0" w:color="auto"/>
            <w:right w:val="none" w:sz="0" w:space="0" w:color="auto"/>
          </w:divBdr>
        </w:div>
        <w:div w:id="410543781">
          <w:marLeft w:val="0"/>
          <w:marRight w:val="0"/>
          <w:marTop w:val="0"/>
          <w:marBottom w:val="0"/>
          <w:divBdr>
            <w:top w:val="none" w:sz="0" w:space="0" w:color="auto"/>
            <w:left w:val="none" w:sz="0" w:space="0" w:color="auto"/>
            <w:bottom w:val="none" w:sz="0" w:space="0" w:color="auto"/>
            <w:right w:val="none" w:sz="0" w:space="0" w:color="auto"/>
          </w:divBdr>
        </w:div>
        <w:div w:id="1138843063">
          <w:marLeft w:val="0"/>
          <w:marRight w:val="0"/>
          <w:marTop w:val="0"/>
          <w:marBottom w:val="0"/>
          <w:divBdr>
            <w:top w:val="none" w:sz="0" w:space="0" w:color="auto"/>
            <w:left w:val="none" w:sz="0" w:space="0" w:color="auto"/>
            <w:bottom w:val="none" w:sz="0" w:space="0" w:color="auto"/>
            <w:right w:val="none" w:sz="0" w:space="0" w:color="auto"/>
          </w:divBdr>
        </w:div>
        <w:div w:id="1519853064">
          <w:marLeft w:val="0"/>
          <w:marRight w:val="0"/>
          <w:marTop w:val="0"/>
          <w:marBottom w:val="0"/>
          <w:divBdr>
            <w:top w:val="none" w:sz="0" w:space="0" w:color="auto"/>
            <w:left w:val="none" w:sz="0" w:space="0" w:color="auto"/>
            <w:bottom w:val="none" w:sz="0" w:space="0" w:color="auto"/>
            <w:right w:val="none" w:sz="0" w:space="0" w:color="auto"/>
          </w:divBdr>
        </w:div>
        <w:div w:id="475729180">
          <w:marLeft w:val="0"/>
          <w:marRight w:val="0"/>
          <w:marTop w:val="0"/>
          <w:marBottom w:val="0"/>
          <w:divBdr>
            <w:top w:val="none" w:sz="0" w:space="0" w:color="auto"/>
            <w:left w:val="none" w:sz="0" w:space="0" w:color="auto"/>
            <w:bottom w:val="none" w:sz="0" w:space="0" w:color="auto"/>
            <w:right w:val="none" w:sz="0" w:space="0" w:color="auto"/>
          </w:divBdr>
        </w:div>
        <w:div w:id="824472116">
          <w:marLeft w:val="0"/>
          <w:marRight w:val="0"/>
          <w:marTop w:val="0"/>
          <w:marBottom w:val="0"/>
          <w:divBdr>
            <w:top w:val="none" w:sz="0" w:space="0" w:color="auto"/>
            <w:left w:val="none" w:sz="0" w:space="0" w:color="auto"/>
            <w:bottom w:val="none" w:sz="0" w:space="0" w:color="auto"/>
            <w:right w:val="none" w:sz="0" w:space="0" w:color="auto"/>
          </w:divBdr>
        </w:div>
        <w:div w:id="1600748142">
          <w:marLeft w:val="0"/>
          <w:marRight w:val="0"/>
          <w:marTop w:val="0"/>
          <w:marBottom w:val="0"/>
          <w:divBdr>
            <w:top w:val="none" w:sz="0" w:space="0" w:color="auto"/>
            <w:left w:val="none" w:sz="0" w:space="0" w:color="auto"/>
            <w:bottom w:val="none" w:sz="0" w:space="0" w:color="auto"/>
            <w:right w:val="none" w:sz="0" w:space="0" w:color="auto"/>
          </w:divBdr>
        </w:div>
        <w:div w:id="621957959">
          <w:marLeft w:val="0"/>
          <w:marRight w:val="0"/>
          <w:marTop w:val="0"/>
          <w:marBottom w:val="0"/>
          <w:divBdr>
            <w:top w:val="none" w:sz="0" w:space="0" w:color="auto"/>
            <w:left w:val="none" w:sz="0" w:space="0" w:color="auto"/>
            <w:bottom w:val="none" w:sz="0" w:space="0" w:color="auto"/>
            <w:right w:val="none" w:sz="0" w:space="0" w:color="auto"/>
          </w:divBdr>
        </w:div>
        <w:div w:id="1587151201">
          <w:marLeft w:val="0"/>
          <w:marRight w:val="0"/>
          <w:marTop w:val="0"/>
          <w:marBottom w:val="0"/>
          <w:divBdr>
            <w:top w:val="none" w:sz="0" w:space="0" w:color="auto"/>
            <w:left w:val="none" w:sz="0" w:space="0" w:color="auto"/>
            <w:bottom w:val="none" w:sz="0" w:space="0" w:color="auto"/>
            <w:right w:val="none" w:sz="0" w:space="0" w:color="auto"/>
          </w:divBdr>
        </w:div>
        <w:div w:id="1790121539">
          <w:marLeft w:val="0"/>
          <w:marRight w:val="0"/>
          <w:marTop w:val="0"/>
          <w:marBottom w:val="0"/>
          <w:divBdr>
            <w:top w:val="none" w:sz="0" w:space="0" w:color="auto"/>
            <w:left w:val="none" w:sz="0" w:space="0" w:color="auto"/>
            <w:bottom w:val="none" w:sz="0" w:space="0" w:color="auto"/>
            <w:right w:val="none" w:sz="0" w:space="0" w:color="auto"/>
          </w:divBdr>
        </w:div>
        <w:div w:id="1615601485">
          <w:marLeft w:val="0"/>
          <w:marRight w:val="0"/>
          <w:marTop w:val="0"/>
          <w:marBottom w:val="0"/>
          <w:divBdr>
            <w:top w:val="none" w:sz="0" w:space="0" w:color="auto"/>
            <w:left w:val="none" w:sz="0" w:space="0" w:color="auto"/>
            <w:bottom w:val="none" w:sz="0" w:space="0" w:color="auto"/>
            <w:right w:val="none" w:sz="0" w:space="0" w:color="auto"/>
          </w:divBdr>
        </w:div>
        <w:div w:id="1482770743">
          <w:marLeft w:val="0"/>
          <w:marRight w:val="0"/>
          <w:marTop w:val="0"/>
          <w:marBottom w:val="0"/>
          <w:divBdr>
            <w:top w:val="none" w:sz="0" w:space="0" w:color="auto"/>
            <w:left w:val="none" w:sz="0" w:space="0" w:color="auto"/>
            <w:bottom w:val="none" w:sz="0" w:space="0" w:color="auto"/>
            <w:right w:val="none" w:sz="0" w:space="0" w:color="auto"/>
          </w:divBdr>
        </w:div>
        <w:div w:id="948465401">
          <w:marLeft w:val="0"/>
          <w:marRight w:val="0"/>
          <w:marTop w:val="0"/>
          <w:marBottom w:val="0"/>
          <w:divBdr>
            <w:top w:val="none" w:sz="0" w:space="0" w:color="auto"/>
            <w:left w:val="none" w:sz="0" w:space="0" w:color="auto"/>
            <w:bottom w:val="none" w:sz="0" w:space="0" w:color="auto"/>
            <w:right w:val="none" w:sz="0" w:space="0" w:color="auto"/>
          </w:divBdr>
        </w:div>
        <w:div w:id="1939290148">
          <w:marLeft w:val="0"/>
          <w:marRight w:val="0"/>
          <w:marTop w:val="0"/>
          <w:marBottom w:val="0"/>
          <w:divBdr>
            <w:top w:val="none" w:sz="0" w:space="0" w:color="auto"/>
            <w:left w:val="none" w:sz="0" w:space="0" w:color="auto"/>
            <w:bottom w:val="none" w:sz="0" w:space="0" w:color="auto"/>
            <w:right w:val="none" w:sz="0" w:space="0" w:color="auto"/>
          </w:divBdr>
        </w:div>
        <w:div w:id="2013025074">
          <w:marLeft w:val="0"/>
          <w:marRight w:val="0"/>
          <w:marTop w:val="0"/>
          <w:marBottom w:val="0"/>
          <w:divBdr>
            <w:top w:val="none" w:sz="0" w:space="0" w:color="auto"/>
            <w:left w:val="none" w:sz="0" w:space="0" w:color="auto"/>
            <w:bottom w:val="none" w:sz="0" w:space="0" w:color="auto"/>
            <w:right w:val="none" w:sz="0" w:space="0" w:color="auto"/>
          </w:divBdr>
        </w:div>
        <w:div w:id="1846088175">
          <w:marLeft w:val="0"/>
          <w:marRight w:val="0"/>
          <w:marTop w:val="0"/>
          <w:marBottom w:val="0"/>
          <w:divBdr>
            <w:top w:val="none" w:sz="0" w:space="0" w:color="auto"/>
            <w:left w:val="none" w:sz="0" w:space="0" w:color="auto"/>
            <w:bottom w:val="none" w:sz="0" w:space="0" w:color="auto"/>
            <w:right w:val="none" w:sz="0" w:space="0" w:color="auto"/>
          </w:divBdr>
        </w:div>
        <w:div w:id="1366786017">
          <w:marLeft w:val="0"/>
          <w:marRight w:val="0"/>
          <w:marTop w:val="0"/>
          <w:marBottom w:val="0"/>
          <w:divBdr>
            <w:top w:val="none" w:sz="0" w:space="0" w:color="auto"/>
            <w:left w:val="none" w:sz="0" w:space="0" w:color="auto"/>
            <w:bottom w:val="none" w:sz="0" w:space="0" w:color="auto"/>
            <w:right w:val="none" w:sz="0" w:space="0" w:color="auto"/>
          </w:divBdr>
        </w:div>
      </w:divsChild>
    </w:div>
    <w:div w:id="758411409">
      <w:bodyDiv w:val="1"/>
      <w:marLeft w:val="0"/>
      <w:marRight w:val="0"/>
      <w:marTop w:val="0"/>
      <w:marBottom w:val="0"/>
      <w:divBdr>
        <w:top w:val="none" w:sz="0" w:space="0" w:color="auto"/>
        <w:left w:val="none" w:sz="0" w:space="0" w:color="auto"/>
        <w:bottom w:val="none" w:sz="0" w:space="0" w:color="auto"/>
        <w:right w:val="none" w:sz="0" w:space="0" w:color="auto"/>
      </w:divBdr>
    </w:div>
    <w:div w:id="12567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m.edu/safety/biological-safe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vm.edu/policies/laboratory-health-and-safety" TargetMode="External"/><Relationship Id="rId17" Type="http://schemas.openxmlformats.org/officeDocument/2006/relationships/hyperlink" Target="https://stacks.cdc.gov/view/cdc/2496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m.edu/safety/academic-and-research-safe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en/public-health/services/laboratory-biosafety-biosecurity/pathogen-safety-data-sheets-risk-assessment.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m.edu/safety/biological-safet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3b2d9-e1ba-441c-81d4-eeeae1151c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29C16E22842A418F2A75591AA2395F" ma:contentTypeVersion="13" ma:contentTypeDescription="Create a new document." ma:contentTypeScope="" ma:versionID="738d3e3657db6afe6eb4257d69eb78c7">
  <xsd:schema xmlns:xsd="http://www.w3.org/2001/XMLSchema" xmlns:xs="http://www.w3.org/2001/XMLSchema" xmlns:p="http://schemas.microsoft.com/office/2006/metadata/properties" xmlns:ns2="9f83b2d9-e1ba-441c-81d4-eeeae1151c3b" xmlns:ns3="1cb2be2e-f4e2-4e5b-a049-fc3cb271d31b" targetNamespace="http://schemas.microsoft.com/office/2006/metadata/properties" ma:root="true" ma:fieldsID="f5937826de36c7406b32c14d791b49a3" ns2:_="" ns3:_="">
    <xsd:import namespace="9f83b2d9-e1ba-441c-81d4-eeeae1151c3b"/>
    <xsd:import namespace="1cb2be2e-f4e2-4e5b-a049-fc3cb271d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3b2d9-e1ba-441c-81d4-eeeae1151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2be2e-f4e2-4e5b-a049-fc3cb271d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EF998-A366-4DAA-B635-ECFBF9F09023}">
  <ds:schemaRefs>
    <ds:schemaRef ds:uri="http://schemas.microsoft.com/sharepoint/v3/contenttype/forms"/>
  </ds:schemaRefs>
</ds:datastoreItem>
</file>

<file path=customXml/itemProps2.xml><?xml version="1.0" encoding="utf-8"?>
<ds:datastoreItem xmlns:ds="http://schemas.openxmlformats.org/officeDocument/2006/customXml" ds:itemID="{5CF25FC1-9006-634E-9335-3D0D7DD7D245}">
  <ds:schemaRefs>
    <ds:schemaRef ds:uri="http://schemas.openxmlformats.org/officeDocument/2006/bibliography"/>
  </ds:schemaRefs>
</ds:datastoreItem>
</file>

<file path=customXml/itemProps3.xml><?xml version="1.0" encoding="utf-8"?>
<ds:datastoreItem xmlns:ds="http://schemas.openxmlformats.org/officeDocument/2006/customXml" ds:itemID="{742F576C-E212-4FBF-944E-7B71828A4D4C}">
  <ds:schemaRefs>
    <ds:schemaRef ds:uri="http://schemas.microsoft.com/office/2006/metadata/properties"/>
    <ds:schemaRef ds:uri="http://schemas.microsoft.com/office/infopath/2007/PartnerControls"/>
    <ds:schemaRef ds:uri="9f83b2d9-e1ba-441c-81d4-eeeae1151c3b"/>
  </ds:schemaRefs>
</ds:datastoreItem>
</file>

<file path=customXml/itemProps4.xml><?xml version="1.0" encoding="utf-8"?>
<ds:datastoreItem xmlns:ds="http://schemas.openxmlformats.org/officeDocument/2006/customXml" ds:itemID="{A4D01630-2E78-4675-86F4-C54F15C7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3b2d9-e1ba-441c-81d4-eeeae1151c3b"/>
    <ds:schemaRef ds:uri="1cb2be2e-f4e2-4e5b-a049-fc3cb271d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9050</Words>
  <Characters>50410</Characters>
  <Application>Microsoft Office Word</Application>
  <DocSecurity>0</DocSecurity>
  <Lines>1229</Lines>
  <Paragraphs>434</Paragraphs>
  <ScaleCrop>false</ScaleCrop>
  <HeadingPairs>
    <vt:vector size="2" baseType="variant">
      <vt:variant>
        <vt:lpstr>Title</vt:lpstr>
      </vt:variant>
      <vt:variant>
        <vt:i4>1</vt:i4>
      </vt:variant>
    </vt:vector>
  </HeadingPairs>
  <TitlesOfParts>
    <vt:vector size="1" baseType="lpstr">
      <vt:lpstr>UVM A/BSL-3 FACILITY AND SELECT AGENTS OR TOXINS INCIDENT RESPONSE PLAN</vt:lpstr>
    </vt:vector>
  </TitlesOfParts>
  <Company/>
  <LinksUpToDate>false</LinksUpToDate>
  <CharactersWithSpaces>59026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UVM A/BSL-3 FACILITY AND SELECT AGENTS OR TOXINS INCIDENT RESPONSE PLAN</dc:title>
  <dc:subject/>
  <dc:creator>Sarah Roy</dc:creator>
  <cp:keywords/>
  <dc:description/>
  <cp:lastModifiedBy>Sherri K Evans</cp:lastModifiedBy>
  <cp:revision>2</cp:revision>
  <cp:lastPrinted>2025-09-29T15:34:00Z</cp:lastPrinted>
  <dcterms:created xsi:type="dcterms:W3CDTF">2025-12-17T19:21:00Z</dcterms:created>
  <dcterms:modified xsi:type="dcterms:W3CDTF">2025-12-17T19:21:00Z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0x0101002929C16E22842A418F2A75591AA2395F</vt:lpwstr>
  </property>
  <property fmtid="{D5CDD505-2E9C-101B-9397-08002B2CF9AE}" pid="3" name="MediaServiceImageTags">
    <vt:lpwstr/>
  </property>
</Properties>
</file>