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Spec="center" w:tblpY="721"/>
        <w:tblW w:w="11250" w:type="dxa"/>
        <w:tblBorders>
          <w:top w:val="single" w:sz="4" w:space="0" w:color="auto"/>
          <w:bottom w:val="single" w:sz="4" w:space="0" w:color="auto"/>
        </w:tblBorders>
        <w:tblLook w:val="04A0" w:firstRow="1" w:lastRow="0" w:firstColumn="1" w:lastColumn="0" w:noHBand="0" w:noVBand="1"/>
      </w:tblPr>
      <w:tblGrid>
        <w:gridCol w:w="4500"/>
        <w:gridCol w:w="6750"/>
      </w:tblGrid>
      <w:tr w:rsidR="008D44A9" w14:paraId="44F29D03" w14:textId="77777777" w:rsidTr="002B5346">
        <w:tc>
          <w:tcPr>
            <w:tcW w:w="4500" w:type="dxa"/>
            <w:tcBorders>
              <w:top w:val="single" w:sz="12" w:space="0" w:color="auto"/>
              <w:bottom w:val="single" w:sz="12" w:space="0" w:color="auto"/>
            </w:tcBorders>
          </w:tcPr>
          <w:p w14:paraId="5F7448AA" w14:textId="42B2EE8E" w:rsidR="006F3FC1" w:rsidRPr="002B5346" w:rsidRDefault="0042098E" w:rsidP="002B5346">
            <w:pPr>
              <w:rPr>
                <w:rFonts w:ascii="Lora" w:hAnsi="Lora"/>
              </w:rPr>
            </w:pPr>
            <w:r>
              <w:rPr>
                <w:rFonts w:ascii="Lora" w:hAnsi="Lora"/>
                <w:noProof/>
                <w:sz w:val="20"/>
                <w:szCs w:val="20"/>
              </w:rPr>
              <w:drawing>
                <wp:inline distT="0" distB="0" distL="0" distR="0" wp14:anchorId="63D66BA4" wp14:editId="40D190F5">
                  <wp:extent cx="1428750" cy="609600"/>
                  <wp:effectExtent l="0" t="0" r="0" b="0"/>
                  <wp:docPr id="1" name="x_Picture 1" descr="University of Vermont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University of Vermo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609600"/>
                          </a:xfrm>
                          <a:prstGeom prst="rect">
                            <a:avLst/>
                          </a:prstGeom>
                          <a:noFill/>
                          <a:ln>
                            <a:noFill/>
                          </a:ln>
                        </pic:spPr>
                      </pic:pic>
                    </a:graphicData>
                  </a:graphic>
                </wp:inline>
              </w:drawing>
            </w:r>
          </w:p>
          <w:p w14:paraId="0B148A96" w14:textId="77777777" w:rsidR="006F3FC1" w:rsidRPr="002B5346" w:rsidRDefault="0042098E" w:rsidP="002B5346">
            <w:pPr>
              <w:pStyle w:val="BodyText"/>
              <w:spacing w:line="286" w:lineRule="auto"/>
              <w:ind w:left="0"/>
              <w:rPr>
                <w:rFonts w:ascii="Lora" w:hAnsi="Lora"/>
                <w:sz w:val="20"/>
                <w:szCs w:val="20"/>
              </w:rPr>
            </w:pPr>
            <w:bookmarkStart w:id="0" w:name="_Hlk171324453"/>
            <w:r w:rsidRPr="002B5346">
              <w:rPr>
                <w:rFonts w:ascii="Lora" w:hAnsi="Lora"/>
                <w:sz w:val="20"/>
                <w:szCs w:val="20"/>
              </w:rPr>
              <w:t>Institutional Biosafety Committee</w:t>
            </w:r>
            <w:r w:rsidR="00575EE7">
              <w:rPr>
                <w:rFonts w:ascii="Lora" w:hAnsi="Lora"/>
                <w:sz w:val="20"/>
                <w:szCs w:val="20"/>
              </w:rPr>
              <w:br/>
            </w:r>
            <w:r w:rsidRPr="002B5346">
              <w:rPr>
                <w:rFonts w:ascii="Lora" w:hAnsi="Lora"/>
                <w:sz w:val="20"/>
                <w:szCs w:val="20"/>
              </w:rPr>
              <w:t>Serving the University of Vermont</w:t>
            </w:r>
            <w:bookmarkEnd w:id="0"/>
          </w:p>
        </w:tc>
        <w:tc>
          <w:tcPr>
            <w:tcW w:w="6750" w:type="dxa"/>
            <w:tcBorders>
              <w:top w:val="single" w:sz="12" w:space="0" w:color="auto"/>
              <w:bottom w:val="single" w:sz="12" w:space="0" w:color="auto"/>
            </w:tcBorders>
          </w:tcPr>
          <w:p w14:paraId="2E155464" w14:textId="77777777" w:rsidR="006F3FC1" w:rsidRPr="002B5346" w:rsidRDefault="0042098E" w:rsidP="002B5346">
            <w:pPr>
              <w:pStyle w:val="BodyText"/>
              <w:spacing w:before="20"/>
              <w:ind w:left="3130" w:right="70"/>
              <w:rPr>
                <w:rFonts w:ascii="Lora" w:hAnsi="Lora"/>
                <w:sz w:val="20"/>
                <w:szCs w:val="20"/>
              </w:rPr>
            </w:pPr>
            <w:r w:rsidRPr="002B5346">
              <w:rPr>
                <w:rFonts w:ascii="Lora" w:hAnsi="Lora"/>
                <w:sz w:val="20"/>
                <w:szCs w:val="20"/>
              </w:rPr>
              <w:t>RESEARCH PROTECTIONS OFFICE</w:t>
            </w:r>
          </w:p>
          <w:p w14:paraId="03534724" w14:textId="77777777" w:rsidR="006F3FC1" w:rsidRPr="002B5346" w:rsidRDefault="0042098E" w:rsidP="002B5346">
            <w:pPr>
              <w:pStyle w:val="BodyText"/>
              <w:spacing w:before="20"/>
              <w:ind w:left="3130" w:right="70"/>
              <w:rPr>
                <w:rFonts w:ascii="Lora" w:hAnsi="Lora"/>
                <w:sz w:val="20"/>
                <w:szCs w:val="20"/>
              </w:rPr>
            </w:pPr>
            <w:r w:rsidRPr="002B5346">
              <w:rPr>
                <w:rFonts w:ascii="Lora" w:hAnsi="Lora"/>
                <w:sz w:val="20"/>
                <w:szCs w:val="20"/>
              </w:rPr>
              <w:t>213 Waterman Building</w:t>
            </w:r>
          </w:p>
          <w:p w14:paraId="2CDCD625" w14:textId="77777777" w:rsidR="006F3FC1" w:rsidRPr="002B5346" w:rsidRDefault="0042098E" w:rsidP="002B5346">
            <w:pPr>
              <w:pStyle w:val="BodyText"/>
              <w:spacing w:before="20"/>
              <w:ind w:left="3130" w:right="70"/>
              <w:rPr>
                <w:rFonts w:ascii="Lora" w:hAnsi="Lora"/>
                <w:sz w:val="20"/>
                <w:szCs w:val="20"/>
              </w:rPr>
            </w:pPr>
            <w:r w:rsidRPr="002B5346">
              <w:rPr>
                <w:rFonts w:ascii="Lora" w:hAnsi="Lora"/>
                <w:sz w:val="20"/>
                <w:szCs w:val="20"/>
              </w:rPr>
              <w:t>85 South Prospect St.</w:t>
            </w:r>
          </w:p>
          <w:p w14:paraId="2F100769" w14:textId="77777777" w:rsidR="006F3FC1" w:rsidRPr="002B5346" w:rsidRDefault="0042098E" w:rsidP="002B5346">
            <w:pPr>
              <w:pStyle w:val="BodyText"/>
              <w:spacing w:before="20"/>
              <w:ind w:left="3130" w:right="70"/>
              <w:rPr>
                <w:rFonts w:ascii="Lora" w:hAnsi="Lora"/>
                <w:sz w:val="20"/>
                <w:szCs w:val="20"/>
              </w:rPr>
            </w:pPr>
            <w:r w:rsidRPr="002B5346">
              <w:rPr>
                <w:rFonts w:ascii="Lora" w:hAnsi="Lora"/>
                <w:sz w:val="20"/>
                <w:szCs w:val="20"/>
              </w:rPr>
              <w:t>Burlington, Vermont 05405</w:t>
            </w:r>
          </w:p>
          <w:p w14:paraId="14F919F1" w14:textId="77777777" w:rsidR="006F3FC1" w:rsidRPr="002B5346" w:rsidRDefault="006F3FC1" w:rsidP="002B5346">
            <w:pPr>
              <w:pStyle w:val="BodyText"/>
              <w:spacing w:before="20"/>
              <w:ind w:left="3130" w:right="70"/>
              <w:rPr>
                <w:rFonts w:ascii="Lora" w:hAnsi="Lora"/>
                <w:sz w:val="20"/>
                <w:szCs w:val="20"/>
              </w:rPr>
            </w:pPr>
            <w:hyperlink r:id="rId10" w:history="1">
              <w:r w:rsidRPr="002B5346">
                <w:rPr>
                  <w:rStyle w:val="Hyperlink"/>
                  <w:rFonts w:ascii="Lora" w:hAnsi="Lora"/>
                  <w:sz w:val="20"/>
                  <w:szCs w:val="20"/>
                </w:rPr>
                <w:t>www.uvm.edu/rpo</w:t>
              </w:r>
            </w:hyperlink>
          </w:p>
          <w:p w14:paraId="33650160" w14:textId="77777777" w:rsidR="006F3FC1" w:rsidRPr="002B5346" w:rsidRDefault="006F3FC1" w:rsidP="002B5346">
            <w:pPr>
              <w:pStyle w:val="BodyText"/>
              <w:spacing w:before="20"/>
              <w:ind w:left="3130" w:right="70"/>
              <w:rPr>
                <w:rFonts w:ascii="Lora" w:hAnsi="Lora"/>
              </w:rPr>
            </w:pPr>
          </w:p>
        </w:tc>
      </w:tr>
    </w:tbl>
    <w:p w14:paraId="2A7E4D77" w14:textId="19AD552F" w:rsidR="00877FBF" w:rsidRPr="006F3FC1" w:rsidRDefault="0042098E" w:rsidP="00877FBF">
      <w:pPr>
        <w:jc w:val="center"/>
        <w:rPr>
          <w:rFonts w:ascii="Lora" w:hAnsi="Lora"/>
          <w:b/>
        </w:rPr>
      </w:pPr>
      <w:r>
        <w:rPr>
          <w:rFonts w:ascii="Lora" w:hAnsi="Lora"/>
          <w:b/>
        </w:rPr>
        <w:br/>
      </w:r>
      <w:r w:rsidR="006B08A3">
        <w:rPr>
          <w:rFonts w:ascii="Times New Roman" w:hAnsi="Times New Roman"/>
          <w:b/>
          <w:noProof/>
        </w:rPr>
        <w:drawing>
          <wp:inline distT="0" distB="0" distL="0" distR="0" wp14:anchorId="6A33BF41" wp14:editId="27F91528">
            <wp:extent cx="1676400" cy="438150"/>
            <wp:effectExtent l="0" t="0" r="0" b="0"/>
            <wp:docPr id="85442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438150"/>
                    </a:xfrm>
                    <a:prstGeom prst="rect">
                      <a:avLst/>
                    </a:prstGeom>
                    <a:noFill/>
                    <a:ln>
                      <a:noFill/>
                    </a:ln>
                  </pic:spPr>
                </pic:pic>
              </a:graphicData>
            </a:graphic>
          </wp:inline>
        </w:drawing>
      </w:r>
      <w:r w:rsidR="006B08A3">
        <w:rPr>
          <w:rFonts w:ascii="Lora" w:hAnsi="Lora"/>
          <w:b/>
        </w:rPr>
        <w:br/>
      </w:r>
      <w:r w:rsidR="00D83998" w:rsidRPr="006F3FC1">
        <w:rPr>
          <w:rFonts w:ascii="Lora" w:hAnsi="Lora"/>
          <w:b/>
        </w:rPr>
        <w:t xml:space="preserve">IBC </w:t>
      </w:r>
      <w:r w:rsidRPr="006F3FC1">
        <w:rPr>
          <w:rFonts w:ascii="Lora" w:hAnsi="Lora"/>
          <w:b/>
        </w:rPr>
        <w:t>Meeting Minutes</w:t>
      </w:r>
    </w:p>
    <w:p w14:paraId="4A6E8BBF" w14:textId="151C94E2" w:rsidR="00E97171" w:rsidRPr="006F3FC1" w:rsidRDefault="0042098E" w:rsidP="00F80EED">
      <w:pPr>
        <w:spacing w:after="120"/>
        <w:jc w:val="center"/>
        <w:rPr>
          <w:rFonts w:ascii="Lora" w:hAnsi="Lora"/>
        </w:rPr>
      </w:pPr>
      <w:r w:rsidRPr="006F3FC1">
        <w:rPr>
          <w:rFonts w:ascii="Lora" w:hAnsi="Lora"/>
          <w:noProof/>
        </w:rPr>
        <w:t>Institutional Biosafety Committee</w:t>
      </w:r>
      <w:r w:rsidR="00F80EED" w:rsidRPr="006F3FC1">
        <w:rPr>
          <w:rFonts w:ascii="Lora" w:hAnsi="Lora"/>
        </w:rPr>
        <w:br/>
      </w:r>
      <w:r w:rsidR="00301A0A" w:rsidRPr="006F3FC1">
        <w:rPr>
          <w:rFonts w:ascii="Lora" w:hAnsi="Lora"/>
          <w:noProof/>
        </w:rPr>
        <w:t>Hybrid</w:t>
      </w:r>
      <w:r w:rsidR="00B010D0">
        <w:rPr>
          <w:rFonts w:ascii="Lora" w:hAnsi="Lora"/>
          <w:noProof/>
        </w:rPr>
        <w:t xml:space="preserve"> – HSRF </w:t>
      </w:r>
      <w:r w:rsidR="00BD4DE4">
        <w:rPr>
          <w:rFonts w:ascii="Lora" w:hAnsi="Lora"/>
          <w:noProof/>
        </w:rPr>
        <w:t xml:space="preserve">200 and </w:t>
      </w:r>
      <w:r w:rsidR="00D93C5A">
        <w:rPr>
          <w:rFonts w:ascii="Lora" w:hAnsi="Lora"/>
          <w:noProof/>
        </w:rPr>
        <w:t>Online</w:t>
      </w:r>
      <w:r w:rsidR="00BD36A9" w:rsidRPr="006F3FC1">
        <w:rPr>
          <w:rFonts w:ascii="Lora" w:hAnsi="Lora"/>
        </w:rPr>
        <w:br/>
      </w:r>
      <w:r w:rsidR="00960D5F" w:rsidRPr="006F3FC1">
        <w:rPr>
          <w:rFonts w:ascii="Lora" w:hAnsi="Lora"/>
          <w:noProof/>
        </w:rPr>
        <w:t>9/9/2025 1:</w:t>
      </w:r>
      <w:r w:rsidR="00D93C5A">
        <w:rPr>
          <w:rFonts w:ascii="Lora" w:hAnsi="Lora"/>
          <w:noProof/>
        </w:rPr>
        <w:t>0</w:t>
      </w:r>
      <w:r w:rsidR="00960D5F" w:rsidRPr="006F3FC1">
        <w:rPr>
          <w:rFonts w:ascii="Lora" w:hAnsi="Lora"/>
          <w:noProof/>
        </w:rPr>
        <w:t>0 PM</w:t>
      </w:r>
      <w:r w:rsidRPr="006F3FC1">
        <w:rPr>
          <w:rFonts w:ascii="Lora" w:hAnsi="Lora"/>
        </w:rPr>
        <w:br/>
      </w:r>
    </w:p>
    <w:tbl>
      <w:tblPr>
        <w:tblW w:w="9648" w:type="dxa"/>
        <w:tblLook w:val="01E0" w:firstRow="1" w:lastRow="1" w:firstColumn="1" w:lastColumn="1" w:noHBand="0" w:noVBand="0"/>
      </w:tblPr>
      <w:tblGrid>
        <w:gridCol w:w="2358"/>
        <w:gridCol w:w="7290"/>
      </w:tblGrid>
      <w:tr w:rsidR="008D44A9" w14:paraId="64417256" w14:textId="77777777" w:rsidTr="00413116">
        <w:tc>
          <w:tcPr>
            <w:tcW w:w="9648" w:type="dxa"/>
            <w:gridSpan w:val="2"/>
            <w:shd w:val="clear" w:color="auto" w:fill="000000"/>
          </w:tcPr>
          <w:p w14:paraId="0DF3FD19" w14:textId="77777777" w:rsidR="00877FBF" w:rsidRPr="006F3FC1" w:rsidRDefault="0042098E" w:rsidP="009D42FE">
            <w:pPr>
              <w:pStyle w:val="Heading1"/>
              <w:rPr>
                <w:rFonts w:ascii="Lora" w:hAnsi="Lora"/>
              </w:rPr>
            </w:pPr>
            <w:r w:rsidRPr="006F3FC1">
              <w:rPr>
                <w:rFonts w:ascii="Lora" w:hAnsi="Lora"/>
              </w:rPr>
              <w:t>MEETING TIME RECORDS</w:t>
            </w:r>
          </w:p>
        </w:tc>
      </w:tr>
      <w:tr w:rsidR="008D44A9" w14:paraId="7077FB08" w14:textId="77777777" w:rsidTr="00413116">
        <w:tc>
          <w:tcPr>
            <w:tcW w:w="2358" w:type="dxa"/>
          </w:tcPr>
          <w:p w14:paraId="3DCC274E" w14:textId="77777777" w:rsidR="00877FBF" w:rsidRPr="006F3FC1" w:rsidRDefault="0042098E" w:rsidP="00DF656F">
            <w:pPr>
              <w:rPr>
                <w:rFonts w:ascii="Lora" w:hAnsi="Lora"/>
                <w:b/>
              </w:rPr>
            </w:pPr>
            <w:r>
              <w:rPr>
                <w:rFonts w:ascii="Lora" w:hAnsi="Lora"/>
                <w:b/>
              </w:rPr>
              <w:t>Called to Order</w:t>
            </w:r>
            <w:r w:rsidRPr="006F3FC1">
              <w:rPr>
                <w:rFonts w:ascii="Lora" w:hAnsi="Lora"/>
                <w:b/>
              </w:rPr>
              <w:t>:</w:t>
            </w:r>
          </w:p>
        </w:tc>
        <w:tc>
          <w:tcPr>
            <w:tcW w:w="7290" w:type="dxa"/>
          </w:tcPr>
          <w:p w14:paraId="5C0CC1E9" w14:textId="0E2520CE" w:rsidR="00877FBF" w:rsidRPr="006F3FC1" w:rsidRDefault="008E75F3" w:rsidP="00DF656F">
            <w:pPr>
              <w:rPr>
                <w:rFonts w:ascii="Lora" w:hAnsi="Lora"/>
              </w:rPr>
            </w:pPr>
            <w:r>
              <w:rPr>
                <w:rFonts w:ascii="Lora" w:hAnsi="Lora"/>
              </w:rPr>
              <w:t>1:02 PM</w:t>
            </w:r>
          </w:p>
        </w:tc>
      </w:tr>
      <w:tr w:rsidR="008D44A9" w14:paraId="3E8B3809" w14:textId="77777777" w:rsidTr="00413116">
        <w:tc>
          <w:tcPr>
            <w:tcW w:w="2358" w:type="dxa"/>
          </w:tcPr>
          <w:p w14:paraId="45E6579E" w14:textId="77777777" w:rsidR="00877FBF" w:rsidRPr="006F3FC1" w:rsidRDefault="0042098E" w:rsidP="00413116">
            <w:pPr>
              <w:ind w:right="-195"/>
              <w:rPr>
                <w:rFonts w:ascii="Lora" w:hAnsi="Lora"/>
                <w:b/>
              </w:rPr>
            </w:pPr>
            <w:r w:rsidRPr="006F3FC1">
              <w:rPr>
                <w:rFonts w:ascii="Lora" w:hAnsi="Lora"/>
                <w:b/>
              </w:rPr>
              <w:t xml:space="preserve">Meeting </w:t>
            </w:r>
            <w:r w:rsidR="00D16A91">
              <w:rPr>
                <w:rFonts w:ascii="Lora" w:hAnsi="Lora"/>
                <w:b/>
              </w:rPr>
              <w:t>A</w:t>
            </w:r>
            <w:r w:rsidR="00883FF4">
              <w:rPr>
                <w:rFonts w:ascii="Lora" w:hAnsi="Lora"/>
                <w:b/>
              </w:rPr>
              <w:t>djourned</w:t>
            </w:r>
            <w:r w:rsidRPr="006F3FC1">
              <w:rPr>
                <w:rFonts w:ascii="Lora" w:hAnsi="Lora"/>
                <w:b/>
              </w:rPr>
              <w:t>:</w:t>
            </w:r>
          </w:p>
        </w:tc>
        <w:tc>
          <w:tcPr>
            <w:tcW w:w="7290" w:type="dxa"/>
          </w:tcPr>
          <w:p w14:paraId="30BC3007" w14:textId="4763A49F" w:rsidR="00877FBF" w:rsidRPr="006F3FC1" w:rsidRDefault="008E75F3" w:rsidP="00DF656F">
            <w:pPr>
              <w:rPr>
                <w:rFonts w:ascii="Lora" w:hAnsi="Lora"/>
              </w:rPr>
            </w:pPr>
            <w:r>
              <w:rPr>
                <w:rFonts w:ascii="Lora" w:hAnsi="Lora"/>
              </w:rPr>
              <w:t>2:17 PM</w:t>
            </w:r>
          </w:p>
        </w:tc>
      </w:tr>
    </w:tbl>
    <w:p w14:paraId="7DF193A6" w14:textId="77777777" w:rsidR="00877FBF" w:rsidRPr="006F3FC1" w:rsidRDefault="00877FBF" w:rsidP="00877FBF">
      <w:pPr>
        <w:pStyle w:val="Default"/>
        <w:rPr>
          <w:rFonts w:ascii="Lora" w:hAnsi="Lora"/>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2790"/>
        <w:gridCol w:w="2790"/>
      </w:tblGrid>
      <w:tr w:rsidR="008D44A9" w14:paraId="7D6D9964" w14:textId="77777777" w:rsidTr="00386BB7">
        <w:tc>
          <w:tcPr>
            <w:tcW w:w="9558" w:type="dxa"/>
            <w:gridSpan w:val="3"/>
            <w:shd w:val="clear" w:color="auto" w:fill="000000"/>
            <w:vAlign w:val="bottom"/>
          </w:tcPr>
          <w:p w14:paraId="37BA341A" w14:textId="77777777" w:rsidR="00877FBF" w:rsidRPr="006F3FC1" w:rsidRDefault="0042098E" w:rsidP="00E8206F">
            <w:pPr>
              <w:pStyle w:val="Heading1"/>
              <w:rPr>
                <w:rFonts w:ascii="Lora" w:hAnsi="Lora"/>
              </w:rPr>
            </w:pPr>
            <w:r w:rsidRPr="006F3FC1">
              <w:rPr>
                <w:rFonts w:ascii="Lora" w:hAnsi="Lora"/>
              </w:rPr>
              <w:t>MEMBER ATTENDANCE</w:t>
            </w:r>
          </w:p>
        </w:tc>
      </w:tr>
      <w:tr w:rsidR="008D44A9" w14:paraId="7AC9A33D" w14:textId="77777777" w:rsidTr="00386BB7">
        <w:tblPrEx>
          <w:tblLook w:val="04A0" w:firstRow="1" w:lastRow="0" w:firstColumn="1" w:lastColumn="0" w:noHBand="0" w:noVBand="1"/>
        </w:tblPrEx>
        <w:tc>
          <w:tcPr>
            <w:tcW w:w="3978" w:type="dxa"/>
            <w:vAlign w:val="center"/>
          </w:tcPr>
          <w:p w14:paraId="70A28A42" w14:textId="77777777" w:rsidR="00F52BA4" w:rsidRPr="006F3FC1" w:rsidRDefault="0042098E" w:rsidP="008F3CB5">
            <w:pPr>
              <w:rPr>
                <w:rFonts w:ascii="Lora" w:hAnsi="Lora"/>
                <w:b/>
              </w:rPr>
            </w:pPr>
            <w:r w:rsidRPr="006F3FC1">
              <w:rPr>
                <w:rFonts w:ascii="Lora" w:hAnsi="Lora"/>
                <w:b/>
              </w:rPr>
              <w:t>Name of Regular/Alternate Member</w:t>
            </w:r>
          </w:p>
        </w:tc>
        <w:tc>
          <w:tcPr>
            <w:tcW w:w="2790" w:type="dxa"/>
            <w:vAlign w:val="center"/>
          </w:tcPr>
          <w:p w14:paraId="269F0CC6" w14:textId="77777777" w:rsidR="00F52BA4" w:rsidRPr="006F3FC1" w:rsidRDefault="0042098E" w:rsidP="008F3CB5">
            <w:pPr>
              <w:rPr>
                <w:rFonts w:ascii="Lora" w:hAnsi="Lora"/>
                <w:b/>
              </w:rPr>
            </w:pPr>
            <w:r w:rsidRPr="006F3FC1">
              <w:rPr>
                <w:rFonts w:ascii="Lora" w:hAnsi="Lora"/>
                <w:b/>
              </w:rPr>
              <w:t>Status (Member or Alternate)</w:t>
            </w:r>
          </w:p>
        </w:tc>
        <w:tc>
          <w:tcPr>
            <w:tcW w:w="2790" w:type="dxa"/>
            <w:vAlign w:val="center"/>
          </w:tcPr>
          <w:p w14:paraId="3EB9D914" w14:textId="77777777" w:rsidR="00F52BA4" w:rsidRPr="006F3FC1" w:rsidRDefault="0042098E" w:rsidP="008F3CB5">
            <w:pPr>
              <w:rPr>
                <w:rFonts w:ascii="Lora" w:hAnsi="Lora"/>
                <w:b/>
              </w:rPr>
            </w:pPr>
            <w:r w:rsidRPr="006F3FC1">
              <w:rPr>
                <w:rFonts w:ascii="Lora" w:hAnsi="Lora"/>
                <w:b/>
              </w:rPr>
              <w:t>Substituting For</w:t>
            </w:r>
          </w:p>
        </w:tc>
      </w:tr>
      <w:tr w:rsidR="008E75F3" w14:paraId="4CA1A2E0" w14:textId="77777777" w:rsidTr="00386BB7">
        <w:tblPrEx>
          <w:tblLook w:val="04A0" w:firstRow="1" w:lastRow="0" w:firstColumn="1" w:lastColumn="0" w:noHBand="0" w:noVBand="1"/>
        </w:tblPrEx>
        <w:tc>
          <w:tcPr>
            <w:tcW w:w="3978" w:type="dxa"/>
          </w:tcPr>
          <w:p w14:paraId="58A862C5" w14:textId="56AF6551" w:rsidR="008E75F3" w:rsidRPr="006F3FC1" w:rsidRDefault="008E75F3" w:rsidP="008E75F3">
            <w:pPr>
              <w:rPr>
                <w:rFonts w:ascii="Lora" w:hAnsi="Lora"/>
              </w:rPr>
            </w:pPr>
            <w:r w:rsidRPr="006F3FC1">
              <w:rPr>
                <w:rFonts w:ascii="Lora" w:hAnsi="Lora"/>
                <w:noProof/>
              </w:rPr>
              <w:t>Robert Kelm</w:t>
            </w:r>
          </w:p>
        </w:tc>
        <w:tc>
          <w:tcPr>
            <w:tcW w:w="2790" w:type="dxa"/>
          </w:tcPr>
          <w:p w14:paraId="4EE1F9DB" w14:textId="21CEBD7A" w:rsidR="008E75F3" w:rsidRPr="006F3FC1" w:rsidRDefault="008E75F3" w:rsidP="008E75F3">
            <w:pPr>
              <w:rPr>
                <w:rFonts w:ascii="Lora" w:hAnsi="Lora"/>
              </w:rPr>
            </w:pPr>
            <w:r w:rsidRPr="0038164F">
              <w:rPr>
                <w:rFonts w:ascii="Lora" w:hAnsi="Lora"/>
              </w:rPr>
              <w:t>Member</w:t>
            </w:r>
            <w:r>
              <w:rPr>
                <w:rFonts w:ascii="Lora" w:hAnsi="Lora"/>
              </w:rPr>
              <w:t>, Associate Chair</w:t>
            </w:r>
          </w:p>
        </w:tc>
        <w:tc>
          <w:tcPr>
            <w:tcW w:w="2790" w:type="dxa"/>
          </w:tcPr>
          <w:p w14:paraId="4E3B1BAD" w14:textId="77777777" w:rsidR="008E75F3" w:rsidRPr="006F3FC1" w:rsidRDefault="008E75F3" w:rsidP="008E75F3">
            <w:pPr>
              <w:rPr>
                <w:rFonts w:ascii="Lora" w:hAnsi="Lora"/>
              </w:rPr>
            </w:pPr>
          </w:p>
        </w:tc>
      </w:tr>
      <w:tr w:rsidR="008E75F3" w14:paraId="50104433" w14:textId="77777777" w:rsidTr="00386BB7">
        <w:tblPrEx>
          <w:tblLook w:val="04A0" w:firstRow="1" w:lastRow="0" w:firstColumn="1" w:lastColumn="0" w:noHBand="0" w:noVBand="1"/>
        </w:tblPrEx>
        <w:tc>
          <w:tcPr>
            <w:tcW w:w="3978" w:type="dxa"/>
          </w:tcPr>
          <w:p w14:paraId="6FF23BD8" w14:textId="42558C12" w:rsidR="008E75F3" w:rsidRPr="006F3FC1" w:rsidRDefault="008E75F3" w:rsidP="008E75F3">
            <w:pPr>
              <w:rPr>
                <w:rFonts w:ascii="Lora" w:hAnsi="Lora"/>
              </w:rPr>
            </w:pPr>
            <w:r w:rsidRPr="006F3FC1">
              <w:rPr>
                <w:rFonts w:ascii="Lora" w:hAnsi="Lora"/>
                <w:noProof/>
              </w:rPr>
              <w:t>Paul Held</w:t>
            </w:r>
            <w:r>
              <w:rPr>
                <w:rFonts w:ascii="Lora" w:hAnsi="Lora"/>
                <w:noProof/>
              </w:rPr>
              <w:t xml:space="preserve"> (V)</w:t>
            </w:r>
          </w:p>
        </w:tc>
        <w:tc>
          <w:tcPr>
            <w:tcW w:w="2790" w:type="dxa"/>
          </w:tcPr>
          <w:p w14:paraId="3AEED0D2" w14:textId="66EB5C16" w:rsidR="008E75F3" w:rsidRPr="006F3FC1" w:rsidRDefault="008E75F3" w:rsidP="008E75F3">
            <w:pPr>
              <w:rPr>
                <w:rFonts w:ascii="Lora" w:hAnsi="Lora"/>
              </w:rPr>
            </w:pPr>
            <w:r w:rsidRPr="0038164F">
              <w:rPr>
                <w:rFonts w:ascii="Lora" w:hAnsi="Lora"/>
              </w:rPr>
              <w:t>Member</w:t>
            </w:r>
          </w:p>
        </w:tc>
        <w:tc>
          <w:tcPr>
            <w:tcW w:w="2790" w:type="dxa"/>
          </w:tcPr>
          <w:p w14:paraId="76CDCBCC" w14:textId="77777777" w:rsidR="008E75F3" w:rsidRPr="006F3FC1" w:rsidRDefault="008E75F3" w:rsidP="008E75F3">
            <w:pPr>
              <w:rPr>
                <w:rFonts w:ascii="Lora" w:hAnsi="Lora"/>
              </w:rPr>
            </w:pPr>
          </w:p>
        </w:tc>
      </w:tr>
      <w:tr w:rsidR="008E75F3" w14:paraId="586AA76F" w14:textId="77777777" w:rsidTr="00757CAC">
        <w:tblPrEx>
          <w:tblLook w:val="04A0" w:firstRow="1" w:lastRow="0" w:firstColumn="1" w:lastColumn="0" w:noHBand="0" w:noVBand="1"/>
        </w:tblPrEx>
        <w:trPr>
          <w:trHeight w:val="107"/>
        </w:trPr>
        <w:tc>
          <w:tcPr>
            <w:tcW w:w="3978" w:type="dxa"/>
          </w:tcPr>
          <w:p w14:paraId="1B15325E" w14:textId="10FC47F8" w:rsidR="008E75F3" w:rsidRPr="006F3FC1" w:rsidRDefault="008E75F3" w:rsidP="008E75F3">
            <w:pPr>
              <w:rPr>
                <w:rFonts w:ascii="Lora" w:hAnsi="Lora"/>
              </w:rPr>
            </w:pPr>
            <w:r w:rsidRPr="006F3FC1">
              <w:rPr>
                <w:rFonts w:ascii="Lora" w:hAnsi="Lora"/>
                <w:noProof/>
              </w:rPr>
              <w:t>Jon Ramsey</w:t>
            </w:r>
          </w:p>
        </w:tc>
        <w:tc>
          <w:tcPr>
            <w:tcW w:w="2790" w:type="dxa"/>
          </w:tcPr>
          <w:p w14:paraId="173A11D3" w14:textId="3961AC51" w:rsidR="008E75F3" w:rsidRPr="006F3FC1" w:rsidRDefault="008E75F3" w:rsidP="008E75F3">
            <w:pPr>
              <w:rPr>
                <w:rFonts w:ascii="Lora" w:hAnsi="Lora"/>
              </w:rPr>
            </w:pPr>
            <w:r w:rsidRPr="0038164F">
              <w:rPr>
                <w:rFonts w:ascii="Lora" w:hAnsi="Lora"/>
              </w:rPr>
              <w:t>Member</w:t>
            </w:r>
          </w:p>
        </w:tc>
        <w:tc>
          <w:tcPr>
            <w:tcW w:w="2790" w:type="dxa"/>
          </w:tcPr>
          <w:p w14:paraId="29CA7EAE" w14:textId="77777777" w:rsidR="008E75F3" w:rsidRPr="006F3FC1" w:rsidRDefault="008E75F3" w:rsidP="008E75F3">
            <w:pPr>
              <w:rPr>
                <w:rFonts w:ascii="Lora" w:hAnsi="Lora"/>
              </w:rPr>
            </w:pPr>
          </w:p>
        </w:tc>
      </w:tr>
      <w:tr w:rsidR="008E75F3" w14:paraId="227E34F0" w14:textId="77777777" w:rsidTr="00386BB7">
        <w:tblPrEx>
          <w:tblLook w:val="04A0" w:firstRow="1" w:lastRow="0" w:firstColumn="1" w:lastColumn="0" w:noHBand="0" w:noVBand="1"/>
        </w:tblPrEx>
        <w:tc>
          <w:tcPr>
            <w:tcW w:w="3978" w:type="dxa"/>
          </w:tcPr>
          <w:p w14:paraId="3D8CC18B" w14:textId="6C0BB761" w:rsidR="008E75F3" w:rsidRPr="006F3FC1" w:rsidRDefault="008E75F3" w:rsidP="008E75F3">
            <w:pPr>
              <w:rPr>
                <w:rFonts w:ascii="Lora" w:hAnsi="Lora"/>
              </w:rPr>
            </w:pPr>
            <w:r w:rsidRPr="006F3FC1">
              <w:rPr>
                <w:rFonts w:ascii="Lora" w:hAnsi="Lora"/>
                <w:noProof/>
              </w:rPr>
              <w:t>Joshua Woolsey</w:t>
            </w:r>
          </w:p>
        </w:tc>
        <w:tc>
          <w:tcPr>
            <w:tcW w:w="2790" w:type="dxa"/>
          </w:tcPr>
          <w:p w14:paraId="5BE9BC93" w14:textId="1886F66F" w:rsidR="008E75F3" w:rsidRPr="006F3FC1" w:rsidRDefault="008E75F3" w:rsidP="008E75F3">
            <w:pPr>
              <w:rPr>
                <w:rFonts w:ascii="Lora" w:hAnsi="Lora"/>
              </w:rPr>
            </w:pPr>
            <w:r>
              <w:rPr>
                <w:rFonts w:ascii="Lora" w:hAnsi="Lora"/>
              </w:rPr>
              <w:t>Alternate</w:t>
            </w:r>
          </w:p>
        </w:tc>
        <w:tc>
          <w:tcPr>
            <w:tcW w:w="2790" w:type="dxa"/>
          </w:tcPr>
          <w:p w14:paraId="30F42D64" w14:textId="3BE8BB53" w:rsidR="008E75F3" w:rsidRPr="006F3FC1" w:rsidRDefault="00757CAC" w:rsidP="008E75F3">
            <w:pPr>
              <w:rPr>
                <w:rFonts w:ascii="Lora" w:hAnsi="Lora"/>
              </w:rPr>
            </w:pPr>
            <w:r w:rsidRPr="006F3FC1">
              <w:rPr>
                <w:rFonts w:ascii="Lora" w:hAnsi="Lora"/>
                <w:noProof/>
              </w:rPr>
              <w:t>Ida Washington Durkin</w:t>
            </w:r>
          </w:p>
        </w:tc>
      </w:tr>
      <w:tr w:rsidR="008E75F3" w14:paraId="0F93E538" w14:textId="77777777" w:rsidTr="00386BB7">
        <w:tblPrEx>
          <w:tblLook w:val="04A0" w:firstRow="1" w:lastRow="0" w:firstColumn="1" w:lastColumn="0" w:noHBand="0" w:noVBand="1"/>
        </w:tblPrEx>
        <w:tc>
          <w:tcPr>
            <w:tcW w:w="3978" w:type="dxa"/>
          </w:tcPr>
          <w:p w14:paraId="5EC1AC55" w14:textId="58AD03E3" w:rsidR="008E75F3" w:rsidRPr="006F3FC1" w:rsidRDefault="008E75F3" w:rsidP="008E75F3">
            <w:pPr>
              <w:rPr>
                <w:rFonts w:ascii="Lora" w:hAnsi="Lora"/>
              </w:rPr>
            </w:pPr>
            <w:r w:rsidRPr="006F3FC1">
              <w:rPr>
                <w:rFonts w:ascii="Lora" w:hAnsi="Lora"/>
                <w:noProof/>
              </w:rPr>
              <w:t>Karen Oppenheimer</w:t>
            </w:r>
          </w:p>
        </w:tc>
        <w:tc>
          <w:tcPr>
            <w:tcW w:w="2790" w:type="dxa"/>
          </w:tcPr>
          <w:p w14:paraId="46FD2E37" w14:textId="007B13F4" w:rsidR="008E75F3" w:rsidRPr="006F3FC1" w:rsidRDefault="008E75F3" w:rsidP="008E75F3">
            <w:pPr>
              <w:rPr>
                <w:rFonts w:ascii="Lora" w:hAnsi="Lora"/>
              </w:rPr>
            </w:pPr>
            <w:r w:rsidRPr="0038164F">
              <w:rPr>
                <w:rFonts w:ascii="Lora" w:hAnsi="Lora"/>
              </w:rPr>
              <w:t>Member</w:t>
            </w:r>
          </w:p>
        </w:tc>
        <w:tc>
          <w:tcPr>
            <w:tcW w:w="2790" w:type="dxa"/>
          </w:tcPr>
          <w:p w14:paraId="79E2DF0D" w14:textId="77777777" w:rsidR="008E75F3" w:rsidRPr="006F3FC1" w:rsidRDefault="008E75F3" w:rsidP="008E75F3">
            <w:pPr>
              <w:rPr>
                <w:rFonts w:ascii="Lora" w:hAnsi="Lora"/>
              </w:rPr>
            </w:pPr>
          </w:p>
        </w:tc>
      </w:tr>
      <w:tr w:rsidR="008E75F3" w14:paraId="02A68D78" w14:textId="77777777" w:rsidTr="00386BB7">
        <w:tblPrEx>
          <w:tblLook w:val="04A0" w:firstRow="1" w:lastRow="0" w:firstColumn="1" w:lastColumn="0" w:noHBand="0" w:noVBand="1"/>
        </w:tblPrEx>
        <w:tc>
          <w:tcPr>
            <w:tcW w:w="3978" w:type="dxa"/>
          </w:tcPr>
          <w:p w14:paraId="2EDA0362" w14:textId="0D89475C" w:rsidR="008E75F3" w:rsidRPr="006F3FC1" w:rsidRDefault="008E75F3" w:rsidP="008E75F3">
            <w:pPr>
              <w:rPr>
                <w:rFonts w:ascii="Lora" w:hAnsi="Lora"/>
              </w:rPr>
            </w:pPr>
            <w:r w:rsidRPr="006F3FC1">
              <w:rPr>
                <w:rFonts w:ascii="Lora" w:hAnsi="Lora"/>
                <w:noProof/>
              </w:rPr>
              <w:t>Leigh Knodler</w:t>
            </w:r>
          </w:p>
        </w:tc>
        <w:tc>
          <w:tcPr>
            <w:tcW w:w="2790" w:type="dxa"/>
          </w:tcPr>
          <w:p w14:paraId="7CC097AC" w14:textId="66834725" w:rsidR="008E75F3" w:rsidRPr="006F3FC1" w:rsidRDefault="008E75F3" w:rsidP="008E75F3">
            <w:pPr>
              <w:rPr>
                <w:rFonts w:ascii="Lora" w:hAnsi="Lora"/>
              </w:rPr>
            </w:pPr>
            <w:r w:rsidRPr="0038164F">
              <w:rPr>
                <w:rFonts w:ascii="Lora" w:hAnsi="Lora"/>
              </w:rPr>
              <w:t>Member</w:t>
            </w:r>
          </w:p>
        </w:tc>
        <w:tc>
          <w:tcPr>
            <w:tcW w:w="2790" w:type="dxa"/>
          </w:tcPr>
          <w:p w14:paraId="03878FDC" w14:textId="77777777" w:rsidR="008E75F3" w:rsidRPr="006F3FC1" w:rsidRDefault="008E75F3" w:rsidP="008E75F3">
            <w:pPr>
              <w:rPr>
                <w:rFonts w:ascii="Lora" w:hAnsi="Lora"/>
              </w:rPr>
            </w:pPr>
          </w:p>
        </w:tc>
      </w:tr>
      <w:tr w:rsidR="008E75F3" w14:paraId="0D4B00E1" w14:textId="77777777" w:rsidTr="00386BB7">
        <w:tblPrEx>
          <w:tblLook w:val="04A0" w:firstRow="1" w:lastRow="0" w:firstColumn="1" w:lastColumn="0" w:noHBand="0" w:noVBand="1"/>
        </w:tblPrEx>
        <w:tc>
          <w:tcPr>
            <w:tcW w:w="3978" w:type="dxa"/>
          </w:tcPr>
          <w:p w14:paraId="4A8DDDF4" w14:textId="53A06875" w:rsidR="008E75F3" w:rsidRPr="006F3FC1" w:rsidRDefault="008E75F3" w:rsidP="008E75F3">
            <w:pPr>
              <w:rPr>
                <w:rFonts w:ascii="Lora" w:hAnsi="Lora"/>
              </w:rPr>
            </w:pPr>
            <w:r>
              <w:rPr>
                <w:rFonts w:ascii="Lora" w:hAnsi="Lora"/>
                <w:noProof/>
              </w:rPr>
              <w:t>Joyce Oetjen</w:t>
            </w:r>
            <w:r w:rsidR="00757CAC">
              <w:rPr>
                <w:rFonts w:ascii="Lora" w:hAnsi="Lora"/>
                <w:noProof/>
              </w:rPr>
              <w:t xml:space="preserve"> (V)</w:t>
            </w:r>
          </w:p>
        </w:tc>
        <w:tc>
          <w:tcPr>
            <w:tcW w:w="2790" w:type="dxa"/>
          </w:tcPr>
          <w:p w14:paraId="3F88BDAC" w14:textId="50803110" w:rsidR="008E75F3" w:rsidRPr="006F3FC1" w:rsidRDefault="008E75F3" w:rsidP="008E75F3">
            <w:pPr>
              <w:rPr>
                <w:rFonts w:ascii="Lora" w:hAnsi="Lora"/>
              </w:rPr>
            </w:pPr>
            <w:r>
              <w:rPr>
                <w:rFonts w:ascii="Lora" w:hAnsi="Lora"/>
              </w:rPr>
              <w:t>Alternate</w:t>
            </w:r>
          </w:p>
        </w:tc>
        <w:tc>
          <w:tcPr>
            <w:tcW w:w="2790" w:type="dxa"/>
          </w:tcPr>
          <w:p w14:paraId="7BE14CC4" w14:textId="1DEE91A0" w:rsidR="008E75F3" w:rsidRPr="006F3FC1" w:rsidRDefault="00757CAC" w:rsidP="008E75F3">
            <w:pPr>
              <w:rPr>
                <w:rFonts w:ascii="Lora" w:hAnsi="Lora"/>
              </w:rPr>
            </w:pPr>
            <w:r>
              <w:rPr>
                <w:rFonts w:ascii="Lora" w:hAnsi="Lora"/>
                <w:noProof/>
              </w:rPr>
              <w:t>Jason Botten</w:t>
            </w:r>
          </w:p>
        </w:tc>
      </w:tr>
      <w:tr w:rsidR="00757CAC" w14:paraId="65F36202" w14:textId="77777777" w:rsidTr="00386BB7">
        <w:tblPrEx>
          <w:tblLook w:val="04A0" w:firstRow="1" w:lastRow="0" w:firstColumn="1" w:lastColumn="0" w:noHBand="0" w:noVBand="1"/>
        </w:tblPrEx>
        <w:tc>
          <w:tcPr>
            <w:tcW w:w="3978" w:type="dxa"/>
          </w:tcPr>
          <w:p w14:paraId="23CF1141" w14:textId="174B97E3" w:rsidR="00757CAC" w:rsidRDefault="00757CAC" w:rsidP="00757CAC">
            <w:pPr>
              <w:rPr>
                <w:rFonts w:ascii="Lora" w:hAnsi="Lora"/>
                <w:noProof/>
              </w:rPr>
            </w:pPr>
            <w:r w:rsidRPr="006F3FC1">
              <w:rPr>
                <w:rFonts w:ascii="Lora" w:hAnsi="Lora"/>
                <w:noProof/>
              </w:rPr>
              <w:t>Maria Sonia Godoy Tundidor</w:t>
            </w:r>
          </w:p>
        </w:tc>
        <w:tc>
          <w:tcPr>
            <w:tcW w:w="2790" w:type="dxa"/>
          </w:tcPr>
          <w:p w14:paraId="59D5BD8F" w14:textId="4A0E9CD5" w:rsidR="00757CAC" w:rsidRDefault="00757CAC" w:rsidP="00757CAC">
            <w:pPr>
              <w:rPr>
                <w:rFonts w:ascii="Lora" w:hAnsi="Lora"/>
              </w:rPr>
            </w:pPr>
            <w:r>
              <w:rPr>
                <w:rFonts w:ascii="Lora" w:hAnsi="Lora"/>
              </w:rPr>
              <w:t>Member, BSO</w:t>
            </w:r>
          </w:p>
        </w:tc>
        <w:tc>
          <w:tcPr>
            <w:tcW w:w="2790" w:type="dxa"/>
          </w:tcPr>
          <w:p w14:paraId="77D5F3B5" w14:textId="77777777" w:rsidR="00757CAC" w:rsidRDefault="00757CAC" w:rsidP="00757CAC">
            <w:pPr>
              <w:rPr>
                <w:rFonts w:ascii="Lora" w:hAnsi="Lora"/>
                <w:noProof/>
              </w:rPr>
            </w:pPr>
          </w:p>
        </w:tc>
      </w:tr>
      <w:tr w:rsidR="00757CAC" w14:paraId="6A8FD08A" w14:textId="77777777" w:rsidTr="00386BB7">
        <w:tblPrEx>
          <w:tblLook w:val="04A0" w:firstRow="1" w:lastRow="0" w:firstColumn="1" w:lastColumn="0" w:noHBand="0" w:noVBand="1"/>
        </w:tblPrEx>
        <w:tc>
          <w:tcPr>
            <w:tcW w:w="3978" w:type="dxa"/>
          </w:tcPr>
          <w:p w14:paraId="116D6D04" w14:textId="2CBE6C2A" w:rsidR="00757CAC" w:rsidRPr="006F3FC1" w:rsidRDefault="00757CAC" w:rsidP="00757CAC">
            <w:pPr>
              <w:rPr>
                <w:rFonts w:ascii="Lora" w:hAnsi="Lora"/>
              </w:rPr>
            </w:pPr>
            <w:r w:rsidRPr="006F3FC1">
              <w:rPr>
                <w:rFonts w:ascii="Lora" w:hAnsi="Lora"/>
                <w:noProof/>
              </w:rPr>
              <w:t>Sherri Evans</w:t>
            </w:r>
          </w:p>
        </w:tc>
        <w:tc>
          <w:tcPr>
            <w:tcW w:w="2790" w:type="dxa"/>
          </w:tcPr>
          <w:p w14:paraId="2DFBEB8D" w14:textId="20484C0B" w:rsidR="00757CAC" w:rsidRPr="006F3FC1" w:rsidRDefault="00757CAC" w:rsidP="00757CAC">
            <w:pPr>
              <w:rPr>
                <w:rFonts w:ascii="Lora" w:hAnsi="Lora"/>
              </w:rPr>
            </w:pPr>
            <w:r>
              <w:rPr>
                <w:rFonts w:ascii="Lora" w:hAnsi="Lora"/>
              </w:rPr>
              <w:t>Alternate</w:t>
            </w:r>
          </w:p>
        </w:tc>
        <w:tc>
          <w:tcPr>
            <w:tcW w:w="2790" w:type="dxa"/>
          </w:tcPr>
          <w:p w14:paraId="3488436F" w14:textId="109A1219" w:rsidR="00757CAC" w:rsidRPr="006F3FC1" w:rsidRDefault="00757CAC" w:rsidP="00757CAC">
            <w:pPr>
              <w:rPr>
                <w:rFonts w:ascii="Lora" w:hAnsi="Lora"/>
              </w:rPr>
            </w:pPr>
            <w:r>
              <w:rPr>
                <w:rFonts w:ascii="Lora" w:hAnsi="Lora"/>
                <w:noProof/>
              </w:rPr>
              <w:t>N/A</w:t>
            </w:r>
          </w:p>
        </w:tc>
      </w:tr>
      <w:tr w:rsidR="00757CAC" w14:paraId="7158C263" w14:textId="77777777" w:rsidTr="00386BB7">
        <w:tblPrEx>
          <w:tblLook w:val="04A0" w:firstRow="1" w:lastRow="0" w:firstColumn="1" w:lastColumn="0" w:noHBand="0" w:noVBand="1"/>
        </w:tblPrEx>
        <w:tc>
          <w:tcPr>
            <w:tcW w:w="3978" w:type="dxa"/>
          </w:tcPr>
          <w:p w14:paraId="17086707" w14:textId="68A91913" w:rsidR="00757CAC" w:rsidRPr="006F3FC1" w:rsidRDefault="00757CAC" w:rsidP="00757CAC">
            <w:pPr>
              <w:rPr>
                <w:rFonts w:ascii="Lora" w:hAnsi="Lora"/>
                <w:noProof/>
              </w:rPr>
            </w:pPr>
            <w:r>
              <w:rPr>
                <w:rFonts w:ascii="Lora" w:hAnsi="Lora"/>
                <w:noProof/>
              </w:rPr>
              <w:t>Donna Silver</w:t>
            </w:r>
          </w:p>
        </w:tc>
        <w:tc>
          <w:tcPr>
            <w:tcW w:w="2790" w:type="dxa"/>
          </w:tcPr>
          <w:p w14:paraId="386543F8" w14:textId="5C90CAFD" w:rsidR="00757CAC" w:rsidRDefault="00757CAC" w:rsidP="00757CAC">
            <w:pPr>
              <w:rPr>
                <w:rFonts w:ascii="Lora" w:hAnsi="Lora"/>
              </w:rPr>
            </w:pPr>
            <w:r>
              <w:rPr>
                <w:rFonts w:ascii="Lora" w:hAnsi="Lora"/>
              </w:rPr>
              <w:t>Alternate</w:t>
            </w:r>
          </w:p>
        </w:tc>
        <w:tc>
          <w:tcPr>
            <w:tcW w:w="2790" w:type="dxa"/>
          </w:tcPr>
          <w:p w14:paraId="1FED656D" w14:textId="39C824C7" w:rsidR="00757CAC" w:rsidRDefault="00757CAC" w:rsidP="00757CAC">
            <w:pPr>
              <w:rPr>
                <w:rFonts w:ascii="Lora" w:hAnsi="Lora"/>
                <w:noProof/>
              </w:rPr>
            </w:pPr>
            <w:r>
              <w:rPr>
                <w:rFonts w:ascii="Lora" w:hAnsi="Lora"/>
                <w:noProof/>
              </w:rPr>
              <w:t>N/A</w:t>
            </w:r>
          </w:p>
        </w:tc>
      </w:tr>
    </w:tbl>
    <w:p w14:paraId="6FA0AA41" w14:textId="77777777" w:rsidR="008E75F3" w:rsidRDefault="0042098E" w:rsidP="00877FBF">
      <w:pPr>
        <w:rPr>
          <w:rFonts w:ascii="Lora" w:hAnsi="Lora"/>
        </w:rPr>
      </w:pPr>
      <w:r>
        <w:rPr>
          <w:rFonts w:ascii="Lora" w:hAnsi="Lora"/>
        </w:rPr>
        <w:t xml:space="preserve">IBC Staff Present: </w:t>
      </w:r>
      <w:r w:rsidRPr="00991767">
        <w:rPr>
          <w:rFonts w:ascii="Lora" w:hAnsi="Lora"/>
        </w:rPr>
        <w:t>Linda Mei and Abbey Dattilio</w:t>
      </w:r>
    </w:p>
    <w:p w14:paraId="6DA31F01" w14:textId="1E3B9A71" w:rsidR="00991767" w:rsidRDefault="0042098E" w:rsidP="00877FBF">
      <w:pPr>
        <w:rPr>
          <w:rFonts w:ascii="Lora" w:hAnsi="Lora"/>
        </w:rPr>
      </w:pPr>
      <w:r>
        <w:rPr>
          <w:rFonts w:ascii="Lora" w:hAnsi="Lora"/>
        </w:rPr>
        <w:br/>
      </w:r>
      <w:r w:rsidR="00883FF4">
        <w:rPr>
          <w:rFonts w:ascii="Lora" w:hAnsi="Lora"/>
        </w:rPr>
        <w:t>(V)=Virtual Attendance</w:t>
      </w:r>
    </w:p>
    <w:p w14:paraId="25E95543" w14:textId="77777777" w:rsidR="00991767" w:rsidRDefault="00991767" w:rsidP="00991767">
      <w:pPr>
        <w:pStyle w:val="Default"/>
      </w:pPr>
    </w:p>
    <w:tbl>
      <w:tblPr>
        <w:tblW w:w="9558" w:type="dxa"/>
        <w:tblLook w:val="01E0" w:firstRow="1" w:lastRow="1" w:firstColumn="1" w:lastColumn="1" w:noHBand="0" w:noVBand="0"/>
      </w:tblPr>
      <w:tblGrid>
        <w:gridCol w:w="9558"/>
      </w:tblGrid>
      <w:tr w:rsidR="008D44A9" w14:paraId="48AD645A" w14:textId="77777777" w:rsidTr="001F6E6B">
        <w:tc>
          <w:tcPr>
            <w:tcW w:w="9558" w:type="dxa"/>
            <w:shd w:val="clear" w:color="auto" w:fill="000000"/>
          </w:tcPr>
          <w:p w14:paraId="0378B466" w14:textId="77777777" w:rsidR="00991767" w:rsidRPr="006F3FC1" w:rsidRDefault="0042098E" w:rsidP="001F6E6B">
            <w:pPr>
              <w:pStyle w:val="Heading1"/>
              <w:rPr>
                <w:rFonts w:ascii="Lora" w:hAnsi="Lora"/>
              </w:rPr>
            </w:pPr>
            <w:r>
              <w:rPr>
                <w:rFonts w:ascii="Lora" w:hAnsi="Lora"/>
              </w:rPr>
              <w:t>MEMBER NOTES</w:t>
            </w:r>
          </w:p>
        </w:tc>
      </w:tr>
    </w:tbl>
    <w:p w14:paraId="3551482B" w14:textId="0709ABAE" w:rsidR="008E75F3" w:rsidRPr="00757CAC" w:rsidRDefault="008E75F3" w:rsidP="008E75F3">
      <w:pPr>
        <w:pStyle w:val="Default"/>
        <w:rPr>
          <w:rFonts w:ascii="Lora" w:hAnsi="Lora"/>
        </w:rPr>
      </w:pPr>
      <w:r w:rsidRPr="00757CAC">
        <w:rPr>
          <w:rFonts w:ascii="Lora" w:hAnsi="Lora"/>
        </w:rPr>
        <w:t>Dr. Oetjen joined the meeting at 1:</w:t>
      </w:r>
      <w:r w:rsidR="00757CAC" w:rsidRPr="00757CAC">
        <w:rPr>
          <w:rFonts w:ascii="Lora" w:hAnsi="Lora"/>
        </w:rPr>
        <w:t>32PM.</w:t>
      </w:r>
    </w:p>
    <w:p w14:paraId="0BB8D815" w14:textId="77777777" w:rsidR="00877FBF" w:rsidRPr="006F3FC1" w:rsidRDefault="00877FBF" w:rsidP="00877FBF">
      <w:pPr>
        <w:rPr>
          <w:rFonts w:ascii="Lora" w:hAnsi="Lora"/>
        </w:rPr>
      </w:pPr>
    </w:p>
    <w:tbl>
      <w:tblPr>
        <w:tblW w:w="9558" w:type="dxa"/>
        <w:tblLook w:val="01E0" w:firstRow="1" w:lastRow="1" w:firstColumn="1" w:lastColumn="1" w:noHBand="0" w:noVBand="0"/>
      </w:tblPr>
      <w:tblGrid>
        <w:gridCol w:w="4698"/>
        <w:gridCol w:w="4860"/>
      </w:tblGrid>
      <w:tr w:rsidR="008D44A9" w14:paraId="1EC1BD8D" w14:textId="77777777" w:rsidTr="0080418C">
        <w:tc>
          <w:tcPr>
            <w:tcW w:w="9558" w:type="dxa"/>
            <w:gridSpan w:val="2"/>
            <w:shd w:val="clear" w:color="auto" w:fill="000000"/>
          </w:tcPr>
          <w:p w14:paraId="4D465899" w14:textId="77777777" w:rsidR="00877FBF" w:rsidRPr="006F3FC1" w:rsidRDefault="0042098E" w:rsidP="00E8206F">
            <w:pPr>
              <w:pStyle w:val="Heading1"/>
              <w:rPr>
                <w:rFonts w:ascii="Lora" w:hAnsi="Lora"/>
              </w:rPr>
            </w:pPr>
            <w:r w:rsidRPr="006F3FC1">
              <w:rPr>
                <w:rFonts w:ascii="Lora" w:hAnsi="Lora"/>
              </w:rPr>
              <w:t>QUORUM INFORMATION</w:t>
            </w:r>
          </w:p>
        </w:tc>
      </w:tr>
      <w:tr w:rsidR="008D44A9" w14:paraId="511283A4" w14:textId="77777777" w:rsidTr="0080418C">
        <w:tc>
          <w:tcPr>
            <w:tcW w:w="4698" w:type="dxa"/>
          </w:tcPr>
          <w:p w14:paraId="09918725" w14:textId="77777777" w:rsidR="00877FBF" w:rsidRPr="006F3FC1" w:rsidRDefault="0042098E" w:rsidP="0002526D">
            <w:pPr>
              <w:tabs>
                <w:tab w:val="right" w:pos="4482"/>
              </w:tabs>
              <w:rPr>
                <w:rFonts w:ascii="Lora" w:hAnsi="Lora"/>
                <w:b/>
              </w:rPr>
            </w:pPr>
            <w:r w:rsidRPr="006F3FC1">
              <w:rPr>
                <w:rFonts w:ascii="Lora" w:hAnsi="Lora"/>
                <w:b/>
              </w:rPr>
              <w:t xml:space="preserve">Number of </w:t>
            </w:r>
            <w:r w:rsidR="00F80EED" w:rsidRPr="006F3FC1">
              <w:rPr>
                <w:rFonts w:ascii="Lora" w:hAnsi="Lora"/>
                <w:b/>
              </w:rPr>
              <w:t>IBC</w:t>
            </w:r>
            <w:r w:rsidRPr="006F3FC1">
              <w:rPr>
                <w:rFonts w:ascii="Lora" w:hAnsi="Lora"/>
                <w:b/>
              </w:rPr>
              <w:t xml:space="preserve"> members on the roster:</w:t>
            </w:r>
          </w:p>
        </w:tc>
        <w:tc>
          <w:tcPr>
            <w:tcW w:w="4860" w:type="dxa"/>
          </w:tcPr>
          <w:p w14:paraId="2EFA3D68" w14:textId="2541EA4A" w:rsidR="00877FBF" w:rsidRPr="006F3FC1" w:rsidRDefault="008E75F3" w:rsidP="00DF656F">
            <w:pPr>
              <w:rPr>
                <w:rFonts w:ascii="Lora" w:hAnsi="Lora"/>
              </w:rPr>
            </w:pPr>
            <w:r>
              <w:rPr>
                <w:rFonts w:ascii="Lora" w:hAnsi="Lora"/>
              </w:rPr>
              <w:t>12</w:t>
            </w:r>
          </w:p>
        </w:tc>
      </w:tr>
      <w:tr w:rsidR="008D44A9" w14:paraId="165BB5EF" w14:textId="77777777" w:rsidTr="0080418C">
        <w:tc>
          <w:tcPr>
            <w:tcW w:w="4698" w:type="dxa"/>
          </w:tcPr>
          <w:p w14:paraId="4E5101A5" w14:textId="77777777" w:rsidR="00E3562C" w:rsidRPr="008E75F3" w:rsidRDefault="0042098E" w:rsidP="00806E40">
            <w:pPr>
              <w:tabs>
                <w:tab w:val="right" w:pos="4482"/>
              </w:tabs>
              <w:rPr>
                <w:rFonts w:ascii="Lora" w:hAnsi="Lora"/>
                <w:b/>
                <w:color w:val="000000" w:themeColor="text1"/>
              </w:rPr>
            </w:pPr>
            <w:r w:rsidRPr="008E75F3">
              <w:rPr>
                <w:rFonts w:ascii="Lora" w:hAnsi="Lora"/>
                <w:b/>
                <w:color w:val="000000" w:themeColor="text1"/>
              </w:rPr>
              <w:t>Number required for quorum:</w:t>
            </w:r>
          </w:p>
        </w:tc>
        <w:tc>
          <w:tcPr>
            <w:tcW w:w="4860" w:type="dxa"/>
          </w:tcPr>
          <w:p w14:paraId="14B8F355" w14:textId="6CC5E8C1" w:rsidR="00877FBF" w:rsidRPr="008E75F3" w:rsidRDefault="008E75F3" w:rsidP="00DF656F">
            <w:pPr>
              <w:rPr>
                <w:rFonts w:ascii="Lora" w:hAnsi="Lora"/>
                <w:color w:val="000000" w:themeColor="text1"/>
              </w:rPr>
            </w:pPr>
            <w:r w:rsidRPr="008E75F3">
              <w:rPr>
                <w:rFonts w:ascii="Lora" w:hAnsi="Lora"/>
                <w:color w:val="000000" w:themeColor="text1"/>
              </w:rPr>
              <w:t>7</w:t>
            </w:r>
          </w:p>
        </w:tc>
      </w:tr>
    </w:tbl>
    <w:p w14:paraId="575F5230"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8D44A9" w14:paraId="128DF487" w14:textId="77777777" w:rsidTr="008E75F3">
        <w:tc>
          <w:tcPr>
            <w:tcW w:w="9360" w:type="dxa"/>
            <w:shd w:val="clear" w:color="auto" w:fill="000000"/>
          </w:tcPr>
          <w:p w14:paraId="7EE0D666" w14:textId="77777777" w:rsidR="00806E40" w:rsidRPr="00806E40" w:rsidRDefault="0042098E" w:rsidP="001F6E6B">
            <w:pPr>
              <w:pStyle w:val="Default"/>
              <w:rPr>
                <w:rFonts w:ascii="Lora" w:hAnsi="Lora"/>
                <w:b/>
                <w:bCs/>
                <w:color w:val="FFFFFF"/>
              </w:rPr>
            </w:pPr>
            <w:r>
              <w:rPr>
                <w:rFonts w:ascii="Lora" w:hAnsi="Lora"/>
                <w:b/>
                <w:bCs/>
                <w:color w:val="FFFFFF"/>
              </w:rPr>
              <w:t>OTHER INDIVIDUALS IN ATTENDANCE</w:t>
            </w:r>
          </w:p>
        </w:tc>
      </w:tr>
    </w:tbl>
    <w:p w14:paraId="6AEAA10D" w14:textId="2963452B" w:rsidR="00806E40" w:rsidRPr="001C6618" w:rsidRDefault="008E75F3" w:rsidP="000716DA">
      <w:pPr>
        <w:pStyle w:val="Default"/>
        <w:rPr>
          <w:rFonts w:ascii="Lora" w:hAnsi="Lora"/>
        </w:rPr>
      </w:pPr>
      <w:r w:rsidRPr="001C6618">
        <w:rPr>
          <w:rFonts w:ascii="Lora" w:hAnsi="Lora"/>
        </w:rPr>
        <w:t>Karolyn Lahue (OACM)</w:t>
      </w:r>
    </w:p>
    <w:p w14:paraId="463170E6"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8D44A9" w14:paraId="2EADC789" w14:textId="77777777" w:rsidTr="008E75F3">
        <w:tc>
          <w:tcPr>
            <w:tcW w:w="9360" w:type="dxa"/>
            <w:shd w:val="clear" w:color="auto" w:fill="000000"/>
          </w:tcPr>
          <w:p w14:paraId="71C50716" w14:textId="77777777" w:rsidR="00806E40" w:rsidRPr="00806E40" w:rsidRDefault="0042098E" w:rsidP="00806E40">
            <w:pPr>
              <w:pStyle w:val="Default"/>
              <w:rPr>
                <w:rFonts w:ascii="Lora" w:hAnsi="Lora"/>
                <w:b/>
                <w:bCs/>
                <w:color w:val="FFFFFF"/>
              </w:rPr>
            </w:pPr>
            <w:bookmarkStart w:id="1" w:name="_Hlk202429095"/>
            <w:r w:rsidRPr="00E3562C">
              <w:rPr>
                <w:rFonts w:ascii="Lora" w:hAnsi="Lora"/>
                <w:b/>
                <w:bCs/>
                <w:color w:val="FFFFFF"/>
              </w:rPr>
              <w:t>REVIEW AND APPROVAL OF PREVIOUS MEETING MINUTES</w:t>
            </w:r>
          </w:p>
        </w:tc>
      </w:tr>
    </w:tbl>
    <w:bookmarkEnd w:id="1"/>
    <w:p w14:paraId="4EECC545" w14:textId="77FF8F73" w:rsidR="008E75F3" w:rsidRDefault="008E75F3" w:rsidP="000716DA">
      <w:pPr>
        <w:pStyle w:val="Default"/>
        <w:rPr>
          <w:rFonts w:ascii="Lora" w:hAnsi="Lora"/>
        </w:rPr>
      </w:pPr>
      <w:r w:rsidRPr="008E75F3">
        <w:rPr>
          <w:rFonts w:ascii="Lora" w:hAnsi="Lora"/>
        </w:rPr>
        <w:t>At 1:</w:t>
      </w:r>
      <w:r w:rsidR="001C6618">
        <w:rPr>
          <w:rFonts w:ascii="Lora" w:hAnsi="Lora"/>
        </w:rPr>
        <w:t>02</w:t>
      </w:r>
      <w:r w:rsidRPr="008E75F3">
        <w:rPr>
          <w:rFonts w:ascii="Lora" w:hAnsi="Lora"/>
        </w:rPr>
        <w:t xml:space="preserve"> PM, there was consideration of the minutes from the </w:t>
      </w:r>
      <w:r>
        <w:rPr>
          <w:rFonts w:ascii="Lora" w:hAnsi="Lora"/>
        </w:rPr>
        <w:t>August 19</w:t>
      </w:r>
      <w:r w:rsidRPr="008E75F3">
        <w:rPr>
          <w:rFonts w:ascii="Lora" w:hAnsi="Lora"/>
        </w:rPr>
        <w:t xml:space="preserve">, </w:t>
      </w:r>
      <w:proofErr w:type="gramStart"/>
      <w:r w:rsidRPr="008E75F3">
        <w:rPr>
          <w:rFonts w:ascii="Lora" w:hAnsi="Lora"/>
        </w:rPr>
        <w:t>2025</w:t>
      </w:r>
      <w:proofErr w:type="gramEnd"/>
      <w:r w:rsidRPr="008E75F3">
        <w:rPr>
          <w:rFonts w:ascii="Lora" w:hAnsi="Lora"/>
        </w:rPr>
        <w:t xml:space="preserve"> meeting. </w:t>
      </w:r>
      <w:r w:rsidR="00F772C6">
        <w:rPr>
          <w:rFonts w:ascii="Lora" w:hAnsi="Lora"/>
        </w:rPr>
        <w:t>Minor edits from Member Bruce were noted</w:t>
      </w:r>
      <w:r w:rsidR="00D34298">
        <w:rPr>
          <w:rFonts w:ascii="Lora" w:hAnsi="Lora"/>
        </w:rPr>
        <w:t xml:space="preserve"> </w:t>
      </w:r>
      <w:r w:rsidR="004F07FC">
        <w:rPr>
          <w:rFonts w:ascii="Lora" w:hAnsi="Lora"/>
        </w:rPr>
        <w:t>and will be updated accordingly.</w:t>
      </w:r>
      <w:r w:rsidR="00F772C6">
        <w:rPr>
          <w:rFonts w:ascii="Lora" w:hAnsi="Lora"/>
        </w:rPr>
        <w:t xml:space="preserve"> </w:t>
      </w:r>
      <w:r w:rsidRPr="008E75F3">
        <w:rPr>
          <w:rFonts w:ascii="Lora" w:hAnsi="Lora"/>
        </w:rPr>
        <w:t xml:space="preserve">Motion to approve by Member </w:t>
      </w:r>
      <w:r w:rsidR="00F772C6">
        <w:rPr>
          <w:rFonts w:ascii="Lora" w:hAnsi="Lora"/>
        </w:rPr>
        <w:t>Silver</w:t>
      </w:r>
      <w:r w:rsidRPr="008E75F3">
        <w:rPr>
          <w:rFonts w:ascii="Lora" w:hAnsi="Lora"/>
        </w:rPr>
        <w:t xml:space="preserve"> and Member </w:t>
      </w:r>
      <w:r w:rsidR="00F772C6">
        <w:rPr>
          <w:rFonts w:ascii="Lora" w:hAnsi="Lora"/>
        </w:rPr>
        <w:t>Ramsey</w:t>
      </w:r>
      <w:r w:rsidRPr="008E75F3">
        <w:rPr>
          <w:rFonts w:ascii="Lora" w:hAnsi="Lora"/>
        </w:rPr>
        <w:t xml:space="preserve">; Member </w:t>
      </w:r>
      <w:r w:rsidR="00F772C6" w:rsidRPr="006F3FC1">
        <w:rPr>
          <w:rFonts w:ascii="Lora" w:hAnsi="Lora"/>
          <w:noProof/>
        </w:rPr>
        <w:t>Tundidor</w:t>
      </w:r>
      <w:r w:rsidR="00F772C6" w:rsidRPr="008E75F3">
        <w:rPr>
          <w:rFonts w:ascii="Lora" w:hAnsi="Lora"/>
        </w:rPr>
        <w:t xml:space="preserve"> </w:t>
      </w:r>
      <w:r w:rsidRPr="008E75F3">
        <w:rPr>
          <w:rFonts w:ascii="Lora" w:hAnsi="Lora"/>
        </w:rPr>
        <w:t xml:space="preserve">and Member </w:t>
      </w:r>
      <w:r w:rsidR="00F772C6">
        <w:rPr>
          <w:rFonts w:ascii="Lora" w:hAnsi="Lora"/>
        </w:rPr>
        <w:t>Woolsey</w:t>
      </w:r>
      <w:r w:rsidRPr="008E75F3">
        <w:rPr>
          <w:rFonts w:ascii="Lora" w:hAnsi="Lora"/>
        </w:rPr>
        <w:t xml:space="preserve"> abstained (</w:t>
      </w:r>
      <w:r w:rsidR="001C6618">
        <w:rPr>
          <w:rFonts w:ascii="Lora" w:hAnsi="Lora"/>
        </w:rPr>
        <w:t>5, 0, 2</w:t>
      </w:r>
      <w:r w:rsidRPr="008E75F3">
        <w:rPr>
          <w:rFonts w:ascii="Lora" w:hAnsi="Lora"/>
        </w:rPr>
        <w:t>).</w:t>
      </w:r>
    </w:p>
    <w:p w14:paraId="3996C0F8" w14:textId="77777777" w:rsidR="008E75F3" w:rsidRDefault="008E75F3" w:rsidP="000716DA">
      <w:pPr>
        <w:pStyle w:val="Default"/>
        <w:rPr>
          <w:rFonts w:ascii="Lora" w:hAnsi="Lora"/>
          <w:b/>
          <w:bCs/>
        </w:rPr>
      </w:pPr>
    </w:p>
    <w:tbl>
      <w:tblPr>
        <w:tblW w:w="0" w:type="auto"/>
        <w:tblLook w:val="01E0" w:firstRow="1" w:lastRow="1" w:firstColumn="1" w:lastColumn="1" w:noHBand="0" w:noVBand="0"/>
      </w:tblPr>
      <w:tblGrid>
        <w:gridCol w:w="9360"/>
      </w:tblGrid>
      <w:tr w:rsidR="008D44A9" w14:paraId="7A5EE8CD" w14:textId="77777777" w:rsidTr="001F6E6B">
        <w:tc>
          <w:tcPr>
            <w:tcW w:w="9558" w:type="dxa"/>
            <w:shd w:val="clear" w:color="auto" w:fill="000000"/>
          </w:tcPr>
          <w:p w14:paraId="7126D8FA" w14:textId="77777777" w:rsidR="00806E40" w:rsidRPr="006F3FC1" w:rsidRDefault="0042098E" w:rsidP="001F6E6B">
            <w:pPr>
              <w:pStyle w:val="Heading1"/>
              <w:rPr>
                <w:rFonts w:ascii="Lora" w:hAnsi="Lora"/>
              </w:rPr>
            </w:pPr>
            <w:r>
              <w:rPr>
                <w:rFonts w:ascii="Lora" w:hAnsi="Lora"/>
              </w:rPr>
              <w:t>CONFLICT OF INTEREST</w:t>
            </w:r>
          </w:p>
        </w:tc>
      </w:tr>
    </w:tbl>
    <w:p w14:paraId="2615F596" w14:textId="77777777" w:rsidR="00806E40" w:rsidRPr="00806E40" w:rsidRDefault="0042098E" w:rsidP="000716DA">
      <w:pPr>
        <w:pStyle w:val="Default"/>
        <w:rPr>
          <w:rFonts w:ascii="Lora" w:hAnsi="Lora"/>
        </w:rPr>
      </w:pPr>
      <w:r w:rsidRPr="00806E40">
        <w:rPr>
          <w:rFonts w:ascii="Lora" w:hAnsi="Lora"/>
        </w:rPr>
        <w:t>Committee members with a conflict of interest related to the review of a specific registration or registration amendment may not be involved in the review or approval of a project in which he or she has been or expects to be engaged or has a direct financial interest.</w:t>
      </w:r>
    </w:p>
    <w:p w14:paraId="337B51BC"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8D44A9" w14:paraId="75E172DB" w14:textId="77777777" w:rsidTr="001F6E6B">
        <w:tc>
          <w:tcPr>
            <w:tcW w:w="9558" w:type="dxa"/>
            <w:shd w:val="clear" w:color="auto" w:fill="000000"/>
          </w:tcPr>
          <w:p w14:paraId="1CFB75C3" w14:textId="77777777" w:rsidR="00806E40" w:rsidRPr="006F3FC1" w:rsidRDefault="0042098E" w:rsidP="001F6E6B">
            <w:pPr>
              <w:pStyle w:val="Heading1"/>
              <w:rPr>
                <w:rFonts w:ascii="Lora" w:hAnsi="Lora"/>
              </w:rPr>
            </w:pPr>
            <w:bookmarkStart w:id="2" w:name="_Hlk202429009"/>
            <w:r>
              <w:rPr>
                <w:rFonts w:ascii="Lora" w:hAnsi="Lora"/>
              </w:rPr>
              <w:t>REVIEW OF PRIOR AND ONGOING IBC BUSINESS</w:t>
            </w:r>
          </w:p>
        </w:tc>
      </w:tr>
    </w:tbl>
    <w:bookmarkEnd w:id="2"/>
    <w:p w14:paraId="65004487" w14:textId="45CE436C" w:rsidR="00930F54" w:rsidRPr="008145CE" w:rsidRDefault="0042098E" w:rsidP="008145CE">
      <w:pPr>
        <w:pStyle w:val="Default"/>
        <w:rPr>
          <w:rFonts w:ascii="Lora" w:hAnsi="Lora"/>
        </w:rPr>
      </w:pPr>
      <w:r>
        <w:rPr>
          <w:rFonts w:ascii="Lora" w:hAnsi="Lora"/>
          <w:b/>
          <w:bCs/>
        </w:rPr>
        <w:t>Research Protections Office:</w:t>
      </w:r>
      <w:r w:rsidR="00AF25CE">
        <w:rPr>
          <w:rFonts w:ascii="Lora" w:hAnsi="Lora"/>
          <w:b/>
          <w:bCs/>
        </w:rPr>
        <w:br/>
      </w:r>
      <w:r w:rsidR="00AF25CE" w:rsidRPr="00AF25CE">
        <w:rPr>
          <w:rFonts w:ascii="Lora" w:hAnsi="Lora"/>
        </w:rPr>
        <w:t xml:space="preserve">1. </w:t>
      </w:r>
      <w:r w:rsidR="00091E18">
        <w:rPr>
          <w:rFonts w:ascii="Lora" w:hAnsi="Lora"/>
        </w:rPr>
        <w:t xml:space="preserve">There was a request from a program officer at the NIH </w:t>
      </w:r>
      <w:r w:rsidR="00D9467E">
        <w:rPr>
          <w:rFonts w:ascii="Lora" w:hAnsi="Lora"/>
        </w:rPr>
        <w:t xml:space="preserve">for potential gain-of-function work for Dr. Bruce. </w:t>
      </w:r>
      <w:r w:rsidR="003B07D0">
        <w:rPr>
          <w:rFonts w:ascii="Lora" w:hAnsi="Lora"/>
        </w:rPr>
        <w:t xml:space="preserve">Dr. Bruce has communicated and clarified that she is not doing gain-of-function work. There are </w:t>
      </w:r>
      <w:r w:rsidR="00DF18EB">
        <w:rPr>
          <w:rFonts w:ascii="Lora" w:hAnsi="Lora"/>
        </w:rPr>
        <w:t>no further update</w:t>
      </w:r>
      <w:r w:rsidR="008E750B">
        <w:rPr>
          <w:rFonts w:ascii="Lora" w:hAnsi="Lora"/>
        </w:rPr>
        <w:t>s.</w:t>
      </w:r>
      <w:r w:rsidR="00AF25CE" w:rsidRPr="00AF25CE">
        <w:rPr>
          <w:rFonts w:ascii="Lora" w:hAnsi="Lora"/>
        </w:rPr>
        <w:br/>
      </w:r>
      <w:r w:rsidR="00AF25CE" w:rsidRPr="00AF25CE">
        <w:rPr>
          <w:rFonts w:ascii="Lora" w:hAnsi="Lora"/>
        </w:rPr>
        <w:br/>
        <w:t>2</w:t>
      </w:r>
      <w:r w:rsidR="004D2101">
        <w:rPr>
          <w:rFonts w:ascii="Lora" w:hAnsi="Lora"/>
        </w:rPr>
        <w:t>. There are no updates to the DURC implementation.</w:t>
      </w:r>
      <w:r w:rsidR="005C2DF8">
        <w:rPr>
          <w:rFonts w:ascii="Lora" w:hAnsi="Lora"/>
        </w:rPr>
        <w:br/>
      </w:r>
      <w:r w:rsidR="005C2DF8">
        <w:rPr>
          <w:rFonts w:ascii="Lora" w:hAnsi="Lora"/>
        </w:rPr>
        <w:br/>
        <w:t xml:space="preserve">3. </w:t>
      </w:r>
      <w:r w:rsidR="00CC2EA6" w:rsidRPr="00CC2EA6">
        <w:rPr>
          <w:rFonts w:ascii="Lora" w:hAnsi="Lora"/>
        </w:rPr>
        <w:t xml:space="preserve">Recent BSL-2 laboratory inspections have identified several recurring issues, </w:t>
      </w:r>
      <w:proofErr w:type="gramStart"/>
      <w:r w:rsidR="00CC2EA6" w:rsidRPr="00CC2EA6">
        <w:rPr>
          <w:rFonts w:ascii="Lora" w:hAnsi="Lora"/>
        </w:rPr>
        <w:t>including:</w:t>
      </w:r>
      <w:proofErr w:type="gramEnd"/>
      <w:r w:rsidR="00CC2EA6">
        <w:rPr>
          <w:rFonts w:ascii="Lora" w:hAnsi="Lora"/>
        </w:rPr>
        <w:t xml:space="preserve"> </w:t>
      </w:r>
      <w:r w:rsidR="008145CE">
        <w:rPr>
          <w:rFonts w:ascii="Lora" w:hAnsi="Lora"/>
        </w:rPr>
        <w:t>i</w:t>
      </w:r>
      <w:r w:rsidR="008145CE" w:rsidRPr="008145CE">
        <w:rPr>
          <w:rFonts w:ascii="Lora" w:hAnsi="Lora"/>
        </w:rPr>
        <w:t>mproper setup of vacuum traps</w:t>
      </w:r>
      <w:r w:rsidR="008145CE">
        <w:rPr>
          <w:rFonts w:ascii="Lora" w:hAnsi="Lora"/>
        </w:rPr>
        <w:t>, b</w:t>
      </w:r>
      <w:r w:rsidR="008145CE" w:rsidRPr="008145CE">
        <w:rPr>
          <w:rFonts w:ascii="Lora" w:hAnsi="Lora"/>
        </w:rPr>
        <w:t>iohazard waste boxes placed directly on the floor</w:t>
      </w:r>
      <w:r w:rsidR="008145CE">
        <w:rPr>
          <w:rFonts w:ascii="Lora" w:hAnsi="Lora"/>
        </w:rPr>
        <w:t>, o</w:t>
      </w:r>
      <w:r w:rsidR="008145CE" w:rsidRPr="008145CE">
        <w:rPr>
          <w:rFonts w:ascii="Lora" w:hAnsi="Lora"/>
        </w:rPr>
        <w:t>utdated key personnel listed on registrations</w:t>
      </w:r>
      <w:r w:rsidR="008145CE">
        <w:rPr>
          <w:rFonts w:ascii="Lora" w:hAnsi="Lora"/>
        </w:rPr>
        <w:t>, m</w:t>
      </w:r>
      <w:r w:rsidR="008145CE" w:rsidRPr="008145CE">
        <w:rPr>
          <w:rFonts w:ascii="Lora" w:hAnsi="Lora"/>
        </w:rPr>
        <w:t>issing biohazard stickers on equipment</w:t>
      </w:r>
      <w:r w:rsidR="00E94E00">
        <w:rPr>
          <w:rFonts w:ascii="Lora" w:hAnsi="Lora"/>
        </w:rPr>
        <w:t>, and s</w:t>
      </w:r>
      <w:r w:rsidR="00E94E00" w:rsidRPr="00E94E00">
        <w:rPr>
          <w:rFonts w:ascii="Lora" w:hAnsi="Lora"/>
        </w:rPr>
        <w:t>inks lacking hand soap</w:t>
      </w:r>
      <w:r w:rsidR="00E94E00">
        <w:rPr>
          <w:rFonts w:ascii="Lora" w:hAnsi="Lora"/>
        </w:rPr>
        <w:t xml:space="preserve">. </w:t>
      </w:r>
      <w:r w:rsidR="00E94E00" w:rsidRPr="00E94E00">
        <w:rPr>
          <w:rFonts w:ascii="Lora" w:hAnsi="Lora"/>
        </w:rPr>
        <w:t xml:space="preserve">It was noted that many laboratories were not adequately prepared for the inspections. To </w:t>
      </w:r>
      <w:r w:rsidR="00E94E00">
        <w:rPr>
          <w:rFonts w:ascii="Lora" w:hAnsi="Lora"/>
        </w:rPr>
        <w:t>ensure</w:t>
      </w:r>
      <w:r w:rsidR="00E94E00" w:rsidRPr="00E94E00">
        <w:rPr>
          <w:rFonts w:ascii="Lora" w:hAnsi="Lora"/>
        </w:rPr>
        <w:t xml:space="preserve"> better compliance, additional reminders and advance notices will be provided ahead of future visits to allow investigators sufficient time to prepare.</w:t>
      </w:r>
    </w:p>
    <w:p w14:paraId="5651CA61" w14:textId="77777777" w:rsidR="000C0956" w:rsidRDefault="000C0956" w:rsidP="000716DA">
      <w:pPr>
        <w:pStyle w:val="Default"/>
        <w:rPr>
          <w:rFonts w:ascii="Lora" w:hAnsi="Lora"/>
          <w:b/>
          <w:bCs/>
        </w:rPr>
      </w:pPr>
    </w:p>
    <w:p w14:paraId="65786621" w14:textId="5081F17E" w:rsidR="000C0956" w:rsidRPr="006F3FC1" w:rsidRDefault="0042098E" w:rsidP="000716DA">
      <w:pPr>
        <w:pStyle w:val="Default"/>
        <w:rPr>
          <w:rFonts w:ascii="Lora" w:hAnsi="Lora"/>
        </w:rPr>
      </w:pPr>
      <w:r>
        <w:rPr>
          <w:rFonts w:ascii="Lora" w:hAnsi="Lora"/>
          <w:b/>
          <w:bCs/>
        </w:rPr>
        <w:t>Environmental Health and Safety:</w:t>
      </w:r>
      <w:r w:rsidR="00AF25CE">
        <w:rPr>
          <w:rFonts w:ascii="Lora" w:hAnsi="Lora"/>
          <w:b/>
          <w:bCs/>
        </w:rPr>
        <w:br/>
      </w:r>
      <w:r w:rsidR="00AF25CE" w:rsidRPr="00AF25CE">
        <w:rPr>
          <w:rFonts w:ascii="Lora" w:hAnsi="Lora"/>
        </w:rPr>
        <w:t xml:space="preserve">1. </w:t>
      </w:r>
      <w:r w:rsidR="007C70F0" w:rsidRPr="007C70F0">
        <w:rPr>
          <w:rFonts w:ascii="Lora" w:hAnsi="Lora"/>
        </w:rPr>
        <w:t xml:space="preserve">A </w:t>
      </w:r>
      <w:r w:rsidR="00F31982">
        <w:rPr>
          <w:rFonts w:ascii="Lora" w:hAnsi="Lora"/>
        </w:rPr>
        <w:t>site visit</w:t>
      </w:r>
      <w:r w:rsidR="007C70F0" w:rsidRPr="007C70F0">
        <w:rPr>
          <w:rFonts w:ascii="Lora" w:hAnsi="Lora"/>
        </w:rPr>
        <w:t xml:space="preserve"> </w:t>
      </w:r>
      <w:r w:rsidR="007C70F0">
        <w:rPr>
          <w:rFonts w:ascii="Lora" w:hAnsi="Lora"/>
        </w:rPr>
        <w:t>was</w:t>
      </w:r>
      <w:r w:rsidR="007C70F0" w:rsidRPr="007C70F0">
        <w:rPr>
          <w:rFonts w:ascii="Lora" w:hAnsi="Lora"/>
        </w:rPr>
        <w:t xml:space="preserve"> conducted in July for Dr. Wargo’s laboratory spaces, following a recent amendment. Although the completion deadline was set for August 6, 2025, documentation of the visit has not yet been uploaded to UVMClick. As the assistant biosafety officer, who conducted the inspection and took notes, has been out of the office since shortly after the visit, the </w:t>
      </w:r>
      <w:r w:rsidR="000B64CC">
        <w:rPr>
          <w:rFonts w:ascii="Lora" w:hAnsi="Lora"/>
        </w:rPr>
        <w:t>i</w:t>
      </w:r>
      <w:r w:rsidR="007C70F0" w:rsidRPr="007C70F0">
        <w:rPr>
          <w:rFonts w:ascii="Lora" w:hAnsi="Lora"/>
        </w:rPr>
        <w:t>nspection will remain open until the required documentation is submitted.</w:t>
      </w:r>
      <w:r w:rsidR="00AF25CE" w:rsidRPr="00AF25CE">
        <w:rPr>
          <w:rFonts w:ascii="Lora" w:hAnsi="Lora"/>
        </w:rPr>
        <w:br/>
      </w:r>
      <w:r w:rsidR="00AF25CE" w:rsidRPr="00AF25CE">
        <w:rPr>
          <w:rFonts w:ascii="Lora" w:hAnsi="Lora"/>
        </w:rPr>
        <w:br/>
        <w:t>2</w:t>
      </w:r>
      <w:r w:rsidR="00485875">
        <w:rPr>
          <w:rFonts w:ascii="Lora" w:hAnsi="Lora"/>
        </w:rPr>
        <w:t xml:space="preserve">. </w:t>
      </w:r>
      <w:r w:rsidR="00A94C89" w:rsidRPr="00A94C89">
        <w:rPr>
          <w:rFonts w:ascii="Lora" w:hAnsi="Lora"/>
        </w:rPr>
        <w:t>There have been no updates on the BSL-3 Biosafety Plan, Incident Response Plan, or Biosecurity Plan</w:t>
      </w:r>
      <w:r w:rsidR="00A94C89">
        <w:rPr>
          <w:rFonts w:ascii="Lora" w:hAnsi="Lora"/>
        </w:rPr>
        <w:t xml:space="preserve"> documents.</w:t>
      </w:r>
      <w:r w:rsidR="00A94C89" w:rsidRPr="00A94C89">
        <w:rPr>
          <w:rFonts w:ascii="Lora" w:hAnsi="Lora"/>
        </w:rPr>
        <w:t xml:space="preserve"> </w:t>
      </w:r>
      <w:r w:rsidR="00983D88">
        <w:rPr>
          <w:rFonts w:ascii="Lora" w:hAnsi="Lora"/>
        </w:rPr>
        <w:br/>
      </w:r>
      <w:r w:rsidR="00A742D0">
        <w:rPr>
          <w:rFonts w:ascii="Lora" w:hAnsi="Lora"/>
        </w:rPr>
        <w:br/>
        <w:t xml:space="preserve">3. </w:t>
      </w:r>
      <w:r w:rsidR="00860A66" w:rsidRPr="00860A66">
        <w:rPr>
          <w:rFonts w:ascii="Lora" w:hAnsi="Lora"/>
        </w:rPr>
        <w:t xml:space="preserve">In August, the </w:t>
      </w:r>
      <w:r w:rsidR="00860A66">
        <w:rPr>
          <w:rFonts w:ascii="Lora" w:hAnsi="Lora"/>
        </w:rPr>
        <w:t>b</w:t>
      </w:r>
      <w:r w:rsidR="00860A66" w:rsidRPr="00860A66">
        <w:rPr>
          <w:rFonts w:ascii="Lora" w:hAnsi="Lora"/>
        </w:rPr>
        <w:t xml:space="preserve">iosafety </w:t>
      </w:r>
      <w:r w:rsidR="00860A66">
        <w:rPr>
          <w:rFonts w:ascii="Lora" w:hAnsi="Lora"/>
        </w:rPr>
        <w:t>o</w:t>
      </w:r>
      <w:r w:rsidR="00860A66" w:rsidRPr="00860A66">
        <w:rPr>
          <w:rFonts w:ascii="Lora" w:hAnsi="Lora"/>
        </w:rPr>
        <w:t>fficer was notified by the CDC about the U.S. Poliovirus Containment Survey. This survey is intended to gather detailed information on facility inventories to ensure compliance with national requirements for the handling and storage of poliovirus materials. While participation is voluntary, past years have seen low response rates</w:t>
      </w:r>
      <w:r w:rsidR="00AC37F2">
        <w:rPr>
          <w:rFonts w:ascii="Lora" w:hAnsi="Lora"/>
        </w:rPr>
        <w:t xml:space="preserve">. </w:t>
      </w:r>
      <w:r w:rsidR="00EA42F2">
        <w:rPr>
          <w:rFonts w:ascii="Lora" w:hAnsi="Lora"/>
        </w:rPr>
        <w:t xml:space="preserve"> T</w:t>
      </w:r>
      <w:r w:rsidR="00EA42F2" w:rsidRPr="00860A66">
        <w:rPr>
          <w:rFonts w:ascii="Lora" w:hAnsi="Lora"/>
        </w:rPr>
        <w:t xml:space="preserve">he </w:t>
      </w:r>
      <w:r w:rsidR="00EA42F2">
        <w:rPr>
          <w:rFonts w:ascii="Lora" w:hAnsi="Lora"/>
        </w:rPr>
        <w:t>b</w:t>
      </w:r>
      <w:r w:rsidR="00EA42F2" w:rsidRPr="00860A66">
        <w:rPr>
          <w:rFonts w:ascii="Lora" w:hAnsi="Lora"/>
        </w:rPr>
        <w:t xml:space="preserve">iosafety </w:t>
      </w:r>
      <w:r w:rsidR="00EA42F2">
        <w:rPr>
          <w:rFonts w:ascii="Lora" w:hAnsi="Lora"/>
        </w:rPr>
        <w:t>o</w:t>
      </w:r>
      <w:r w:rsidR="00EA42F2" w:rsidRPr="00860A66">
        <w:rPr>
          <w:rFonts w:ascii="Lora" w:hAnsi="Lora"/>
        </w:rPr>
        <w:t>fficer</w:t>
      </w:r>
      <w:r w:rsidR="00EA42F2">
        <w:rPr>
          <w:rFonts w:ascii="Lora" w:hAnsi="Lora"/>
        </w:rPr>
        <w:t xml:space="preserve"> will </w:t>
      </w:r>
      <w:r w:rsidR="00B57051">
        <w:rPr>
          <w:rFonts w:ascii="Lora" w:hAnsi="Lora"/>
        </w:rPr>
        <w:t xml:space="preserve">determine if any </w:t>
      </w:r>
      <w:r w:rsidR="00B57051">
        <w:rPr>
          <w:rFonts w:ascii="Lora" w:hAnsi="Lora"/>
        </w:rPr>
        <w:lastRenderedPageBreak/>
        <w:t>investigators on campus need to complete this survey.</w:t>
      </w:r>
      <w:r w:rsidR="00EA42F2">
        <w:rPr>
          <w:rFonts w:ascii="Lora" w:hAnsi="Lora"/>
        </w:rPr>
        <w:br/>
      </w:r>
    </w:p>
    <w:tbl>
      <w:tblPr>
        <w:tblW w:w="0" w:type="auto"/>
        <w:tblLook w:val="01E0" w:firstRow="1" w:lastRow="1" w:firstColumn="1" w:lastColumn="1" w:noHBand="0" w:noVBand="0"/>
      </w:tblPr>
      <w:tblGrid>
        <w:gridCol w:w="9360"/>
      </w:tblGrid>
      <w:tr w:rsidR="008D44A9" w14:paraId="42BD1096" w14:textId="77777777" w:rsidTr="003013A7">
        <w:tc>
          <w:tcPr>
            <w:tcW w:w="9558" w:type="dxa"/>
            <w:shd w:val="clear" w:color="auto" w:fill="000000"/>
          </w:tcPr>
          <w:p w14:paraId="56F2FC12" w14:textId="77777777" w:rsidR="005478D5" w:rsidRPr="006F3FC1" w:rsidRDefault="0042098E" w:rsidP="00F62D5E">
            <w:pPr>
              <w:pStyle w:val="Heading1"/>
              <w:rPr>
                <w:rFonts w:ascii="Lora" w:hAnsi="Lora"/>
              </w:rPr>
            </w:pPr>
            <w:bookmarkStart w:id="3" w:name="_Hlk202428922"/>
            <w:r w:rsidRPr="00E3562C">
              <w:rPr>
                <w:rFonts w:ascii="Lora" w:hAnsi="Lora"/>
              </w:rPr>
              <w:t>NEW IBC REGISTRATIONS AND AMENDMENTS FOR REVIEW</w:t>
            </w:r>
          </w:p>
        </w:tc>
      </w:tr>
      <w:bookmarkEnd w:id="3"/>
    </w:tbl>
    <w:p w14:paraId="20104968" w14:textId="77777777" w:rsidR="00A75245" w:rsidRPr="006F3FC1" w:rsidRDefault="00A75245" w:rsidP="00BE5D35">
      <w:pPr>
        <w:pStyle w:val="Default"/>
        <w:rPr>
          <w:rFonts w:ascii="Lora" w:hAnsi="Lora"/>
        </w:rPr>
      </w:pPr>
    </w:p>
    <w:p w14:paraId="2BDCE869" w14:textId="77777777" w:rsidR="00FB1A7D" w:rsidRPr="006F3FC1" w:rsidRDefault="0042098E" w:rsidP="001351F7">
      <w:pPr>
        <w:numPr>
          <w:ilvl w:val="0"/>
          <w:numId w:val="1"/>
        </w:numPr>
        <w:rPr>
          <w:rFonts w:ascii="Lora" w:hAnsi="Lora"/>
          <w:b/>
        </w:rPr>
      </w:pPr>
      <w:r w:rsidRPr="006F3FC1">
        <w:rPr>
          <w:rFonts w:ascii="Lora" w:hAnsi="Lora"/>
          <w:b/>
        </w:rPr>
        <w:t>Review</w:t>
      </w:r>
      <w:r w:rsidR="00757C97" w:rsidRPr="006F3FC1">
        <w:rPr>
          <w:rFonts w:ascii="Lora" w:hAnsi="Lora"/>
          <w:b/>
        </w:rPr>
        <w:t xml:space="preserve"> of </w:t>
      </w:r>
      <w:r w:rsidR="00A052C5" w:rsidRPr="006F3FC1">
        <w:rPr>
          <w:rFonts w:ascii="Lora" w:hAnsi="Lora"/>
          <w:b/>
          <w:noProof/>
        </w:rPr>
        <w:t>AMEND202500079</w:t>
      </w:r>
    </w:p>
    <w:p w14:paraId="54CCBE83" w14:textId="77777777" w:rsidR="000D7F1C" w:rsidRPr="006F3FC1" w:rsidRDefault="000D7F1C" w:rsidP="000D7F1C">
      <w:pPr>
        <w:pStyle w:val="Default"/>
        <w:rPr>
          <w:rFonts w:ascii="Lora" w:hAnsi="Lora"/>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8D44A9" w14:paraId="691ADC5C" w14:textId="77777777" w:rsidTr="00AF06C5">
        <w:tc>
          <w:tcPr>
            <w:tcW w:w="2430" w:type="dxa"/>
          </w:tcPr>
          <w:p w14:paraId="4DB59489" w14:textId="77777777" w:rsidR="008B78F2" w:rsidRPr="006F3FC1" w:rsidRDefault="0042098E" w:rsidP="000D7F1C">
            <w:pPr>
              <w:keepNext/>
              <w:rPr>
                <w:rFonts w:ascii="Lora" w:hAnsi="Lora"/>
              </w:rPr>
            </w:pPr>
            <w:r w:rsidRPr="006F3FC1">
              <w:rPr>
                <w:rFonts w:ascii="Lora" w:hAnsi="Lora"/>
              </w:rPr>
              <w:t>Title:</w:t>
            </w:r>
          </w:p>
        </w:tc>
        <w:tc>
          <w:tcPr>
            <w:tcW w:w="6300" w:type="dxa"/>
          </w:tcPr>
          <w:p w14:paraId="4A1029A8" w14:textId="77777777" w:rsidR="008B78F2" w:rsidRPr="006F3FC1" w:rsidRDefault="0042098E" w:rsidP="000D7F1C">
            <w:pPr>
              <w:keepNext/>
              <w:rPr>
                <w:rFonts w:ascii="Lora" w:hAnsi="Lora"/>
              </w:rPr>
            </w:pPr>
            <w:r>
              <w:rPr>
                <w:rFonts w:ascii="Lora" w:hAnsi="Lora"/>
                <w:noProof/>
              </w:rPr>
              <w:t>Amendment for REG202500007</w:t>
            </w:r>
          </w:p>
        </w:tc>
      </w:tr>
      <w:tr w:rsidR="008D44A9" w14:paraId="1E1234FC" w14:textId="77777777" w:rsidTr="00AF06C5">
        <w:tc>
          <w:tcPr>
            <w:tcW w:w="2430" w:type="dxa"/>
          </w:tcPr>
          <w:p w14:paraId="46849674" w14:textId="77777777" w:rsidR="008B78F2" w:rsidRPr="006F3FC1" w:rsidRDefault="0042098E" w:rsidP="000D7F1C">
            <w:pPr>
              <w:keepNext/>
              <w:rPr>
                <w:rFonts w:ascii="Lora" w:hAnsi="Lora"/>
              </w:rPr>
            </w:pPr>
            <w:r w:rsidRPr="006F3FC1">
              <w:rPr>
                <w:rFonts w:ascii="Lora" w:hAnsi="Lora"/>
              </w:rPr>
              <w:t>Investigator:</w:t>
            </w:r>
          </w:p>
        </w:tc>
        <w:tc>
          <w:tcPr>
            <w:tcW w:w="6300" w:type="dxa"/>
          </w:tcPr>
          <w:p w14:paraId="678CC298" w14:textId="77777777" w:rsidR="008B78F2" w:rsidRPr="006F3FC1" w:rsidRDefault="0042098E" w:rsidP="000D7F1C">
            <w:pPr>
              <w:keepNext/>
              <w:rPr>
                <w:rFonts w:ascii="Lora" w:hAnsi="Lora"/>
              </w:rPr>
            </w:pPr>
            <w:r w:rsidRPr="006F3FC1">
              <w:rPr>
                <w:rFonts w:ascii="Lora" w:hAnsi="Lora"/>
                <w:noProof/>
              </w:rPr>
              <w:t>Matthew</w:t>
            </w:r>
            <w:r w:rsidRPr="006F3FC1">
              <w:rPr>
                <w:rFonts w:ascii="Lora" w:hAnsi="Lora"/>
              </w:rPr>
              <w:t xml:space="preserve"> </w:t>
            </w:r>
            <w:r w:rsidRPr="006F3FC1">
              <w:rPr>
                <w:rFonts w:ascii="Lora" w:hAnsi="Lora"/>
                <w:noProof/>
              </w:rPr>
              <w:t>Scarborough</w:t>
            </w:r>
          </w:p>
        </w:tc>
      </w:tr>
      <w:tr w:rsidR="008D44A9" w14:paraId="082CE10E" w14:textId="77777777" w:rsidTr="00AF06C5">
        <w:tc>
          <w:tcPr>
            <w:tcW w:w="2430" w:type="dxa"/>
          </w:tcPr>
          <w:p w14:paraId="3B877360" w14:textId="77777777" w:rsidR="00A75245" w:rsidRPr="006F3FC1" w:rsidRDefault="0042098E" w:rsidP="000D7F1C">
            <w:pPr>
              <w:keepNext/>
              <w:rPr>
                <w:rFonts w:ascii="Lora" w:hAnsi="Lora"/>
              </w:rPr>
            </w:pPr>
            <w:r w:rsidRPr="006F3FC1">
              <w:rPr>
                <w:rFonts w:ascii="Lora" w:hAnsi="Lora"/>
              </w:rPr>
              <w:t>Submission ID</w:t>
            </w:r>
          </w:p>
        </w:tc>
        <w:tc>
          <w:tcPr>
            <w:tcW w:w="6300" w:type="dxa"/>
          </w:tcPr>
          <w:p w14:paraId="5661FCD2" w14:textId="77777777" w:rsidR="00A75245" w:rsidRPr="006F3FC1" w:rsidRDefault="0042098E" w:rsidP="000D7F1C">
            <w:pPr>
              <w:keepNext/>
              <w:rPr>
                <w:rFonts w:ascii="Lora" w:hAnsi="Lora"/>
              </w:rPr>
            </w:pPr>
            <w:r w:rsidRPr="006F3FC1">
              <w:rPr>
                <w:rFonts w:ascii="Lora" w:hAnsi="Lora"/>
                <w:noProof/>
              </w:rPr>
              <w:t>AMEND202500079</w:t>
            </w:r>
          </w:p>
        </w:tc>
      </w:tr>
      <w:tr w:rsidR="008D44A9" w14:paraId="2E6A9227" w14:textId="77777777" w:rsidTr="00B16DA7">
        <w:tc>
          <w:tcPr>
            <w:tcW w:w="2430" w:type="dxa"/>
            <w:tcBorders>
              <w:top w:val="single" w:sz="4" w:space="0" w:color="auto"/>
              <w:left w:val="single" w:sz="4" w:space="0" w:color="auto"/>
              <w:bottom w:val="single" w:sz="4" w:space="0" w:color="auto"/>
              <w:right w:val="single" w:sz="4" w:space="0" w:color="auto"/>
            </w:tcBorders>
          </w:tcPr>
          <w:p w14:paraId="3CC2849E" w14:textId="77777777" w:rsidR="008B78F2" w:rsidRPr="006F3FC1" w:rsidRDefault="0042098E" w:rsidP="000D7F1C">
            <w:pPr>
              <w:keepNext/>
              <w:rPr>
                <w:rFonts w:ascii="Lora" w:hAnsi="Lora"/>
              </w:rPr>
            </w:pPr>
            <w:r w:rsidRPr="006F3FC1">
              <w:rPr>
                <w:rFonts w:ascii="Lora" w:hAnsi="Lora"/>
              </w:rPr>
              <w:t>Funding:</w:t>
            </w:r>
          </w:p>
        </w:tc>
        <w:tc>
          <w:tcPr>
            <w:tcW w:w="6300" w:type="dxa"/>
            <w:tcBorders>
              <w:top w:val="single" w:sz="4" w:space="0" w:color="auto"/>
              <w:left w:val="single" w:sz="4" w:space="0" w:color="auto"/>
              <w:bottom w:val="single" w:sz="4" w:space="0" w:color="auto"/>
              <w:right w:val="single" w:sz="4" w:space="0" w:color="auto"/>
            </w:tcBorders>
          </w:tcPr>
          <w:p w14:paraId="0D667386" w14:textId="77777777" w:rsidR="008B78F2" w:rsidRPr="006F3FC1" w:rsidRDefault="0042098E" w:rsidP="000D7F1C">
            <w:pPr>
              <w:keepNext/>
              <w:rPr>
                <w:rFonts w:ascii="Lora" w:hAnsi="Lora"/>
              </w:rPr>
            </w:pPr>
            <w:r w:rsidRPr="006F3FC1">
              <w:rPr>
                <w:rFonts w:ascii="Lora" w:hAnsi="Lora"/>
                <w:noProof/>
              </w:rPr>
              <w:t>Internal Funding;  National Science Foundation/NSF</w:t>
            </w:r>
          </w:p>
        </w:tc>
      </w:tr>
    </w:tbl>
    <w:p w14:paraId="0768AFAF" w14:textId="3FAAF0EA" w:rsidR="008E75F3" w:rsidRDefault="0042098E" w:rsidP="008E75F3">
      <w:pPr>
        <w:spacing w:before="120" w:after="60"/>
        <w:ind w:left="1080"/>
        <w:rPr>
          <w:rFonts w:ascii="Lora" w:hAnsi="Lora"/>
        </w:rPr>
      </w:pPr>
      <w:r>
        <w:rPr>
          <w:rFonts w:ascii="Lora" w:hAnsi="Lora"/>
          <w:b/>
        </w:rPr>
        <w:t>Committee Discussion</w:t>
      </w:r>
      <w:r w:rsidR="00D015FD" w:rsidRPr="006F3FC1">
        <w:rPr>
          <w:rFonts w:ascii="Lora" w:hAnsi="Lora"/>
          <w:b/>
        </w:rPr>
        <w:t>:</w:t>
      </w:r>
      <w:r w:rsidR="00D015FD" w:rsidRPr="006F3FC1">
        <w:rPr>
          <w:rFonts w:ascii="Lora" w:hAnsi="Lora"/>
        </w:rPr>
        <w:t xml:space="preserve"> </w:t>
      </w:r>
      <w:r w:rsidR="008E75F3">
        <w:rPr>
          <w:rFonts w:ascii="Lora" w:hAnsi="Lora"/>
        </w:rPr>
        <w:br/>
      </w:r>
      <w:r w:rsidR="008E75F3" w:rsidRPr="00A5022B">
        <w:rPr>
          <w:rFonts w:ascii="Lora" w:hAnsi="Lora"/>
          <w:noProof/>
        </w:rPr>
        <w:t xml:space="preserve">This </w:t>
      </w:r>
      <w:r w:rsidR="009344B0">
        <w:rPr>
          <w:rFonts w:ascii="Lora" w:hAnsi="Lora"/>
          <w:noProof/>
        </w:rPr>
        <w:t xml:space="preserve">amendment proposes </w:t>
      </w:r>
      <w:r w:rsidR="00D731DD">
        <w:rPr>
          <w:rFonts w:ascii="Lora" w:hAnsi="Lora"/>
          <w:noProof/>
        </w:rPr>
        <w:t xml:space="preserve">to study </w:t>
      </w:r>
      <w:r w:rsidR="00D731DD" w:rsidRPr="00D731DD">
        <w:rPr>
          <w:rFonts w:ascii="Lora" w:hAnsi="Lora"/>
          <w:noProof/>
        </w:rPr>
        <w:t xml:space="preserve">microbial cultures </w:t>
      </w:r>
      <w:r w:rsidR="00603ABA">
        <w:rPr>
          <w:rFonts w:ascii="Lora" w:hAnsi="Lora"/>
          <w:noProof/>
        </w:rPr>
        <w:t>isolated</w:t>
      </w:r>
      <w:r w:rsidR="00603ABA" w:rsidRPr="00D731DD">
        <w:rPr>
          <w:rFonts w:ascii="Lora" w:hAnsi="Lora"/>
          <w:noProof/>
        </w:rPr>
        <w:t xml:space="preserve"> </w:t>
      </w:r>
      <w:r w:rsidR="00D731DD" w:rsidRPr="00D731DD">
        <w:rPr>
          <w:rFonts w:ascii="Lora" w:hAnsi="Lora"/>
          <w:noProof/>
        </w:rPr>
        <w:t xml:space="preserve">from </w:t>
      </w:r>
      <w:r w:rsidR="00603ABA">
        <w:rPr>
          <w:rFonts w:ascii="Lora" w:hAnsi="Lora"/>
          <w:noProof/>
        </w:rPr>
        <w:t xml:space="preserve">a public </w:t>
      </w:r>
      <w:r w:rsidR="00D731DD" w:rsidRPr="00D731DD">
        <w:rPr>
          <w:rFonts w:ascii="Lora" w:hAnsi="Lora"/>
          <w:noProof/>
        </w:rPr>
        <w:t xml:space="preserve">wastewater </w:t>
      </w:r>
      <w:r w:rsidR="00603ABA">
        <w:rPr>
          <w:rFonts w:ascii="Lora" w:hAnsi="Lora"/>
          <w:noProof/>
        </w:rPr>
        <w:t>treatment facility</w:t>
      </w:r>
      <w:r w:rsidR="004641CE">
        <w:rPr>
          <w:rFonts w:ascii="Lora" w:hAnsi="Lora"/>
          <w:noProof/>
        </w:rPr>
        <w:t xml:space="preserve">. The </w:t>
      </w:r>
      <w:r w:rsidR="004567A1" w:rsidRPr="004567A1">
        <w:rPr>
          <w:rFonts w:ascii="Lora" w:hAnsi="Lora"/>
          <w:noProof/>
        </w:rPr>
        <w:t>anaerobic digester sludge</w:t>
      </w:r>
      <w:r w:rsidR="004567A1">
        <w:rPr>
          <w:rFonts w:ascii="Lora" w:hAnsi="Lora"/>
          <w:noProof/>
        </w:rPr>
        <w:t xml:space="preserve"> will be obtained from the </w:t>
      </w:r>
      <w:r w:rsidR="004567A1" w:rsidRPr="004567A1">
        <w:rPr>
          <w:rFonts w:ascii="Lora" w:hAnsi="Lora"/>
          <w:noProof/>
        </w:rPr>
        <w:t>South Burlington Water Quality Facility</w:t>
      </w:r>
      <w:r w:rsidR="004567A1">
        <w:rPr>
          <w:rFonts w:ascii="Lora" w:hAnsi="Lora"/>
          <w:noProof/>
        </w:rPr>
        <w:t xml:space="preserve"> and w</w:t>
      </w:r>
      <w:r w:rsidR="004641CE" w:rsidRPr="004641CE">
        <w:rPr>
          <w:rFonts w:ascii="Lora" w:hAnsi="Lora"/>
          <w:noProof/>
        </w:rPr>
        <w:t xml:space="preserve">ill be transferred to bioreactors, combined with an equal volume of water and </w:t>
      </w:r>
      <w:r w:rsidR="00603ABA">
        <w:rPr>
          <w:rFonts w:ascii="Lora" w:hAnsi="Lora"/>
          <w:noProof/>
        </w:rPr>
        <w:t>cultured</w:t>
      </w:r>
      <w:r w:rsidR="004641CE" w:rsidRPr="004641CE">
        <w:rPr>
          <w:rFonts w:ascii="Lora" w:hAnsi="Lora"/>
          <w:noProof/>
        </w:rPr>
        <w:t xml:space="preserve"> continuously at 35°C for up to </w:t>
      </w:r>
      <w:r w:rsidR="004567A1">
        <w:rPr>
          <w:rFonts w:ascii="Lora" w:hAnsi="Lora"/>
          <w:noProof/>
        </w:rPr>
        <w:t xml:space="preserve">a </w:t>
      </w:r>
      <w:r w:rsidR="004641CE" w:rsidRPr="004641CE">
        <w:rPr>
          <w:rFonts w:ascii="Lora" w:hAnsi="Lora"/>
          <w:noProof/>
        </w:rPr>
        <w:t xml:space="preserve">year. </w:t>
      </w:r>
      <w:r w:rsidR="004567A1">
        <w:rPr>
          <w:rFonts w:ascii="Lora" w:hAnsi="Lora"/>
          <w:noProof/>
        </w:rPr>
        <w:t xml:space="preserve">The sampling </w:t>
      </w:r>
      <w:r w:rsidR="004641CE" w:rsidRPr="004641CE">
        <w:rPr>
          <w:rFonts w:ascii="Lora" w:hAnsi="Lora"/>
          <w:noProof/>
        </w:rPr>
        <w:t xml:space="preserve">of the bioreactor content will occur periodically </w:t>
      </w:r>
      <w:r w:rsidR="00603ABA">
        <w:rPr>
          <w:rFonts w:ascii="Lora" w:hAnsi="Lora"/>
          <w:noProof/>
        </w:rPr>
        <w:t>using</w:t>
      </w:r>
      <w:r w:rsidR="004641CE" w:rsidRPr="004641CE">
        <w:rPr>
          <w:rFonts w:ascii="Lora" w:hAnsi="Lora"/>
          <w:noProof/>
        </w:rPr>
        <w:t xml:space="preserve"> a plastic syringe </w:t>
      </w:r>
      <w:r w:rsidR="00603ABA">
        <w:rPr>
          <w:rFonts w:ascii="Lora" w:hAnsi="Lora"/>
          <w:noProof/>
        </w:rPr>
        <w:t>to extract</w:t>
      </w:r>
      <w:r w:rsidR="00603ABA" w:rsidRPr="004641CE">
        <w:rPr>
          <w:rFonts w:ascii="Lora" w:hAnsi="Lora"/>
          <w:noProof/>
        </w:rPr>
        <w:t xml:space="preserve"> </w:t>
      </w:r>
      <w:r w:rsidR="004641CE" w:rsidRPr="004641CE">
        <w:rPr>
          <w:rFonts w:ascii="Lora" w:hAnsi="Lora"/>
          <w:noProof/>
        </w:rPr>
        <w:t>bioreactor content</w:t>
      </w:r>
      <w:r w:rsidR="00603ABA">
        <w:rPr>
          <w:rFonts w:ascii="Lora" w:hAnsi="Lora"/>
          <w:noProof/>
        </w:rPr>
        <w:t>.</w:t>
      </w:r>
      <w:r w:rsidR="004641CE" w:rsidRPr="004641CE">
        <w:rPr>
          <w:rFonts w:ascii="Lora" w:hAnsi="Lora"/>
          <w:noProof/>
        </w:rPr>
        <w:t xml:space="preserve"> </w:t>
      </w:r>
      <w:r w:rsidR="004567A1">
        <w:rPr>
          <w:rFonts w:ascii="Lora" w:hAnsi="Lora"/>
          <w:noProof/>
        </w:rPr>
        <w:t xml:space="preserve">. </w:t>
      </w:r>
      <w:r w:rsidR="00EC1CA8">
        <w:rPr>
          <w:rFonts w:ascii="Lora" w:hAnsi="Lora"/>
          <w:noProof/>
        </w:rPr>
        <w:br/>
      </w:r>
      <w:r w:rsidR="00EC1CA8">
        <w:rPr>
          <w:rFonts w:ascii="Lora" w:hAnsi="Lora"/>
          <w:noProof/>
        </w:rPr>
        <w:br/>
      </w:r>
      <w:r w:rsidR="004567A1">
        <w:rPr>
          <w:rFonts w:ascii="Lora" w:hAnsi="Lora"/>
          <w:noProof/>
        </w:rPr>
        <w:t>The Committee noted that p</w:t>
      </w:r>
      <w:r w:rsidR="004641CE" w:rsidRPr="004641CE">
        <w:rPr>
          <w:rFonts w:ascii="Lora" w:hAnsi="Lora"/>
          <w:noProof/>
        </w:rPr>
        <w:t xml:space="preserve">ast metagenomic studies have identified microbial community members that may be pathogenic, including Clostridium, Anaerostipes, and Tractidigestivibacter. </w:t>
      </w:r>
      <w:r w:rsidR="00175C92">
        <w:rPr>
          <w:rFonts w:ascii="Lora" w:hAnsi="Lora"/>
          <w:noProof/>
        </w:rPr>
        <w:t>Since v</w:t>
      </w:r>
      <w:r w:rsidR="004641CE" w:rsidRPr="004641CE">
        <w:rPr>
          <w:rFonts w:ascii="Lora" w:hAnsi="Lora"/>
          <w:noProof/>
        </w:rPr>
        <w:t xml:space="preserve">iruses and bacteriophages are undoubtedly present in the </w:t>
      </w:r>
      <w:r w:rsidR="00603ABA">
        <w:rPr>
          <w:rFonts w:ascii="Lora" w:hAnsi="Lora"/>
          <w:noProof/>
        </w:rPr>
        <w:t xml:space="preserve">initial </w:t>
      </w:r>
      <w:r w:rsidR="004641CE" w:rsidRPr="004641CE">
        <w:rPr>
          <w:rFonts w:ascii="Lora" w:hAnsi="Lora"/>
          <w:noProof/>
        </w:rPr>
        <w:t>sludge samples</w:t>
      </w:r>
      <w:r w:rsidR="00603ABA">
        <w:rPr>
          <w:rFonts w:ascii="Lora" w:hAnsi="Lora"/>
          <w:noProof/>
        </w:rPr>
        <w:t xml:space="preserve"> and potentially in the ongoing bioreactor </w:t>
      </w:r>
      <w:r w:rsidR="000501E5">
        <w:rPr>
          <w:rFonts w:ascii="Lora" w:hAnsi="Lora"/>
          <w:noProof/>
        </w:rPr>
        <w:t>culure</w:t>
      </w:r>
      <w:r w:rsidR="00175C92">
        <w:rPr>
          <w:rFonts w:ascii="Lora" w:hAnsi="Lora"/>
          <w:noProof/>
        </w:rPr>
        <w:t xml:space="preserve">, the Committee noted </w:t>
      </w:r>
      <w:r w:rsidR="00951909">
        <w:rPr>
          <w:rFonts w:ascii="Lora" w:hAnsi="Lora"/>
          <w:noProof/>
        </w:rPr>
        <w:t>that any work with the sludge or samples from the bioreactor must be handled according to BSL-2 guidelines</w:t>
      </w:r>
      <w:r w:rsidR="00B76D32">
        <w:rPr>
          <w:rFonts w:ascii="Lora" w:hAnsi="Lora"/>
          <w:noProof/>
        </w:rPr>
        <w:t xml:space="preserve">, and must be performed in a biosafety cabinet or within the </w:t>
      </w:r>
      <w:r w:rsidR="005109BF" w:rsidRPr="005109BF">
        <w:rPr>
          <w:rFonts w:ascii="Lora" w:hAnsi="Lora"/>
          <w:noProof/>
        </w:rPr>
        <w:t>dedicated, ventilated bioreactor enclosures</w:t>
      </w:r>
      <w:r w:rsidR="005109BF">
        <w:rPr>
          <w:rFonts w:ascii="Lora" w:hAnsi="Lora"/>
          <w:noProof/>
        </w:rPr>
        <w:t>.</w:t>
      </w:r>
      <w:r w:rsidR="005E52FB">
        <w:rPr>
          <w:rFonts w:ascii="Lora" w:hAnsi="Lora"/>
          <w:noProof/>
        </w:rPr>
        <w:t xml:space="preserve"> </w:t>
      </w:r>
      <w:r w:rsidR="008E75F3">
        <w:rPr>
          <w:rFonts w:ascii="Lora" w:hAnsi="Lora"/>
          <w:noProof/>
        </w:rPr>
        <w:t>The following will be communicated to the investigator:</w:t>
      </w:r>
    </w:p>
    <w:p w14:paraId="56288E49" w14:textId="050F3F63" w:rsidR="008E75F3" w:rsidRDefault="008E75F3" w:rsidP="008E75F3">
      <w:pPr>
        <w:pStyle w:val="Default"/>
        <w:numPr>
          <w:ilvl w:val="0"/>
          <w:numId w:val="30"/>
        </w:numPr>
        <w:spacing w:after="60"/>
        <w:rPr>
          <w:rFonts w:ascii="Lora" w:hAnsi="Lora"/>
        </w:rPr>
      </w:pPr>
      <w:r>
        <w:rPr>
          <w:rFonts w:ascii="Lora" w:hAnsi="Lora"/>
          <w:noProof/>
        </w:rPr>
        <w:t xml:space="preserve">Please </w:t>
      </w:r>
      <w:r w:rsidR="005E52FB">
        <w:rPr>
          <w:rFonts w:ascii="Lora" w:hAnsi="Lora"/>
          <w:noProof/>
        </w:rPr>
        <w:t xml:space="preserve">clarify how </w:t>
      </w:r>
      <w:r w:rsidR="00D85DF7">
        <w:rPr>
          <w:rFonts w:ascii="Lora" w:hAnsi="Lora"/>
          <w:noProof/>
        </w:rPr>
        <w:t xml:space="preserve">and by whom </w:t>
      </w:r>
      <w:r w:rsidR="005E52FB">
        <w:rPr>
          <w:rFonts w:ascii="Lora" w:hAnsi="Lora"/>
          <w:noProof/>
        </w:rPr>
        <w:t xml:space="preserve">the </w:t>
      </w:r>
      <w:r w:rsidR="00201C29">
        <w:rPr>
          <w:rFonts w:ascii="Lora" w:hAnsi="Lora"/>
          <w:noProof/>
        </w:rPr>
        <w:t>samples</w:t>
      </w:r>
      <w:r w:rsidR="005E52FB">
        <w:rPr>
          <w:rFonts w:ascii="Lora" w:hAnsi="Lora"/>
          <w:noProof/>
        </w:rPr>
        <w:t xml:space="preserve"> will be collected from the </w:t>
      </w:r>
      <w:r w:rsidR="000501E5" w:rsidRPr="004567A1">
        <w:rPr>
          <w:rFonts w:ascii="Lora" w:hAnsi="Lora"/>
          <w:noProof/>
        </w:rPr>
        <w:t xml:space="preserve">South Burlington Water </w:t>
      </w:r>
      <w:r w:rsidR="000501E5">
        <w:rPr>
          <w:rFonts w:ascii="Lora" w:hAnsi="Lora"/>
          <w:noProof/>
        </w:rPr>
        <w:t xml:space="preserve">Quality </w:t>
      </w:r>
      <w:r w:rsidR="005E52FB">
        <w:rPr>
          <w:rFonts w:ascii="Lora" w:hAnsi="Lora"/>
          <w:noProof/>
        </w:rPr>
        <w:t xml:space="preserve">Facility, and the </w:t>
      </w:r>
      <w:r w:rsidR="000501E5">
        <w:rPr>
          <w:rFonts w:ascii="Lora" w:hAnsi="Lora"/>
          <w:noProof/>
        </w:rPr>
        <w:t xml:space="preserve">type </w:t>
      </w:r>
      <w:r w:rsidR="005E52FB">
        <w:rPr>
          <w:rFonts w:ascii="Lora" w:hAnsi="Lora"/>
          <w:noProof/>
        </w:rPr>
        <w:t>of container they will be collected and transported in.</w:t>
      </w:r>
      <w:r>
        <w:rPr>
          <w:rFonts w:ascii="Lora" w:hAnsi="Lora"/>
          <w:noProof/>
        </w:rPr>
        <w:t xml:space="preserve"> </w:t>
      </w:r>
    </w:p>
    <w:p w14:paraId="101225A4" w14:textId="578FB5D3" w:rsidR="009F5F31" w:rsidRDefault="009F5F31" w:rsidP="008E75F3">
      <w:pPr>
        <w:pStyle w:val="Default"/>
        <w:numPr>
          <w:ilvl w:val="0"/>
          <w:numId w:val="30"/>
        </w:numPr>
        <w:spacing w:after="60"/>
        <w:rPr>
          <w:rFonts w:ascii="Lora" w:hAnsi="Lora"/>
        </w:rPr>
      </w:pPr>
      <w:r>
        <w:rPr>
          <w:rFonts w:ascii="Lora" w:hAnsi="Lora"/>
          <w:noProof/>
        </w:rPr>
        <w:t xml:space="preserve">Please clarify what precautions will be taken when transporting the materials from the </w:t>
      </w:r>
      <w:r w:rsidR="00AC37F2">
        <w:rPr>
          <w:rFonts w:ascii="Lora" w:hAnsi="Lora"/>
          <w:noProof/>
        </w:rPr>
        <w:t xml:space="preserve">facility </w:t>
      </w:r>
      <w:r>
        <w:rPr>
          <w:rFonts w:ascii="Lora" w:hAnsi="Lora"/>
          <w:noProof/>
        </w:rPr>
        <w:t xml:space="preserve">to campus. </w:t>
      </w:r>
    </w:p>
    <w:p w14:paraId="7A2E4DBC" w14:textId="77777777" w:rsidR="000501E5" w:rsidRDefault="000501E5" w:rsidP="000501E5">
      <w:pPr>
        <w:pStyle w:val="Default"/>
        <w:numPr>
          <w:ilvl w:val="0"/>
          <w:numId w:val="30"/>
        </w:numPr>
        <w:spacing w:after="60"/>
        <w:rPr>
          <w:rFonts w:ascii="Lora" w:hAnsi="Lora"/>
        </w:rPr>
      </w:pPr>
      <w:r>
        <w:rPr>
          <w:rFonts w:ascii="Lora" w:hAnsi="Lora"/>
          <w:noProof/>
        </w:rPr>
        <w:t>Please clarify how the samples will be pumped into the bioreactor.</w:t>
      </w:r>
    </w:p>
    <w:p w14:paraId="76CFD6B7" w14:textId="74162712" w:rsidR="005E52FB" w:rsidRDefault="000501E5" w:rsidP="005E52FB">
      <w:pPr>
        <w:pStyle w:val="Default"/>
        <w:numPr>
          <w:ilvl w:val="0"/>
          <w:numId w:val="30"/>
        </w:numPr>
        <w:spacing w:after="60"/>
        <w:rPr>
          <w:rFonts w:ascii="Lora" w:hAnsi="Lora"/>
        </w:rPr>
      </w:pPr>
      <w:r>
        <w:rPr>
          <w:rFonts w:ascii="Lora" w:hAnsi="Lora"/>
        </w:rPr>
        <w:t xml:space="preserve">Please clarify if face shields will be worn by personnel moving samples in and out of the bioreactor. </w:t>
      </w:r>
      <w:r w:rsidR="008E75F3">
        <w:rPr>
          <w:rFonts w:ascii="Lora" w:hAnsi="Lora"/>
          <w:noProof/>
        </w:rPr>
        <w:t xml:space="preserve">Please </w:t>
      </w:r>
      <w:r w:rsidR="005E52FB">
        <w:rPr>
          <w:rFonts w:ascii="Lora" w:hAnsi="Lora"/>
          <w:noProof/>
        </w:rPr>
        <w:t xml:space="preserve">clarify </w:t>
      </w:r>
      <w:r w:rsidR="00AC37F2">
        <w:rPr>
          <w:rFonts w:ascii="Lora" w:hAnsi="Lora"/>
          <w:noProof/>
        </w:rPr>
        <w:t xml:space="preserve">what </w:t>
      </w:r>
      <w:r w:rsidR="005E52FB">
        <w:rPr>
          <w:rFonts w:ascii="Lora" w:hAnsi="Lora"/>
          <w:noProof/>
        </w:rPr>
        <w:t xml:space="preserve">personal protective equipment personnel will be </w:t>
      </w:r>
      <w:r w:rsidR="00D85DF7">
        <w:rPr>
          <w:rFonts w:ascii="Lora" w:hAnsi="Lora"/>
          <w:noProof/>
        </w:rPr>
        <w:t xml:space="preserve">worn </w:t>
      </w:r>
      <w:r w:rsidR="005E52FB">
        <w:rPr>
          <w:rFonts w:ascii="Lora" w:hAnsi="Lora"/>
          <w:noProof/>
        </w:rPr>
        <w:t>when handling the materials</w:t>
      </w:r>
      <w:r w:rsidR="00D85DF7">
        <w:rPr>
          <w:rFonts w:ascii="Lora" w:hAnsi="Lora"/>
          <w:noProof/>
        </w:rPr>
        <w:t xml:space="preserve"> outside of a </w:t>
      </w:r>
      <w:r>
        <w:rPr>
          <w:rFonts w:ascii="Lora" w:hAnsi="Lora"/>
          <w:noProof/>
        </w:rPr>
        <w:t xml:space="preserve">primary </w:t>
      </w:r>
      <w:r w:rsidR="00D85DF7">
        <w:rPr>
          <w:rFonts w:ascii="Lora" w:hAnsi="Lora"/>
          <w:noProof/>
        </w:rPr>
        <w:t>containment device (</w:t>
      </w:r>
      <w:r w:rsidR="00983D88">
        <w:rPr>
          <w:rFonts w:ascii="Lora" w:hAnsi="Lora"/>
          <w:noProof/>
        </w:rPr>
        <w:t>biosafety cabinet</w:t>
      </w:r>
      <w:r w:rsidR="00D85DF7">
        <w:rPr>
          <w:rFonts w:ascii="Lora" w:hAnsi="Lora"/>
          <w:noProof/>
        </w:rPr>
        <w:t xml:space="preserve"> or </w:t>
      </w:r>
      <w:r w:rsidR="00983D88">
        <w:rPr>
          <w:rFonts w:ascii="Lora" w:hAnsi="Lora"/>
          <w:noProof/>
        </w:rPr>
        <w:t>b</w:t>
      </w:r>
      <w:r w:rsidR="00D85DF7">
        <w:rPr>
          <w:rFonts w:ascii="Lora" w:hAnsi="Lora"/>
          <w:noProof/>
        </w:rPr>
        <w:t>ioreactor)</w:t>
      </w:r>
      <w:r w:rsidR="005E52FB">
        <w:rPr>
          <w:rFonts w:ascii="Lora" w:hAnsi="Lora"/>
        </w:rPr>
        <w:t>.</w:t>
      </w:r>
      <w:r w:rsidR="00A663F3">
        <w:rPr>
          <w:rFonts w:ascii="Lora" w:hAnsi="Lora"/>
        </w:rPr>
        <w:t xml:space="preserve"> </w:t>
      </w:r>
    </w:p>
    <w:p w14:paraId="73D39BBC" w14:textId="77777777" w:rsidR="00D85DF7" w:rsidRDefault="00D85DF7" w:rsidP="00D85DF7">
      <w:pPr>
        <w:pStyle w:val="Default"/>
        <w:numPr>
          <w:ilvl w:val="0"/>
          <w:numId w:val="30"/>
        </w:numPr>
        <w:spacing w:after="60"/>
        <w:rPr>
          <w:rFonts w:ascii="Lora" w:hAnsi="Lora"/>
        </w:rPr>
      </w:pPr>
      <w:r>
        <w:rPr>
          <w:rFonts w:ascii="Lora" w:hAnsi="Lora"/>
          <w:noProof/>
        </w:rPr>
        <w:t>Please clarify if the bioreactor has a filter in place to ensure contamination is contained.</w:t>
      </w:r>
    </w:p>
    <w:p w14:paraId="36BAD540" w14:textId="621E733C" w:rsidR="00387B6B" w:rsidRDefault="009F5F31" w:rsidP="005E52FB">
      <w:pPr>
        <w:pStyle w:val="Default"/>
        <w:numPr>
          <w:ilvl w:val="0"/>
          <w:numId w:val="30"/>
        </w:numPr>
        <w:spacing w:after="60"/>
        <w:rPr>
          <w:rFonts w:ascii="Lora" w:hAnsi="Lora"/>
        </w:rPr>
      </w:pPr>
      <w:r>
        <w:rPr>
          <w:rFonts w:ascii="Lora" w:hAnsi="Lora"/>
        </w:rPr>
        <w:t xml:space="preserve">Please </w:t>
      </w:r>
      <w:r w:rsidR="001D7C14">
        <w:rPr>
          <w:rFonts w:ascii="Lora" w:hAnsi="Lora"/>
        </w:rPr>
        <w:t xml:space="preserve">either </w:t>
      </w:r>
      <w:r>
        <w:rPr>
          <w:rFonts w:ascii="Lora" w:hAnsi="Lora"/>
        </w:rPr>
        <w:t xml:space="preserve">clarify how waste material will be transported in </w:t>
      </w:r>
      <w:proofErr w:type="spellStart"/>
      <w:r>
        <w:rPr>
          <w:rFonts w:ascii="Lora" w:hAnsi="Lora"/>
        </w:rPr>
        <w:t>Votey</w:t>
      </w:r>
      <w:proofErr w:type="spellEnd"/>
      <w:r>
        <w:rPr>
          <w:rFonts w:ascii="Lora" w:hAnsi="Lora"/>
        </w:rPr>
        <w:t xml:space="preserve"> for </w:t>
      </w:r>
      <w:r w:rsidR="00D85DF7">
        <w:rPr>
          <w:rFonts w:ascii="Lora" w:hAnsi="Lora"/>
        </w:rPr>
        <w:t>autoclaving or</w:t>
      </w:r>
      <w:r w:rsidR="001D7C14">
        <w:rPr>
          <w:rFonts w:ascii="Lora" w:hAnsi="Lora"/>
        </w:rPr>
        <w:t xml:space="preserve"> update the language throughout</w:t>
      </w:r>
      <w:r w:rsidR="008C1522">
        <w:rPr>
          <w:rFonts w:ascii="Lora" w:hAnsi="Lora"/>
        </w:rPr>
        <w:t xml:space="preserve"> </w:t>
      </w:r>
      <w:r w:rsidR="00D85DF7">
        <w:rPr>
          <w:rFonts w:ascii="Lora" w:hAnsi="Lora"/>
        </w:rPr>
        <w:t xml:space="preserve">the protocol </w:t>
      </w:r>
      <w:r w:rsidR="001D7C14">
        <w:rPr>
          <w:rFonts w:ascii="Lora" w:hAnsi="Lora"/>
        </w:rPr>
        <w:t xml:space="preserve">to </w:t>
      </w:r>
      <w:proofErr w:type="gramStart"/>
      <w:r w:rsidR="00D85DF7">
        <w:rPr>
          <w:rFonts w:ascii="Lora" w:hAnsi="Lora"/>
        </w:rPr>
        <w:t>reference</w:t>
      </w:r>
      <w:r w:rsidR="001D7C14">
        <w:rPr>
          <w:rFonts w:ascii="Lora" w:hAnsi="Lora"/>
        </w:rPr>
        <w:t xml:space="preserve">  UVM’s</w:t>
      </w:r>
      <w:proofErr w:type="gramEnd"/>
      <w:r w:rsidR="001D7C14">
        <w:rPr>
          <w:rFonts w:ascii="Lora" w:hAnsi="Lora"/>
        </w:rPr>
        <w:t xml:space="preserve"> boxed waste system</w:t>
      </w:r>
      <w:r>
        <w:rPr>
          <w:rFonts w:ascii="Lora" w:hAnsi="Lora"/>
        </w:rPr>
        <w:t>.</w:t>
      </w:r>
      <w:r w:rsidR="008E75F3" w:rsidRPr="005E52FB">
        <w:rPr>
          <w:rFonts w:ascii="Lora" w:hAnsi="Lora"/>
          <w:noProof/>
        </w:rPr>
        <w:t xml:space="preserve"> </w:t>
      </w:r>
      <w:r w:rsidR="00467B37">
        <w:rPr>
          <w:rFonts w:ascii="Lora" w:hAnsi="Lora"/>
          <w:noProof/>
        </w:rPr>
        <w:t xml:space="preserve">The Committee noted that auoclaving solid biomass waste is not necessary and has </w:t>
      </w:r>
      <w:r w:rsidR="00467B37">
        <w:rPr>
          <w:rFonts w:ascii="Lora" w:hAnsi="Lora"/>
          <w:noProof/>
        </w:rPr>
        <w:lastRenderedPageBreak/>
        <w:t xml:space="preserve">instead recommended the investigator to consider using UVM’s boxed waste system. </w:t>
      </w:r>
    </w:p>
    <w:p w14:paraId="2F45ED95" w14:textId="77777777" w:rsidR="00A663F3" w:rsidRDefault="00387B6B" w:rsidP="005E52FB">
      <w:pPr>
        <w:pStyle w:val="Default"/>
        <w:numPr>
          <w:ilvl w:val="0"/>
          <w:numId w:val="30"/>
        </w:numPr>
        <w:spacing w:after="60"/>
        <w:rPr>
          <w:rFonts w:ascii="Lora" w:hAnsi="Lora"/>
        </w:rPr>
      </w:pPr>
      <w:r>
        <w:rPr>
          <w:rFonts w:ascii="Lora" w:hAnsi="Lora"/>
          <w:noProof/>
        </w:rPr>
        <w:t xml:space="preserve">Please update the key personnel list to capture all members of the laboratory. </w:t>
      </w:r>
      <w:r w:rsidR="002A1768">
        <w:rPr>
          <w:rFonts w:ascii="Lora" w:hAnsi="Lora"/>
          <w:noProof/>
        </w:rPr>
        <w:t>Please clarify which personnel will be working on this new project.</w:t>
      </w:r>
    </w:p>
    <w:p w14:paraId="046F1D2A" w14:textId="315DE3D1" w:rsidR="00467B37" w:rsidRDefault="00B706B3" w:rsidP="00EC1CA8">
      <w:pPr>
        <w:pStyle w:val="Default"/>
        <w:numPr>
          <w:ilvl w:val="0"/>
          <w:numId w:val="30"/>
        </w:numPr>
        <w:spacing w:after="60"/>
        <w:rPr>
          <w:rFonts w:ascii="Lora" w:hAnsi="Lora"/>
          <w:noProof/>
        </w:rPr>
      </w:pPr>
      <w:r>
        <w:rPr>
          <w:rFonts w:ascii="Lora" w:hAnsi="Lora"/>
          <w:noProof/>
        </w:rPr>
        <w:t xml:space="preserve">Please ensure the registration and SOP reflect the additional clarifications requested by the Committee. </w:t>
      </w:r>
      <w:r w:rsidR="00EC1CA8">
        <w:rPr>
          <w:rFonts w:ascii="Lora" w:hAnsi="Lora"/>
          <w:noProof/>
        </w:rPr>
        <w:br/>
      </w:r>
    </w:p>
    <w:p w14:paraId="513CDCA5" w14:textId="128F66E6" w:rsidR="008E75F3" w:rsidRDefault="008E75F3" w:rsidP="008E75F3">
      <w:pPr>
        <w:pStyle w:val="Default"/>
        <w:spacing w:after="60"/>
        <w:ind w:left="1080"/>
        <w:rPr>
          <w:rFonts w:ascii="Lora" w:hAnsi="Lora"/>
          <w:b/>
        </w:rPr>
      </w:pPr>
      <w:r w:rsidRPr="00A5022B">
        <w:rPr>
          <w:rFonts w:ascii="Lora" w:hAnsi="Lora"/>
          <w:b/>
        </w:rPr>
        <w:t>Motion:</w:t>
      </w:r>
      <w:r w:rsidRPr="00A5022B">
        <w:rPr>
          <w:rFonts w:ascii="Lora" w:hAnsi="Lora"/>
        </w:rPr>
        <w:t xml:space="preserve"> Modifications required</w:t>
      </w:r>
      <w:r w:rsidRPr="00A5022B">
        <w:rPr>
          <w:rFonts w:ascii="Lora" w:hAnsi="Lora"/>
        </w:rPr>
        <w:br/>
      </w:r>
      <w:r w:rsidRPr="00A5022B">
        <w:rPr>
          <w:rFonts w:ascii="Lora" w:hAnsi="Lora"/>
        </w:rPr>
        <w:br/>
      </w:r>
      <w:r w:rsidRPr="00A5022B">
        <w:rPr>
          <w:rFonts w:ascii="Lora" w:hAnsi="Lora"/>
          <w:b/>
        </w:rPr>
        <w:t>Biosafety Containment Level:</w:t>
      </w:r>
      <w:r w:rsidRPr="00A5022B">
        <w:rPr>
          <w:rFonts w:ascii="Lora" w:hAnsi="Lora"/>
        </w:rPr>
        <w:t xml:space="preserve"> BSL-2</w:t>
      </w:r>
      <w:r w:rsidRPr="00A5022B">
        <w:rPr>
          <w:rFonts w:ascii="Lora" w:hAnsi="Lora"/>
        </w:rPr>
        <w:br/>
      </w:r>
      <w:r w:rsidRPr="00A5022B">
        <w:rPr>
          <w:rFonts w:ascii="Lora" w:hAnsi="Lora"/>
        </w:rPr>
        <w:br/>
      </w:r>
      <w:r w:rsidRPr="00A5022B">
        <w:rPr>
          <w:rFonts w:ascii="Lora" w:hAnsi="Lora"/>
          <w:b/>
          <w:bCs/>
        </w:rPr>
        <w:t xml:space="preserve">NIH Guidelines Section: </w:t>
      </w:r>
      <w:r w:rsidR="00AF25CE">
        <w:rPr>
          <w:rFonts w:ascii="Lora" w:hAnsi="Lora"/>
        </w:rPr>
        <w:t>N/A</w:t>
      </w:r>
      <w:r w:rsidRPr="00A5022B">
        <w:rPr>
          <w:rFonts w:ascii="Lora" w:hAnsi="Lora"/>
          <w:b/>
          <w:bCs/>
        </w:rPr>
        <w:t xml:space="preserve"> </w:t>
      </w:r>
      <w:r w:rsidRPr="00A5022B">
        <w:rPr>
          <w:rFonts w:ascii="Lora" w:hAnsi="Lora"/>
          <w:b/>
          <w:bCs/>
        </w:rPr>
        <w:br/>
      </w:r>
      <w:r w:rsidRPr="00A5022B">
        <w:rPr>
          <w:rFonts w:ascii="Lora" w:hAnsi="Lora"/>
          <w:b/>
          <w:bCs/>
        </w:rPr>
        <w:br/>
        <w:t xml:space="preserve">Training: </w:t>
      </w:r>
      <w:r w:rsidRPr="00387B6B">
        <w:rPr>
          <w:rFonts w:ascii="Lora" w:hAnsi="Lora"/>
        </w:rPr>
        <w:t>All personnel listed will need to take the CITI OSHA Bloodborne Pathogens</w:t>
      </w:r>
      <w:r w:rsidR="00F07BE1">
        <w:rPr>
          <w:rFonts w:ascii="Lora" w:hAnsi="Lora"/>
        </w:rPr>
        <w:t xml:space="preserve"> and CITI BSL-2 Basic Course</w:t>
      </w:r>
      <w:r w:rsidRPr="00387B6B">
        <w:rPr>
          <w:rFonts w:ascii="Lora" w:hAnsi="Lora"/>
        </w:rPr>
        <w:t xml:space="preserve"> training</w:t>
      </w:r>
      <w:r w:rsidR="00F07BE1">
        <w:rPr>
          <w:rFonts w:ascii="Lora" w:hAnsi="Lora"/>
        </w:rPr>
        <w:t>s.</w:t>
      </w:r>
      <w:r w:rsidRPr="00A5022B">
        <w:rPr>
          <w:rFonts w:ascii="Lora" w:hAnsi="Lora"/>
        </w:rPr>
        <w:br/>
      </w:r>
      <w:r w:rsidRPr="00A5022B">
        <w:rPr>
          <w:rFonts w:ascii="Lora" w:hAnsi="Lora"/>
        </w:rPr>
        <w:br/>
      </w:r>
      <w:r w:rsidRPr="00A5022B">
        <w:rPr>
          <w:rFonts w:ascii="Lora" w:hAnsi="Lora"/>
          <w:b/>
        </w:rPr>
        <w:t>Additional Safety Requirements:</w:t>
      </w:r>
      <w:r w:rsidRPr="00A5022B">
        <w:rPr>
          <w:rFonts w:ascii="Lora" w:hAnsi="Lora"/>
        </w:rPr>
        <w:t xml:space="preserve"> </w:t>
      </w:r>
      <w:r w:rsidRPr="00AF25CE">
        <w:rPr>
          <w:rFonts w:ascii="Lora" w:hAnsi="Lora"/>
        </w:rPr>
        <w:t>A</w:t>
      </w:r>
      <w:r w:rsidR="00E2382E">
        <w:rPr>
          <w:rFonts w:ascii="Lora" w:hAnsi="Lora"/>
        </w:rPr>
        <w:t xml:space="preserve"> </w:t>
      </w:r>
      <w:r w:rsidRPr="00AF25CE">
        <w:rPr>
          <w:rFonts w:ascii="Lora" w:hAnsi="Lora"/>
        </w:rPr>
        <w:t xml:space="preserve">site visit by the biosafety officer has </w:t>
      </w:r>
      <w:r w:rsidR="00AF25CE" w:rsidRPr="00AF25CE">
        <w:rPr>
          <w:rFonts w:ascii="Lora" w:hAnsi="Lora"/>
        </w:rPr>
        <w:t xml:space="preserve">not </w:t>
      </w:r>
      <w:r w:rsidRPr="00AF25CE">
        <w:rPr>
          <w:rFonts w:ascii="Lora" w:hAnsi="Lora"/>
        </w:rPr>
        <w:t>been completed</w:t>
      </w:r>
      <w:r w:rsidR="00AF25CE" w:rsidRPr="00AF25CE">
        <w:rPr>
          <w:rFonts w:ascii="Lora" w:hAnsi="Lora"/>
        </w:rPr>
        <w:t xml:space="preserve"> for </w:t>
      </w:r>
      <w:r w:rsidR="00EB2B53">
        <w:rPr>
          <w:rFonts w:ascii="Lora" w:hAnsi="Lora"/>
        </w:rPr>
        <w:t>this new</w:t>
      </w:r>
      <w:r w:rsidR="00AF25CE" w:rsidRPr="00AF25CE">
        <w:rPr>
          <w:rFonts w:ascii="Lora" w:hAnsi="Lora"/>
        </w:rPr>
        <w:t xml:space="preserve"> work. The investigator will be responsible for coordinating a visit once they begin this work to ensure the biosafety officer can review the </w:t>
      </w:r>
      <w:r w:rsidR="001A72BA">
        <w:rPr>
          <w:rFonts w:ascii="Lora" w:hAnsi="Lora"/>
        </w:rPr>
        <w:t xml:space="preserve">proposed </w:t>
      </w:r>
      <w:r w:rsidR="00AF25CE" w:rsidRPr="00AF25CE">
        <w:rPr>
          <w:rFonts w:ascii="Lora" w:hAnsi="Lora"/>
        </w:rPr>
        <w:t>procedures and propose any modifications</w:t>
      </w:r>
      <w:r w:rsidR="00EB2B53">
        <w:rPr>
          <w:rFonts w:ascii="Lora" w:hAnsi="Lora"/>
        </w:rPr>
        <w:t xml:space="preserve"> to the registration or SOP if necessary. </w:t>
      </w:r>
      <w:r>
        <w:rPr>
          <w:rFonts w:ascii="Lora" w:hAnsi="Lora"/>
        </w:rPr>
        <w:br/>
      </w:r>
    </w:p>
    <w:p w14:paraId="26E97FB5" w14:textId="77777777" w:rsidR="008E75F3" w:rsidRPr="006F3FC1" w:rsidRDefault="008E75F3" w:rsidP="008E75F3">
      <w:pPr>
        <w:ind w:left="1080"/>
        <w:rPr>
          <w:rFonts w:ascii="Lora" w:hAnsi="Lora"/>
        </w:rPr>
      </w:pPr>
      <w:r w:rsidRPr="006F3FC1">
        <w:rPr>
          <w:rFonts w:ascii="Lora" w:hAnsi="Lora"/>
          <w:b/>
        </w:rPr>
        <w:t>Votes:</w:t>
      </w:r>
    </w:p>
    <w:p w14:paraId="66D50D75" w14:textId="062D2A24" w:rsidR="008E75F3" w:rsidRPr="006F3FC1" w:rsidRDefault="008E75F3" w:rsidP="008E75F3">
      <w:pPr>
        <w:ind w:left="1440"/>
        <w:rPr>
          <w:rFonts w:ascii="Lora" w:hAnsi="Lora"/>
        </w:rPr>
      </w:pPr>
      <w:r w:rsidRPr="006F3FC1">
        <w:rPr>
          <w:rFonts w:ascii="Lora" w:hAnsi="Lora"/>
          <w:b/>
        </w:rPr>
        <w:t>For</w:t>
      </w:r>
      <w:proofErr w:type="gramStart"/>
      <w:r w:rsidRPr="006F3FC1">
        <w:rPr>
          <w:rFonts w:ascii="Lora" w:hAnsi="Lora"/>
          <w:b/>
        </w:rPr>
        <w:t>:</w:t>
      </w:r>
      <w:r w:rsidRPr="006F3FC1">
        <w:rPr>
          <w:rFonts w:ascii="Lora" w:hAnsi="Lora"/>
        </w:rPr>
        <w:t xml:space="preserve"> </w:t>
      </w:r>
      <w:r w:rsidRPr="006F3FC1">
        <w:rPr>
          <w:rFonts w:ascii="Lora" w:hAnsi="Lora"/>
        </w:rPr>
        <w:tab/>
      </w:r>
      <w:r w:rsidR="005F2C29">
        <w:rPr>
          <w:rFonts w:ascii="Lora" w:hAnsi="Lora"/>
          <w:noProof/>
        </w:rPr>
        <w:t>8</w:t>
      </w:r>
      <w:proofErr w:type="gramEnd"/>
    </w:p>
    <w:p w14:paraId="16721F04" w14:textId="77777777" w:rsidR="008E75F3" w:rsidRPr="006F3FC1" w:rsidRDefault="008E75F3" w:rsidP="008E75F3">
      <w:pPr>
        <w:ind w:left="1440"/>
        <w:rPr>
          <w:rFonts w:ascii="Lora" w:hAnsi="Lora"/>
        </w:rPr>
      </w:pPr>
      <w:r w:rsidRPr="006F3FC1">
        <w:rPr>
          <w:rFonts w:ascii="Lora" w:hAnsi="Lora"/>
          <w:b/>
        </w:rPr>
        <w:t>Against</w:t>
      </w:r>
      <w:proofErr w:type="gramStart"/>
      <w:r w:rsidRPr="006F3FC1">
        <w:rPr>
          <w:rFonts w:ascii="Lora" w:hAnsi="Lora"/>
          <w:b/>
        </w:rPr>
        <w:t>:</w:t>
      </w:r>
      <w:r w:rsidRPr="006F3FC1">
        <w:rPr>
          <w:rFonts w:ascii="Lora" w:hAnsi="Lora"/>
        </w:rPr>
        <w:t xml:space="preserve"> </w:t>
      </w:r>
      <w:r w:rsidRPr="006F3FC1">
        <w:rPr>
          <w:rFonts w:ascii="Lora" w:hAnsi="Lora"/>
        </w:rPr>
        <w:tab/>
      </w:r>
      <w:r>
        <w:rPr>
          <w:rFonts w:ascii="Lora" w:hAnsi="Lora"/>
        </w:rPr>
        <w:t>0</w:t>
      </w:r>
      <w:proofErr w:type="gramEnd"/>
    </w:p>
    <w:p w14:paraId="331CAA4E" w14:textId="77777777" w:rsidR="008E75F3" w:rsidRPr="006F3FC1" w:rsidRDefault="008E75F3" w:rsidP="008E75F3">
      <w:pPr>
        <w:ind w:left="1440"/>
        <w:rPr>
          <w:rFonts w:ascii="Lora" w:hAnsi="Lora"/>
        </w:rPr>
      </w:pPr>
      <w:proofErr w:type="gramStart"/>
      <w:r w:rsidRPr="006F3FC1">
        <w:rPr>
          <w:rFonts w:ascii="Lora" w:hAnsi="Lora"/>
          <w:b/>
        </w:rPr>
        <w:t>Recused:</w:t>
      </w:r>
      <w:r w:rsidRPr="006F3FC1">
        <w:rPr>
          <w:rFonts w:ascii="Lora" w:hAnsi="Lora"/>
        </w:rPr>
        <w:t xml:space="preserve"> </w:t>
      </w:r>
      <w:r w:rsidRPr="006F3FC1">
        <w:rPr>
          <w:rFonts w:ascii="Lora" w:hAnsi="Lora"/>
        </w:rPr>
        <w:tab/>
      </w:r>
      <w:r>
        <w:rPr>
          <w:rFonts w:ascii="Lora" w:hAnsi="Lora"/>
        </w:rPr>
        <w:t>0</w:t>
      </w:r>
      <w:proofErr w:type="gramEnd"/>
    </w:p>
    <w:p w14:paraId="6DBE419C" w14:textId="77777777" w:rsidR="008E75F3" w:rsidRPr="006F3FC1" w:rsidRDefault="008E75F3" w:rsidP="008E75F3">
      <w:pPr>
        <w:ind w:left="1440"/>
        <w:rPr>
          <w:rFonts w:ascii="Lora" w:hAnsi="Lora"/>
        </w:rPr>
      </w:pPr>
      <w:r w:rsidRPr="006F3FC1">
        <w:rPr>
          <w:rFonts w:ascii="Lora" w:hAnsi="Lora"/>
          <w:b/>
        </w:rPr>
        <w:t>Abstained:</w:t>
      </w:r>
      <w:r w:rsidRPr="006F3FC1">
        <w:rPr>
          <w:rFonts w:ascii="Lora" w:hAnsi="Lora"/>
        </w:rPr>
        <w:tab/>
      </w:r>
      <w:r>
        <w:rPr>
          <w:rFonts w:ascii="Lora" w:hAnsi="Lora"/>
        </w:rPr>
        <w:t>0</w:t>
      </w:r>
    </w:p>
    <w:p w14:paraId="36E7DE41" w14:textId="77777777" w:rsidR="008E75F3" w:rsidRPr="006F3FC1" w:rsidRDefault="008E75F3" w:rsidP="008E75F3">
      <w:pPr>
        <w:pStyle w:val="Default"/>
        <w:rPr>
          <w:rFonts w:ascii="Lora" w:hAnsi="Lora"/>
        </w:rPr>
      </w:pPr>
    </w:p>
    <w:p w14:paraId="6B64FFBC" w14:textId="679DF6D5" w:rsidR="008D44A9" w:rsidRPr="006F3FC1" w:rsidRDefault="008E75F3" w:rsidP="008E75F3">
      <w:pPr>
        <w:ind w:left="1080"/>
        <w:rPr>
          <w:rFonts w:ascii="Lora" w:hAnsi="Lora"/>
        </w:rPr>
      </w:pPr>
      <w:r w:rsidRPr="006F3FC1">
        <w:rPr>
          <w:rFonts w:ascii="Lora" w:hAnsi="Lora"/>
          <w:b/>
        </w:rPr>
        <w:t>Vote Comments</w:t>
      </w:r>
      <w:r>
        <w:rPr>
          <w:rFonts w:ascii="Lora" w:hAnsi="Lora"/>
          <w:b/>
        </w:rPr>
        <w:t>/Conflicts of Interest</w:t>
      </w:r>
      <w:r w:rsidRPr="006F3FC1">
        <w:rPr>
          <w:rFonts w:ascii="Lora" w:hAnsi="Lora"/>
          <w:b/>
        </w:rPr>
        <w:t>:</w:t>
      </w:r>
    </w:p>
    <w:p w14:paraId="1CB3AFFF" w14:textId="77777777" w:rsidR="005559E9" w:rsidRPr="006F3FC1" w:rsidRDefault="0042098E" w:rsidP="005559E9">
      <w:pPr>
        <w:pStyle w:val="Default"/>
        <w:spacing w:after="60"/>
        <w:ind w:left="1080"/>
        <w:rPr>
          <w:rFonts w:ascii="Lora" w:hAnsi="Lora"/>
        </w:rPr>
      </w:pPr>
      <w:r w:rsidRPr="006F3FC1">
        <w:rPr>
          <w:rFonts w:ascii="Lora" w:hAnsi="Lora"/>
          <w:noProof/>
        </w:rPr>
        <w:t>Dr. Woolsey voted in place of Dr. Washington. Dr. Oetjen voted in place of Dr. Botten.</w:t>
      </w:r>
    </w:p>
    <w:p w14:paraId="57FB9091" w14:textId="77777777" w:rsidR="008E75F3" w:rsidRPr="00903B85" w:rsidRDefault="008E75F3" w:rsidP="008E75F3">
      <w:pPr>
        <w:pStyle w:val="Default"/>
        <w:spacing w:after="60"/>
        <w:ind w:left="1080"/>
        <w:rPr>
          <w:rFonts w:ascii="Lora" w:hAnsi="Lora"/>
        </w:rPr>
      </w:pPr>
    </w:p>
    <w:tbl>
      <w:tblPr>
        <w:tblW w:w="9558" w:type="dxa"/>
        <w:tblLook w:val="01E0" w:firstRow="1" w:lastRow="1" w:firstColumn="1" w:lastColumn="1" w:noHBand="0" w:noVBand="0"/>
      </w:tblPr>
      <w:tblGrid>
        <w:gridCol w:w="9558"/>
      </w:tblGrid>
      <w:tr w:rsidR="008E75F3" w14:paraId="57CCBE7E" w14:textId="77777777" w:rsidTr="00E15704">
        <w:tc>
          <w:tcPr>
            <w:tcW w:w="9558" w:type="dxa"/>
            <w:shd w:val="clear" w:color="auto" w:fill="000000"/>
            <w:hideMark/>
          </w:tcPr>
          <w:p w14:paraId="68E5ED47" w14:textId="77777777" w:rsidR="008E75F3" w:rsidRPr="006F3FC1" w:rsidRDefault="008E75F3" w:rsidP="00E15704">
            <w:pPr>
              <w:ind w:right="-720"/>
              <w:rPr>
                <w:rFonts w:ascii="Lora" w:hAnsi="Lora"/>
                <w:b/>
              </w:rPr>
            </w:pPr>
            <w:bookmarkStart w:id="4" w:name="_Hlk202429255"/>
            <w:r w:rsidRPr="006F3FC1">
              <w:rPr>
                <w:rFonts w:ascii="Lora" w:hAnsi="Lora"/>
                <w:b/>
              </w:rPr>
              <w:t>REVIEW OF INCIDENTS</w:t>
            </w:r>
          </w:p>
        </w:tc>
      </w:tr>
      <w:bookmarkEnd w:id="4"/>
    </w:tbl>
    <w:p w14:paraId="64B4D1B8" w14:textId="77777777" w:rsidR="008E75F3" w:rsidRPr="006F3FC1" w:rsidRDefault="008E75F3" w:rsidP="008E75F3">
      <w:pPr>
        <w:pStyle w:val="Default"/>
        <w:rPr>
          <w:rFonts w:ascii="Lora" w:hAnsi="Lora"/>
          <w:sz w:val="4"/>
          <w:szCs w:val="4"/>
        </w:rPr>
      </w:pPr>
    </w:p>
    <w:p w14:paraId="07DE79E8" w14:textId="77777777" w:rsidR="008E75F3" w:rsidRPr="006F3FC1" w:rsidRDefault="008E75F3" w:rsidP="008E75F3">
      <w:pPr>
        <w:spacing w:after="120"/>
        <w:rPr>
          <w:rFonts w:ascii="Lora" w:hAnsi="Lora"/>
        </w:rPr>
      </w:pPr>
      <w:r>
        <w:rPr>
          <w:rFonts w:ascii="Lora" w:hAnsi="Lora"/>
        </w:rPr>
        <w:t>None.</w:t>
      </w:r>
    </w:p>
    <w:p w14:paraId="7CF768A2" w14:textId="77777777" w:rsidR="008E75F3" w:rsidRDefault="008E75F3" w:rsidP="008E75F3">
      <w:pPr>
        <w:pStyle w:val="Default"/>
        <w:rPr>
          <w:rFonts w:ascii="Lora" w:hAnsi="Lora"/>
          <w:color w:val="0A0A0A"/>
        </w:rPr>
      </w:pPr>
    </w:p>
    <w:tbl>
      <w:tblPr>
        <w:tblW w:w="9558" w:type="dxa"/>
        <w:tblLook w:val="01E0" w:firstRow="1" w:lastRow="1" w:firstColumn="1" w:lastColumn="1" w:noHBand="0" w:noVBand="0"/>
      </w:tblPr>
      <w:tblGrid>
        <w:gridCol w:w="9558"/>
      </w:tblGrid>
      <w:tr w:rsidR="008E75F3" w14:paraId="5D016B48" w14:textId="77777777" w:rsidTr="00E15704">
        <w:tc>
          <w:tcPr>
            <w:tcW w:w="9558" w:type="dxa"/>
            <w:shd w:val="clear" w:color="auto" w:fill="000000"/>
            <w:hideMark/>
          </w:tcPr>
          <w:p w14:paraId="3A760743" w14:textId="77777777" w:rsidR="008E75F3" w:rsidRPr="006F3FC1" w:rsidRDefault="008E75F3" w:rsidP="00E15704">
            <w:pPr>
              <w:ind w:right="-720"/>
              <w:rPr>
                <w:rFonts w:ascii="Lora" w:hAnsi="Lora"/>
                <w:b/>
              </w:rPr>
            </w:pPr>
            <w:r w:rsidRPr="006F3FC1">
              <w:rPr>
                <w:rFonts w:ascii="Lora" w:hAnsi="Lora"/>
                <w:b/>
              </w:rPr>
              <w:t xml:space="preserve">REVIEW OF </w:t>
            </w:r>
            <w:r>
              <w:rPr>
                <w:rFonts w:ascii="Lora" w:hAnsi="Lora"/>
                <w:b/>
              </w:rPr>
              <w:t>NONCOMPLIANCE</w:t>
            </w:r>
          </w:p>
        </w:tc>
      </w:tr>
    </w:tbl>
    <w:p w14:paraId="1A7D901C" w14:textId="77777777" w:rsidR="008E75F3" w:rsidRPr="00111D51" w:rsidRDefault="008E75F3" w:rsidP="008E75F3">
      <w:pPr>
        <w:pStyle w:val="Default"/>
        <w:rPr>
          <w:rFonts w:ascii="Lora" w:hAnsi="Lora"/>
          <w:color w:val="0A0A0A"/>
        </w:rPr>
      </w:pPr>
      <w:r w:rsidRPr="00111D51">
        <w:rPr>
          <w:rFonts w:ascii="Lora" w:hAnsi="Lora"/>
        </w:rPr>
        <w:t>None.</w:t>
      </w:r>
      <w:r w:rsidRPr="00111D51">
        <w:rPr>
          <w:rFonts w:ascii="Lora" w:hAnsi="Lora"/>
        </w:rPr>
        <w:br/>
      </w:r>
    </w:p>
    <w:tbl>
      <w:tblPr>
        <w:tblW w:w="0" w:type="auto"/>
        <w:tblLook w:val="01E0" w:firstRow="1" w:lastRow="1" w:firstColumn="1" w:lastColumn="1" w:noHBand="0" w:noVBand="0"/>
      </w:tblPr>
      <w:tblGrid>
        <w:gridCol w:w="9360"/>
      </w:tblGrid>
      <w:tr w:rsidR="008E75F3" w14:paraId="657A0CF4" w14:textId="77777777" w:rsidTr="00E15704">
        <w:tc>
          <w:tcPr>
            <w:tcW w:w="9576" w:type="dxa"/>
            <w:shd w:val="clear" w:color="auto" w:fill="000000"/>
          </w:tcPr>
          <w:p w14:paraId="5E0E4BAD" w14:textId="77777777" w:rsidR="008E75F3" w:rsidRPr="006F3FC1" w:rsidRDefault="008E75F3" w:rsidP="00E15704">
            <w:pPr>
              <w:rPr>
                <w:rFonts w:ascii="Lora" w:hAnsi="Lora"/>
                <w:b/>
              </w:rPr>
            </w:pPr>
            <w:r>
              <w:rPr>
                <w:rFonts w:ascii="Lora" w:hAnsi="Lora"/>
                <w:b/>
              </w:rPr>
              <w:t>COMPLETED INSPECTIONS SINCE LAST MEETING</w:t>
            </w:r>
          </w:p>
        </w:tc>
      </w:tr>
    </w:tbl>
    <w:p w14:paraId="164FD611" w14:textId="77777777" w:rsidR="008E75F3" w:rsidRPr="006F3FC1" w:rsidRDefault="008E75F3" w:rsidP="008E75F3">
      <w:pPr>
        <w:pStyle w:val="Default"/>
        <w:rPr>
          <w:rFonts w:ascii="Lora" w:hAnsi="Lora"/>
          <w:sz w:val="4"/>
          <w:szCs w:val="4"/>
        </w:rPr>
      </w:pPr>
    </w:p>
    <w:p w14:paraId="0FD41375" w14:textId="77777777" w:rsidR="008E75F3" w:rsidRPr="006F3FC1" w:rsidRDefault="008E75F3" w:rsidP="008E75F3">
      <w:pPr>
        <w:pStyle w:val="Default"/>
        <w:rPr>
          <w:rFonts w:ascii="Lora" w:hAnsi="Lora"/>
          <w:color w:val="0A0A0A"/>
        </w:rPr>
      </w:pPr>
      <w:r>
        <w:rPr>
          <w:rFonts w:ascii="Lora" w:hAnsi="Lora"/>
          <w:color w:val="0A0A0A"/>
        </w:rPr>
        <w:t>None.</w:t>
      </w:r>
    </w:p>
    <w:p w14:paraId="3DEA62A0" w14:textId="77777777" w:rsidR="008D44A9" w:rsidRDefault="008D44A9"/>
    <w:sectPr w:rsidR="008D44A9" w:rsidSect="00AC0A7F">
      <w:headerReference w:type="default" r:id="rId12"/>
      <w:footerReference w:type="default" r:id="rId13"/>
      <w:pgSz w:w="12240" w:h="15840"/>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9B22" w14:textId="77777777" w:rsidR="00BA6481" w:rsidRDefault="00BA6481">
      <w:r>
        <w:separator/>
      </w:r>
    </w:p>
  </w:endnote>
  <w:endnote w:type="continuationSeparator" w:id="0">
    <w:p w14:paraId="78B7A489" w14:textId="77777777" w:rsidR="00BA6481" w:rsidRDefault="00BA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ora">
    <w:charset w:val="00"/>
    <w:family w:val="auto"/>
    <w:pitch w:val="variable"/>
    <w:sig w:usb0="A00002F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8C42" w14:textId="77777777" w:rsidR="005F1FA4" w:rsidRPr="005F1FA4" w:rsidRDefault="0042098E" w:rsidP="003031E7">
    <w:pPr>
      <w:pStyle w:val="Footer"/>
      <w:tabs>
        <w:tab w:val="clear" w:pos="8640"/>
        <w:tab w:val="right" w:pos="9360"/>
      </w:tabs>
      <w:rPr>
        <w:sz w:val="16"/>
        <w:szCs w:val="16"/>
      </w:rPr>
    </w:pPr>
    <w:r w:rsidRPr="005F1FA4">
      <w:rPr>
        <w:sz w:val="16"/>
        <w:szCs w:val="16"/>
      </w:rPr>
      <w:tab/>
    </w:r>
    <w:r w:rsidRPr="005F1FA4">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51AE" w14:textId="77777777" w:rsidR="00BA6481" w:rsidRDefault="00BA6481">
      <w:r>
        <w:separator/>
      </w:r>
    </w:p>
  </w:footnote>
  <w:footnote w:type="continuationSeparator" w:id="0">
    <w:p w14:paraId="37A69ACB" w14:textId="77777777" w:rsidR="00BA6481" w:rsidRDefault="00BA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3A88" w14:textId="77777777" w:rsidR="00012498" w:rsidRPr="005B4146" w:rsidRDefault="0042098E" w:rsidP="00AC0A7F">
    <w:pPr>
      <w:pStyle w:val="Header"/>
      <w:tabs>
        <w:tab w:val="clear" w:pos="4320"/>
        <w:tab w:val="clear" w:pos="8640"/>
        <w:tab w:val="right" w:pos="9360"/>
      </w:tabs>
    </w:pPr>
    <w:r w:rsidRPr="005B4146">
      <w:tab/>
      <w:t xml:space="preserve">Page </w:t>
    </w:r>
    <w:r w:rsidRPr="005B4146">
      <w:rPr>
        <w:rStyle w:val="PageNumber"/>
      </w:rPr>
      <w:fldChar w:fldCharType="begin"/>
    </w:r>
    <w:r w:rsidRPr="005B4146">
      <w:rPr>
        <w:rStyle w:val="PageNumber"/>
      </w:rPr>
      <w:instrText xml:space="preserve"> PAGE </w:instrText>
    </w:r>
    <w:r w:rsidRPr="005B4146">
      <w:rPr>
        <w:rStyle w:val="PageNumber"/>
      </w:rPr>
      <w:fldChar w:fldCharType="separate"/>
    </w:r>
    <w:r w:rsidRPr="005B4146">
      <w:rPr>
        <w:rStyle w:val="PageNumber"/>
      </w:rPr>
      <w:t>3</w:t>
    </w:r>
    <w:r w:rsidRPr="005B4146">
      <w:rPr>
        <w:rStyle w:val="PageNumber"/>
      </w:rPr>
      <w:fldChar w:fldCharType="end"/>
    </w:r>
    <w:r w:rsidRPr="005B4146">
      <w:rPr>
        <w:rStyle w:val="PageNumber"/>
      </w:rPr>
      <w:t xml:space="preserve"> of </w:t>
    </w:r>
    <w:r w:rsidRPr="005B4146">
      <w:rPr>
        <w:rStyle w:val="PageNumber"/>
      </w:rPr>
      <w:fldChar w:fldCharType="begin"/>
    </w:r>
    <w:r w:rsidRPr="005B4146">
      <w:rPr>
        <w:rStyle w:val="PageNumber"/>
      </w:rPr>
      <w:instrText xml:space="preserve"> NUMPAGES </w:instrText>
    </w:r>
    <w:r w:rsidRPr="005B4146">
      <w:rPr>
        <w:rStyle w:val="PageNumber"/>
      </w:rPr>
      <w:fldChar w:fldCharType="separate"/>
    </w:r>
    <w:r w:rsidRPr="005B4146">
      <w:rPr>
        <w:rStyle w:val="PageNumber"/>
      </w:rPr>
      <w:t>3</w:t>
    </w:r>
    <w:r w:rsidRPr="005B4146">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55C"/>
    <w:multiLevelType w:val="hybridMultilevel"/>
    <w:tmpl w:val="7A8A85CC"/>
    <w:lvl w:ilvl="0" w:tplc="03400E00">
      <w:numFmt w:val="bullet"/>
      <w:lvlText w:val="-"/>
      <w:lvlJc w:val="left"/>
      <w:pPr>
        <w:ind w:left="1872" w:hanging="360"/>
      </w:pPr>
      <w:rPr>
        <w:rFonts w:ascii="Lora" w:eastAsia="Times New Roman" w:hAnsi="Lora" w:cs="Times New Roman"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1">
    <w:nsid w:val="05EE26B0"/>
    <w:multiLevelType w:val="hybridMultilevel"/>
    <w:tmpl w:val="E57A06B6"/>
    <w:lvl w:ilvl="0" w:tplc="7382CBC0">
      <w:start w:val="1"/>
      <w:numFmt w:val="bullet"/>
      <w:lvlText w:val=""/>
      <w:lvlJc w:val="left"/>
      <w:pPr>
        <w:tabs>
          <w:tab w:val="num" w:pos="360"/>
        </w:tabs>
        <w:ind w:left="360" w:hanging="360"/>
      </w:pPr>
      <w:rPr>
        <w:rFonts w:ascii="Symbol" w:hAnsi="Symbol" w:hint="default"/>
      </w:rPr>
    </w:lvl>
    <w:lvl w:ilvl="1" w:tplc="13D8CCB8" w:tentative="1">
      <w:start w:val="1"/>
      <w:numFmt w:val="bullet"/>
      <w:lvlText w:val="o"/>
      <w:lvlJc w:val="left"/>
      <w:pPr>
        <w:tabs>
          <w:tab w:val="num" w:pos="1080"/>
        </w:tabs>
        <w:ind w:left="1080" w:hanging="360"/>
      </w:pPr>
      <w:rPr>
        <w:rFonts w:ascii="Courier New" w:hAnsi="Courier New" w:cs="Courier New" w:hint="default"/>
      </w:rPr>
    </w:lvl>
    <w:lvl w:ilvl="2" w:tplc="6940469A" w:tentative="1">
      <w:start w:val="1"/>
      <w:numFmt w:val="bullet"/>
      <w:lvlText w:val=""/>
      <w:lvlJc w:val="left"/>
      <w:pPr>
        <w:tabs>
          <w:tab w:val="num" w:pos="1800"/>
        </w:tabs>
        <w:ind w:left="1800" w:hanging="360"/>
      </w:pPr>
      <w:rPr>
        <w:rFonts w:ascii="Wingdings" w:hAnsi="Wingdings" w:hint="default"/>
      </w:rPr>
    </w:lvl>
    <w:lvl w:ilvl="3" w:tplc="DD6402C6" w:tentative="1">
      <w:start w:val="1"/>
      <w:numFmt w:val="bullet"/>
      <w:lvlText w:val=""/>
      <w:lvlJc w:val="left"/>
      <w:pPr>
        <w:tabs>
          <w:tab w:val="num" w:pos="2520"/>
        </w:tabs>
        <w:ind w:left="2520" w:hanging="360"/>
      </w:pPr>
      <w:rPr>
        <w:rFonts w:ascii="Symbol" w:hAnsi="Symbol" w:hint="default"/>
      </w:rPr>
    </w:lvl>
    <w:lvl w:ilvl="4" w:tplc="C7081DB2" w:tentative="1">
      <w:start w:val="1"/>
      <w:numFmt w:val="bullet"/>
      <w:lvlText w:val="o"/>
      <w:lvlJc w:val="left"/>
      <w:pPr>
        <w:tabs>
          <w:tab w:val="num" w:pos="3240"/>
        </w:tabs>
        <w:ind w:left="3240" w:hanging="360"/>
      </w:pPr>
      <w:rPr>
        <w:rFonts w:ascii="Courier New" w:hAnsi="Courier New" w:cs="Courier New" w:hint="default"/>
      </w:rPr>
    </w:lvl>
    <w:lvl w:ilvl="5" w:tplc="8728AB2A" w:tentative="1">
      <w:start w:val="1"/>
      <w:numFmt w:val="bullet"/>
      <w:lvlText w:val=""/>
      <w:lvlJc w:val="left"/>
      <w:pPr>
        <w:tabs>
          <w:tab w:val="num" w:pos="3960"/>
        </w:tabs>
        <w:ind w:left="3960" w:hanging="360"/>
      </w:pPr>
      <w:rPr>
        <w:rFonts w:ascii="Wingdings" w:hAnsi="Wingdings" w:hint="default"/>
      </w:rPr>
    </w:lvl>
    <w:lvl w:ilvl="6" w:tplc="11D8D1B4" w:tentative="1">
      <w:start w:val="1"/>
      <w:numFmt w:val="bullet"/>
      <w:lvlText w:val=""/>
      <w:lvlJc w:val="left"/>
      <w:pPr>
        <w:tabs>
          <w:tab w:val="num" w:pos="4680"/>
        </w:tabs>
        <w:ind w:left="4680" w:hanging="360"/>
      </w:pPr>
      <w:rPr>
        <w:rFonts w:ascii="Symbol" w:hAnsi="Symbol" w:hint="default"/>
      </w:rPr>
    </w:lvl>
    <w:lvl w:ilvl="7" w:tplc="A7E0AF9E" w:tentative="1">
      <w:start w:val="1"/>
      <w:numFmt w:val="bullet"/>
      <w:lvlText w:val="o"/>
      <w:lvlJc w:val="left"/>
      <w:pPr>
        <w:tabs>
          <w:tab w:val="num" w:pos="5400"/>
        </w:tabs>
        <w:ind w:left="5400" w:hanging="360"/>
      </w:pPr>
      <w:rPr>
        <w:rFonts w:ascii="Courier New" w:hAnsi="Courier New" w:cs="Courier New" w:hint="default"/>
      </w:rPr>
    </w:lvl>
    <w:lvl w:ilvl="8" w:tplc="BA004AE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CEF6F36"/>
    <w:multiLevelType w:val="hybridMultilevel"/>
    <w:tmpl w:val="5FB4FAC2"/>
    <w:lvl w:ilvl="0" w:tplc="EDE29DAE">
      <w:start w:val="1"/>
      <w:numFmt w:val="bullet"/>
      <w:lvlText w:val=""/>
      <w:lvlJc w:val="left"/>
      <w:pPr>
        <w:ind w:left="720" w:hanging="360"/>
      </w:pPr>
      <w:rPr>
        <w:rFonts w:ascii="Symbol" w:hAnsi="Symbol" w:hint="default"/>
      </w:rPr>
    </w:lvl>
    <w:lvl w:ilvl="1" w:tplc="C5E0CA54" w:tentative="1">
      <w:start w:val="1"/>
      <w:numFmt w:val="bullet"/>
      <w:lvlText w:val="o"/>
      <w:lvlJc w:val="left"/>
      <w:pPr>
        <w:ind w:left="1440" w:hanging="360"/>
      </w:pPr>
      <w:rPr>
        <w:rFonts w:ascii="Courier New" w:hAnsi="Courier New" w:cs="Courier New" w:hint="default"/>
      </w:rPr>
    </w:lvl>
    <w:lvl w:ilvl="2" w:tplc="AB94CF5A" w:tentative="1">
      <w:start w:val="1"/>
      <w:numFmt w:val="bullet"/>
      <w:lvlText w:val=""/>
      <w:lvlJc w:val="left"/>
      <w:pPr>
        <w:ind w:left="2160" w:hanging="360"/>
      </w:pPr>
      <w:rPr>
        <w:rFonts w:ascii="Wingdings" w:hAnsi="Wingdings" w:hint="default"/>
      </w:rPr>
    </w:lvl>
    <w:lvl w:ilvl="3" w:tplc="26CA7244" w:tentative="1">
      <w:start w:val="1"/>
      <w:numFmt w:val="bullet"/>
      <w:lvlText w:val=""/>
      <w:lvlJc w:val="left"/>
      <w:pPr>
        <w:ind w:left="2880" w:hanging="360"/>
      </w:pPr>
      <w:rPr>
        <w:rFonts w:ascii="Symbol" w:hAnsi="Symbol" w:hint="default"/>
      </w:rPr>
    </w:lvl>
    <w:lvl w:ilvl="4" w:tplc="284A010A" w:tentative="1">
      <w:start w:val="1"/>
      <w:numFmt w:val="bullet"/>
      <w:lvlText w:val="o"/>
      <w:lvlJc w:val="left"/>
      <w:pPr>
        <w:ind w:left="3600" w:hanging="360"/>
      </w:pPr>
      <w:rPr>
        <w:rFonts w:ascii="Courier New" w:hAnsi="Courier New" w:cs="Courier New" w:hint="default"/>
      </w:rPr>
    </w:lvl>
    <w:lvl w:ilvl="5" w:tplc="469C4C5E" w:tentative="1">
      <w:start w:val="1"/>
      <w:numFmt w:val="bullet"/>
      <w:lvlText w:val=""/>
      <w:lvlJc w:val="left"/>
      <w:pPr>
        <w:ind w:left="4320" w:hanging="360"/>
      </w:pPr>
      <w:rPr>
        <w:rFonts w:ascii="Wingdings" w:hAnsi="Wingdings" w:hint="default"/>
      </w:rPr>
    </w:lvl>
    <w:lvl w:ilvl="6" w:tplc="2CCA885A" w:tentative="1">
      <w:start w:val="1"/>
      <w:numFmt w:val="bullet"/>
      <w:lvlText w:val=""/>
      <w:lvlJc w:val="left"/>
      <w:pPr>
        <w:ind w:left="5040" w:hanging="360"/>
      </w:pPr>
      <w:rPr>
        <w:rFonts w:ascii="Symbol" w:hAnsi="Symbol" w:hint="default"/>
      </w:rPr>
    </w:lvl>
    <w:lvl w:ilvl="7" w:tplc="4BD0EF32" w:tentative="1">
      <w:start w:val="1"/>
      <w:numFmt w:val="bullet"/>
      <w:lvlText w:val="o"/>
      <w:lvlJc w:val="left"/>
      <w:pPr>
        <w:ind w:left="5760" w:hanging="360"/>
      </w:pPr>
      <w:rPr>
        <w:rFonts w:ascii="Courier New" w:hAnsi="Courier New" w:cs="Courier New" w:hint="default"/>
      </w:rPr>
    </w:lvl>
    <w:lvl w:ilvl="8" w:tplc="0E9CD23A" w:tentative="1">
      <w:start w:val="1"/>
      <w:numFmt w:val="bullet"/>
      <w:lvlText w:val=""/>
      <w:lvlJc w:val="left"/>
      <w:pPr>
        <w:ind w:left="6480" w:hanging="360"/>
      </w:pPr>
      <w:rPr>
        <w:rFonts w:ascii="Wingdings" w:hAnsi="Wingdings" w:hint="default"/>
      </w:rPr>
    </w:lvl>
  </w:abstractNum>
  <w:abstractNum w:abstractNumId="3" w15:restartNumberingAfterBreak="1">
    <w:nsid w:val="151E46E5"/>
    <w:multiLevelType w:val="hybridMultilevel"/>
    <w:tmpl w:val="1CD68104"/>
    <w:lvl w:ilvl="0" w:tplc="F724DC16">
      <w:start w:val="1"/>
      <w:numFmt w:val="bullet"/>
      <w:lvlText w:val=""/>
      <w:lvlJc w:val="left"/>
      <w:pPr>
        <w:tabs>
          <w:tab w:val="num" w:pos="360"/>
        </w:tabs>
        <w:ind w:left="360" w:hanging="360"/>
      </w:pPr>
      <w:rPr>
        <w:rFonts w:ascii="Symbol" w:hAnsi="Symbol" w:hint="default"/>
      </w:rPr>
    </w:lvl>
    <w:lvl w:ilvl="1" w:tplc="B9D4714C">
      <w:start w:val="1"/>
      <w:numFmt w:val="lowerLetter"/>
      <w:lvlText w:val="%2."/>
      <w:lvlJc w:val="left"/>
      <w:pPr>
        <w:tabs>
          <w:tab w:val="num" w:pos="1080"/>
        </w:tabs>
        <w:ind w:left="1080" w:hanging="360"/>
      </w:pPr>
    </w:lvl>
    <w:lvl w:ilvl="2" w:tplc="0E24EF18">
      <w:start w:val="1"/>
      <w:numFmt w:val="lowerRoman"/>
      <w:lvlText w:val="(%3)"/>
      <w:lvlJc w:val="left"/>
      <w:pPr>
        <w:tabs>
          <w:tab w:val="num" w:pos="2340"/>
        </w:tabs>
        <w:ind w:left="2340" w:hanging="720"/>
      </w:pPr>
      <w:rPr>
        <w:rFonts w:hint="default"/>
      </w:rPr>
    </w:lvl>
    <w:lvl w:ilvl="3" w:tplc="330A8FD4">
      <w:start w:val="1"/>
      <w:numFmt w:val="bullet"/>
      <w:lvlText w:val=""/>
      <w:lvlJc w:val="left"/>
      <w:pPr>
        <w:tabs>
          <w:tab w:val="num" w:pos="2520"/>
        </w:tabs>
        <w:ind w:left="2520" w:hanging="360"/>
      </w:pPr>
      <w:rPr>
        <w:rFonts w:ascii="Symbol" w:hAnsi="Symbol" w:hint="default"/>
      </w:rPr>
    </w:lvl>
    <w:lvl w:ilvl="4" w:tplc="2CD8B81E" w:tentative="1">
      <w:start w:val="1"/>
      <w:numFmt w:val="lowerLetter"/>
      <w:lvlText w:val="%5."/>
      <w:lvlJc w:val="left"/>
      <w:pPr>
        <w:tabs>
          <w:tab w:val="num" w:pos="3240"/>
        </w:tabs>
        <w:ind w:left="3240" w:hanging="360"/>
      </w:pPr>
    </w:lvl>
    <w:lvl w:ilvl="5" w:tplc="F32A1AEE" w:tentative="1">
      <w:start w:val="1"/>
      <w:numFmt w:val="lowerRoman"/>
      <w:lvlText w:val="%6."/>
      <w:lvlJc w:val="right"/>
      <w:pPr>
        <w:tabs>
          <w:tab w:val="num" w:pos="3960"/>
        </w:tabs>
        <w:ind w:left="3960" w:hanging="180"/>
      </w:pPr>
    </w:lvl>
    <w:lvl w:ilvl="6" w:tplc="68C82264" w:tentative="1">
      <w:start w:val="1"/>
      <w:numFmt w:val="decimal"/>
      <w:lvlText w:val="%7."/>
      <w:lvlJc w:val="left"/>
      <w:pPr>
        <w:tabs>
          <w:tab w:val="num" w:pos="4680"/>
        </w:tabs>
        <w:ind w:left="4680" w:hanging="360"/>
      </w:pPr>
    </w:lvl>
    <w:lvl w:ilvl="7" w:tplc="D18437C2" w:tentative="1">
      <w:start w:val="1"/>
      <w:numFmt w:val="lowerLetter"/>
      <w:lvlText w:val="%8."/>
      <w:lvlJc w:val="left"/>
      <w:pPr>
        <w:tabs>
          <w:tab w:val="num" w:pos="5400"/>
        </w:tabs>
        <w:ind w:left="5400" w:hanging="360"/>
      </w:pPr>
    </w:lvl>
    <w:lvl w:ilvl="8" w:tplc="7644937A" w:tentative="1">
      <w:start w:val="1"/>
      <w:numFmt w:val="lowerRoman"/>
      <w:lvlText w:val="%9."/>
      <w:lvlJc w:val="right"/>
      <w:pPr>
        <w:tabs>
          <w:tab w:val="num" w:pos="6120"/>
        </w:tabs>
        <w:ind w:left="6120" w:hanging="180"/>
      </w:pPr>
    </w:lvl>
  </w:abstractNum>
  <w:abstractNum w:abstractNumId="4" w15:restartNumberingAfterBreak="1">
    <w:nsid w:val="15785190"/>
    <w:multiLevelType w:val="hybridMultilevel"/>
    <w:tmpl w:val="A80C4DF2"/>
    <w:lvl w:ilvl="0" w:tplc="764CB2E2">
      <w:start w:val="1"/>
      <w:numFmt w:val="bullet"/>
      <w:lvlText w:val=""/>
      <w:lvlJc w:val="left"/>
      <w:pPr>
        <w:tabs>
          <w:tab w:val="num" w:pos="360"/>
        </w:tabs>
        <w:ind w:left="360" w:hanging="360"/>
      </w:pPr>
      <w:rPr>
        <w:rFonts w:ascii="Symbol" w:hAnsi="Symbol" w:hint="default"/>
      </w:rPr>
    </w:lvl>
    <w:lvl w:ilvl="1" w:tplc="10C48736" w:tentative="1">
      <w:start w:val="1"/>
      <w:numFmt w:val="bullet"/>
      <w:lvlText w:val="o"/>
      <w:lvlJc w:val="left"/>
      <w:pPr>
        <w:tabs>
          <w:tab w:val="num" w:pos="1080"/>
        </w:tabs>
        <w:ind w:left="1080" w:hanging="360"/>
      </w:pPr>
      <w:rPr>
        <w:rFonts w:ascii="Courier New" w:hAnsi="Courier New" w:cs="Courier New" w:hint="default"/>
      </w:rPr>
    </w:lvl>
    <w:lvl w:ilvl="2" w:tplc="A7DAE398" w:tentative="1">
      <w:start w:val="1"/>
      <w:numFmt w:val="bullet"/>
      <w:lvlText w:val=""/>
      <w:lvlJc w:val="left"/>
      <w:pPr>
        <w:tabs>
          <w:tab w:val="num" w:pos="1800"/>
        </w:tabs>
        <w:ind w:left="1800" w:hanging="360"/>
      </w:pPr>
      <w:rPr>
        <w:rFonts w:ascii="Wingdings" w:hAnsi="Wingdings" w:hint="default"/>
      </w:rPr>
    </w:lvl>
    <w:lvl w:ilvl="3" w:tplc="D7789850" w:tentative="1">
      <w:start w:val="1"/>
      <w:numFmt w:val="bullet"/>
      <w:lvlText w:val=""/>
      <w:lvlJc w:val="left"/>
      <w:pPr>
        <w:tabs>
          <w:tab w:val="num" w:pos="2520"/>
        </w:tabs>
        <w:ind w:left="2520" w:hanging="360"/>
      </w:pPr>
      <w:rPr>
        <w:rFonts w:ascii="Symbol" w:hAnsi="Symbol" w:hint="default"/>
      </w:rPr>
    </w:lvl>
    <w:lvl w:ilvl="4" w:tplc="CF50AF28" w:tentative="1">
      <w:start w:val="1"/>
      <w:numFmt w:val="bullet"/>
      <w:lvlText w:val="o"/>
      <w:lvlJc w:val="left"/>
      <w:pPr>
        <w:tabs>
          <w:tab w:val="num" w:pos="3240"/>
        </w:tabs>
        <w:ind w:left="3240" w:hanging="360"/>
      </w:pPr>
      <w:rPr>
        <w:rFonts w:ascii="Courier New" w:hAnsi="Courier New" w:cs="Courier New" w:hint="default"/>
      </w:rPr>
    </w:lvl>
    <w:lvl w:ilvl="5" w:tplc="35DCAB2A" w:tentative="1">
      <w:start w:val="1"/>
      <w:numFmt w:val="bullet"/>
      <w:lvlText w:val=""/>
      <w:lvlJc w:val="left"/>
      <w:pPr>
        <w:tabs>
          <w:tab w:val="num" w:pos="3960"/>
        </w:tabs>
        <w:ind w:left="3960" w:hanging="360"/>
      </w:pPr>
      <w:rPr>
        <w:rFonts w:ascii="Wingdings" w:hAnsi="Wingdings" w:hint="default"/>
      </w:rPr>
    </w:lvl>
    <w:lvl w:ilvl="6" w:tplc="E89EAA1A" w:tentative="1">
      <w:start w:val="1"/>
      <w:numFmt w:val="bullet"/>
      <w:lvlText w:val=""/>
      <w:lvlJc w:val="left"/>
      <w:pPr>
        <w:tabs>
          <w:tab w:val="num" w:pos="4680"/>
        </w:tabs>
        <w:ind w:left="4680" w:hanging="360"/>
      </w:pPr>
      <w:rPr>
        <w:rFonts w:ascii="Symbol" w:hAnsi="Symbol" w:hint="default"/>
      </w:rPr>
    </w:lvl>
    <w:lvl w:ilvl="7" w:tplc="533EC174" w:tentative="1">
      <w:start w:val="1"/>
      <w:numFmt w:val="bullet"/>
      <w:lvlText w:val="o"/>
      <w:lvlJc w:val="left"/>
      <w:pPr>
        <w:tabs>
          <w:tab w:val="num" w:pos="5400"/>
        </w:tabs>
        <w:ind w:left="5400" w:hanging="360"/>
      </w:pPr>
      <w:rPr>
        <w:rFonts w:ascii="Courier New" w:hAnsi="Courier New" w:cs="Courier New" w:hint="default"/>
      </w:rPr>
    </w:lvl>
    <w:lvl w:ilvl="8" w:tplc="FB3A8B0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1">
    <w:nsid w:val="16F9798D"/>
    <w:multiLevelType w:val="hybridMultilevel"/>
    <w:tmpl w:val="F04A082C"/>
    <w:lvl w:ilvl="0" w:tplc="E89C27D2">
      <w:start w:val="1"/>
      <w:numFmt w:val="bullet"/>
      <w:lvlText w:val=""/>
      <w:lvlJc w:val="left"/>
      <w:pPr>
        <w:ind w:left="720" w:hanging="360"/>
      </w:pPr>
      <w:rPr>
        <w:rFonts w:ascii="Symbol" w:hAnsi="Symbol" w:hint="default"/>
      </w:rPr>
    </w:lvl>
    <w:lvl w:ilvl="1" w:tplc="18D0539E" w:tentative="1">
      <w:start w:val="1"/>
      <w:numFmt w:val="bullet"/>
      <w:lvlText w:val="o"/>
      <w:lvlJc w:val="left"/>
      <w:pPr>
        <w:ind w:left="1440" w:hanging="360"/>
      </w:pPr>
      <w:rPr>
        <w:rFonts w:ascii="Courier New" w:hAnsi="Courier New" w:cs="Courier New" w:hint="default"/>
      </w:rPr>
    </w:lvl>
    <w:lvl w:ilvl="2" w:tplc="64F47C26" w:tentative="1">
      <w:start w:val="1"/>
      <w:numFmt w:val="bullet"/>
      <w:lvlText w:val=""/>
      <w:lvlJc w:val="left"/>
      <w:pPr>
        <w:ind w:left="2160" w:hanging="360"/>
      </w:pPr>
      <w:rPr>
        <w:rFonts w:ascii="Wingdings" w:hAnsi="Wingdings" w:hint="default"/>
      </w:rPr>
    </w:lvl>
    <w:lvl w:ilvl="3" w:tplc="48206D84" w:tentative="1">
      <w:start w:val="1"/>
      <w:numFmt w:val="bullet"/>
      <w:lvlText w:val=""/>
      <w:lvlJc w:val="left"/>
      <w:pPr>
        <w:ind w:left="2880" w:hanging="360"/>
      </w:pPr>
      <w:rPr>
        <w:rFonts w:ascii="Symbol" w:hAnsi="Symbol" w:hint="default"/>
      </w:rPr>
    </w:lvl>
    <w:lvl w:ilvl="4" w:tplc="D8E68904" w:tentative="1">
      <w:start w:val="1"/>
      <w:numFmt w:val="bullet"/>
      <w:lvlText w:val="o"/>
      <w:lvlJc w:val="left"/>
      <w:pPr>
        <w:ind w:left="3600" w:hanging="360"/>
      </w:pPr>
      <w:rPr>
        <w:rFonts w:ascii="Courier New" w:hAnsi="Courier New" w:cs="Courier New" w:hint="default"/>
      </w:rPr>
    </w:lvl>
    <w:lvl w:ilvl="5" w:tplc="02F6E426" w:tentative="1">
      <w:start w:val="1"/>
      <w:numFmt w:val="bullet"/>
      <w:lvlText w:val=""/>
      <w:lvlJc w:val="left"/>
      <w:pPr>
        <w:ind w:left="4320" w:hanging="360"/>
      </w:pPr>
      <w:rPr>
        <w:rFonts w:ascii="Wingdings" w:hAnsi="Wingdings" w:hint="default"/>
      </w:rPr>
    </w:lvl>
    <w:lvl w:ilvl="6" w:tplc="48D0D6A8" w:tentative="1">
      <w:start w:val="1"/>
      <w:numFmt w:val="bullet"/>
      <w:lvlText w:val=""/>
      <w:lvlJc w:val="left"/>
      <w:pPr>
        <w:ind w:left="5040" w:hanging="360"/>
      </w:pPr>
      <w:rPr>
        <w:rFonts w:ascii="Symbol" w:hAnsi="Symbol" w:hint="default"/>
      </w:rPr>
    </w:lvl>
    <w:lvl w:ilvl="7" w:tplc="776A790C" w:tentative="1">
      <w:start w:val="1"/>
      <w:numFmt w:val="bullet"/>
      <w:lvlText w:val="o"/>
      <w:lvlJc w:val="left"/>
      <w:pPr>
        <w:ind w:left="5760" w:hanging="360"/>
      </w:pPr>
      <w:rPr>
        <w:rFonts w:ascii="Courier New" w:hAnsi="Courier New" w:cs="Courier New" w:hint="default"/>
      </w:rPr>
    </w:lvl>
    <w:lvl w:ilvl="8" w:tplc="447A784A" w:tentative="1">
      <w:start w:val="1"/>
      <w:numFmt w:val="bullet"/>
      <w:lvlText w:val=""/>
      <w:lvlJc w:val="left"/>
      <w:pPr>
        <w:ind w:left="6480" w:hanging="360"/>
      </w:pPr>
      <w:rPr>
        <w:rFonts w:ascii="Wingdings" w:hAnsi="Wingdings" w:hint="default"/>
      </w:rPr>
    </w:lvl>
  </w:abstractNum>
  <w:abstractNum w:abstractNumId="6" w15:restartNumberingAfterBreak="1">
    <w:nsid w:val="20D70DF1"/>
    <w:multiLevelType w:val="hybridMultilevel"/>
    <w:tmpl w:val="0700CD32"/>
    <w:lvl w:ilvl="0" w:tplc="9E324FEE">
      <w:start w:val="1"/>
      <w:numFmt w:val="bullet"/>
      <w:lvlText w:val=""/>
      <w:lvlJc w:val="left"/>
      <w:pPr>
        <w:tabs>
          <w:tab w:val="num" w:pos="360"/>
        </w:tabs>
        <w:ind w:left="360" w:hanging="360"/>
      </w:pPr>
      <w:rPr>
        <w:rFonts w:ascii="Symbol" w:hAnsi="Symbol" w:hint="default"/>
      </w:rPr>
    </w:lvl>
    <w:lvl w:ilvl="1" w:tplc="BDC0E25E" w:tentative="1">
      <w:start w:val="1"/>
      <w:numFmt w:val="bullet"/>
      <w:lvlText w:val="o"/>
      <w:lvlJc w:val="left"/>
      <w:pPr>
        <w:tabs>
          <w:tab w:val="num" w:pos="1080"/>
        </w:tabs>
        <w:ind w:left="1080" w:hanging="360"/>
      </w:pPr>
      <w:rPr>
        <w:rFonts w:ascii="Courier New" w:hAnsi="Courier New" w:cs="Courier New" w:hint="default"/>
      </w:rPr>
    </w:lvl>
    <w:lvl w:ilvl="2" w:tplc="D7BA962A" w:tentative="1">
      <w:start w:val="1"/>
      <w:numFmt w:val="bullet"/>
      <w:lvlText w:val=""/>
      <w:lvlJc w:val="left"/>
      <w:pPr>
        <w:tabs>
          <w:tab w:val="num" w:pos="1800"/>
        </w:tabs>
        <w:ind w:left="1800" w:hanging="360"/>
      </w:pPr>
      <w:rPr>
        <w:rFonts w:ascii="Wingdings" w:hAnsi="Wingdings" w:hint="default"/>
      </w:rPr>
    </w:lvl>
    <w:lvl w:ilvl="3" w:tplc="2F229208" w:tentative="1">
      <w:start w:val="1"/>
      <w:numFmt w:val="bullet"/>
      <w:lvlText w:val=""/>
      <w:lvlJc w:val="left"/>
      <w:pPr>
        <w:tabs>
          <w:tab w:val="num" w:pos="2520"/>
        </w:tabs>
        <w:ind w:left="2520" w:hanging="360"/>
      </w:pPr>
      <w:rPr>
        <w:rFonts w:ascii="Symbol" w:hAnsi="Symbol" w:hint="default"/>
      </w:rPr>
    </w:lvl>
    <w:lvl w:ilvl="4" w:tplc="C438285C" w:tentative="1">
      <w:start w:val="1"/>
      <w:numFmt w:val="bullet"/>
      <w:lvlText w:val="o"/>
      <w:lvlJc w:val="left"/>
      <w:pPr>
        <w:tabs>
          <w:tab w:val="num" w:pos="3240"/>
        </w:tabs>
        <w:ind w:left="3240" w:hanging="360"/>
      </w:pPr>
      <w:rPr>
        <w:rFonts w:ascii="Courier New" w:hAnsi="Courier New" w:cs="Courier New" w:hint="default"/>
      </w:rPr>
    </w:lvl>
    <w:lvl w:ilvl="5" w:tplc="B6FED2D4" w:tentative="1">
      <w:start w:val="1"/>
      <w:numFmt w:val="bullet"/>
      <w:lvlText w:val=""/>
      <w:lvlJc w:val="left"/>
      <w:pPr>
        <w:tabs>
          <w:tab w:val="num" w:pos="3960"/>
        </w:tabs>
        <w:ind w:left="3960" w:hanging="360"/>
      </w:pPr>
      <w:rPr>
        <w:rFonts w:ascii="Wingdings" w:hAnsi="Wingdings" w:hint="default"/>
      </w:rPr>
    </w:lvl>
    <w:lvl w:ilvl="6" w:tplc="B6B2522A" w:tentative="1">
      <w:start w:val="1"/>
      <w:numFmt w:val="bullet"/>
      <w:lvlText w:val=""/>
      <w:lvlJc w:val="left"/>
      <w:pPr>
        <w:tabs>
          <w:tab w:val="num" w:pos="4680"/>
        </w:tabs>
        <w:ind w:left="4680" w:hanging="360"/>
      </w:pPr>
      <w:rPr>
        <w:rFonts w:ascii="Symbol" w:hAnsi="Symbol" w:hint="default"/>
      </w:rPr>
    </w:lvl>
    <w:lvl w:ilvl="7" w:tplc="72A0BD76" w:tentative="1">
      <w:start w:val="1"/>
      <w:numFmt w:val="bullet"/>
      <w:lvlText w:val="o"/>
      <w:lvlJc w:val="left"/>
      <w:pPr>
        <w:tabs>
          <w:tab w:val="num" w:pos="5400"/>
        </w:tabs>
        <w:ind w:left="5400" w:hanging="360"/>
      </w:pPr>
      <w:rPr>
        <w:rFonts w:ascii="Courier New" w:hAnsi="Courier New" w:cs="Courier New" w:hint="default"/>
      </w:rPr>
    </w:lvl>
    <w:lvl w:ilvl="8" w:tplc="D834DEF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1">
    <w:nsid w:val="266B2138"/>
    <w:multiLevelType w:val="hybridMultilevel"/>
    <w:tmpl w:val="7E10BADC"/>
    <w:lvl w:ilvl="0" w:tplc="EC2851D2">
      <w:start w:val="1"/>
      <w:numFmt w:val="bullet"/>
      <w:lvlText w:val=""/>
      <w:lvlJc w:val="left"/>
      <w:pPr>
        <w:tabs>
          <w:tab w:val="num" w:pos="360"/>
        </w:tabs>
        <w:ind w:left="360" w:hanging="360"/>
      </w:pPr>
      <w:rPr>
        <w:rFonts w:ascii="Symbol" w:hAnsi="Symbol" w:hint="default"/>
      </w:rPr>
    </w:lvl>
    <w:lvl w:ilvl="1" w:tplc="42C8699A">
      <w:start w:val="1"/>
      <w:numFmt w:val="bullet"/>
      <w:lvlText w:val="o"/>
      <w:lvlJc w:val="left"/>
      <w:pPr>
        <w:tabs>
          <w:tab w:val="num" w:pos="1080"/>
        </w:tabs>
        <w:ind w:left="1080" w:hanging="360"/>
      </w:pPr>
      <w:rPr>
        <w:rFonts w:ascii="Courier New" w:hAnsi="Courier New" w:cs="Courier New" w:hint="default"/>
      </w:rPr>
    </w:lvl>
    <w:lvl w:ilvl="2" w:tplc="A3A6B0A0" w:tentative="1">
      <w:start w:val="1"/>
      <w:numFmt w:val="bullet"/>
      <w:lvlText w:val=""/>
      <w:lvlJc w:val="left"/>
      <w:pPr>
        <w:tabs>
          <w:tab w:val="num" w:pos="1800"/>
        </w:tabs>
        <w:ind w:left="1800" w:hanging="360"/>
      </w:pPr>
      <w:rPr>
        <w:rFonts w:ascii="Wingdings" w:hAnsi="Wingdings" w:hint="default"/>
      </w:rPr>
    </w:lvl>
    <w:lvl w:ilvl="3" w:tplc="6D46A1FE" w:tentative="1">
      <w:start w:val="1"/>
      <w:numFmt w:val="bullet"/>
      <w:lvlText w:val=""/>
      <w:lvlJc w:val="left"/>
      <w:pPr>
        <w:tabs>
          <w:tab w:val="num" w:pos="2520"/>
        </w:tabs>
        <w:ind w:left="2520" w:hanging="360"/>
      </w:pPr>
      <w:rPr>
        <w:rFonts w:ascii="Symbol" w:hAnsi="Symbol" w:hint="default"/>
      </w:rPr>
    </w:lvl>
    <w:lvl w:ilvl="4" w:tplc="30A80272" w:tentative="1">
      <w:start w:val="1"/>
      <w:numFmt w:val="bullet"/>
      <w:lvlText w:val="o"/>
      <w:lvlJc w:val="left"/>
      <w:pPr>
        <w:tabs>
          <w:tab w:val="num" w:pos="3240"/>
        </w:tabs>
        <w:ind w:left="3240" w:hanging="360"/>
      </w:pPr>
      <w:rPr>
        <w:rFonts w:ascii="Courier New" w:hAnsi="Courier New" w:cs="Courier New" w:hint="default"/>
      </w:rPr>
    </w:lvl>
    <w:lvl w:ilvl="5" w:tplc="31B43EF0" w:tentative="1">
      <w:start w:val="1"/>
      <w:numFmt w:val="bullet"/>
      <w:lvlText w:val=""/>
      <w:lvlJc w:val="left"/>
      <w:pPr>
        <w:tabs>
          <w:tab w:val="num" w:pos="3960"/>
        </w:tabs>
        <w:ind w:left="3960" w:hanging="360"/>
      </w:pPr>
      <w:rPr>
        <w:rFonts w:ascii="Wingdings" w:hAnsi="Wingdings" w:hint="default"/>
      </w:rPr>
    </w:lvl>
    <w:lvl w:ilvl="6" w:tplc="F774AC2A" w:tentative="1">
      <w:start w:val="1"/>
      <w:numFmt w:val="bullet"/>
      <w:lvlText w:val=""/>
      <w:lvlJc w:val="left"/>
      <w:pPr>
        <w:tabs>
          <w:tab w:val="num" w:pos="4680"/>
        </w:tabs>
        <w:ind w:left="4680" w:hanging="360"/>
      </w:pPr>
      <w:rPr>
        <w:rFonts w:ascii="Symbol" w:hAnsi="Symbol" w:hint="default"/>
      </w:rPr>
    </w:lvl>
    <w:lvl w:ilvl="7" w:tplc="6624C8FC" w:tentative="1">
      <w:start w:val="1"/>
      <w:numFmt w:val="bullet"/>
      <w:lvlText w:val="o"/>
      <w:lvlJc w:val="left"/>
      <w:pPr>
        <w:tabs>
          <w:tab w:val="num" w:pos="5400"/>
        </w:tabs>
        <w:ind w:left="5400" w:hanging="360"/>
      </w:pPr>
      <w:rPr>
        <w:rFonts w:ascii="Courier New" w:hAnsi="Courier New" w:cs="Courier New" w:hint="default"/>
      </w:rPr>
    </w:lvl>
    <w:lvl w:ilvl="8" w:tplc="1C402F46"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1">
    <w:nsid w:val="2CC417D5"/>
    <w:multiLevelType w:val="hybridMultilevel"/>
    <w:tmpl w:val="D2860FE2"/>
    <w:lvl w:ilvl="0" w:tplc="6C1030D6">
      <w:start w:val="1"/>
      <w:numFmt w:val="bullet"/>
      <w:lvlText w:val=""/>
      <w:lvlJc w:val="left"/>
      <w:pPr>
        <w:tabs>
          <w:tab w:val="num" w:pos="360"/>
        </w:tabs>
        <w:ind w:left="360" w:hanging="360"/>
      </w:pPr>
      <w:rPr>
        <w:rFonts w:ascii="Symbol" w:hAnsi="Symbol" w:hint="default"/>
      </w:rPr>
    </w:lvl>
    <w:lvl w:ilvl="1" w:tplc="DE727522" w:tentative="1">
      <w:start w:val="1"/>
      <w:numFmt w:val="bullet"/>
      <w:lvlText w:val="o"/>
      <w:lvlJc w:val="left"/>
      <w:pPr>
        <w:tabs>
          <w:tab w:val="num" w:pos="1080"/>
        </w:tabs>
        <w:ind w:left="1080" w:hanging="360"/>
      </w:pPr>
      <w:rPr>
        <w:rFonts w:ascii="Courier New" w:hAnsi="Courier New" w:cs="Courier New" w:hint="default"/>
      </w:rPr>
    </w:lvl>
    <w:lvl w:ilvl="2" w:tplc="39A49BEE" w:tentative="1">
      <w:start w:val="1"/>
      <w:numFmt w:val="bullet"/>
      <w:lvlText w:val=""/>
      <w:lvlJc w:val="left"/>
      <w:pPr>
        <w:tabs>
          <w:tab w:val="num" w:pos="1800"/>
        </w:tabs>
        <w:ind w:left="1800" w:hanging="360"/>
      </w:pPr>
      <w:rPr>
        <w:rFonts w:ascii="Wingdings" w:hAnsi="Wingdings" w:hint="default"/>
      </w:rPr>
    </w:lvl>
    <w:lvl w:ilvl="3" w:tplc="674A2024" w:tentative="1">
      <w:start w:val="1"/>
      <w:numFmt w:val="bullet"/>
      <w:lvlText w:val=""/>
      <w:lvlJc w:val="left"/>
      <w:pPr>
        <w:tabs>
          <w:tab w:val="num" w:pos="2520"/>
        </w:tabs>
        <w:ind w:left="2520" w:hanging="360"/>
      </w:pPr>
      <w:rPr>
        <w:rFonts w:ascii="Symbol" w:hAnsi="Symbol" w:hint="default"/>
      </w:rPr>
    </w:lvl>
    <w:lvl w:ilvl="4" w:tplc="87869338" w:tentative="1">
      <w:start w:val="1"/>
      <w:numFmt w:val="bullet"/>
      <w:lvlText w:val="o"/>
      <w:lvlJc w:val="left"/>
      <w:pPr>
        <w:tabs>
          <w:tab w:val="num" w:pos="3240"/>
        </w:tabs>
        <w:ind w:left="3240" w:hanging="360"/>
      </w:pPr>
      <w:rPr>
        <w:rFonts w:ascii="Courier New" w:hAnsi="Courier New" w:cs="Courier New" w:hint="default"/>
      </w:rPr>
    </w:lvl>
    <w:lvl w:ilvl="5" w:tplc="3F2A9418" w:tentative="1">
      <w:start w:val="1"/>
      <w:numFmt w:val="bullet"/>
      <w:lvlText w:val=""/>
      <w:lvlJc w:val="left"/>
      <w:pPr>
        <w:tabs>
          <w:tab w:val="num" w:pos="3960"/>
        </w:tabs>
        <w:ind w:left="3960" w:hanging="360"/>
      </w:pPr>
      <w:rPr>
        <w:rFonts w:ascii="Wingdings" w:hAnsi="Wingdings" w:hint="default"/>
      </w:rPr>
    </w:lvl>
    <w:lvl w:ilvl="6" w:tplc="D9DA2DDC" w:tentative="1">
      <w:start w:val="1"/>
      <w:numFmt w:val="bullet"/>
      <w:lvlText w:val=""/>
      <w:lvlJc w:val="left"/>
      <w:pPr>
        <w:tabs>
          <w:tab w:val="num" w:pos="4680"/>
        </w:tabs>
        <w:ind w:left="4680" w:hanging="360"/>
      </w:pPr>
      <w:rPr>
        <w:rFonts w:ascii="Symbol" w:hAnsi="Symbol" w:hint="default"/>
      </w:rPr>
    </w:lvl>
    <w:lvl w:ilvl="7" w:tplc="BAB65696" w:tentative="1">
      <w:start w:val="1"/>
      <w:numFmt w:val="bullet"/>
      <w:lvlText w:val="o"/>
      <w:lvlJc w:val="left"/>
      <w:pPr>
        <w:tabs>
          <w:tab w:val="num" w:pos="5400"/>
        </w:tabs>
        <w:ind w:left="5400" w:hanging="360"/>
      </w:pPr>
      <w:rPr>
        <w:rFonts w:ascii="Courier New" w:hAnsi="Courier New" w:cs="Courier New" w:hint="default"/>
      </w:rPr>
    </w:lvl>
    <w:lvl w:ilvl="8" w:tplc="2BF4AF9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1">
    <w:nsid w:val="30E03A8E"/>
    <w:multiLevelType w:val="hybridMultilevel"/>
    <w:tmpl w:val="3008291E"/>
    <w:lvl w:ilvl="0" w:tplc="71CACC96">
      <w:start w:val="1"/>
      <w:numFmt w:val="lowerLetter"/>
      <w:lvlText w:val="%1."/>
      <w:lvlJc w:val="left"/>
      <w:pPr>
        <w:ind w:left="1080" w:hanging="360"/>
      </w:pPr>
    </w:lvl>
    <w:lvl w:ilvl="1" w:tplc="400C9048" w:tentative="1">
      <w:start w:val="1"/>
      <w:numFmt w:val="lowerLetter"/>
      <w:lvlText w:val="%2."/>
      <w:lvlJc w:val="left"/>
      <w:pPr>
        <w:ind w:left="1800" w:hanging="360"/>
      </w:pPr>
    </w:lvl>
    <w:lvl w:ilvl="2" w:tplc="AE7EA288" w:tentative="1">
      <w:start w:val="1"/>
      <w:numFmt w:val="lowerRoman"/>
      <w:lvlText w:val="%3."/>
      <w:lvlJc w:val="right"/>
      <w:pPr>
        <w:ind w:left="2520" w:hanging="180"/>
      </w:pPr>
    </w:lvl>
    <w:lvl w:ilvl="3" w:tplc="EE62EEDE" w:tentative="1">
      <w:start w:val="1"/>
      <w:numFmt w:val="decimal"/>
      <w:lvlText w:val="%4."/>
      <w:lvlJc w:val="left"/>
      <w:pPr>
        <w:ind w:left="3240" w:hanging="360"/>
      </w:pPr>
    </w:lvl>
    <w:lvl w:ilvl="4" w:tplc="6CE29CAE" w:tentative="1">
      <w:start w:val="1"/>
      <w:numFmt w:val="lowerLetter"/>
      <w:lvlText w:val="%5."/>
      <w:lvlJc w:val="left"/>
      <w:pPr>
        <w:ind w:left="3960" w:hanging="360"/>
      </w:pPr>
    </w:lvl>
    <w:lvl w:ilvl="5" w:tplc="32EE1A90" w:tentative="1">
      <w:start w:val="1"/>
      <w:numFmt w:val="lowerRoman"/>
      <w:lvlText w:val="%6."/>
      <w:lvlJc w:val="right"/>
      <w:pPr>
        <w:ind w:left="4680" w:hanging="180"/>
      </w:pPr>
    </w:lvl>
    <w:lvl w:ilvl="6" w:tplc="7254880E" w:tentative="1">
      <w:start w:val="1"/>
      <w:numFmt w:val="decimal"/>
      <w:lvlText w:val="%7."/>
      <w:lvlJc w:val="left"/>
      <w:pPr>
        <w:ind w:left="5400" w:hanging="360"/>
      </w:pPr>
    </w:lvl>
    <w:lvl w:ilvl="7" w:tplc="F57C4D82" w:tentative="1">
      <w:start w:val="1"/>
      <w:numFmt w:val="lowerLetter"/>
      <w:lvlText w:val="%8."/>
      <w:lvlJc w:val="left"/>
      <w:pPr>
        <w:ind w:left="6120" w:hanging="360"/>
      </w:pPr>
    </w:lvl>
    <w:lvl w:ilvl="8" w:tplc="D0004B38" w:tentative="1">
      <w:start w:val="1"/>
      <w:numFmt w:val="lowerRoman"/>
      <w:lvlText w:val="%9."/>
      <w:lvlJc w:val="right"/>
      <w:pPr>
        <w:ind w:left="6840" w:hanging="180"/>
      </w:pPr>
    </w:lvl>
  </w:abstractNum>
  <w:abstractNum w:abstractNumId="10" w15:restartNumberingAfterBreak="1">
    <w:nsid w:val="31083E86"/>
    <w:multiLevelType w:val="hybridMultilevel"/>
    <w:tmpl w:val="CCD6C294"/>
    <w:lvl w:ilvl="0" w:tplc="BD90B22A">
      <w:start w:val="1"/>
      <w:numFmt w:val="bullet"/>
      <w:lvlText w:val=""/>
      <w:lvlJc w:val="left"/>
      <w:pPr>
        <w:tabs>
          <w:tab w:val="num" w:pos="360"/>
        </w:tabs>
        <w:ind w:left="360" w:hanging="360"/>
      </w:pPr>
      <w:rPr>
        <w:rFonts w:ascii="Symbol" w:hAnsi="Symbol" w:hint="default"/>
      </w:rPr>
    </w:lvl>
    <w:lvl w:ilvl="1" w:tplc="66FE8A3A">
      <w:start w:val="1"/>
      <w:numFmt w:val="bullet"/>
      <w:lvlText w:val=""/>
      <w:lvlJc w:val="left"/>
      <w:pPr>
        <w:tabs>
          <w:tab w:val="num" w:pos="1080"/>
        </w:tabs>
        <w:ind w:left="1080" w:hanging="360"/>
      </w:pPr>
      <w:rPr>
        <w:rFonts w:ascii="Symbol" w:hAnsi="Symbol" w:hint="default"/>
      </w:rPr>
    </w:lvl>
    <w:lvl w:ilvl="2" w:tplc="3970E310" w:tentative="1">
      <w:start w:val="1"/>
      <w:numFmt w:val="lowerRoman"/>
      <w:lvlText w:val="%3."/>
      <w:lvlJc w:val="right"/>
      <w:pPr>
        <w:tabs>
          <w:tab w:val="num" w:pos="1800"/>
        </w:tabs>
        <w:ind w:left="1800" w:hanging="180"/>
      </w:pPr>
    </w:lvl>
    <w:lvl w:ilvl="3" w:tplc="A0DA77FC" w:tentative="1">
      <w:start w:val="1"/>
      <w:numFmt w:val="decimal"/>
      <w:lvlText w:val="%4."/>
      <w:lvlJc w:val="left"/>
      <w:pPr>
        <w:tabs>
          <w:tab w:val="num" w:pos="2520"/>
        </w:tabs>
        <w:ind w:left="2520" w:hanging="360"/>
      </w:pPr>
    </w:lvl>
    <w:lvl w:ilvl="4" w:tplc="992A5242" w:tentative="1">
      <w:start w:val="1"/>
      <w:numFmt w:val="lowerLetter"/>
      <w:lvlText w:val="%5."/>
      <w:lvlJc w:val="left"/>
      <w:pPr>
        <w:tabs>
          <w:tab w:val="num" w:pos="3240"/>
        </w:tabs>
        <w:ind w:left="3240" w:hanging="360"/>
      </w:pPr>
    </w:lvl>
    <w:lvl w:ilvl="5" w:tplc="2F9E066A" w:tentative="1">
      <w:start w:val="1"/>
      <w:numFmt w:val="lowerRoman"/>
      <w:lvlText w:val="%6."/>
      <w:lvlJc w:val="right"/>
      <w:pPr>
        <w:tabs>
          <w:tab w:val="num" w:pos="3960"/>
        </w:tabs>
        <w:ind w:left="3960" w:hanging="180"/>
      </w:pPr>
    </w:lvl>
    <w:lvl w:ilvl="6" w:tplc="7EB2E232" w:tentative="1">
      <w:start w:val="1"/>
      <w:numFmt w:val="decimal"/>
      <w:lvlText w:val="%7."/>
      <w:lvlJc w:val="left"/>
      <w:pPr>
        <w:tabs>
          <w:tab w:val="num" w:pos="4680"/>
        </w:tabs>
        <w:ind w:left="4680" w:hanging="360"/>
      </w:pPr>
    </w:lvl>
    <w:lvl w:ilvl="7" w:tplc="301E5B76" w:tentative="1">
      <w:start w:val="1"/>
      <w:numFmt w:val="lowerLetter"/>
      <w:lvlText w:val="%8."/>
      <w:lvlJc w:val="left"/>
      <w:pPr>
        <w:tabs>
          <w:tab w:val="num" w:pos="5400"/>
        </w:tabs>
        <w:ind w:left="5400" w:hanging="360"/>
      </w:pPr>
    </w:lvl>
    <w:lvl w:ilvl="8" w:tplc="1DE8AA34" w:tentative="1">
      <w:start w:val="1"/>
      <w:numFmt w:val="lowerRoman"/>
      <w:lvlText w:val="%9."/>
      <w:lvlJc w:val="right"/>
      <w:pPr>
        <w:tabs>
          <w:tab w:val="num" w:pos="6120"/>
        </w:tabs>
        <w:ind w:left="6120" w:hanging="180"/>
      </w:pPr>
    </w:lvl>
  </w:abstractNum>
  <w:abstractNum w:abstractNumId="11" w15:restartNumberingAfterBreak="1">
    <w:nsid w:val="32162720"/>
    <w:multiLevelType w:val="hybridMultilevel"/>
    <w:tmpl w:val="AC920EB4"/>
    <w:lvl w:ilvl="0" w:tplc="2DD6D550">
      <w:start w:val="1"/>
      <w:numFmt w:val="decimal"/>
      <w:lvlText w:val="%1."/>
      <w:lvlJc w:val="left"/>
      <w:pPr>
        <w:ind w:left="360" w:hanging="360"/>
      </w:pPr>
      <w:rPr>
        <w:rFonts w:hint="default"/>
      </w:rPr>
    </w:lvl>
    <w:lvl w:ilvl="1" w:tplc="F590529A">
      <w:start w:val="1"/>
      <w:numFmt w:val="lowerLetter"/>
      <w:lvlText w:val="%2."/>
      <w:lvlJc w:val="left"/>
      <w:pPr>
        <w:ind w:left="1080" w:hanging="360"/>
      </w:pPr>
    </w:lvl>
    <w:lvl w:ilvl="2" w:tplc="54580A2C" w:tentative="1">
      <w:start w:val="1"/>
      <w:numFmt w:val="lowerRoman"/>
      <w:lvlText w:val="%3."/>
      <w:lvlJc w:val="right"/>
      <w:pPr>
        <w:ind w:left="1800" w:hanging="180"/>
      </w:pPr>
    </w:lvl>
    <w:lvl w:ilvl="3" w:tplc="B8E6F794" w:tentative="1">
      <w:start w:val="1"/>
      <w:numFmt w:val="decimal"/>
      <w:lvlText w:val="%4."/>
      <w:lvlJc w:val="left"/>
      <w:pPr>
        <w:ind w:left="2520" w:hanging="360"/>
      </w:pPr>
    </w:lvl>
    <w:lvl w:ilvl="4" w:tplc="93C2F434" w:tentative="1">
      <w:start w:val="1"/>
      <w:numFmt w:val="lowerLetter"/>
      <w:lvlText w:val="%5."/>
      <w:lvlJc w:val="left"/>
      <w:pPr>
        <w:ind w:left="3240" w:hanging="360"/>
      </w:pPr>
    </w:lvl>
    <w:lvl w:ilvl="5" w:tplc="0328669C" w:tentative="1">
      <w:start w:val="1"/>
      <w:numFmt w:val="lowerRoman"/>
      <w:lvlText w:val="%6."/>
      <w:lvlJc w:val="right"/>
      <w:pPr>
        <w:ind w:left="3960" w:hanging="180"/>
      </w:pPr>
    </w:lvl>
    <w:lvl w:ilvl="6" w:tplc="019AB388" w:tentative="1">
      <w:start w:val="1"/>
      <w:numFmt w:val="decimal"/>
      <w:lvlText w:val="%7."/>
      <w:lvlJc w:val="left"/>
      <w:pPr>
        <w:ind w:left="4680" w:hanging="360"/>
      </w:pPr>
    </w:lvl>
    <w:lvl w:ilvl="7" w:tplc="FC841D5A" w:tentative="1">
      <w:start w:val="1"/>
      <w:numFmt w:val="lowerLetter"/>
      <w:lvlText w:val="%8."/>
      <w:lvlJc w:val="left"/>
      <w:pPr>
        <w:ind w:left="5400" w:hanging="360"/>
      </w:pPr>
    </w:lvl>
    <w:lvl w:ilvl="8" w:tplc="58F41842" w:tentative="1">
      <w:start w:val="1"/>
      <w:numFmt w:val="lowerRoman"/>
      <w:lvlText w:val="%9."/>
      <w:lvlJc w:val="right"/>
      <w:pPr>
        <w:ind w:left="6120" w:hanging="180"/>
      </w:pPr>
    </w:lvl>
  </w:abstractNum>
  <w:abstractNum w:abstractNumId="12" w15:restartNumberingAfterBreak="1">
    <w:nsid w:val="32C6163F"/>
    <w:multiLevelType w:val="hybridMultilevel"/>
    <w:tmpl w:val="36BE9560"/>
    <w:lvl w:ilvl="0" w:tplc="2F54277E">
      <w:start w:val="1"/>
      <w:numFmt w:val="bullet"/>
      <w:lvlText w:val=""/>
      <w:lvlJc w:val="left"/>
      <w:pPr>
        <w:ind w:left="360" w:hanging="360"/>
      </w:pPr>
      <w:rPr>
        <w:rFonts w:ascii="Symbol" w:hAnsi="Symbol" w:hint="default"/>
      </w:rPr>
    </w:lvl>
    <w:lvl w:ilvl="1" w:tplc="7F267C10" w:tentative="1">
      <w:start w:val="1"/>
      <w:numFmt w:val="bullet"/>
      <w:lvlText w:val="o"/>
      <w:lvlJc w:val="left"/>
      <w:pPr>
        <w:ind w:left="1080" w:hanging="360"/>
      </w:pPr>
      <w:rPr>
        <w:rFonts w:ascii="Courier New" w:hAnsi="Courier New" w:cs="Courier New" w:hint="default"/>
      </w:rPr>
    </w:lvl>
    <w:lvl w:ilvl="2" w:tplc="CF4C4286" w:tentative="1">
      <w:start w:val="1"/>
      <w:numFmt w:val="bullet"/>
      <w:lvlText w:val=""/>
      <w:lvlJc w:val="left"/>
      <w:pPr>
        <w:ind w:left="1800" w:hanging="360"/>
      </w:pPr>
      <w:rPr>
        <w:rFonts w:ascii="Wingdings" w:hAnsi="Wingdings" w:hint="default"/>
      </w:rPr>
    </w:lvl>
    <w:lvl w:ilvl="3" w:tplc="68DADC76" w:tentative="1">
      <w:start w:val="1"/>
      <w:numFmt w:val="bullet"/>
      <w:lvlText w:val=""/>
      <w:lvlJc w:val="left"/>
      <w:pPr>
        <w:ind w:left="2520" w:hanging="360"/>
      </w:pPr>
      <w:rPr>
        <w:rFonts w:ascii="Symbol" w:hAnsi="Symbol" w:hint="default"/>
      </w:rPr>
    </w:lvl>
    <w:lvl w:ilvl="4" w:tplc="4738B4CC" w:tentative="1">
      <w:start w:val="1"/>
      <w:numFmt w:val="bullet"/>
      <w:lvlText w:val="o"/>
      <w:lvlJc w:val="left"/>
      <w:pPr>
        <w:ind w:left="3240" w:hanging="360"/>
      </w:pPr>
      <w:rPr>
        <w:rFonts w:ascii="Courier New" w:hAnsi="Courier New" w:cs="Courier New" w:hint="default"/>
      </w:rPr>
    </w:lvl>
    <w:lvl w:ilvl="5" w:tplc="723E526C" w:tentative="1">
      <w:start w:val="1"/>
      <w:numFmt w:val="bullet"/>
      <w:lvlText w:val=""/>
      <w:lvlJc w:val="left"/>
      <w:pPr>
        <w:ind w:left="3960" w:hanging="360"/>
      </w:pPr>
      <w:rPr>
        <w:rFonts w:ascii="Wingdings" w:hAnsi="Wingdings" w:hint="default"/>
      </w:rPr>
    </w:lvl>
    <w:lvl w:ilvl="6" w:tplc="48B814DA" w:tentative="1">
      <w:start w:val="1"/>
      <w:numFmt w:val="bullet"/>
      <w:lvlText w:val=""/>
      <w:lvlJc w:val="left"/>
      <w:pPr>
        <w:ind w:left="4680" w:hanging="360"/>
      </w:pPr>
      <w:rPr>
        <w:rFonts w:ascii="Symbol" w:hAnsi="Symbol" w:hint="default"/>
      </w:rPr>
    </w:lvl>
    <w:lvl w:ilvl="7" w:tplc="58CCE8DA" w:tentative="1">
      <w:start w:val="1"/>
      <w:numFmt w:val="bullet"/>
      <w:lvlText w:val="o"/>
      <w:lvlJc w:val="left"/>
      <w:pPr>
        <w:ind w:left="5400" w:hanging="360"/>
      </w:pPr>
      <w:rPr>
        <w:rFonts w:ascii="Courier New" w:hAnsi="Courier New" w:cs="Courier New" w:hint="default"/>
      </w:rPr>
    </w:lvl>
    <w:lvl w:ilvl="8" w:tplc="8DFA438A" w:tentative="1">
      <w:start w:val="1"/>
      <w:numFmt w:val="bullet"/>
      <w:lvlText w:val=""/>
      <w:lvlJc w:val="left"/>
      <w:pPr>
        <w:ind w:left="6120" w:hanging="360"/>
      </w:pPr>
      <w:rPr>
        <w:rFonts w:ascii="Wingdings" w:hAnsi="Wingdings" w:hint="default"/>
      </w:rPr>
    </w:lvl>
  </w:abstractNum>
  <w:abstractNum w:abstractNumId="13" w15:restartNumberingAfterBreak="1">
    <w:nsid w:val="36505383"/>
    <w:multiLevelType w:val="hybridMultilevel"/>
    <w:tmpl w:val="09789600"/>
    <w:lvl w:ilvl="0" w:tplc="24C8830C">
      <w:start w:val="1"/>
      <w:numFmt w:val="bullet"/>
      <w:lvlText w:val=""/>
      <w:lvlJc w:val="left"/>
      <w:pPr>
        <w:tabs>
          <w:tab w:val="num" w:pos="360"/>
        </w:tabs>
        <w:ind w:left="360" w:hanging="360"/>
      </w:pPr>
      <w:rPr>
        <w:rFonts w:ascii="Symbol" w:hAnsi="Symbol" w:hint="default"/>
      </w:rPr>
    </w:lvl>
    <w:lvl w:ilvl="1" w:tplc="C3C4EE62" w:tentative="1">
      <w:start w:val="1"/>
      <w:numFmt w:val="bullet"/>
      <w:lvlText w:val="o"/>
      <w:lvlJc w:val="left"/>
      <w:pPr>
        <w:tabs>
          <w:tab w:val="num" w:pos="1440"/>
        </w:tabs>
        <w:ind w:left="1440" w:hanging="360"/>
      </w:pPr>
      <w:rPr>
        <w:rFonts w:ascii="Courier New" w:hAnsi="Courier New" w:cs="Courier New" w:hint="default"/>
      </w:rPr>
    </w:lvl>
    <w:lvl w:ilvl="2" w:tplc="BF328E60" w:tentative="1">
      <w:start w:val="1"/>
      <w:numFmt w:val="bullet"/>
      <w:lvlText w:val=""/>
      <w:lvlJc w:val="left"/>
      <w:pPr>
        <w:tabs>
          <w:tab w:val="num" w:pos="2160"/>
        </w:tabs>
        <w:ind w:left="2160" w:hanging="360"/>
      </w:pPr>
      <w:rPr>
        <w:rFonts w:ascii="Wingdings" w:hAnsi="Wingdings" w:hint="default"/>
      </w:rPr>
    </w:lvl>
    <w:lvl w:ilvl="3" w:tplc="7C5AFFD2" w:tentative="1">
      <w:start w:val="1"/>
      <w:numFmt w:val="bullet"/>
      <w:lvlText w:val=""/>
      <w:lvlJc w:val="left"/>
      <w:pPr>
        <w:tabs>
          <w:tab w:val="num" w:pos="2880"/>
        </w:tabs>
        <w:ind w:left="2880" w:hanging="360"/>
      </w:pPr>
      <w:rPr>
        <w:rFonts w:ascii="Symbol" w:hAnsi="Symbol" w:hint="default"/>
      </w:rPr>
    </w:lvl>
    <w:lvl w:ilvl="4" w:tplc="9F724038" w:tentative="1">
      <w:start w:val="1"/>
      <w:numFmt w:val="bullet"/>
      <w:lvlText w:val="o"/>
      <w:lvlJc w:val="left"/>
      <w:pPr>
        <w:tabs>
          <w:tab w:val="num" w:pos="3600"/>
        </w:tabs>
        <w:ind w:left="3600" w:hanging="360"/>
      </w:pPr>
      <w:rPr>
        <w:rFonts w:ascii="Courier New" w:hAnsi="Courier New" w:cs="Courier New" w:hint="default"/>
      </w:rPr>
    </w:lvl>
    <w:lvl w:ilvl="5" w:tplc="235E11D8" w:tentative="1">
      <w:start w:val="1"/>
      <w:numFmt w:val="bullet"/>
      <w:lvlText w:val=""/>
      <w:lvlJc w:val="left"/>
      <w:pPr>
        <w:tabs>
          <w:tab w:val="num" w:pos="4320"/>
        </w:tabs>
        <w:ind w:left="4320" w:hanging="360"/>
      </w:pPr>
      <w:rPr>
        <w:rFonts w:ascii="Wingdings" w:hAnsi="Wingdings" w:hint="default"/>
      </w:rPr>
    </w:lvl>
    <w:lvl w:ilvl="6" w:tplc="E5906658" w:tentative="1">
      <w:start w:val="1"/>
      <w:numFmt w:val="bullet"/>
      <w:lvlText w:val=""/>
      <w:lvlJc w:val="left"/>
      <w:pPr>
        <w:tabs>
          <w:tab w:val="num" w:pos="5040"/>
        </w:tabs>
        <w:ind w:left="5040" w:hanging="360"/>
      </w:pPr>
      <w:rPr>
        <w:rFonts w:ascii="Symbol" w:hAnsi="Symbol" w:hint="default"/>
      </w:rPr>
    </w:lvl>
    <w:lvl w:ilvl="7" w:tplc="BACC9970" w:tentative="1">
      <w:start w:val="1"/>
      <w:numFmt w:val="bullet"/>
      <w:lvlText w:val="o"/>
      <w:lvlJc w:val="left"/>
      <w:pPr>
        <w:tabs>
          <w:tab w:val="num" w:pos="5760"/>
        </w:tabs>
        <w:ind w:left="5760" w:hanging="360"/>
      </w:pPr>
      <w:rPr>
        <w:rFonts w:ascii="Courier New" w:hAnsi="Courier New" w:cs="Courier New" w:hint="default"/>
      </w:rPr>
    </w:lvl>
    <w:lvl w:ilvl="8" w:tplc="CDB2CB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6D83960"/>
    <w:multiLevelType w:val="hybridMultilevel"/>
    <w:tmpl w:val="6A50DED8"/>
    <w:lvl w:ilvl="0" w:tplc="05AE5E8A">
      <w:start w:val="1"/>
      <w:numFmt w:val="bullet"/>
      <w:lvlText w:val=""/>
      <w:lvlJc w:val="left"/>
      <w:pPr>
        <w:tabs>
          <w:tab w:val="num" w:pos="360"/>
        </w:tabs>
        <w:ind w:left="360" w:hanging="360"/>
      </w:pPr>
      <w:rPr>
        <w:rFonts w:ascii="Symbol" w:hAnsi="Symbol" w:hint="default"/>
      </w:rPr>
    </w:lvl>
    <w:lvl w:ilvl="1" w:tplc="508A1D9A">
      <w:start w:val="1"/>
      <w:numFmt w:val="bullet"/>
      <w:lvlText w:val="o"/>
      <w:lvlJc w:val="left"/>
      <w:pPr>
        <w:tabs>
          <w:tab w:val="num" w:pos="1080"/>
        </w:tabs>
        <w:ind w:left="1080" w:hanging="360"/>
      </w:pPr>
      <w:rPr>
        <w:rFonts w:ascii="Courier New" w:hAnsi="Courier New" w:cs="Courier New" w:hint="default"/>
      </w:rPr>
    </w:lvl>
    <w:lvl w:ilvl="2" w:tplc="E9502254" w:tentative="1">
      <w:start w:val="1"/>
      <w:numFmt w:val="bullet"/>
      <w:lvlText w:val=""/>
      <w:lvlJc w:val="left"/>
      <w:pPr>
        <w:tabs>
          <w:tab w:val="num" w:pos="1800"/>
        </w:tabs>
        <w:ind w:left="1800" w:hanging="360"/>
      </w:pPr>
      <w:rPr>
        <w:rFonts w:ascii="Wingdings" w:hAnsi="Wingdings" w:hint="default"/>
      </w:rPr>
    </w:lvl>
    <w:lvl w:ilvl="3" w:tplc="4BA8D47A" w:tentative="1">
      <w:start w:val="1"/>
      <w:numFmt w:val="bullet"/>
      <w:lvlText w:val=""/>
      <w:lvlJc w:val="left"/>
      <w:pPr>
        <w:tabs>
          <w:tab w:val="num" w:pos="2520"/>
        </w:tabs>
        <w:ind w:left="2520" w:hanging="360"/>
      </w:pPr>
      <w:rPr>
        <w:rFonts w:ascii="Symbol" w:hAnsi="Symbol" w:hint="default"/>
      </w:rPr>
    </w:lvl>
    <w:lvl w:ilvl="4" w:tplc="0B7A8464" w:tentative="1">
      <w:start w:val="1"/>
      <w:numFmt w:val="bullet"/>
      <w:lvlText w:val="o"/>
      <w:lvlJc w:val="left"/>
      <w:pPr>
        <w:tabs>
          <w:tab w:val="num" w:pos="3240"/>
        </w:tabs>
        <w:ind w:left="3240" w:hanging="360"/>
      </w:pPr>
      <w:rPr>
        <w:rFonts w:ascii="Courier New" w:hAnsi="Courier New" w:cs="Courier New" w:hint="default"/>
      </w:rPr>
    </w:lvl>
    <w:lvl w:ilvl="5" w:tplc="8BB417BA" w:tentative="1">
      <w:start w:val="1"/>
      <w:numFmt w:val="bullet"/>
      <w:lvlText w:val=""/>
      <w:lvlJc w:val="left"/>
      <w:pPr>
        <w:tabs>
          <w:tab w:val="num" w:pos="3960"/>
        </w:tabs>
        <w:ind w:left="3960" w:hanging="360"/>
      </w:pPr>
      <w:rPr>
        <w:rFonts w:ascii="Wingdings" w:hAnsi="Wingdings" w:hint="default"/>
      </w:rPr>
    </w:lvl>
    <w:lvl w:ilvl="6" w:tplc="B71C42E4" w:tentative="1">
      <w:start w:val="1"/>
      <w:numFmt w:val="bullet"/>
      <w:lvlText w:val=""/>
      <w:lvlJc w:val="left"/>
      <w:pPr>
        <w:tabs>
          <w:tab w:val="num" w:pos="4680"/>
        </w:tabs>
        <w:ind w:left="4680" w:hanging="360"/>
      </w:pPr>
      <w:rPr>
        <w:rFonts w:ascii="Symbol" w:hAnsi="Symbol" w:hint="default"/>
      </w:rPr>
    </w:lvl>
    <w:lvl w:ilvl="7" w:tplc="78B4F664" w:tentative="1">
      <w:start w:val="1"/>
      <w:numFmt w:val="bullet"/>
      <w:lvlText w:val="o"/>
      <w:lvlJc w:val="left"/>
      <w:pPr>
        <w:tabs>
          <w:tab w:val="num" w:pos="5400"/>
        </w:tabs>
        <w:ind w:left="5400" w:hanging="360"/>
      </w:pPr>
      <w:rPr>
        <w:rFonts w:ascii="Courier New" w:hAnsi="Courier New" w:cs="Courier New" w:hint="default"/>
      </w:rPr>
    </w:lvl>
    <w:lvl w:ilvl="8" w:tplc="E02EF14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1">
    <w:nsid w:val="3D146C6C"/>
    <w:multiLevelType w:val="hybridMultilevel"/>
    <w:tmpl w:val="8E1EC1E4"/>
    <w:lvl w:ilvl="0" w:tplc="815E5BE2">
      <w:start w:val="1"/>
      <w:numFmt w:val="lowerLetter"/>
      <w:lvlText w:val="%1."/>
      <w:lvlJc w:val="left"/>
      <w:pPr>
        <w:ind w:left="1080" w:hanging="360"/>
      </w:pPr>
    </w:lvl>
    <w:lvl w:ilvl="1" w:tplc="8320FADE" w:tentative="1">
      <w:start w:val="1"/>
      <w:numFmt w:val="lowerLetter"/>
      <w:lvlText w:val="%2."/>
      <w:lvlJc w:val="left"/>
      <w:pPr>
        <w:ind w:left="1800" w:hanging="360"/>
      </w:pPr>
    </w:lvl>
    <w:lvl w:ilvl="2" w:tplc="AD60D0CA" w:tentative="1">
      <w:start w:val="1"/>
      <w:numFmt w:val="lowerRoman"/>
      <w:lvlText w:val="%3."/>
      <w:lvlJc w:val="right"/>
      <w:pPr>
        <w:ind w:left="2520" w:hanging="180"/>
      </w:pPr>
    </w:lvl>
    <w:lvl w:ilvl="3" w:tplc="9156337A" w:tentative="1">
      <w:start w:val="1"/>
      <w:numFmt w:val="decimal"/>
      <w:lvlText w:val="%4."/>
      <w:lvlJc w:val="left"/>
      <w:pPr>
        <w:ind w:left="3240" w:hanging="360"/>
      </w:pPr>
    </w:lvl>
    <w:lvl w:ilvl="4" w:tplc="432EC1F8" w:tentative="1">
      <w:start w:val="1"/>
      <w:numFmt w:val="lowerLetter"/>
      <w:lvlText w:val="%5."/>
      <w:lvlJc w:val="left"/>
      <w:pPr>
        <w:ind w:left="3960" w:hanging="360"/>
      </w:pPr>
    </w:lvl>
    <w:lvl w:ilvl="5" w:tplc="FEF6F17E" w:tentative="1">
      <w:start w:val="1"/>
      <w:numFmt w:val="lowerRoman"/>
      <w:lvlText w:val="%6."/>
      <w:lvlJc w:val="right"/>
      <w:pPr>
        <w:ind w:left="4680" w:hanging="180"/>
      </w:pPr>
    </w:lvl>
    <w:lvl w:ilvl="6" w:tplc="F454DE8A" w:tentative="1">
      <w:start w:val="1"/>
      <w:numFmt w:val="decimal"/>
      <w:lvlText w:val="%7."/>
      <w:lvlJc w:val="left"/>
      <w:pPr>
        <w:ind w:left="5400" w:hanging="360"/>
      </w:pPr>
    </w:lvl>
    <w:lvl w:ilvl="7" w:tplc="D85485FE" w:tentative="1">
      <w:start w:val="1"/>
      <w:numFmt w:val="lowerLetter"/>
      <w:lvlText w:val="%8."/>
      <w:lvlJc w:val="left"/>
      <w:pPr>
        <w:ind w:left="6120" w:hanging="360"/>
      </w:pPr>
    </w:lvl>
    <w:lvl w:ilvl="8" w:tplc="FE6AF19E" w:tentative="1">
      <w:start w:val="1"/>
      <w:numFmt w:val="lowerRoman"/>
      <w:lvlText w:val="%9."/>
      <w:lvlJc w:val="right"/>
      <w:pPr>
        <w:ind w:left="6840" w:hanging="180"/>
      </w:pPr>
    </w:lvl>
  </w:abstractNum>
  <w:abstractNum w:abstractNumId="16" w15:restartNumberingAfterBreak="1">
    <w:nsid w:val="41255A14"/>
    <w:multiLevelType w:val="hybridMultilevel"/>
    <w:tmpl w:val="0DD86260"/>
    <w:lvl w:ilvl="0" w:tplc="B936E418">
      <w:start w:val="1"/>
      <w:numFmt w:val="bullet"/>
      <w:lvlText w:val=""/>
      <w:lvlJc w:val="left"/>
      <w:pPr>
        <w:tabs>
          <w:tab w:val="num" w:pos="360"/>
        </w:tabs>
        <w:ind w:left="360" w:hanging="360"/>
      </w:pPr>
      <w:rPr>
        <w:rFonts w:ascii="Symbol" w:hAnsi="Symbol" w:hint="default"/>
      </w:rPr>
    </w:lvl>
    <w:lvl w:ilvl="1" w:tplc="11985F46">
      <w:start w:val="1"/>
      <w:numFmt w:val="bullet"/>
      <w:lvlText w:val="o"/>
      <w:lvlJc w:val="left"/>
      <w:pPr>
        <w:tabs>
          <w:tab w:val="num" w:pos="1080"/>
        </w:tabs>
        <w:ind w:left="1080" w:hanging="360"/>
      </w:pPr>
      <w:rPr>
        <w:rFonts w:ascii="Courier New" w:hAnsi="Courier New" w:cs="Courier New" w:hint="default"/>
      </w:rPr>
    </w:lvl>
    <w:lvl w:ilvl="2" w:tplc="85E0679E" w:tentative="1">
      <w:start w:val="1"/>
      <w:numFmt w:val="bullet"/>
      <w:lvlText w:val=""/>
      <w:lvlJc w:val="left"/>
      <w:pPr>
        <w:tabs>
          <w:tab w:val="num" w:pos="1800"/>
        </w:tabs>
        <w:ind w:left="1800" w:hanging="360"/>
      </w:pPr>
      <w:rPr>
        <w:rFonts w:ascii="Wingdings" w:hAnsi="Wingdings" w:hint="default"/>
      </w:rPr>
    </w:lvl>
    <w:lvl w:ilvl="3" w:tplc="AE52F8FE" w:tentative="1">
      <w:start w:val="1"/>
      <w:numFmt w:val="bullet"/>
      <w:lvlText w:val=""/>
      <w:lvlJc w:val="left"/>
      <w:pPr>
        <w:tabs>
          <w:tab w:val="num" w:pos="2520"/>
        </w:tabs>
        <w:ind w:left="2520" w:hanging="360"/>
      </w:pPr>
      <w:rPr>
        <w:rFonts w:ascii="Symbol" w:hAnsi="Symbol" w:hint="default"/>
      </w:rPr>
    </w:lvl>
    <w:lvl w:ilvl="4" w:tplc="B644FC9E" w:tentative="1">
      <w:start w:val="1"/>
      <w:numFmt w:val="bullet"/>
      <w:lvlText w:val="o"/>
      <w:lvlJc w:val="left"/>
      <w:pPr>
        <w:tabs>
          <w:tab w:val="num" w:pos="3240"/>
        </w:tabs>
        <w:ind w:left="3240" w:hanging="360"/>
      </w:pPr>
      <w:rPr>
        <w:rFonts w:ascii="Courier New" w:hAnsi="Courier New" w:cs="Courier New" w:hint="default"/>
      </w:rPr>
    </w:lvl>
    <w:lvl w:ilvl="5" w:tplc="E9EC8524" w:tentative="1">
      <w:start w:val="1"/>
      <w:numFmt w:val="bullet"/>
      <w:lvlText w:val=""/>
      <w:lvlJc w:val="left"/>
      <w:pPr>
        <w:tabs>
          <w:tab w:val="num" w:pos="3960"/>
        </w:tabs>
        <w:ind w:left="3960" w:hanging="360"/>
      </w:pPr>
      <w:rPr>
        <w:rFonts w:ascii="Wingdings" w:hAnsi="Wingdings" w:hint="default"/>
      </w:rPr>
    </w:lvl>
    <w:lvl w:ilvl="6" w:tplc="4658EA34" w:tentative="1">
      <w:start w:val="1"/>
      <w:numFmt w:val="bullet"/>
      <w:lvlText w:val=""/>
      <w:lvlJc w:val="left"/>
      <w:pPr>
        <w:tabs>
          <w:tab w:val="num" w:pos="4680"/>
        </w:tabs>
        <w:ind w:left="4680" w:hanging="360"/>
      </w:pPr>
      <w:rPr>
        <w:rFonts w:ascii="Symbol" w:hAnsi="Symbol" w:hint="default"/>
      </w:rPr>
    </w:lvl>
    <w:lvl w:ilvl="7" w:tplc="6E9E2BBE" w:tentative="1">
      <w:start w:val="1"/>
      <w:numFmt w:val="bullet"/>
      <w:lvlText w:val="o"/>
      <w:lvlJc w:val="left"/>
      <w:pPr>
        <w:tabs>
          <w:tab w:val="num" w:pos="5400"/>
        </w:tabs>
        <w:ind w:left="5400" w:hanging="360"/>
      </w:pPr>
      <w:rPr>
        <w:rFonts w:ascii="Courier New" w:hAnsi="Courier New" w:cs="Courier New" w:hint="default"/>
      </w:rPr>
    </w:lvl>
    <w:lvl w:ilvl="8" w:tplc="5D96C36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1">
    <w:nsid w:val="4C8D1067"/>
    <w:multiLevelType w:val="hybridMultilevel"/>
    <w:tmpl w:val="F49A3926"/>
    <w:lvl w:ilvl="0" w:tplc="584E0812">
      <w:start w:val="1"/>
      <w:numFmt w:val="bullet"/>
      <w:lvlText w:val=""/>
      <w:lvlJc w:val="left"/>
      <w:pPr>
        <w:tabs>
          <w:tab w:val="num" w:pos="360"/>
        </w:tabs>
        <w:ind w:left="360" w:hanging="360"/>
      </w:pPr>
      <w:rPr>
        <w:rFonts w:ascii="Symbol" w:hAnsi="Symbol" w:hint="default"/>
      </w:rPr>
    </w:lvl>
    <w:lvl w:ilvl="1" w:tplc="05B67A7A" w:tentative="1">
      <w:start w:val="1"/>
      <w:numFmt w:val="bullet"/>
      <w:lvlText w:val="o"/>
      <w:lvlJc w:val="left"/>
      <w:pPr>
        <w:tabs>
          <w:tab w:val="num" w:pos="1080"/>
        </w:tabs>
        <w:ind w:left="1080" w:hanging="360"/>
      </w:pPr>
      <w:rPr>
        <w:rFonts w:ascii="Courier New" w:hAnsi="Courier New" w:cs="Courier New" w:hint="default"/>
      </w:rPr>
    </w:lvl>
    <w:lvl w:ilvl="2" w:tplc="F958616C" w:tentative="1">
      <w:start w:val="1"/>
      <w:numFmt w:val="bullet"/>
      <w:lvlText w:val=""/>
      <w:lvlJc w:val="left"/>
      <w:pPr>
        <w:tabs>
          <w:tab w:val="num" w:pos="1800"/>
        </w:tabs>
        <w:ind w:left="1800" w:hanging="360"/>
      </w:pPr>
      <w:rPr>
        <w:rFonts w:ascii="Wingdings" w:hAnsi="Wingdings" w:hint="default"/>
      </w:rPr>
    </w:lvl>
    <w:lvl w:ilvl="3" w:tplc="0572480C" w:tentative="1">
      <w:start w:val="1"/>
      <w:numFmt w:val="bullet"/>
      <w:lvlText w:val=""/>
      <w:lvlJc w:val="left"/>
      <w:pPr>
        <w:tabs>
          <w:tab w:val="num" w:pos="2520"/>
        </w:tabs>
        <w:ind w:left="2520" w:hanging="360"/>
      </w:pPr>
      <w:rPr>
        <w:rFonts w:ascii="Symbol" w:hAnsi="Symbol" w:hint="default"/>
      </w:rPr>
    </w:lvl>
    <w:lvl w:ilvl="4" w:tplc="5CDCDBDA" w:tentative="1">
      <w:start w:val="1"/>
      <w:numFmt w:val="bullet"/>
      <w:lvlText w:val="o"/>
      <w:lvlJc w:val="left"/>
      <w:pPr>
        <w:tabs>
          <w:tab w:val="num" w:pos="3240"/>
        </w:tabs>
        <w:ind w:left="3240" w:hanging="360"/>
      </w:pPr>
      <w:rPr>
        <w:rFonts w:ascii="Courier New" w:hAnsi="Courier New" w:cs="Courier New" w:hint="default"/>
      </w:rPr>
    </w:lvl>
    <w:lvl w:ilvl="5" w:tplc="E932D858" w:tentative="1">
      <w:start w:val="1"/>
      <w:numFmt w:val="bullet"/>
      <w:lvlText w:val=""/>
      <w:lvlJc w:val="left"/>
      <w:pPr>
        <w:tabs>
          <w:tab w:val="num" w:pos="3960"/>
        </w:tabs>
        <w:ind w:left="3960" w:hanging="360"/>
      </w:pPr>
      <w:rPr>
        <w:rFonts w:ascii="Wingdings" w:hAnsi="Wingdings" w:hint="default"/>
      </w:rPr>
    </w:lvl>
    <w:lvl w:ilvl="6" w:tplc="58FA094C" w:tentative="1">
      <w:start w:val="1"/>
      <w:numFmt w:val="bullet"/>
      <w:lvlText w:val=""/>
      <w:lvlJc w:val="left"/>
      <w:pPr>
        <w:tabs>
          <w:tab w:val="num" w:pos="4680"/>
        </w:tabs>
        <w:ind w:left="4680" w:hanging="360"/>
      </w:pPr>
      <w:rPr>
        <w:rFonts w:ascii="Symbol" w:hAnsi="Symbol" w:hint="default"/>
      </w:rPr>
    </w:lvl>
    <w:lvl w:ilvl="7" w:tplc="2B2EF78C" w:tentative="1">
      <w:start w:val="1"/>
      <w:numFmt w:val="bullet"/>
      <w:lvlText w:val="o"/>
      <w:lvlJc w:val="left"/>
      <w:pPr>
        <w:tabs>
          <w:tab w:val="num" w:pos="5400"/>
        </w:tabs>
        <w:ind w:left="5400" w:hanging="360"/>
      </w:pPr>
      <w:rPr>
        <w:rFonts w:ascii="Courier New" w:hAnsi="Courier New" w:cs="Courier New" w:hint="default"/>
      </w:rPr>
    </w:lvl>
    <w:lvl w:ilvl="8" w:tplc="5038E73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1">
    <w:nsid w:val="4FC050A3"/>
    <w:multiLevelType w:val="hybridMultilevel"/>
    <w:tmpl w:val="9D2877E4"/>
    <w:lvl w:ilvl="0" w:tplc="6C9065EA">
      <w:start w:val="1"/>
      <w:numFmt w:val="decimal"/>
      <w:lvlText w:val="%1."/>
      <w:lvlJc w:val="left"/>
      <w:pPr>
        <w:tabs>
          <w:tab w:val="num" w:pos="360"/>
        </w:tabs>
        <w:ind w:left="360" w:hanging="360"/>
      </w:pPr>
    </w:lvl>
    <w:lvl w:ilvl="1" w:tplc="212E3DF4">
      <w:start w:val="1"/>
      <w:numFmt w:val="lowerLetter"/>
      <w:lvlText w:val="%2."/>
      <w:lvlJc w:val="left"/>
      <w:pPr>
        <w:tabs>
          <w:tab w:val="num" w:pos="1080"/>
        </w:tabs>
        <w:ind w:left="1080" w:hanging="360"/>
      </w:pPr>
    </w:lvl>
    <w:lvl w:ilvl="2" w:tplc="25404F9C">
      <w:start w:val="1"/>
      <w:numFmt w:val="lowerRoman"/>
      <w:lvlText w:val="(%3)"/>
      <w:lvlJc w:val="left"/>
      <w:pPr>
        <w:tabs>
          <w:tab w:val="num" w:pos="2340"/>
        </w:tabs>
        <w:ind w:left="2340" w:hanging="720"/>
      </w:pPr>
      <w:rPr>
        <w:rFonts w:hint="default"/>
      </w:rPr>
    </w:lvl>
    <w:lvl w:ilvl="3" w:tplc="A0AA0DF6">
      <w:start w:val="1"/>
      <w:numFmt w:val="bullet"/>
      <w:lvlText w:val=""/>
      <w:lvlJc w:val="left"/>
      <w:pPr>
        <w:tabs>
          <w:tab w:val="num" w:pos="2520"/>
        </w:tabs>
        <w:ind w:left="2520" w:hanging="360"/>
      </w:pPr>
      <w:rPr>
        <w:rFonts w:ascii="Symbol" w:hAnsi="Symbol" w:hint="default"/>
      </w:rPr>
    </w:lvl>
    <w:lvl w:ilvl="4" w:tplc="01DC92B2" w:tentative="1">
      <w:start w:val="1"/>
      <w:numFmt w:val="lowerLetter"/>
      <w:lvlText w:val="%5."/>
      <w:lvlJc w:val="left"/>
      <w:pPr>
        <w:tabs>
          <w:tab w:val="num" w:pos="3240"/>
        </w:tabs>
        <w:ind w:left="3240" w:hanging="360"/>
      </w:pPr>
    </w:lvl>
    <w:lvl w:ilvl="5" w:tplc="25662C7C" w:tentative="1">
      <w:start w:val="1"/>
      <w:numFmt w:val="lowerRoman"/>
      <w:lvlText w:val="%6."/>
      <w:lvlJc w:val="right"/>
      <w:pPr>
        <w:tabs>
          <w:tab w:val="num" w:pos="3960"/>
        </w:tabs>
        <w:ind w:left="3960" w:hanging="180"/>
      </w:pPr>
    </w:lvl>
    <w:lvl w:ilvl="6" w:tplc="18804E3C" w:tentative="1">
      <w:start w:val="1"/>
      <w:numFmt w:val="decimal"/>
      <w:lvlText w:val="%7."/>
      <w:lvlJc w:val="left"/>
      <w:pPr>
        <w:tabs>
          <w:tab w:val="num" w:pos="4680"/>
        </w:tabs>
        <w:ind w:left="4680" w:hanging="360"/>
      </w:pPr>
    </w:lvl>
    <w:lvl w:ilvl="7" w:tplc="A35EF982" w:tentative="1">
      <w:start w:val="1"/>
      <w:numFmt w:val="lowerLetter"/>
      <w:lvlText w:val="%8."/>
      <w:lvlJc w:val="left"/>
      <w:pPr>
        <w:tabs>
          <w:tab w:val="num" w:pos="5400"/>
        </w:tabs>
        <w:ind w:left="5400" w:hanging="360"/>
      </w:pPr>
    </w:lvl>
    <w:lvl w:ilvl="8" w:tplc="9FC00AD2" w:tentative="1">
      <w:start w:val="1"/>
      <w:numFmt w:val="lowerRoman"/>
      <w:lvlText w:val="%9."/>
      <w:lvlJc w:val="right"/>
      <w:pPr>
        <w:tabs>
          <w:tab w:val="num" w:pos="6120"/>
        </w:tabs>
        <w:ind w:left="6120" w:hanging="180"/>
      </w:pPr>
    </w:lvl>
  </w:abstractNum>
  <w:abstractNum w:abstractNumId="19" w15:restartNumberingAfterBreak="1">
    <w:nsid w:val="50C13806"/>
    <w:multiLevelType w:val="hybridMultilevel"/>
    <w:tmpl w:val="3AECF940"/>
    <w:lvl w:ilvl="0" w:tplc="100AA2BE">
      <w:start w:val="1"/>
      <w:numFmt w:val="decimal"/>
      <w:lvlText w:val="%1."/>
      <w:lvlJc w:val="left"/>
      <w:pPr>
        <w:tabs>
          <w:tab w:val="num" w:pos="360"/>
        </w:tabs>
        <w:ind w:left="360" w:hanging="360"/>
      </w:pPr>
    </w:lvl>
    <w:lvl w:ilvl="1" w:tplc="04161AA0">
      <w:start w:val="1"/>
      <w:numFmt w:val="lowerRoman"/>
      <w:lvlText w:val="(%2)"/>
      <w:lvlJc w:val="left"/>
      <w:pPr>
        <w:tabs>
          <w:tab w:val="num" w:pos="1800"/>
        </w:tabs>
        <w:ind w:left="1800" w:hanging="720"/>
      </w:pPr>
      <w:rPr>
        <w:rFonts w:hint="default"/>
      </w:rPr>
    </w:lvl>
    <w:lvl w:ilvl="2" w:tplc="B38A5BF2" w:tentative="1">
      <w:start w:val="1"/>
      <w:numFmt w:val="lowerRoman"/>
      <w:lvlText w:val="%3."/>
      <w:lvlJc w:val="right"/>
      <w:pPr>
        <w:tabs>
          <w:tab w:val="num" w:pos="2160"/>
        </w:tabs>
        <w:ind w:left="2160" w:hanging="180"/>
      </w:pPr>
    </w:lvl>
    <w:lvl w:ilvl="3" w:tplc="D4B232D2" w:tentative="1">
      <w:start w:val="1"/>
      <w:numFmt w:val="decimal"/>
      <w:lvlText w:val="%4."/>
      <w:lvlJc w:val="left"/>
      <w:pPr>
        <w:tabs>
          <w:tab w:val="num" w:pos="2880"/>
        </w:tabs>
        <w:ind w:left="2880" w:hanging="360"/>
      </w:pPr>
    </w:lvl>
    <w:lvl w:ilvl="4" w:tplc="33523710" w:tentative="1">
      <w:start w:val="1"/>
      <w:numFmt w:val="lowerLetter"/>
      <w:lvlText w:val="%5."/>
      <w:lvlJc w:val="left"/>
      <w:pPr>
        <w:tabs>
          <w:tab w:val="num" w:pos="3600"/>
        </w:tabs>
        <w:ind w:left="3600" w:hanging="360"/>
      </w:pPr>
    </w:lvl>
    <w:lvl w:ilvl="5" w:tplc="B71C1ED6" w:tentative="1">
      <w:start w:val="1"/>
      <w:numFmt w:val="lowerRoman"/>
      <w:lvlText w:val="%6."/>
      <w:lvlJc w:val="right"/>
      <w:pPr>
        <w:tabs>
          <w:tab w:val="num" w:pos="4320"/>
        </w:tabs>
        <w:ind w:left="4320" w:hanging="180"/>
      </w:pPr>
    </w:lvl>
    <w:lvl w:ilvl="6" w:tplc="766EE5B8" w:tentative="1">
      <w:start w:val="1"/>
      <w:numFmt w:val="decimal"/>
      <w:lvlText w:val="%7."/>
      <w:lvlJc w:val="left"/>
      <w:pPr>
        <w:tabs>
          <w:tab w:val="num" w:pos="5040"/>
        </w:tabs>
        <w:ind w:left="5040" w:hanging="360"/>
      </w:pPr>
    </w:lvl>
    <w:lvl w:ilvl="7" w:tplc="7D64D286" w:tentative="1">
      <w:start w:val="1"/>
      <w:numFmt w:val="lowerLetter"/>
      <w:lvlText w:val="%8."/>
      <w:lvlJc w:val="left"/>
      <w:pPr>
        <w:tabs>
          <w:tab w:val="num" w:pos="5760"/>
        </w:tabs>
        <w:ind w:left="5760" w:hanging="360"/>
      </w:pPr>
    </w:lvl>
    <w:lvl w:ilvl="8" w:tplc="080C27E6" w:tentative="1">
      <w:start w:val="1"/>
      <w:numFmt w:val="lowerRoman"/>
      <w:lvlText w:val="%9."/>
      <w:lvlJc w:val="right"/>
      <w:pPr>
        <w:tabs>
          <w:tab w:val="num" w:pos="6480"/>
        </w:tabs>
        <w:ind w:left="6480" w:hanging="180"/>
      </w:pPr>
    </w:lvl>
  </w:abstractNum>
  <w:abstractNum w:abstractNumId="20" w15:restartNumberingAfterBreak="1">
    <w:nsid w:val="51FB6285"/>
    <w:multiLevelType w:val="hybridMultilevel"/>
    <w:tmpl w:val="0E345B26"/>
    <w:lvl w:ilvl="0" w:tplc="2632D554">
      <w:start w:val="1"/>
      <w:numFmt w:val="bullet"/>
      <w:lvlText w:val=""/>
      <w:lvlJc w:val="left"/>
      <w:pPr>
        <w:ind w:left="720" w:hanging="360"/>
      </w:pPr>
      <w:rPr>
        <w:rFonts w:ascii="Symbol" w:hAnsi="Symbol" w:hint="default"/>
      </w:rPr>
    </w:lvl>
    <w:lvl w:ilvl="1" w:tplc="B3A09C2E" w:tentative="1">
      <w:start w:val="1"/>
      <w:numFmt w:val="bullet"/>
      <w:lvlText w:val="o"/>
      <w:lvlJc w:val="left"/>
      <w:pPr>
        <w:ind w:left="1440" w:hanging="360"/>
      </w:pPr>
      <w:rPr>
        <w:rFonts w:ascii="Courier New" w:hAnsi="Courier New" w:cs="Courier New" w:hint="default"/>
      </w:rPr>
    </w:lvl>
    <w:lvl w:ilvl="2" w:tplc="37844700" w:tentative="1">
      <w:start w:val="1"/>
      <w:numFmt w:val="bullet"/>
      <w:lvlText w:val=""/>
      <w:lvlJc w:val="left"/>
      <w:pPr>
        <w:ind w:left="2160" w:hanging="360"/>
      </w:pPr>
      <w:rPr>
        <w:rFonts w:ascii="Wingdings" w:hAnsi="Wingdings" w:hint="default"/>
      </w:rPr>
    </w:lvl>
    <w:lvl w:ilvl="3" w:tplc="29749FC0" w:tentative="1">
      <w:start w:val="1"/>
      <w:numFmt w:val="bullet"/>
      <w:lvlText w:val=""/>
      <w:lvlJc w:val="left"/>
      <w:pPr>
        <w:ind w:left="2880" w:hanging="360"/>
      </w:pPr>
      <w:rPr>
        <w:rFonts w:ascii="Symbol" w:hAnsi="Symbol" w:hint="default"/>
      </w:rPr>
    </w:lvl>
    <w:lvl w:ilvl="4" w:tplc="F438ACFC" w:tentative="1">
      <w:start w:val="1"/>
      <w:numFmt w:val="bullet"/>
      <w:lvlText w:val="o"/>
      <w:lvlJc w:val="left"/>
      <w:pPr>
        <w:ind w:left="3600" w:hanging="360"/>
      </w:pPr>
      <w:rPr>
        <w:rFonts w:ascii="Courier New" w:hAnsi="Courier New" w:cs="Courier New" w:hint="default"/>
      </w:rPr>
    </w:lvl>
    <w:lvl w:ilvl="5" w:tplc="D3CA6694" w:tentative="1">
      <w:start w:val="1"/>
      <w:numFmt w:val="bullet"/>
      <w:lvlText w:val=""/>
      <w:lvlJc w:val="left"/>
      <w:pPr>
        <w:ind w:left="4320" w:hanging="360"/>
      </w:pPr>
      <w:rPr>
        <w:rFonts w:ascii="Wingdings" w:hAnsi="Wingdings" w:hint="default"/>
      </w:rPr>
    </w:lvl>
    <w:lvl w:ilvl="6" w:tplc="B21C6054" w:tentative="1">
      <w:start w:val="1"/>
      <w:numFmt w:val="bullet"/>
      <w:lvlText w:val=""/>
      <w:lvlJc w:val="left"/>
      <w:pPr>
        <w:ind w:left="5040" w:hanging="360"/>
      </w:pPr>
      <w:rPr>
        <w:rFonts w:ascii="Symbol" w:hAnsi="Symbol" w:hint="default"/>
      </w:rPr>
    </w:lvl>
    <w:lvl w:ilvl="7" w:tplc="E5F459D8" w:tentative="1">
      <w:start w:val="1"/>
      <w:numFmt w:val="bullet"/>
      <w:lvlText w:val="o"/>
      <w:lvlJc w:val="left"/>
      <w:pPr>
        <w:ind w:left="5760" w:hanging="360"/>
      </w:pPr>
      <w:rPr>
        <w:rFonts w:ascii="Courier New" w:hAnsi="Courier New" w:cs="Courier New" w:hint="default"/>
      </w:rPr>
    </w:lvl>
    <w:lvl w:ilvl="8" w:tplc="28F6E75A" w:tentative="1">
      <w:start w:val="1"/>
      <w:numFmt w:val="bullet"/>
      <w:lvlText w:val=""/>
      <w:lvlJc w:val="left"/>
      <w:pPr>
        <w:ind w:left="6480" w:hanging="360"/>
      </w:pPr>
      <w:rPr>
        <w:rFonts w:ascii="Wingdings" w:hAnsi="Wingdings" w:hint="default"/>
      </w:rPr>
    </w:lvl>
  </w:abstractNum>
  <w:abstractNum w:abstractNumId="21" w15:restartNumberingAfterBreak="1">
    <w:nsid w:val="5296788C"/>
    <w:multiLevelType w:val="hybridMultilevel"/>
    <w:tmpl w:val="AD32E280"/>
    <w:lvl w:ilvl="0" w:tplc="327622C6">
      <w:start w:val="1"/>
      <w:numFmt w:val="decimal"/>
      <w:lvlText w:val="%1."/>
      <w:lvlJc w:val="left"/>
      <w:pPr>
        <w:tabs>
          <w:tab w:val="num" w:pos="360"/>
        </w:tabs>
        <w:ind w:left="360" w:hanging="360"/>
      </w:pPr>
    </w:lvl>
    <w:lvl w:ilvl="1" w:tplc="62D4B8F0">
      <w:start w:val="1"/>
      <w:numFmt w:val="lowerLetter"/>
      <w:lvlText w:val="%2."/>
      <w:lvlJc w:val="left"/>
      <w:pPr>
        <w:tabs>
          <w:tab w:val="num" w:pos="1080"/>
        </w:tabs>
        <w:ind w:left="1080" w:hanging="360"/>
      </w:pPr>
    </w:lvl>
    <w:lvl w:ilvl="2" w:tplc="3FEC9BAE">
      <w:start w:val="1"/>
      <w:numFmt w:val="lowerRoman"/>
      <w:lvlText w:val="(%3)"/>
      <w:lvlJc w:val="left"/>
      <w:pPr>
        <w:tabs>
          <w:tab w:val="num" w:pos="2340"/>
        </w:tabs>
        <w:ind w:left="2340" w:hanging="720"/>
      </w:pPr>
      <w:rPr>
        <w:rFonts w:hint="default"/>
      </w:rPr>
    </w:lvl>
    <w:lvl w:ilvl="3" w:tplc="F3884948">
      <w:start w:val="1"/>
      <w:numFmt w:val="bullet"/>
      <w:lvlText w:val=""/>
      <w:lvlJc w:val="left"/>
      <w:pPr>
        <w:tabs>
          <w:tab w:val="num" w:pos="2520"/>
        </w:tabs>
        <w:ind w:left="2520" w:hanging="360"/>
      </w:pPr>
      <w:rPr>
        <w:rFonts w:ascii="Symbol" w:hAnsi="Symbol" w:hint="default"/>
      </w:rPr>
    </w:lvl>
    <w:lvl w:ilvl="4" w:tplc="E458BA3E" w:tentative="1">
      <w:start w:val="1"/>
      <w:numFmt w:val="lowerLetter"/>
      <w:lvlText w:val="%5."/>
      <w:lvlJc w:val="left"/>
      <w:pPr>
        <w:tabs>
          <w:tab w:val="num" w:pos="3240"/>
        </w:tabs>
        <w:ind w:left="3240" w:hanging="360"/>
      </w:pPr>
    </w:lvl>
    <w:lvl w:ilvl="5" w:tplc="6A1E8AB2" w:tentative="1">
      <w:start w:val="1"/>
      <w:numFmt w:val="lowerRoman"/>
      <w:lvlText w:val="%6."/>
      <w:lvlJc w:val="right"/>
      <w:pPr>
        <w:tabs>
          <w:tab w:val="num" w:pos="3960"/>
        </w:tabs>
        <w:ind w:left="3960" w:hanging="180"/>
      </w:pPr>
    </w:lvl>
    <w:lvl w:ilvl="6" w:tplc="69242AF8" w:tentative="1">
      <w:start w:val="1"/>
      <w:numFmt w:val="decimal"/>
      <w:lvlText w:val="%7."/>
      <w:lvlJc w:val="left"/>
      <w:pPr>
        <w:tabs>
          <w:tab w:val="num" w:pos="4680"/>
        </w:tabs>
        <w:ind w:left="4680" w:hanging="360"/>
      </w:pPr>
    </w:lvl>
    <w:lvl w:ilvl="7" w:tplc="BEC8B84E" w:tentative="1">
      <w:start w:val="1"/>
      <w:numFmt w:val="lowerLetter"/>
      <w:lvlText w:val="%8."/>
      <w:lvlJc w:val="left"/>
      <w:pPr>
        <w:tabs>
          <w:tab w:val="num" w:pos="5400"/>
        </w:tabs>
        <w:ind w:left="5400" w:hanging="360"/>
      </w:pPr>
    </w:lvl>
    <w:lvl w:ilvl="8" w:tplc="F6F47D86" w:tentative="1">
      <w:start w:val="1"/>
      <w:numFmt w:val="lowerRoman"/>
      <w:lvlText w:val="%9."/>
      <w:lvlJc w:val="right"/>
      <w:pPr>
        <w:tabs>
          <w:tab w:val="num" w:pos="6120"/>
        </w:tabs>
        <w:ind w:left="6120" w:hanging="180"/>
      </w:pPr>
    </w:lvl>
  </w:abstractNum>
  <w:abstractNum w:abstractNumId="22" w15:restartNumberingAfterBreak="1">
    <w:nsid w:val="5ED01548"/>
    <w:multiLevelType w:val="hybridMultilevel"/>
    <w:tmpl w:val="1DD6E86C"/>
    <w:lvl w:ilvl="0" w:tplc="17FA348C">
      <w:start w:val="1"/>
      <w:numFmt w:val="lowerRoman"/>
      <w:lvlText w:val="(%1)"/>
      <w:lvlJc w:val="left"/>
      <w:pPr>
        <w:tabs>
          <w:tab w:val="num" w:pos="1080"/>
        </w:tabs>
        <w:ind w:left="1080" w:hanging="720"/>
      </w:pPr>
      <w:rPr>
        <w:rFonts w:hint="default"/>
      </w:rPr>
    </w:lvl>
    <w:lvl w:ilvl="1" w:tplc="534E5652">
      <w:start w:val="1"/>
      <w:numFmt w:val="bullet"/>
      <w:lvlText w:val=""/>
      <w:lvlJc w:val="left"/>
      <w:pPr>
        <w:tabs>
          <w:tab w:val="num" w:pos="1440"/>
        </w:tabs>
        <w:ind w:left="1440" w:hanging="360"/>
      </w:pPr>
      <w:rPr>
        <w:rFonts w:ascii="Symbol" w:hAnsi="Symbol" w:hint="default"/>
      </w:rPr>
    </w:lvl>
    <w:lvl w:ilvl="2" w:tplc="202238AC">
      <w:start w:val="1"/>
      <w:numFmt w:val="upperLetter"/>
      <w:lvlText w:val="(%3)"/>
      <w:lvlJc w:val="left"/>
      <w:pPr>
        <w:tabs>
          <w:tab w:val="num" w:pos="2340"/>
        </w:tabs>
        <w:ind w:left="2340" w:hanging="360"/>
      </w:pPr>
      <w:rPr>
        <w:rFonts w:hint="default"/>
      </w:rPr>
    </w:lvl>
    <w:lvl w:ilvl="3" w:tplc="A54CD4DE">
      <w:start w:val="1"/>
      <w:numFmt w:val="decimal"/>
      <w:lvlText w:val="(%4)"/>
      <w:lvlJc w:val="left"/>
      <w:pPr>
        <w:tabs>
          <w:tab w:val="num" w:pos="2880"/>
        </w:tabs>
        <w:ind w:left="2880" w:hanging="360"/>
      </w:pPr>
      <w:rPr>
        <w:rFonts w:hint="default"/>
      </w:rPr>
    </w:lvl>
    <w:lvl w:ilvl="4" w:tplc="C6A0A26E">
      <w:start w:val="1"/>
      <w:numFmt w:val="lowerRoman"/>
      <w:lvlText w:val="(%5)"/>
      <w:lvlJc w:val="left"/>
      <w:pPr>
        <w:tabs>
          <w:tab w:val="num" w:pos="2340"/>
        </w:tabs>
        <w:ind w:left="2340" w:hanging="360"/>
      </w:pPr>
      <w:rPr>
        <w:rFonts w:hint="default"/>
      </w:rPr>
    </w:lvl>
    <w:lvl w:ilvl="5" w:tplc="FDBE0296" w:tentative="1">
      <w:start w:val="1"/>
      <w:numFmt w:val="lowerRoman"/>
      <w:lvlText w:val="%6."/>
      <w:lvlJc w:val="right"/>
      <w:pPr>
        <w:tabs>
          <w:tab w:val="num" w:pos="4320"/>
        </w:tabs>
        <w:ind w:left="4320" w:hanging="180"/>
      </w:pPr>
    </w:lvl>
    <w:lvl w:ilvl="6" w:tplc="B8146242" w:tentative="1">
      <w:start w:val="1"/>
      <w:numFmt w:val="decimal"/>
      <w:lvlText w:val="%7."/>
      <w:lvlJc w:val="left"/>
      <w:pPr>
        <w:tabs>
          <w:tab w:val="num" w:pos="5040"/>
        </w:tabs>
        <w:ind w:left="5040" w:hanging="360"/>
      </w:pPr>
    </w:lvl>
    <w:lvl w:ilvl="7" w:tplc="F00820B4" w:tentative="1">
      <w:start w:val="1"/>
      <w:numFmt w:val="lowerLetter"/>
      <w:lvlText w:val="%8."/>
      <w:lvlJc w:val="left"/>
      <w:pPr>
        <w:tabs>
          <w:tab w:val="num" w:pos="5760"/>
        </w:tabs>
        <w:ind w:left="5760" w:hanging="360"/>
      </w:pPr>
    </w:lvl>
    <w:lvl w:ilvl="8" w:tplc="EDF69530" w:tentative="1">
      <w:start w:val="1"/>
      <w:numFmt w:val="lowerRoman"/>
      <w:lvlText w:val="%9."/>
      <w:lvlJc w:val="right"/>
      <w:pPr>
        <w:tabs>
          <w:tab w:val="num" w:pos="6480"/>
        </w:tabs>
        <w:ind w:left="6480" w:hanging="180"/>
      </w:pPr>
    </w:lvl>
  </w:abstractNum>
  <w:abstractNum w:abstractNumId="23" w15:restartNumberingAfterBreak="1">
    <w:nsid w:val="6BA3210D"/>
    <w:multiLevelType w:val="hybridMultilevel"/>
    <w:tmpl w:val="51B29B68"/>
    <w:lvl w:ilvl="0" w:tplc="412A7078">
      <w:start w:val="1"/>
      <w:numFmt w:val="bullet"/>
      <w:lvlText w:val=""/>
      <w:lvlJc w:val="left"/>
      <w:pPr>
        <w:ind w:left="360" w:hanging="360"/>
      </w:pPr>
      <w:rPr>
        <w:rFonts w:ascii="Symbol" w:hAnsi="Symbol" w:hint="default"/>
      </w:rPr>
    </w:lvl>
    <w:lvl w:ilvl="1" w:tplc="47EA49EC" w:tentative="1">
      <w:start w:val="1"/>
      <w:numFmt w:val="bullet"/>
      <w:lvlText w:val="o"/>
      <w:lvlJc w:val="left"/>
      <w:pPr>
        <w:ind w:left="1080" w:hanging="360"/>
      </w:pPr>
      <w:rPr>
        <w:rFonts w:ascii="Courier New" w:hAnsi="Courier New" w:cs="Courier New" w:hint="default"/>
      </w:rPr>
    </w:lvl>
    <w:lvl w:ilvl="2" w:tplc="73B46470" w:tentative="1">
      <w:start w:val="1"/>
      <w:numFmt w:val="bullet"/>
      <w:lvlText w:val=""/>
      <w:lvlJc w:val="left"/>
      <w:pPr>
        <w:ind w:left="1800" w:hanging="360"/>
      </w:pPr>
      <w:rPr>
        <w:rFonts w:ascii="Wingdings" w:hAnsi="Wingdings" w:hint="default"/>
      </w:rPr>
    </w:lvl>
    <w:lvl w:ilvl="3" w:tplc="7FE60D56" w:tentative="1">
      <w:start w:val="1"/>
      <w:numFmt w:val="bullet"/>
      <w:lvlText w:val=""/>
      <w:lvlJc w:val="left"/>
      <w:pPr>
        <w:ind w:left="2520" w:hanging="360"/>
      </w:pPr>
      <w:rPr>
        <w:rFonts w:ascii="Symbol" w:hAnsi="Symbol" w:hint="default"/>
      </w:rPr>
    </w:lvl>
    <w:lvl w:ilvl="4" w:tplc="0070304A" w:tentative="1">
      <w:start w:val="1"/>
      <w:numFmt w:val="bullet"/>
      <w:lvlText w:val="o"/>
      <w:lvlJc w:val="left"/>
      <w:pPr>
        <w:ind w:left="3240" w:hanging="360"/>
      </w:pPr>
      <w:rPr>
        <w:rFonts w:ascii="Courier New" w:hAnsi="Courier New" w:cs="Courier New" w:hint="default"/>
      </w:rPr>
    </w:lvl>
    <w:lvl w:ilvl="5" w:tplc="13700374" w:tentative="1">
      <w:start w:val="1"/>
      <w:numFmt w:val="bullet"/>
      <w:lvlText w:val=""/>
      <w:lvlJc w:val="left"/>
      <w:pPr>
        <w:ind w:left="3960" w:hanging="360"/>
      </w:pPr>
      <w:rPr>
        <w:rFonts w:ascii="Wingdings" w:hAnsi="Wingdings" w:hint="default"/>
      </w:rPr>
    </w:lvl>
    <w:lvl w:ilvl="6" w:tplc="F3521DD6" w:tentative="1">
      <w:start w:val="1"/>
      <w:numFmt w:val="bullet"/>
      <w:lvlText w:val=""/>
      <w:lvlJc w:val="left"/>
      <w:pPr>
        <w:ind w:left="4680" w:hanging="360"/>
      </w:pPr>
      <w:rPr>
        <w:rFonts w:ascii="Symbol" w:hAnsi="Symbol" w:hint="default"/>
      </w:rPr>
    </w:lvl>
    <w:lvl w:ilvl="7" w:tplc="1CCAF7EE" w:tentative="1">
      <w:start w:val="1"/>
      <w:numFmt w:val="bullet"/>
      <w:lvlText w:val="o"/>
      <w:lvlJc w:val="left"/>
      <w:pPr>
        <w:ind w:left="5400" w:hanging="360"/>
      </w:pPr>
      <w:rPr>
        <w:rFonts w:ascii="Courier New" w:hAnsi="Courier New" w:cs="Courier New" w:hint="default"/>
      </w:rPr>
    </w:lvl>
    <w:lvl w:ilvl="8" w:tplc="072C6BC0" w:tentative="1">
      <w:start w:val="1"/>
      <w:numFmt w:val="bullet"/>
      <w:lvlText w:val=""/>
      <w:lvlJc w:val="left"/>
      <w:pPr>
        <w:ind w:left="6120" w:hanging="360"/>
      </w:pPr>
      <w:rPr>
        <w:rFonts w:ascii="Wingdings" w:hAnsi="Wingdings" w:hint="default"/>
      </w:rPr>
    </w:lvl>
  </w:abstractNum>
  <w:abstractNum w:abstractNumId="24" w15:restartNumberingAfterBreak="1">
    <w:nsid w:val="6E71445E"/>
    <w:multiLevelType w:val="hybridMultilevel"/>
    <w:tmpl w:val="21FAE4C0"/>
    <w:lvl w:ilvl="0" w:tplc="7C486DFE">
      <w:start w:val="1"/>
      <w:numFmt w:val="bullet"/>
      <w:lvlText w:val=""/>
      <w:lvlJc w:val="left"/>
      <w:pPr>
        <w:tabs>
          <w:tab w:val="num" w:pos="360"/>
        </w:tabs>
        <w:ind w:left="360" w:hanging="360"/>
      </w:pPr>
      <w:rPr>
        <w:rFonts w:ascii="Symbol" w:hAnsi="Symbol" w:hint="default"/>
      </w:rPr>
    </w:lvl>
    <w:lvl w:ilvl="1" w:tplc="165AE48C" w:tentative="1">
      <w:start w:val="1"/>
      <w:numFmt w:val="bullet"/>
      <w:lvlText w:val="o"/>
      <w:lvlJc w:val="left"/>
      <w:pPr>
        <w:tabs>
          <w:tab w:val="num" w:pos="1080"/>
        </w:tabs>
        <w:ind w:left="1080" w:hanging="360"/>
      </w:pPr>
      <w:rPr>
        <w:rFonts w:ascii="Courier New" w:hAnsi="Courier New" w:cs="Courier New" w:hint="default"/>
      </w:rPr>
    </w:lvl>
    <w:lvl w:ilvl="2" w:tplc="8ACC2C1E" w:tentative="1">
      <w:start w:val="1"/>
      <w:numFmt w:val="bullet"/>
      <w:lvlText w:val=""/>
      <w:lvlJc w:val="left"/>
      <w:pPr>
        <w:tabs>
          <w:tab w:val="num" w:pos="1800"/>
        </w:tabs>
        <w:ind w:left="1800" w:hanging="360"/>
      </w:pPr>
      <w:rPr>
        <w:rFonts w:ascii="Wingdings" w:hAnsi="Wingdings" w:hint="default"/>
      </w:rPr>
    </w:lvl>
    <w:lvl w:ilvl="3" w:tplc="FC2247DC" w:tentative="1">
      <w:start w:val="1"/>
      <w:numFmt w:val="bullet"/>
      <w:lvlText w:val=""/>
      <w:lvlJc w:val="left"/>
      <w:pPr>
        <w:tabs>
          <w:tab w:val="num" w:pos="2520"/>
        </w:tabs>
        <w:ind w:left="2520" w:hanging="360"/>
      </w:pPr>
      <w:rPr>
        <w:rFonts w:ascii="Symbol" w:hAnsi="Symbol" w:hint="default"/>
      </w:rPr>
    </w:lvl>
    <w:lvl w:ilvl="4" w:tplc="3C82CA8C" w:tentative="1">
      <w:start w:val="1"/>
      <w:numFmt w:val="bullet"/>
      <w:lvlText w:val="o"/>
      <w:lvlJc w:val="left"/>
      <w:pPr>
        <w:tabs>
          <w:tab w:val="num" w:pos="3240"/>
        </w:tabs>
        <w:ind w:left="3240" w:hanging="360"/>
      </w:pPr>
      <w:rPr>
        <w:rFonts w:ascii="Courier New" w:hAnsi="Courier New" w:cs="Courier New" w:hint="default"/>
      </w:rPr>
    </w:lvl>
    <w:lvl w:ilvl="5" w:tplc="DE002D94" w:tentative="1">
      <w:start w:val="1"/>
      <w:numFmt w:val="bullet"/>
      <w:lvlText w:val=""/>
      <w:lvlJc w:val="left"/>
      <w:pPr>
        <w:tabs>
          <w:tab w:val="num" w:pos="3960"/>
        </w:tabs>
        <w:ind w:left="3960" w:hanging="360"/>
      </w:pPr>
      <w:rPr>
        <w:rFonts w:ascii="Wingdings" w:hAnsi="Wingdings" w:hint="default"/>
      </w:rPr>
    </w:lvl>
    <w:lvl w:ilvl="6" w:tplc="EA80F132" w:tentative="1">
      <w:start w:val="1"/>
      <w:numFmt w:val="bullet"/>
      <w:lvlText w:val=""/>
      <w:lvlJc w:val="left"/>
      <w:pPr>
        <w:tabs>
          <w:tab w:val="num" w:pos="4680"/>
        </w:tabs>
        <w:ind w:left="4680" w:hanging="360"/>
      </w:pPr>
      <w:rPr>
        <w:rFonts w:ascii="Symbol" w:hAnsi="Symbol" w:hint="default"/>
      </w:rPr>
    </w:lvl>
    <w:lvl w:ilvl="7" w:tplc="B0FE8850" w:tentative="1">
      <w:start w:val="1"/>
      <w:numFmt w:val="bullet"/>
      <w:lvlText w:val="o"/>
      <w:lvlJc w:val="left"/>
      <w:pPr>
        <w:tabs>
          <w:tab w:val="num" w:pos="5400"/>
        </w:tabs>
        <w:ind w:left="5400" w:hanging="360"/>
      </w:pPr>
      <w:rPr>
        <w:rFonts w:ascii="Courier New" w:hAnsi="Courier New" w:cs="Courier New" w:hint="default"/>
      </w:rPr>
    </w:lvl>
    <w:lvl w:ilvl="8" w:tplc="FFB8E79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1">
    <w:nsid w:val="6EDC2AD9"/>
    <w:multiLevelType w:val="hybridMultilevel"/>
    <w:tmpl w:val="0CC2C278"/>
    <w:lvl w:ilvl="0" w:tplc="F07EAB30">
      <w:start w:val="1"/>
      <w:numFmt w:val="lowerLetter"/>
      <w:lvlText w:val="%1."/>
      <w:lvlJc w:val="left"/>
      <w:pPr>
        <w:ind w:left="1080" w:hanging="360"/>
      </w:pPr>
    </w:lvl>
    <w:lvl w:ilvl="1" w:tplc="DBAAA618" w:tentative="1">
      <w:start w:val="1"/>
      <w:numFmt w:val="lowerLetter"/>
      <w:lvlText w:val="%2."/>
      <w:lvlJc w:val="left"/>
      <w:pPr>
        <w:ind w:left="1800" w:hanging="360"/>
      </w:pPr>
    </w:lvl>
    <w:lvl w:ilvl="2" w:tplc="5DB083A2" w:tentative="1">
      <w:start w:val="1"/>
      <w:numFmt w:val="lowerRoman"/>
      <w:lvlText w:val="%3."/>
      <w:lvlJc w:val="right"/>
      <w:pPr>
        <w:ind w:left="2520" w:hanging="180"/>
      </w:pPr>
    </w:lvl>
    <w:lvl w:ilvl="3" w:tplc="7B8E6D86" w:tentative="1">
      <w:start w:val="1"/>
      <w:numFmt w:val="decimal"/>
      <w:lvlText w:val="%4."/>
      <w:lvlJc w:val="left"/>
      <w:pPr>
        <w:ind w:left="3240" w:hanging="360"/>
      </w:pPr>
    </w:lvl>
    <w:lvl w:ilvl="4" w:tplc="2EFE36BC" w:tentative="1">
      <w:start w:val="1"/>
      <w:numFmt w:val="lowerLetter"/>
      <w:lvlText w:val="%5."/>
      <w:lvlJc w:val="left"/>
      <w:pPr>
        <w:ind w:left="3960" w:hanging="360"/>
      </w:pPr>
    </w:lvl>
    <w:lvl w:ilvl="5" w:tplc="5816CCF6" w:tentative="1">
      <w:start w:val="1"/>
      <w:numFmt w:val="lowerRoman"/>
      <w:lvlText w:val="%6."/>
      <w:lvlJc w:val="right"/>
      <w:pPr>
        <w:ind w:left="4680" w:hanging="180"/>
      </w:pPr>
    </w:lvl>
    <w:lvl w:ilvl="6" w:tplc="769A61FE" w:tentative="1">
      <w:start w:val="1"/>
      <w:numFmt w:val="decimal"/>
      <w:lvlText w:val="%7."/>
      <w:lvlJc w:val="left"/>
      <w:pPr>
        <w:ind w:left="5400" w:hanging="360"/>
      </w:pPr>
    </w:lvl>
    <w:lvl w:ilvl="7" w:tplc="B316D286" w:tentative="1">
      <w:start w:val="1"/>
      <w:numFmt w:val="lowerLetter"/>
      <w:lvlText w:val="%8."/>
      <w:lvlJc w:val="left"/>
      <w:pPr>
        <w:ind w:left="6120" w:hanging="360"/>
      </w:pPr>
    </w:lvl>
    <w:lvl w:ilvl="8" w:tplc="0C461C90" w:tentative="1">
      <w:start w:val="1"/>
      <w:numFmt w:val="lowerRoman"/>
      <w:lvlText w:val="%9."/>
      <w:lvlJc w:val="right"/>
      <w:pPr>
        <w:ind w:left="6840" w:hanging="180"/>
      </w:pPr>
    </w:lvl>
  </w:abstractNum>
  <w:abstractNum w:abstractNumId="26" w15:restartNumberingAfterBreak="1">
    <w:nsid w:val="70E428E2"/>
    <w:multiLevelType w:val="hybridMultilevel"/>
    <w:tmpl w:val="FA9E0860"/>
    <w:lvl w:ilvl="0" w:tplc="1F488026">
      <w:start w:val="1"/>
      <w:numFmt w:val="lowerLetter"/>
      <w:lvlText w:val="%1."/>
      <w:lvlJc w:val="left"/>
      <w:pPr>
        <w:ind w:left="1080" w:hanging="360"/>
      </w:pPr>
    </w:lvl>
    <w:lvl w:ilvl="1" w:tplc="C55AAB9A">
      <w:start w:val="1"/>
      <w:numFmt w:val="lowerLetter"/>
      <w:lvlText w:val="%2."/>
      <w:lvlJc w:val="left"/>
      <w:pPr>
        <w:ind w:left="1800" w:hanging="360"/>
      </w:pPr>
    </w:lvl>
    <w:lvl w:ilvl="2" w:tplc="DDDAAB98" w:tentative="1">
      <w:start w:val="1"/>
      <w:numFmt w:val="lowerRoman"/>
      <w:lvlText w:val="%3."/>
      <w:lvlJc w:val="right"/>
      <w:pPr>
        <w:ind w:left="2520" w:hanging="180"/>
      </w:pPr>
    </w:lvl>
    <w:lvl w:ilvl="3" w:tplc="66FC2B04" w:tentative="1">
      <w:start w:val="1"/>
      <w:numFmt w:val="decimal"/>
      <w:lvlText w:val="%4."/>
      <w:lvlJc w:val="left"/>
      <w:pPr>
        <w:ind w:left="3240" w:hanging="360"/>
      </w:pPr>
    </w:lvl>
    <w:lvl w:ilvl="4" w:tplc="A68CFD56" w:tentative="1">
      <w:start w:val="1"/>
      <w:numFmt w:val="lowerLetter"/>
      <w:lvlText w:val="%5."/>
      <w:lvlJc w:val="left"/>
      <w:pPr>
        <w:ind w:left="3960" w:hanging="360"/>
      </w:pPr>
    </w:lvl>
    <w:lvl w:ilvl="5" w:tplc="7A22E11C" w:tentative="1">
      <w:start w:val="1"/>
      <w:numFmt w:val="lowerRoman"/>
      <w:lvlText w:val="%6."/>
      <w:lvlJc w:val="right"/>
      <w:pPr>
        <w:ind w:left="4680" w:hanging="180"/>
      </w:pPr>
    </w:lvl>
    <w:lvl w:ilvl="6" w:tplc="830C0618" w:tentative="1">
      <w:start w:val="1"/>
      <w:numFmt w:val="decimal"/>
      <w:lvlText w:val="%7."/>
      <w:lvlJc w:val="left"/>
      <w:pPr>
        <w:ind w:left="5400" w:hanging="360"/>
      </w:pPr>
    </w:lvl>
    <w:lvl w:ilvl="7" w:tplc="4392BF2E" w:tentative="1">
      <w:start w:val="1"/>
      <w:numFmt w:val="lowerLetter"/>
      <w:lvlText w:val="%8."/>
      <w:lvlJc w:val="left"/>
      <w:pPr>
        <w:ind w:left="6120" w:hanging="360"/>
      </w:pPr>
    </w:lvl>
    <w:lvl w:ilvl="8" w:tplc="BB4607D8" w:tentative="1">
      <w:start w:val="1"/>
      <w:numFmt w:val="lowerRoman"/>
      <w:lvlText w:val="%9."/>
      <w:lvlJc w:val="right"/>
      <w:pPr>
        <w:ind w:left="6840" w:hanging="180"/>
      </w:pPr>
    </w:lvl>
  </w:abstractNum>
  <w:abstractNum w:abstractNumId="27" w15:restartNumberingAfterBreak="1">
    <w:nsid w:val="73D176DC"/>
    <w:multiLevelType w:val="hybridMultilevel"/>
    <w:tmpl w:val="5BC86E20"/>
    <w:lvl w:ilvl="0" w:tplc="18CCD0AC">
      <w:start w:val="1"/>
      <w:numFmt w:val="bullet"/>
      <w:lvlText w:val=""/>
      <w:lvlJc w:val="left"/>
      <w:pPr>
        <w:tabs>
          <w:tab w:val="num" w:pos="360"/>
        </w:tabs>
        <w:ind w:left="360" w:hanging="360"/>
      </w:pPr>
      <w:rPr>
        <w:rFonts w:ascii="Symbol" w:hAnsi="Symbol" w:hint="default"/>
      </w:rPr>
    </w:lvl>
    <w:lvl w:ilvl="1" w:tplc="0E0AF5EA" w:tentative="1">
      <w:start w:val="1"/>
      <w:numFmt w:val="bullet"/>
      <w:lvlText w:val="o"/>
      <w:lvlJc w:val="left"/>
      <w:pPr>
        <w:tabs>
          <w:tab w:val="num" w:pos="1080"/>
        </w:tabs>
        <w:ind w:left="1080" w:hanging="360"/>
      </w:pPr>
      <w:rPr>
        <w:rFonts w:ascii="Courier New" w:hAnsi="Courier New" w:cs="Courier New" w:hint="default"/>
      </w:rPr>
    </w:lvl>
    <w:lvl w:ilvl="2" w:tplc="DB84EEB8" w:tentative="1">
      <w:start w:val="1"/>
      <w:numFmt w:val="bullet"/>
      <w:lvlText w:val=""/>
      <w:lvlJc w:val="left"/>
      <w:pPr>
        <w:tabs>
          <w:tab w:val="num" w:pos="1800"/>
        </w:tabs>
        <w:ind w:left="1800" w:hanging="360"/>
      </w:pPr>
      <w:rPr>
        <w:rFonts w:ascii="Wingdings" w:hAnsi="Wingdings" w:hint="default"/>
      </w:rPr>
    </w:lvl>
    <w:lvl w:ilvl="3" w:tplc="924ABC4E" w:tentative="1">
      <w:start w:val="1"/>
      <w:numFmt w:val="bullet"/>
      <w:lvlText w:val=""/>
      <w:lvlJc w:val="left"/>
      <w:pPr>
        <w:tabs>
          <w:tab w:val="num" w:pos="2520"/>
        </w:tabs>
        <w:ind w:left="2520" w:hanging="360"/>
      </w:pPr>
      <w:rPr>
        <w:rFonts w:ascii="Symbol" w:hAnsi="Symbol" w:hint="default"/>
      </w:rPr>
    </w:lvl>
    <w:lvl w:ilvl="4" w:tplc="8BDE6684" w:tentative="1">
      <w:start w:val="1"/>
      <w:numFmt w:val="bullet"/>
      <w:lvlText w:val="o"/>
      <w:lvlJc w:val="left"/>
      <w:pPr>
        <w:tabs>
          <w:tab w:val="num" w:pos="3240"/>
        </w:tabs>
        <w:ind w:left="3240" w:hanging="360"/>
      </w:pPr>
      <w:rPr>
        <w:rFonts w:ascii="Courier New" w:hAnsi="Courier New" w:cs="Courier New" w:hint="default"/>
      </w:rPr>
    </w:lvl>
    <w:lvl w:ilvl="5" w:tplc="37FE59BE" w:tentative="1">
      <w:start w:val="1"/>
      <w:numFmt w:val="bullet"/>
      <w:lvlText w:val=""/>
      <w:lvlJc w:val="left"/>
      <w:pPr>
        <w:tabs>
          <w:tab w:val="num" w:pos="3960"/>
        </w:tabs>
        <w:ind w:left="3960" w:hanging="360"/>
      </w:pPr>
      <w:rPr>
        <w:rFonts w:ascii="Wingdings" w:hAnsi="Wingdings" w:hint="default"/>
      </w:rPr>
    </w:lvl>
    <w:lvl w:ilvl="6" w:tplc="39363F44" w:tentative="1">
      <w:start w:val="1"/>
      <w:numFmt w:val="bullet"/>
      <w:lvlText w:val=""/>
      <w:lvlJc w:val="left"/>
      <w:pPr>
        <w:tabs>
          <w:tab w:val="num" w:pos="4680"/>
        </w:tabs>
        <w:ind w:left="4680" w:hanging="360"/>
      </w:pPr>
      <w:rPr>
        <w:rFonts w:ascii="Symbol" w:hAnsi="Symbol" w:hint="default"/>
      </w:rPr>
    </w:lvl>
    <w:lvl w:ilvl="7" w:tplc="6F36DEAC" w:tentative="1">
      <w:start w:val="1"/>
      <w:numFmt w:val="bullet"/>
      <w:lvlText w:val="o"/>
      <w:lvlJc w:val="left"/>
      <w:pPr>
        <w:tabs>
          <w:tab w:val="num" w:pos="5400"/>
        </w:tabs>
        <w:ind w:left="5400" w:hanging="360"/>
      </w:pPr>
      <w:rPr>
        <w:rFonts w:ascii="Courier New" w:hAnsi="Courier New" w:cs="Courier New" w:hint="default"/>
      </w:rPr>
    </w:lvl>
    <w:lvl w:ilvl="8" w:tplc="04AC97F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1">
    <w:nsid w:val="7C226AEA"/>
    <w:multiLevelType w:val="hybridMultilevel"/>
    <w:tmpl w:val="E2DC9C04"/>
    <w:lvl w:ilvl="0" w:tplc="692418C2">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32CE8D6A" w:tentative="1">
      <w:start w:val="1"/>
      <w:numFmt w:val="bullet"/>
      <w:lvlText w:val="o"/>
      <w:lvlJc w:val="left"/>
      <w:pPr>
        <w:tabs>
          <w:tab w:val="num" w:pos="1440"/>
        </w:tabs>
        <w:ind w:left="1440" w:hanging="360"/>
      </w:pPr>
      <w:rPr>
        <w:rFonts w:ascii="Courier New" w:hAnsi="Courier New" w:cs="Courier New" w:hint="default"/>
      </w:rPr>
    </w:lvl>
    <w:lvl w:ilvl="2" w:tplc="BED0C084" w:tentative="1">
      <w:start w:val="1"/>
      <w:numFmt w:val="bullet"/>
      <w:lvlText w:val=""/>
      <w:lvlJc w:val="left"/>
      <w:pPr>
        <w:tabs>
          <w:tab w:val="num" w:pos="2160"/>
        </w:tabs>
        <w:ind w:left="2160" w:hanging="360"/>
      </w:pPr>
      <w:rPr>
        <w:rFonts w:ascii="Wingdings" w:hAnsi="Wingdings" w:hint="default"/>
      </w:rPr>
    </w:lvl>
    <w:lvl w:ilvl="3" w:tplc="29923B64" w:tentative="1">
      <w:start w:val="1"/>
      <w:numFmt w:val="bullet"/>
      <w:lvlText w:val=""/>
      <w:lvlJc w:val="left"/>
      <w:pPr>
        <w:tabs>
          <w:tab w:val="num" w:pos="2880"/>
        </w:tabs>
        <w:ind w:left="2880" w:hanging="360"/>
      </w:pPr>
      <w:rPr>
        <w:rFonts w:ascii="Symbol" w:hAnsi="Symbol" w:hint="default"/>
      </w:rPr>
    </w:lvl>
    <w:lvl w:ilvl="4" w:tplc="CB0ACC78" w:tentative="1">
      <w:start w:val="1"/>
      <w:numFmt w:val="bullet"/>
      <w:lvlText w:val="o"/>
      <w:lvlJc w:val="left"/>
      <w:pPr>
        <w:tabs>
          <w:tab w:val="num" w:pos="3600"/>
        </w:tabs>
        <w:ind w:left="3600" w:hanging="360"/>
      </w:pPr>
      <w:rPr>
        <w:rFonts w:ascii="Courier New" w:hAnsi="Courier New" w:cs="Courier New" w:hint="default"/>
      </w:rPr>
    </w:lvl>
    <w:lvl w:ilvl="5" w:tplc="ACACE5D0" w:tentative="1">
      <w:start w:val="1"/>
      <w:numFmt w:val="bullet"/>
      <w:lvlText w:val=""/>
      <w:lvlJc w:val="left"/>
      <w:pPr>
        <w:tabs>
          <w:tab w:val="num" w:pos="4320"/>
        </w:tabs>
        <w:ind w:left="4320" w:hanging="360"/>
      </w:pPr>
      <w:rPr>
        <w:rFonts w:ascii="Wingdings" w:hAnsi="Wingdings" w:hint="default"/>
      </w:rPr>
    </w:lvl>
    <w:lvl w:ilvl="6" w:tplc="F112C054" w:tentative="1">
      <w:start w:val="1"/>
      <w:numFmt w:val="bullet"/>
      <w:lvlText w:val=""/>
      <w:lvlJc w:val="left"/>
      <w:pPr>
        <w:tabs>
          <w:tab w:val="num" w:pos="5040"/>
        </w:tabs>
        <w:ind w:left="5040" w:hanging="360"/>
      </w:pPr>
      <w:rPr>
        <w:rFonts w:ascii="Symbol" w:hAnsi="Symbol" w:hint="default"/>
      </w:rPr>
    </w:lvl>
    <w:lvl w:ilvl="7" w:tplc="C694A1F4" w:tentative="1">
      <w:start w:val="1"/>
      <w:numFmt w:val="bullet"/>
      <w:lvlText w:val="o"/>
      <w:lvlJc w:val="left"/>
      <w:pPr>
        <w:tabs>
          <w:tab w:val="num" w:pos="5760"/>
        </w:tabs>
        <w:ind w:left="5760" w:hanging="360"/>
      </w:pPr>
      <w:rPr>
        <w:rFonts w:ascii="Courier New" w:hAnsi="Courier New" w:cs="Courier New" w:hint="default"/>
      </w:rPr>
    </w:lvl>
    <w:lvl w:ilvl="8" w:tplc="AF4A4AA8" w:tentative="1">
      <w:start w:val="1"/>
      <w:numFmt w:val="bullet"/>
      <w:lvlText w:val=""/>
      <w:lvlJc w:val="left"/>
      <w:pPr>
        <w:tabs>
          <w:tab w:val="num" w:pos="6480"/>
        </w:tabs>
        <w:ind w:left="6480" w:hanging="360"/>
      </w:pPr>
      <w:rPr>
        <w:rFonts w:ascii="Wingdings" w:hAnsi="Wingdings" w:hint="default"/>
      </w:rPr>
    </w:lvl>
  </w:abstractNum>
  <w:num w:numId="1" w16cid:durableId="972246125">
    <w:abstractNumId w:val="21"/>
  </w:num>
  <w:num w:numId="2" w16cid:durableId="1298099910">
    <w:abstractNumId w:val="19"/>
  </w:num>
  <w:num w:numId="3" w16cid:durableId="789131409">
    <w:abstractNumId w:val="22"/>
  </w:num>
  <w:num w:numId="4" w16cid:durableId="1293173662">
    <w:abstractNumId w:val="28"/>
  </w:num>
  <w:num w:numId="5" w16cid:durableId="764687014">
    <w:abstractNumId w:val="13"/>
  </w:num>
  <w:num w:numId="6" w16cid:durableId="1211646532">
    <w:abstractNumId w:val="1"/>
  </w:num>
  <w:num w:numId="7" w16cid:durableId="431782604">
    <w:abstractNumId w:val="3"/>
  </w:num>
  <w:num w:numId="8" w16cid:durableId="698435699">
    <w:abstractNumId w:val="10"/>
  </w:num>
  <w:num w:numId="9" w16cid:durableId="1886334989">
    <w:abstractNumId w:val="6"/>
  </w:num>
  <w:num w:numId="10" w16cid:durableId="2072456299">
    <w:abstractNumId w:val="27"/>
  </w:num>
  <w:num w:numId="11" w16cid:durableId="111169785">
    <w:abstractNumId w:val="4"/>
  </w:num>
  <w:num w:numId="12" w16cid:durableId="424687064">
    <w:abstractNumId w:val="14"/>
  </w:num>
  <w:num w:numId="13" w16cid:durableId="261106761">
    <w:abstractNumId w:val="7"/>
  </w:num>
  <w:num w:numId="14" w16cid:durableId="1491797927">
    <w:abstractNumId w:val="8"/>
  </w:num>
  <w:num w:numId="15" w16cid:durableId="666130395">
    <w:abstractNumId w:val="16"/>
  </w:num>
  <w:num w:numId="16" w16cid:durableId="735517245">
    <w:abstractNumId w:val="24"/>
  </w:num>
  <w:num w:numId="17" w16cid:durableId="79302818">
    <w:abstractNumId w:val="17"/>
  </w:num>
  <w:num w:numId="18" w16cid:durableId="1225918407">
    <w:abstractNumId w:val="23"/>
  </w:num>
  <w:num w:numId="19" w16cid:durableId="1812092427">
    <w:abstractNumId w:val="12"/>
  </w:num>
  <w:num w:numId="20" w16cid:durableId="1138719817">
    <w:abstractNumId w:val="15"/>
  </w:num>
  <w:num w:numId="21" w16cid:durableId="320041896">
    <w:abstractNumId w:val="5"/>
  </w:num>
  <w:num w:numId="22" w16cid:durableId="1832285202">
    <w:abstractNumId w:val="20"/>
  </w:num>
  <w:num w:numId="23" w16cid:durableId="1740252090">
    <w:abstractNumId w:val="25"/>
  </w:num>
  <w:num w:numId="24" w16cid:durableId="854998263">
    <w:abstractNumId w:val="2"/>
  </w:num>
  <w:num w:numId="25" w16cid:durableId="710687035">
    <w:abstractNumId w:val="9"/>
  </w:num>
  <w:num w:numId="26" w16cid:durableId="1962030956">
    <w:abstractNumId w:val="18"/>
  </w:num>
  <w:num w:numId="27" w16cid:durableId="1464423994">
    <w:abstractNumId w:val="26"/>
  </w:num>
  <w:num w:numId="28" w16cid:durableId="2062047946">
    <w:abstractNumId w:val="11"/>
  </w:num>
  <w:num w:numId="29" w16cid:durableId="1430085078">
    <w:abstractNumId w:val="21"/>
  </w:num>
  <w:num w:numId="30" w16cid:durableId="99067023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51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22755E-7263-41B7-9B23-8E738C1B9A25}"/>
    <w:docVar w:name="dgnword-eventsink" w:val="186254352"/>
  </w:docVars>
  <w:rsids>
    <w:rsidRoot w:val="007C0AA4"/>
    <w:rsid w:val="00012498"/>
    <w:rsid w:val="00014913"/>
    <w:rsid w:val="000176CD"/>
    <w:rsid w:val="00020152"/>
    <w:rsid w:val="000227ED"/>
    <w:rsid w:val="0002526D"/>
    <w:rsid w:val="0002749F"/>
    <w:rsid w:val="00031283"/>
    <w:rsid w:val="0003385D"/>
    <w:rsid w:val="00034B6D"/>
    <w:rsid w:val="000354BA"/>
    <w:rsid w:val="00047EC2"/>
    <w:rsid w:val="000501E5"/>
    <w:rsid w:val="00052E88"/>
    <w:rsid w:val="0005322B"/>
    <w:rsid w:val="00053BE3"/>
    <w:rsid w:val="00053DC2"/>
    <w:rsid w:val="00053E55"/>
    <w:rsid w:val="000554FA"/>
    <w:rsid w:val="0005659C"/>
    <w:rsid w:val="000567DC"/>
    <w:rsid w:val="000678E0"/>
    <w:rsid w:val="000716DA"/>
    <w:rsid w:val="00073909"/>
    <w:rsid w:val="00080915"/>
    <w:rsid w:val="0008389B"/>
    <w:rsid w:val="00086804"/>
    <w:rsid w:val="00091E18"/>
    <w:rsid w:val="000921B5"/>
    <w:rsid w:val="000932C1"/>
    <w:rsid w:val="00095246"/>
    <w:rsid w:val="00095B99"/>
    <w:rsid w:val="000A149F"/>
    <w:rsid w:val="000A22AD"/>
    <w:rsid w:val="000A3196"/>
    <w:rsid w:val="000A3205"/>
    <w:rsid w:val="000A5050"/>
    <w:rsid w:val="000A7A4A"/>
    <w:rsid w:val="000B0DA5"/>
    <w:rsid w:val="000B64CC"/>
    <w:rsid w:val="000C0956"/>
    <w:rsid w:val="000C0B9D"/>
    <w:rsid w:val="000D2E80"/>
    <w:rsid w:val="000D3591"/>
    <w:rsid w:val="000D3F01"/>
    <w:rsid w:val="000D4069"/>
    <w:rsid w:val="000D43FF"/>
    <w:rsid w:val="000D514A"/>
    <w:rsid w:val="000D7F1C"/>
    <w:rsid w:val="000E022F"/>
    <w:rsid w:val="000E1EF8"/>
    <w:rsid w:val="000E6F07"/>
    <w:rsid w:val="000F1C06"/>
    <w:rsid w:val="000F5679"/>
    <w:rsid w:val="000F7148"/>
    <w:rsid w:val="000F74FA"/>
    <w:rsid w:val="00101C94"/>
    <w:rsid w:val="001057ED"/>
    <w:rsid w:val="0011070A"/>
    <w:rsid w:val="00112FF7"/>
    <w:rsid w:val="0011341D"/>
    <w:rsid w:val="00115076"/>
    <w:rsid w:val="001351F7"/>
    <w:rsid w:val="00137B31"/>
    <w:rsid w:val="001449C7"/>
    <w:rsid w:val="00144E63"/>
    <w:rsid w:val="00146A7C"/>
    <w:rsid w:val="00152D2E"/>
    <w:rsid w:val="00153A07"/>
    <w:rsid w:val="00155AFC"/>
    <w:rsid w:val="00157283"/>
    <w:rsid w:val="001625FB"/>
    <w:rsid w:val="00171813"/>
    <w:rsid w:val="0017459E"/>
    <w:rsid w:val="00175C92"/>
    <w:rsid w:val="00183BEB"/>
    <w:rsid w:val="00187E73"/>
    <w:rsid w:val="00197326"/>
    <w:rsid w:val="001A039F"/>
    <w:rsid w:val="001A3E4F"/>
    <w:rsid w:val="001A46A5"/>
    <w:rsid w:val="001A5751"/>
    <w:rsid w:val="001A6749"/>
    <w:rsid w:val="001A6759"/>
    <w:rsid w:val="001A6887"/>
    <w:rsid w:val="001A6C48"/>
    <w:rsid w:val="001A72BA"/>
    <w:rsid w:val="001B0CFE"/>
    <w:rsid w:val="001B1DF6"/>
    <w:rsid w:val="001B56EF"/>
    <w:rsid w:val="001B6B0F"/>
    <w:rsid w:val="001B7BA3"/>
    <w:rsid w:val="001C3182"/>
    <w:rsid w:val="001C5548"/>
    <w:rsid w:val="001C5C6A"/>
    <w:rsid w:val="001C6618"/>
    <w:rsid w:val="001D194D"/>
    <w:rsid w:val="001D2E70"/>
    <w:rsid w:val="001D7C14"/>
    <w:rsid w:val="001E1C67"/>
    <w:rsid w:val="001E46B3"/>
    <w:rsid w:val="001F1EC6"/>
    <w:rsid w:val="001F4707"/>
    <w:rsid w:val="001F6E6B"/>
    <w:rsid w:val="00201C29"/>
    <w:rsid w:val="00203B24"/>
    <w:rsid w:val="00210CA5"/>
    <w:rsid w:val="00212375"/>
    <w:rsid w:val="00215A72"/>
    <w:rsid w:val="00215E28"/>
    <w:rsid w:val="00216613"/>
    <w:rsid w:val="00221994"/>
    <w:rsid w:val="00222285"/>
    <w:rsid w:val="00226490"/>
    <w:rsid w:val="00237100"/>
    <w:rsid w:val="0024264C"/>
    <w:rsid w:val="00250845"/>
    <w:rsid w:val="002562BA"/>
    <w:rsid w:val="00256511"/>
    <w:rsid w:val="002575CD"/>
    <w:rsid w:val="00265A11"/>
    <w:rsid w:val="00267FF2"/>
    <w:rsid w:val="002704F9"/>
    <w:rsid w:val="00271714"/>
    <w:rsid w:val="002731E6"/>
    <w:rsid w:val="0027423A"/>
    <w:rsid w:val="00276FEE"/>
    <w:rsid w:val="00282878"/>
    <w:rsid w:val="002847E3"/>
    <w:rsid w:val="002A0103"/>
    <w:rsid w:val="002A08FD"/>
    <w:rsid w:val="002A1768"/>
    <w:rsid w:val="002A2B77"/>
    <w:rsid w:val="002A5840"/>
    <w:rsid w:val="002B0B64"/>
    <w:rsid w:val="002B1D4E"/>
    <w:rsid w:val="002B47C1"/>
    <w:rsid w:val="002B5346"/>
    <w:rsid w:val="002C0292"/>
    <w:rsid w:val="002C1718"/>
    <w:rsid w:val="002C19C2"/>
    <w:rsid w:val="002C524C"/>
    <w:rsid w:val="002C7265"/>
    <w:rsid w:val="002D2E51"/>
    <w:rsid w:val="002D75C9"/>
    <w:rsid w:val="002E7EE9"/>
    <w:rsid w:val="002F4C9A"/>
    <w:rsid w:val="002F6488"/>
    <w:rsid w:val="003013A7"/>
    <w:rsid w:val="00301A0A"/>
    <w:rsid w:val="003031E7"/>
    <w:rsid w:val="00304E63"/>
    <w:rsid w:val="003106EA"/>
    <w:rsid w:val="003126DD"/>
    <w:rsid w:val="003141E8"/>
    <w:rsid w:val="00316566"/>
    <w:rsid w:val="00317F64"/>
    <w:rsid w:val="00320687"/>
    <w:rsid w:val="00330067"/>
    <w:rsid w:val="00334106"/>
    <w:rsid w:val="00341D1C"/>
    <w:rsid w:val="003427EB"/>
    <w:rsid w:val="00345CCE"/>
    <w:rsid w:val="00350315"/>
    <w:rsid w:val="00353C21"/>
    <w:rsid w:val="003548FC"/>
    <w:rsid w:val="00354EE0"/>
    <w:rsid w:val="003567F3"/>
    <w:rsid w:val="00360B52"/>
    <w:rsid w:val="0037371F"/>
    <w:rsid w:val="00373D99"/>
    <w:rsid w:val="00375EF1"/>
    <w:rsid w:val="00376552"/>
    <w:rsid w:val="00380C93"/>
    <w:rsid w:val="00384D19"/>
    <w:rsid w:val="00386BB7"/>
    <w:rsid w:val="00387B6B"/>
    <w:rsid w:val="00390CC0"/>
    <w:rsid w:val="003928C0"/>
    <w:rsid w:val="0039498C"/>
    <w:rsid w:val="00396091"/>
    <w:rsid w:val="0039740C"/>
    <w:rsid w:val="003A1B95"/>
    <w:rsid w:val="003A1D9E"/>
    <w:rsid w:val="003A5160"/>
    <w:rsid w:val="003A591A"/>
    <w:rsid w:val="003A5A3F"/>
    <w:rsid w:val="003A6F5F"/>
    <w:rsid w:val="003A733B"/>
    <w:rsid w:val="003B07D0"/>
    <w:rsid w:val="003B485B"/>
    <w:rsid w:val="003B4904"/>
    <w:rsid w:val="003C58C2"/>
    <w:rsid w:val="003D04D8"/>
    <w:rsid w:val="003D1FA6"/>
    <w:rsid w:val="003D2C2D"/>
    <w:rsid w:val="003D3866"/>
    <w:rsid w:val="003D7741"/>
    <w:rsid w:val="003D7A12"/>
    <w:rsid w:val="003F311F"/>
    <w:rsid w:val="00405E27"/>
    <w:rsid w:val="00406E29"/>
    <w:rsid w:val="004073E6"/>
    <w:rsid w:val="00413116"/>
    <w:rsid w:val="00413609"/>
    <w:rsid w:val="00415007"/>
    <w:rsid w:val="00415CCA"/>
    <w:rsid w:val="0042098E"/>
    <w:rsid w:val="00422323"/>
    <w:rsid w:val="0043033C"/>
    <w:rsid w:val="00431D11"/>
    <w:rsid w:val="0043279F"/>
    <w:rsid w:val="0043457F"/>
    <w:rsid w:val="00446771"/>
    <w:rsid w:val="0044690C"/>
    <w:rsid w:val="00447095"/>
    <w:rsid w:val="00452F68"/>
    <w:rsid w:val="00455EF4"/>
    <w:rsid w:val="004567A1"/>
    <w:rsid w:val="00460643"/>
    <w:rsid w:val="004610AB"/>
    <w:rsid w:val="00461E57"/>
    <w:rsid w:val="004641CE"/>
    <w:rsid w:val="00467B37"/>
    <w:rsid w:val="00476A32"/>
    <w:rsid w:val="00485875"/>
    <w:rsid w:val="00485B4E"/>
    <w:rsid w:val="004869DC"/>
    <w:rsid w:val="00486AA0"/>
    <w:rsid w:val="004876DE"/>
    <w:rsid w:val="00492B80"/>
    <w:rsid w:val="00493D44"/>
    <w:rsid w:val="004960F5"/>
    <w:rsid w:val="004A0114"/>
    <w:rsid w:val="004A17B2"/>
    <w:rsid w:val="004A2A79"/>
    <w:rsid w:val="004B40FE"/>
    <w:rsid w:val="004B7E23"/>
    <w:rsid w:val="004C3C95"/>
    <w:rsid w:val="004C72DE"/>
    <w:rsid w:val="004C791F"/>
    <w:rsid w:val="004D01A3"/>
    <w:rsid w:val="004D2101"/>
    <w:rsid w:val="004D295A"/>
    <w:rsid w:val="004D4934"/>
    <w:rsid w:val="004D6616"/>
    <w:rsid w:val="004D68E9"/>
    <w:rsid w:val="004D6A54"/>
    <w:rsid w:val="004E12E1"/>
    <w:rsid w:val="004E4E9A"/>
    <w:rsid w:val="004E7026"/>
    <w:rsid w:val="004E7232"/>
    <w:rsid w:val="004F07FC"/>
    <w:rsid w:val="004F2AD5"/>
    <w:rsid w:val="004F508D"/>
    <w:rsid w:val="004F5C29"/>
    <w:rsid w:val="0050072B"/>
    <w:rsid w:val="0050745B"/>
    <w:rsid w:val="00507E44"/>
    <w:rsid w:val="005109BF"/>
    <w:rsid w:val="00517E4B"/>
    <w:rsid w:val="00522E61"/>
    <w:rsid w:val="005323E5"/>
    <w:rsid w:val="00532C8C"/>
    <w:rsid w:val="00536C8A"/>
    <w:rsid w:val="005404EF"/>
    <w:rsid w:val="00545D53"/>
    <w:rsid w:val="005478D5"/>
    <w:rsid w:val="005509FF"/>
    <w:rsid w:val="00550D01"/>
    <w:rsid w:val="0055384E"/>
    <w:rsid w:val="00554E94"/>
    <w:rsid w:val="005559E9"/>
    <w:rsid w:val="00557DDD"/>
    <w:rsid w:val="00565055"/>
    <w:rsid w:val="005701E5"/>
    <w:rsid w:val="00575EE7"/>
    <w:rsid w:val="0058270B"/>
    <w:rsid w:val="0058396E"/>
    <w:rsid w:val="00586938"/>
    <w:rsid w:val="0059047C"/>
    <w:rsid w:val="00590A69"/>
    <w:rsid w:val="00592884"/>
    <w:rsid w:val="00594D81"/>
    <w:rsid w:val="00594F2F"/>
    <w:rsid w:val="00596767"/>
    <w:rsid w:val="005A3D6D"/>
    <w:rsid w:val="005A47E1"/>
    <w:rsid w:val="005A5B75"/>
    <w:rsid w:val="005B0CB2"/>
    <w:rsid w:val="005B29DA"/>
    <w:rsid w:val="005B2E4D"/>
    <w:rsid w:val="005B38B4"/>
    <w:rsid w:val="005B4146"/>
    <w:rsid w:val="005B6771"/>
    <w:rsid w:val="005C2666"/>
    <w:rsid w:val="005C2DF8"/>
    <w:rsid w:val="005D0159"/>
    <w:rsid w:val="005D2226"/>
    <w:rsid w:val="005D2B4B"/>
    <w:rsid w:val="005D43F8"/>
    <w:rsid w:val="005E1F8E"/>
    <w:rsid w:val="005E399E"/>
    <w:rsid w:val="005E52FB"/>
    <w:rsid w:val="005F1238"/>
    <w:rsid w:val="005F1D0E"/>
    <w:rsid w:val="005F1FA4"/>
    <w:rsid w:val="005F2C29"/>
    <w:rsid w:val="005F6C5E"/>
    <w:rsid w:val="005F7558"/>
    <w:rsid w:val="006001DC"/>
    <w:rsid w:val="00601C5C"/>
    <w:rsid w:val="00603783"/>
    <w:rsid w:val="00603ABA"/>
    <w:rsid w:val="00612AFC"/>
    <w:rsid w:val="0062269A"/>
    <w:rsid w:val="006237E6"/>
    <w:rsid w:val="00627303"/>
    <w:rsid w:val="00627636"/>
    <w:rsid w:val="0063431C"/>
    <w:rsid w:val="00634451"/>
    <w:rsid w:val="00635043"/>
    <w:rsid w:val="00644D26"/>
    <w:rsid w:val="00647502"/>
    <w:rsid w:val="00663A6A"/>
    <w:rsid w:val="006659B1"/>
    <w:rsid w:val="00667DAC"/>
    <w:rsid w:val="0067001A"/>
    <w:rsid w:val="006717E4"/>
    <w:rsid w:val="006738AC"/>
    <w:rsid w:val="006749D8"/>
    <w:rsid w:val="00675BAE"/>
    <w:rsid w:val="006766EF"/>
    <w:rsid w:val="00684F2E"/>
    <w:rsid w:val="006917D3"/>
    <w:rsid w:val="00691CCC"/>
    <w:rsid w:val="00694C3F"/>
    <w:rsid w:val="006A0519"/>
    <w:rsid w:val="006A1B4A"/>
    <w:rsid w:val="006A2068"/>
    <w:rsid w:val="006A27A5"/>
    <w:rsid w:val="006A3F93"/>
    <w:rsid w:val="006A4137"/>
    <w:rsid w:val="006A7B8B"/>
    <w:rsid w:val="006B01E5"/>
    <w:rsid w:val="006B08A3"/>
    <w:rsid w:val="006B08BE"/>
    <w:rsid w:val="006B1BDD"/>
    <w:rsid w:val="006B348B"/>
    <w:rsid w:val="006B3707"/>
    <w:rsid w:val="006C0DE4"/>
    <w:rsid w:val="006D16F3"/>
    <w:rsid w:val="006D1A52"/>
    <w:rsid w:val="006D54EC"/>
    <w:rsid w:val="006E112F"/>
    <w:rsid w:val="006E242C"/>
    <w:rsid w:val="006E359F"/>
    <w:rsid w:val="006E5BCC"/>
    <w:rsid w:val="006E60CE"/>
    <w:rsid w:val="006E6E3B"/>
    <w:rsid w:val="006F08AE"/>
    <w:rsid w:val="006F120F"/>
    <w:rsid w:val="006F3FC1"/>
    <w:rsid w:val="006F4061"/>
    <w:rsid w:val="00702B45"/>
    <w:rsid w:val="00706D33"/>
    <w:rsid w:val="00710050"/>
    <w:rsid w:val="00711499"/>
    <w:rsid w:val="00713924"/>
    <w:rsid w:val="00717AF1"/>
    <w:rsid w:val="007214CD"/>
    <w:rsid w:val="00722A14"/>
    <w:rsid w:val="0072429A"/>
    <w:rsid w:val="007245F6"/>
    <w:rsid w:val="00726AC9"/>
    <w:rsid w:val="0073175D"/>
    <w:rsid w:val="0073294F"/>
    <w:rsid w:val="00742285"/>
    <w:rsid w:val="007433CF"/>
    <w:rsid w:val="00744885"/>
    <w:rsid w:val="00745320"/>
    <w:rsid w:val="00745AA2"/>
    <w:rsid w:val="00745BF3"/>
    <w:rsid w:val="00754983"/>
    <w:rsid w:val="00757C97"/>
    <w:rsid w:val="00757CAC"/>
    <w:rsid w:val="00761E9C"/>
    <w:rsid w:val="00764746"/>
    <w:rsid w:val="0076479C"/>
    <w:rsid w:val="00772352"/>
    <w:rsid w:val="00773E8F"/>
    <w:rsid w:val="007754FA"/>
    <w:rsid w:val="00775C93"/>
    <w:rsid w:val="00785BCA"/>
    <w:rsid w:val="007864B2"/>
    <w:rsid w:val="00787EF4"/>
    <w:rsid w:val="007909C3"/>
    <w:rsid w:val="007913A8"/>
    <w:rsid w:val="007919E5"/>
    <w:rsid w:val="00792B83"/>
    <w:rsid w:val="00796D08"/>
    <w:rsid w:val="00797723"/>
    <w:rsid w:val="00797BC3"/>
    <w:rsid w:val="007A3B1C"/>
    <w:rsid w:val="007A4BF3"/>
    <w:rsid w:val="007A568F"/>
    <w:rsid w:val="007A7EF6"/>
    <w:rsid w:val="007B0464"/>
    <w:rsid w:val="007B67AC"/>
    <w:rsid w:val="007C0AA4"/>
    <w:rsid w:val="007C63A7"/>
    <w:rsid w:val="007C70F0"/>
    <w:rsid w:val="007D13C8"/>
    <w:rsid w:val="007D3851"/>
    <w:rsid w:val="007F4409"/>
    <w:rsid w:val="0080079A"/>
    <w:rsid w:val="0080418C"/>
    <w:rsid w:val="00806E40"/>
    <w:rsid w:val="00813A93"/>
    <w:rsid w:val="00813FEC"/>
    <w:rsid w:val="008145CE"/>
    <w:rsid w:val="00815630"/>
    <w:rsid w:val="00815C8E"/>
    <w:rsid w:val="00816C17"/>
    <w:rsid w:val="00817750"/>
    <w:rsid w:val="00822BB8"/>
    <w:rsid w:val="00834547"/>
    <w:rsid w:val="00834A5D"/>
    <w:rsid w:val="0083573A"/>
    <w:rsid w:val="00841F7F"/>
    <w:rsid w:val="008428AD"/>
    <w:rsid w:val="0085079A"/>
    <w:rsid w:val="008542C5"/>
    <w:rsid w:val="00860416"/>
    <w:rsid w:val="00860A66"/>
    <w:rsid w:val="00877BEA"/>
    <w:rsid w:val="00877FBF"/>
    <w:rsid w:val="00882B32"/>
    <w:rsid w:val="00883FF4"/>
    <w:rsid w:val="008872A2"/>
    <w:rsid w:val="008A21BE"/>
    <w:rsid w:val="008A2CD2"/>
    <w:rsid w:val="008A478A"/>
    <w:rsid w:val="008B092E"/>
    <w:rsid w:val="008B2048"/>
    <w:rsid w:val="008B2C60"/>
    <w:rsid w:val="008B2EFB"/>
    <w:rsid w:val="008B64AB"/>
    <w:rsid w:val="008B69F7"/>
    <w:rsid w:val="008B78F2"/>
    <w:rsid w:val="008C1522"/>
    <w:rsid w:val="008C48C5"/>
    <w:rsid w:val="008C6F3B"/>
    <w:rsid w:val="008D02A8"/>
    <w:rsid w:val="008D106C"/>
    <w:rsid w:val="008D44A9"/>
    <w:rsid w:val="008D56D7"/>
    <w:rsid w:val="008D6ADE"/>
    <w:rsid w:val="008D7AA0"/>
    <w:rsid w:val="008E0E16"/>
    <w:rsid w:val="008E4A34"/>
    <w:rsid w:val="008E7493"/>
    <w:rsid w:val="008E750B"/>
    <w:rsid w:val="008E75F3"/>
    <w:rsid w:val="008F0EEE"/>
    <w:rsid w:val="008F2181"/>
    <w:rsid w:val="008F27AB"/>
    <w:rsid w:val="008F3CB5"/>
    <w:rsid w:val="008F7C4C"/>
    <w:rsid w:val="0090076D"/>
    <w:rsid w:val="009016DE"/>
    <w:rsid w:val="009206EE"/>
    <w:rsid w:val="00920EA4"/>
    <w:rsid w:val="00924431"/>
    <w:rsid w:val="00930416"/>
    <w:rsid w:val="00930F54"/>
    <w:rsid w:val="009344B0"/>
    <w:rsid w:val="00937F85"/>
    <w:rsid w:val="00941E94"/>
    <w:rsid w:val="009463D7"/>
    <w:rsid w:val="00950D46"/>
    <w:rsid w:val="00951909"/>
    <w:rsid w:val="00952645"/>
    <w:rsid w:val="009544FA"/>
    <w:rsid w:val="00954763"/>
    <w:rsid w:val="00960D5F"/>
    <w:rsid w:val="00961C39"/>
    <w:rsid w:val="00964A90"/>
    <w:rsid w:val="009652F2"/>
    <w:rsid w:val="00965EE8"/>
    <w:rsid w:val="00966510"/>
    <w:rsid w:val="00966730"/>
    <w:rsid w:val="0097279B"/>
    <w:rsid w:val="00975886"/>
    <w:rsid w:val="00976892"/>
    <w:rsid w:val="009806CB"/>
    <w:rsid w:val="00983319"/>
    <w:rsid w:val="00983D88"/>
    <w:rsid w:val="00985855"/>
    <w:rsid w:val="00985EB4"/>
    <w:rsid w:val="0098625A"/>
    <w:rsid w:val="009872D2"/>
    <w:rsid w:val="00990246"/>
    <w:rsid w:val="00991767"/>
    <w:rsid w:val="00997964"/>
    <w:rsid w:val="009A37B7"/>
    <w:rsid w:val="009A3874"/>
    <w:rsid w:val="009B16A2"/>
    <w:rsid w:val="009B4D64"/>
    <w:rsid w:val="009C2208"/>
    <w:rsid w:val="009C559D"/>
    <w:rsid w:val="009C5F61"/>
    <w:rsid w:val="009C74B0"/>
    <w:rsid w:val="009D0BDB"/>
    <w:rsid w:val="009D42FE"/>
    <w:rsid w:val="009D6380"/>
    <w:rsid w:val="009E13F8"/>
    <w:rsid w:val="009E27EB"/>
    <w:rsid w:val="009E3B5C"/>
    <w:rsid w:val="009E72C0"/>
    <w:rsid w:val="009F0F8B"/>
    <w:rsid w:val="009F5F31"/>
    <w:rsid w:val="00A02656"/>
    <w:rsid w:val="00A052C5"/>
    <w:rsid w:val="00A102C8"/>
    <w:rsid w:val="00A12B6E"/>
    <w:rsid w:val="00A16F88"/>
    <w:rsid w:val="00A203E7"/>
    <w:rsid w:val="00A22CB1"/>
    <w:rsid w:val="00A23DAC"/>
    <w:rsid w:val="00A27313"/>
    <w:rsid w:val="00A357C6"/>
    <w:rsid w:val="00A40E4A"/>
    <w:rsid w:val="00A44203"/>
    <w:rsid w:val="00A44E77"/>
    <w:rsid w:val="00A502D9"/>
    <w:rsid w:val="00A51BE1"/>
    <w:rsid w:val="00A529E1"/>
    <w:rsid w:val="00A55C26"/>
    <w:rsid w:val="00A55D91"/>
    <w:rsid w:val="00A6123E"/>
    <w:rsid w:val="00A63E23"/>
    <w:rsid w:val="00A63FA8"/>
    <w:rsid w:val="00A663F3"/>
    <w:rsid w:val="00A672F1"/>
    <w:rsid w:val="00A72848"/>
    <w:rsid w:val="00A742D0"/>
    <w:rsid w:val="00A75245"/>
    <w:rsid w:val="00A755BB"/>
    <w:rsid w:val="00A77B51"/>
    <w:rsid w:val="00A80A0C"/>
    <w:rsid w:val="00A8226D"/>
    <w:rsid w:val="00A84E93"/>
    <w:rsid w:val="00A8571F"/>
    <w:rsid w:val="00A879CD"/>
    <w:rsid w:val="00A933D0"/>
    <w:rsid w:val="00A94C89"/>
    <w:rsid w:val="00A9569A"/>
    <w:rsid w:val="00A9787E"/>
    <w:rsid w:val="00AA55D4"/>
    <w:rsid w:val="00AA5A74"/>
    <w:rsid w:val="00AA5C9F"/>
    <w:rsid w:val="00AA77A0"/>
    <w:rsid w:val="00AA7AF5"/>
    <w:rsid w:val="00AB195F"/>
    <w:rsid w:val="00AB219F"/>
    <w:rsid w:val="00AB336E"/>
    <w:rsid w:val="00AC0A7F"/>
    <w:rsid w:val="00AC2A4B"/>
    <w:rsid w:val="00AC365E"/>
    <w:rsid w:val="00AC37F2"/>
    <w:rsid w:val="00AC5DB2"/>
    <w:rsid w:val="00AC5FD6"/>
    <w:rsid w:val="00AD1AA1"/>
    <w:rsid w:val="00AD2D30"/>
    <w:rsid w:val="00AD5B5D"/>
    <w:rsid w:val="00AE1127"/>
    <w:rsid w:val="00AE169D"/>
    <w:rsid w:val="00AE4FE4"/>
    <w:rsid w:val="00AE5827"/>
    <w:rsid w:val="00AF06C5"/>
    <w:rsid w:val="00AF25CE"/>
    <w:rsid w:val="00B010D0"/>
    <w:rsid w:val="00B03693"/>
    <w:rsid w:val="00B04AB0"/>
    <w:rsid w:val="00B05F48"/>
    <w:rsid w:val="00B06DAB"/>
    <w:rsid w:val="00B10D05"/>
    <w:rsid w:val="00B10D76"/>
    <w:rsid w:val="00B16DA7"/>
    <w:rsid w:val="00B21B16"/>
    <w:rsid w:val="00B23F91"/>
    <w:rsid w:val="00B2556D"/>
    <w:rsid w:val="00B420FA"/>
    <w:rsid w:val="00B5671D"/>
    <w:rsid w:val="00B57045"/>
    <w:rsid w:val="00B57051"/>
    <w:rsid w:val="00B620A4"/>
    <w:rsid w:val="00B65ECA"/>
    <w:rsid w:val="00B706B3"/>
    <w:rsid w:val="00B71B8F"/>
    <w:rsid w:val="00B72D1F"/>
    <w:rsid w:val="00B76D32"/>
    <w:rsid w:val="00B7713A"/>
    <w:rsid w:val="00B84A42"/>
    <w:rsid w:val="00B944FF"/>
    <w:rsid w:val="00BA3BE1"/>
    <w:rsid w:val="00BA3DDE"/>
    <w:rsid w:val="00BA4F5F"/>
    <w:rsid w:val="00BA6481"/>
    <w:rsid w:val="00BA7141"/>
    <w:rsid w:val="00BB0F0C"/>
    <w:rsid w:val="00BB0F69"/>
    <w:rsid w:val="00BB1363"/>
    <w:rsid w:val="00BB13AB"/>
    <w:rsid w:val="00BB49D2"/>
    <w:rsid w:val="00BC1726"/>
    <w:rsid w:val="00BC1826"/>
    <w:rsid w:val="00BC1D67"/>
    <w:rsid w:val="00BC32A1"/>
    <w:rsid w:val="00BD0954"/>
    <w:rsid w:val="00BD1366"/>
    <w:rsid w:val="00BD36A9"/>
    <w:rsid w:val="00BD4DE4"/>
    <w:rsid w:val="00BE3662"/>
    <w:rsid w:val="00BE5D35"/>
    <w:rsid w:val="00BF0045"/>
    <w:rsid w:val="00BF137E"/>
    <w:rsid w:val="00BF163B"/>
    <w:rsid w:val="00BF5A42"/>
    <w:rsid w:val="00C04733"/>
    <w:rsid w:val="00C06781"/>
    <w:rsid w:val="00C14BCB"/>
    <w:rsid w:val="00C210B3"/>
    <w:rsid w:val="00C21100"/>
    <w:rsid w:val="00C21723"/>
    <w:rsid w:val="00C217CB"/>
    <w:rsid w:val="00C26B25"/>
    <w:rsid w:val="00C3104B"/>
    <w:rsid w:val="00C3310A"/>
    <w:rsid w:val="00C4238B"/>
    <w:rsid w:val="00C42B49"/>
    <w:rsid w:val="00C44232"/>
    <w:rsid w:val="00C55802"/>
    <w:rsid w:val="00C57038"/>
    <w:rsid w:val="00C57243"/>
    <w:rsid w:val="00C70FC6"/>
    <w:rsid w:val="00C720C5"/>
    <w:rsid w:val="00C73A49"/>
    <w:rsid w:val="00C75EBA"/>
    <w:rsid w:val="00C763C7"/>
    <w:rsid w:val="00C825F7"/>
    <w:rsid w:val="00C831D4"/>
    <w:rsid w:val="00C832F9"/>
    <w:rsid w:val="00C8344D"/>
    <w:rsid w:val="00C83963"/>
    <w:rsid w:val="00C9572E"/>
    <w:rsid w:val="00CA49D9"/>
    <w:rsid w:val="00CB19F8"/>
    <w:rsid w:val="00CC2EA6"/>
    <w:rsid w:val="00CC3B08"/>
    <w:rsid w:val="00CC3F6D"/>
    <w:rsid w:val="00CC5E49"/>
    <w:rsid w:val="00CD5549"/>
    <w:rsid w:val="00CD6881"/>
    <w:rsid w:val="00CD7FA9"/>
    <w:rsid w:val="00CE13F5"/>
    <w:rsid w:val="00CF151B"/>
    <w:rsid w:val="00CF17F6"/>
    <w:rsid w:val="00CF1FBD"/>
    <w:rsid w:val="00CF774A"/>
    <w:rsid w:val="00D015FD"/>
    <w:rsid w:val="00D01FD3"/>
    <w:rsid w:val="00D03A85"/>
    <w:rsid w:val="00D06F8C"/>
    <w:rsid w:val="00D07C87"/>
    <w:rsid w:val="00D115CC"/>
    <w:rsid w:val="00D11837"/>
    <w:rsid w:val="00D14278"/>
    <w:rsid w:val="00D16A91"/>
    <w:rsid w:val="00D16DD7"/>
    <w:rsid w:val="00D17825"/>
    <w:rsid w:val="00D20A86"/>
    <w:rsid w:val="00D21E9E"/>
    <w:rsid w:val="00D2299F"/>
    <w:rsid w:val="00D302F7"/>
    <w:rsid w:val="00D31F3E"/>
    <w:rsid w:val="00D34298"/>
    <w:rsid w:val="00D34F49"/>
    <w:rsid w:val="00D420D5"/>
    <w:rsid w:val="00D63E52"/>
    <w:rsid w:val="00D66E27"/>
    <w:rsid w:val="00D72FED"/>
    <w:rsid w:val="00D731DD"/>
    <w:rsid w:val="00D76EE3"/>
    <w:rsid w:val="00D83998"/>
    <w:rsid w:val="00D84A6C"/>
    <w:rsid w:val="00D85DF7"/>
    <w:rsid w:val="00D87B1C"/>
    <w:rsid w:val="00D90B21"/>
    <w:rsid w:val="00D91AE7"/>
    <w:rsid w:val="00D92A3F"/>
    <w:rsid w:val="00D93C5A"/>
    <w:rsid w:val="00D94580"/>
    <w:rsid w:val="00D9467E"/>
    <w:rsid w:val="00D94D6B"/>
    <w:rsid w:val="00DA0548"/>
    <w:rsid w:val="00DA55B7"/>
    <w:rsid w:val="00DB10B0"/>
    <w:rsid w:val="00DB395F"/>
    <w:rsid w:val="00DB5293"/>
    <w:rsid w:val="00DB7D29"/>
    <w:rsid w:val="00DC6BD3"/>
    <w:rsid w:val="00DC6E17"/>
    <w:rsid w:val="00DD52CF"/>
    <w:rsid w:val="00DE08F8"/>
    <w:rsid w:val="00DE25B4"/>
    <w:rsid w:val="00DE5691"/>
    <w:rsid w:val="00DE6894"/>
    <w:rsid w:val="00DE6B8E"/>
    <w:rsid w:val="00DF165F"/>
    <w:rsid w:val="00DF18EB"/>
    <w:rsid w:val="00DF35E8"/>
    <w:rsid w:val="00DF3CDD"/>
    <w:rsid w:val="00DF43E7"/>
    <w:rsid w:val="00DF656F"/>
    <w:rsid w:val="00DF685F"/>
    <w:rsid w:val="00E10340"/>
    <w:rsid w:val="00E16050"/>
    <w:rsid w:val="00E205A2"/>
    <w:rsid w:val="00E2382E"/>
    <w:rsid w:val="00E23C37"/>
    <w:rsid w:val="00E2667F"/>
    <w:rsid w:val="00E2733F"/>
    <w:rsid w:val="00E318AA"/>
    <w:rsid w:val="00E3562C"/>
    <w:rsid w:val="00E51440"/>
    <w:rsid w:val="00E52214"/>
    <w:rsid w:val="00E52DD7"/>
    <w:rsid w:val="00E54CD7"/>
    <w:rsid w:val="00E57B03"/>
    <w:rsid w:val="00E6035F"/>
    <w:rsid w:val="00E61184"/>
    <w:rsid w:val="00E61571"/>
    <w:rsid w:val="00E6215D"/>
    <w:rsid w:val="00E67157"/>
    <w:rsid w:val="00E722BC"/>
    <w:rsid w:val="00E73464"/>
    <w:rsid w:val="00E80968"/>
    <w:rsid w:val="00E8206F"/>
    <w:rsid w:val="00E8219A"/>
    <w:rsid w:val="00E826A9"/>
    <w:rsid w:val="00E90057"/>
    <w:rsid w:val="00E92DBE"/>
    <w:rsid w:val="00E94B63"/>
    <w:rsid w:val="00E94E00"/>
    <w:rsid w:val="00E96C79"/>
    <w:rsid w:val="00E97171"/>
    <w:rsid w:val="00EA3F78"/>
    <w:rsid w:val="00EA42F2"/>
    <w:rsid w:val="00EA478F"/>
    <w:rsid w:val="00EA6554"/>
    <w:rsid w:val="00EB2B53"/>
    <w:rsid w:val="00EB401D"/>
    <w:rsid w:val="00EC050E"/>
    <w:rsid w:val="00EC1CA8"/>
    <w:rsid w:val="00EC2948"/>
    <w:rsid w:val="00EC38C2"/>
    <w:rsid w:val="00ED3981"/>
    <w:rsid w:val="00EE280D"/>
    <w:rsid w:val="00EE2AA5"/>
    <w:rsid w:val="00EE33CD"/>
    <w:rsid w:val="00EE54D8"/>
    <w:rsid w:val="00EE732D"/>
    <w:rsid w:val="00EF12B5"/>
    <w:rsid w:val="00EF2333"/>
    <w:rsid w:val="00EF3B47"/>
    <w:rsid w:val="00EF5209"/>
    <w:rsid w:val="00EF6FA0"/>
    <w:rsid w:val="00F0247C"/>
    <w:rsid w:val="00F0782F"/>
    <w:rsid w:val="00F07BE1"/>
    <w:rsid w:val="00F11549"/>
    <w:rsid w:val="00F14A9E"/>
    <w:rsid w:val="00F17520"/>
    <w:rsid w:val="00F20768"/>
    <w:rsid w:val="00F25D57"/>
    <w:rsid w:val="00F267A8"/>
    <w:rsid w:val="00F26F71"/>
    <w:rsid w:val="00F2793D"/>
    <w:rsid w:val="00F31982"/>
    <w:rsid w:val="00F3553C"/>
    <w:rsid w:val="00F4373A"/>
    <w:rsid w:val="00F4562D"/>
    <w:rsid w:val="00F519BE"/>
    <w:rsid w:val="00F52BA4"/>
    <w:rsid w:val="00F5525C"/>
    <w:rsid w:val="00F56C1D"/>
    <w:rsid w:val="00F57A84"/>
    <w:rsid w:val="00F61069"/>
    <w:rsid w:val="00F61072"/>
    <w:rsid w:val="00F61980"/>
    <w:rsid w:val="00F61F60"/>
    <w:rsid w:val="00F62D5E"/>
    <w:rsid w:val="00F67777"/>
    <w:rsid w:val="00F7236B"/>
    <w:rsid w:val="00F772C6"/>
    <w:rsid w:val="00F8023F"/>
    <w:rsid w:val="00F80EED"/>
    <w:rsid w:val="00F82A73"/>
    <w:rsid w:val="00F900EB"/>
    <w:rsid w:val="00F946F6"/>
    <w:rsid w:val="00FA1602"/>
    <w:rsid w:val="00FA7246"/>
    <w:rsid w:val="00FB0806"/>
    <w:rsid w:val="00FB1A7D"/>
    <w:rsid w:val="00FB5058"/>
    <w:rsid w:val="00FB55C0"/>
    <w:rsid w:val="00FB57BC"/>
    <w:rsid w:val="00FB7478"/>
    <w:rsid w:val="00FC306F"/>
    <w:rsid w:val="00FC4432"/>
    <w:rsid w:val="00FC47CD"/>
    <w:rsid w:val="00FC667A"/>
    <w:rsid w:val="00FD1B1B"/>
    <w:rsid w:val="00FE1727"/>
    <w:rsid w:val="00FE358A"/>
    <w:rsid w:val="00FE35DE"/>
    <w:rsid w:val="00FE51F7"/>
    <w:rsid w:val="00FF1A49"/>
    <w:rsid w:val="00FF2526"/>
    <w:rsid w:val="00FF2E1D"/>
    <w:rsid w:val="00FF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FCDA5"/>
  <w15:chartTrackingRefBased/>
  <w15:docId w15:val="{47EE5F8B-3951-41B3-B445-807490F6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E40"/>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9D42FE"/>
    <w:pPr>
      <w:outlineLvl w:val="0"/>
    </w:pPr>
    <w:rPr>
      <w:rFonts w:ascii="Times New Roman" w:hAnsi="Times New Roman"/>
      <w:b/>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4"/>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customStyle="1" w:styleId="StatementLevel1">
    <w:name w:val="Statement Level 1"/>
    <w:basedOn w:val="Normal"/>
    <w:link w:val="StatementLevel1Char"/>
    <w:rsid w:val="00AC2A4B"/>
    <w:pPr>
      <w:autoSpaceDE/>
      <w:autoSpaceDN/>
      <w:adjustRightInd/>
    </w:pPr>
    <w:rPr>
      <w:rFonts w:ascii="Arial Narrow" w:hAnsi="Arial Narrow"/>
      <w:sz w:val="20"/>
      <w:lang w:val="x-none"/>
    </w:rPr>
  </w:style>
  <w:style w:type="character" w:customStyle="1" w:styleId="StatementLevel1Char">
    <w:name w:val="Statement Level 1 Char"/>
    <w:link w:val="StatementLevel1"/>
    <w:rsid w:val="00AC2A4B"/>
    <w:rPr>
      <w:rFonts w:ascii="Arial Narrow" w:hAnsi="Arial Narrow"/>
      <w:szCs w:val="24"/>
      <w:lang w:eastAsia="en-US"/>
    </w:rPr>
  </w:style>
  <w:style w:type="paragraph" w:customStyle="1" w:styleId="ChecklistSimple">
    <w:name w:val="Checklist Simple"/>
    <w:basedOn w:val="Normal"/>
    <w:rsid w:val="00455EF4"/>
    <w:pPr>
      <w:tabs>
        <w:tab w:val="left" w:pos="360"/>
      </w:tabs>
      <w:autoSpaceDE/>
      <w:autoSpaceDN/>
      <w:adjustRightInd/>
      <w:ind w:left="360" w:hanging="360"/>
    </w:pPr>
    <w:rPr>
      <w:rFonts w:ascii="Arial Narrow" w:hAnsi="Arial Narrow"/>
      <w:sz w:val="20"/>
    </w:rPr>
  </w:style>
  <w:style w:type="paragraph" w:customStyle="1" w:styleId="CommentLevel1">
    <w:name w:val="Comment Level 1"/>
    <w:basedOn w:val="Normal"/>
    <w:rsid w:val="00CB19F8"/>
    <w:pPr>
      <w:autoSpaceDE/>
      <w:autoSpaceDN/>
      <w:adjustRightInd/>
      <w:spacing w:after="1080"/>
    </w:pPr>
    <w:rPr>
      <w:rFonts w:ascii="Arial Narrow" w:hAnsi="Arial Narrow"/>
      <w:sz w:val="20"/>
    </w:rPr>
  </w:style>
  <w:style w:type="character" w:styleId="Hyperlink">
    <w:name w:val="Hyperlink"/>
    <w:semiHidden/>
    <w:rsid w:val="002F4C9A"/>
    <w:rPr>
      <w:color w:val="0000FF"/>
      <w:u w:val="single"/>
    </w:rPr>
  </w:style>
  <w:style w:type="paragraph" w:customStyle="1" w:styleId="ChecklistBasis">
    <w:name w:val="Checklist Basis"/>
    <w:link w:val="ChecklistBasisChar"/>
    <w:rsid w:val="005B38B4"/>
    <w:rPr>
      <w:rFonts w:ascii="Arial Narrow" w:hAnsi="Arial Narrow"/>
      <w:szCs w:val="24"/>
    </w:rPr>
  </w:style>
  <w:style w:type="character" w:customStyle="1" w:styleId="ChecklistBasisChar">
    <w:name w:val="Checklist Basis Char"/>
    <w:link w:val="ChecklistBasis"/>
    <w:rsid w:val="005B38B4"/>
    <w:rPr>
      <w:rFonts w:ascii="Arial Narrow" w:hAnsi="Arial Narrow"/>
      <w:szCs w:val="24"/>
      <w:lang w:val="en-US" w:eastAsia="en-US" w:bidi="ar-SA"/>
    </w:rPr>
  </w:style>
  <w:style w:type="character" w:styleId="FollowedHyperlink">
    <w:name w:val="FollowedHyperlink"/>
    <w:rsid w:val="00990246"/>
    <w:rPr>
      <w:color w:val="800080"/>
      <w:u w:val="single"/>
    </w:rPr>
  </w:style>
  <w:style w:type="character" w:customStyle="1" w:styleId="Heading1Char">
    <w:name w:val="Heading 1 Char"/>
    <w:link w:val="Heading1"/>
    <w:rsid w:val="009D42FE"/>
    <w:rPr>
      <w:b/>
      <w:sz w:val="24"/>
      <w:szCs w:val="24"/>
    </w:rPr>
  </w:style>
  <w:style w:type="paragraph" w:styleId="BodyText">
    <w:name w:val="Body Text"/>
    <w:basedOn w:val="Normal"/>
    <w:link w:val="BodyTextChar"/>
    <w:uiPriority w:val="1"/>
    <w:qFormat/>
    <w:rsid w:val="006F3FC1"/>
    <w:pPr>
      <w:widowControl w:val="0"/>
      <w:autoSpaceDE/>
      <w:autoSpaceDN/>
      <w:adjustRightInd/>
      <w:ind w:left="116"/>
    </w:pPr>
    <w:rPr>
      <w:rFonts w:ascii="Times New Roman" w:hAnsi="Times New Roman"/>
      <w:sz w:val="21"/>
      <w:szCs w:val="21"/>
    </w:rPr>
  </w:style>
  <w:style w:type="character" w:customStyle="1" w:styleId="BodyTextChar">
    <w:name w:val="Body Text Char"/>
    <w:link w:val="BodyText"/>
    <w:uiPriority w:val="1"/>
    <w:rsid w:val="006F3FC1"/>
    <w:rPr>
      <w:sz w:val="21"/>
      <w:szCs w:val="21"/>
    </w:rPr>
  </w:style>
  <w:style w:type="paragraph" w:styleId="NormalWeb">
    <w:name w:val="Normal (Web)"/>
    <w:basedOn w:val="Normal"/>
    <w:rsid w:val="008145CE"/>
    <w:rPr>
      <w:rFonts w:ascii="Times New Roman" w:hAnsi="Times New Roman"/>
    </w:rPr>
  </w:style>
  <w:style w:type="paragraph" w:styleId="Revision">
    <w:name w:val="Revision"/>
    <w:hidden/>
    <w:uiPriority w:val="99"/>
    <w:semiHidden/>
    <w:rsid w:val="00D85DF7"/>
    <w:rPr>
      <w:rFonts w:ascii="NNFPLJ+TimesNewRoman" w:hAnsi="NNFPLJ+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vm.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vm.edu/rp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3725-12B0-46E4-ABB9-E17FDE2A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RP-501 - TEMPLATE MINUTES</vt:lpstr>
    </vt:vector>
  </TitlesOfParts>
  <Manager>Stuart Horowitz, PhD, MBA, CHRC</Manager>
  <Company>Huron Consulting Group, Inc.</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RP-501 - TEMPLATE MINUTES</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Linda Mei</cp:lastModifiedBy>
  <cp:revision>2</cp:revision>
  <cp:lastPrinted>2012-05-15T16:18:00Z</cp:lastPrinted>
  <dcterms:created xsi:type="dcterms:W3CDTF">2025-11-03T14:37:00Z</dcterms:created>
  <dcterms:modified xsi:type="dcterms:W3CDTF">2025-11-03T14:37:00Z</dcterms:modified>
</cp:coreProperties>
</file>