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86A5C" w14:textId="156B5B3A" w:rsidR="00A54181" w:rsidRPr="0028325E" w:rsidRDefault="00E16ADD" w:rsidP="0028325E">
      <w:pPr>
        <w:rPr>
          <w:rFonts w:ascii="Lora" w:hAnsi="Lora" w:cs="Arial"/>
          <w:sz w:val="20"/>
          <w:szCs w:val="20"/>
        </w:rPr>
      </w:pPr>
      <w:r w:rsidRPr="0028325E">
        <w:rPr>
          <w:rFonts w:ascii="Lora" w:hAnsi="Lora"/>
          <w:noProof/>
          <w:sz w:val="20"/>
          <w:szCs w:val="20"/>
        </w:rPr>
        <w:drawing>
          <wp:inline distT="0" distB="0" distL="0" distR="0" wp14:anchorId="7BE05831" wp14:editId="2A0AF0B6">
            <wp:extent cx="2043405" cy="651164"/>
            <wp:effectExtent l="0" t="0" r="0" b="0"/>
            <wp:docPr id="892001280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1280" name="Picture 1" descr="Green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70" cy="66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D6F0F" w14:textId="172A7E88" w:rsidR="00391160" w:rsidRPr="0028325E" w:rsidRDefault="00E16ADD" w:rsidP="00D00D14">
      <w:pPr>
        <w:rPr>
          <w:rFonts w:ascii="Lora" w:hAnsi="Lora" w:cstheme="minorHAnsi"/>
          <w:b/>
          <w:color w:val="385623"/>
          <w:sz w:val="20"/>
          <w:szCs w:val="20"/>
        </w:rPr>
      </w:pPr>
      <w:r w:rsidRPr="0028325E">
        <w:rPr>
          <w:rFonts w:ascii="Lora" w:hAnsi="Lora" w:cstheme="minorHAnsi"/>
          <w:b/>
          <w:color w:val="385623"/>
          <w:sz w:val="20"/>
          <w:szCs w:val="20"/>
        </w:rPr>
        <w:t>Research Protections Office</w:t>
      </w:r>
    </w:p>
    <w:p w14:paraId="66BDBFB7" w14:textId="77777777" w:rsidR="00E16ADD" w:rsidRPr="0028325E" w:rsidRDefault="00E16ADD" w:rsidP="00D00D14">
      <w:pPr>
        <w:rPr>
          <w:rFonts w:ascii="Lora" w:hAnsi="Lora" w:cstheme="minorHAnsi"/>
          <w:b/>
          <w:color w:val="385623"/>
          <w:sz w:val="20"/>
          <w:szCs w:val="20"/>
        </w:rPr>
      </w:pPr>
    </w:p>
    <w:p w14:paraId="4C40B9D8" w14:textId="3A978451" w:rsidR="00D24403" w:rsidRPr="0028325E" w:rsidRDefault="00D24403" w:rsidP="0028325E">
      <w:pPr>
        <w:ind w:left="180"/>
        <w:jc w:val="center"/>
        <w:rPr>
          <w:rFonts w:ascii="Lora" w:hAnsi="Lora" w:cstheme="minorHAnsi"/>
          <w:b/>
          <w:color w:val="385623"/>
          <w:sz w:val="20"/>
          <w:szCs w:val="20"/>
        </w:rPr>
      </w:pPr>
      <w:r w:rsidRPr="0028325E">
        <w:rPr>
          <w:rFonts w:ascii="Lora" w:hAnsi="Lora" w:cstheme="minorHAnsi"/>
          <w:b/>
          <w:color w:val="385623"/>
          <w:sz w:val="20"/>
          <w:szCs w:val="20"/>
        </w:rPr>
        <w:t xml:space="preserve">External </w:t>
      </w:r>
      <w:r w:rsidR="004B74C0" w:rsidRPr="0028325E">
        <w:rPr>
          <w:rFonts w:ascii="Lora" w:hAnsi="Lora" w:cstheme="minorHAnsi"/>
          <w:b/>
          <w:color w:val="385623"/>
          <w:sz w:val="20"/>
          <w:szCs w:val="20"/>
        </w:rPr>
        <w:t>Study Team Member</w:t>
      </w:r>
      <w:r w:rsidR="00391160" w:rsidRPr="0028325E">
        <w:rPr>
          <w:rFonts w:ascii="Lora" w:hAnsi="Lora" w:cstheme="minorHAnsi"/>
          <w:b/>
          <w:color w:val="385623"/>
          <w:sz w:val="20"/>
          <w:szCs w:val="20"/>
        </w:rPr>
        <w:t xml:space="preserve"> Information</w:t>
      </w:r>
    </w:p>
    <w:p w14:paraId="5E7BD16F" w14:textId="77777777" w:rsidR="008F1498" w:rsidRPr="0028325E" w:rsidRDefault="006347BB" w:rsidP="006026EF">
      <w:pPr>
        <w:ind w:left="180" w:right="450"/>
        <w:rPr>
          <w:rFonts w:ascii="Lora" w:hAnsi="Lora" w:cs="Calibri"/>
          <w:sz w:val="20"/>
          <w:szCs w:val="20"/>
        </w:rPr>
      </w:pPr>
      <w:r>
        <w:rPr>
          <w:rFonts w:ascii="Lora" w:hAnsi="Lora" w:cstheme="minorHAnsi"/>
          <w:sz w:val="20"/>
          <w:szCs w:val="20"/>
        </w:rPr>
        <w:pict w14:anchorId="4AC47DF6">
          <v:rect id="_x0000_i1025" style="width:0;height:1.5pt" o:hralign="center" o:hrstd="t" o:hr="t" fillcolor="#a0a0a0" stroked="f"/>
        </w:pict>
      </w:r>
    </w:p>
    <w:p w14:paraId="3BAAABDF" w14:textId="2F53E347" w:rsidR="00D24403" w:rsidRPr="0028325E" w:rsidRDefault="00D24403" w:rsidP="00186D61">
      <w:pPr>
        <w:ind w:left="187" w:right="446"/>
        <w:rPr>
          <w:rFonts w:ascii="Lora" w:hAnsi="Lora" w:cstheme="minorHAnsi"/>
          <w:sz w:val="20"/>
          <w:szCs w:val="20"/>
        </w:rPr>
      </w:pPr>
      <w:r w:rsidRPr="0028325E">
        <w:rPr>
          <w:rFonts w:ascii="Lora" w:hAnsi="Lora" w:cstheme="minorHAnsi"/>
          <w:sz w:val="20"/>
          <w:szCs w:val="20"/>
        </w:rPr>
        <w:t xml:space="preserve">Definition:  External </w:t>
      </w:r>
      <w:r w:rsidR="006026EF" w:rsidRPr="0028325E">
        <w:rPr>
          <w:rFonts w:ascii="Lora" w:hAnsi="Lora" w:cstheme="minorHAnsi"/>
          <w:sz w:val="20"/>
          <w:szCs w:val="20"/>
        </w:rPr>
        <w:t>study team member</w:t>
      </w:r>
      <w:r w:rsidRPr="0028325E">
        <w:rPr>
          <w:rFonts w:ascii="Lora" w:hAnsi="Lora" w:cstheme="minorHAnsi"/>
          <w:sz w:val="20"/>
          <w:szCs w:val="20"/>
        </w:rPr>
        <w:t xml:space="preserve"> – is an individual, not employed by UVM, conducting research activities on a research protocol in collaboration with a current UVM researcher</w:t>
      </w:r>
      <w:r w:rsidR="004B74C0" w:rsidRPr="0028325E">
        <w:rPr>
          <w:rFonts w:ascii="Lora" w:hAnsi="Lora" w:cstheme="minorHAnsi"/>
          <w:sz w:val="20"/>
          <w:szCs w:val="20"/>
        </w:rPr>
        <w:t xml:space="preserve"> as the lead</w:t>
      </w:r>
      <w:r w:rsidRPr="0028325E">
        <w:rPr>
          <w:rFonts w:ascii="Lora" w:hAnsi="Lora" w:cstheme="minorHAnsi"/>
          <w:sz w:val="20"/>
          <w:szCs w:val="20"/>
        </w:rPr>
        <w:t xml:space="preserve">.  </w:t>
      </w:r>
      <w:r w:rsidR="00391160" w:rsidRPr="0028325E">
        <w:rPr>
          <w:rFonts w:ascii="Lora" w:hAnsi="Lora" w:cstheme="minorHAnsi"/>
          <w:sz w:val="20"/>
          <w:szCs w:val="20"/>
        </w:rPr>
        <w:t xml:space="preserve">Information about adding an external </w:t>
      </w:r>
      <w:r w:rsidR="006026EF" w:rsidRPr="0028325E">
        <w:rPr>
          <w:rFonts w:ascii="Lora" w:hAnsi="Lora" w:cstheme="minorHAnsi"/>
          <w:sz w:val="20"/>
          <w:szCs w:val="20"/>
        </w:rPr>
        <w:t>study team member</w:t>
      </w:r>
      <w:r w:rsidR="00391160" w:rsidRPr="0028325E">
        <w:rPr>
          <w:rFonts w:ascii="Lora" w:hAnsi="Lora" w:cstheme="minorHAnsi"/>
          <w:sz w:val="20"/>
          <w:szCs w:val="20"/>
        </w:rPr>
        <w:t xml:space="preserve"> to your project can be found in Section </w:t>
      </w:r>
      <w:hyperlink r:id="rId9" w:anchor="13p7" w:history="1">
        <w:r w:rsidR="00391160" w:rsidRPr="0028325E">
          <w:rPr>
            <w:rStyle w:val="Hyperlink"/>
            <w:rFonts w:ascii="Lora" w:hAnsi="Lora"/>
            <w:sz w:val="20"/>
            <w:szCs w:val="20"/>
          </w:rPr>
          <w:t>13.7</w:t>
        </w:r>
      </w:hyperlink>
      <w:r w:rsidR="00391160" w:rsidRPr="0028325E">
        <w:rPr>
          <w:rFonts w:ascii="Lora" w:hAnsi="Lora" w:cstheme="minorHAnsi"/>
          <w:sz w:val="20"/>
          <w:szCs w:val="20"/>
        </w:rPr>
        <w:t xml:space="preserve"> of the IRB Policies and Procedures manual.</w:t>
      </w:r>
    </w:p>
    <w:p w14:paraId="4878A6AD" w14:textId="77777777" w:rsidR="00D24403" w:rsidRPr="0028325E" w:rsidRDefault="00D24403" w:rsidP="006026EF">
      <w:pPr>
        <w:ind w:left="180" w:right="450"/>
        <w:rPr>
          <w:rFonts w:ascii="Lora" w:hAnsi="Lora" w:cstheme="minorHAnsi"/>
          <w:sz w:val="20"/>
          <w:szCs w:val="20"/>
        </w:rPr>
      </w:pPr>
    </w:p>
    <w:p w14:paraId="49A0E8B7" w14:textId="505D3E07" w:rsidR="00502260" w:rsidRPr="0028325E" w:rsidRDefault="0059230D" w:rsidP="006026EF">
      <w:pPr>
        <w:ind w:left="180" w:right="450"/>
        <w:rPr>
          <w:rFonts w:ascii="Lora" w:hAnsi="Lora" w:cstheme="minorHAnsi"/>
          <w:sz w:val="20"/>
          <w:szCs w:val="20"/>
        </w:rPr>
      </w:pPr>
      <w:r w:rsidRPr="0028325E">
        <w:rPr>
          <w:rFonts w:ascii="Lora" w:hAnsi="Lora" w:cstheme="minorHAnsi"/>
          <w:sz w:val="20"/>
          <w:szCs w:val="20"/>
        </w:rPr>
        <w:t>C</w:t>
      </w:r>
      <w:r w:rsidR="00A2444D" w:rsidRPr="0028325E">
        <w:rPr>
          <w:rFonts w:ascii="Lora" w:hAnsi="Lora" w:cstheme="minorHAnsi"/>
          <w:sz w:val="20"/>
          <w:szCs w:val="20"/>
        </w:rPr>
        <w:t xml:space="preserve">omplete </w:t>
      </w:r>
      <w:r w:rsidR="003A2427" w:rsidRPr="0028325E">
        <w:rPr>
          <w:rFonts w:ascii="Lora" w:hAnsi="Lora" w:cstheme="minorHAnsi"/>
          <w:sz w:val="20"/>
          <w:szCs w:val="20"/>
        </w:rPr>
        <w:t xml:space="preserve">the form and </w:t>
      </w:r>
      <w:r w:rsidR="00391160" w:rsidRPr="0028325E">
        <w:rPr>
          <w:rFonts w:ascii="Lora" w:hAnsi="Lora" w:cstheme="minorHAnsi"/>
          <w:sz w:val="20"/>
          <w:szCs w:val="20"/>
        </w:rPr>
        <w:t>upload it</w:t>
      </w:r>
      <w:r w:rsidR="004B74C0" w:rsidRPr="0028325E">
        <w:rPr>
          <w:rFonts w:ascii="Lora" w:hAnsi="Lora" w:cstheme="minorHAnsi"/>
          <w:sz w:val="20"/>
          <w:szCs w:val="20"/>
        </w:rPr>
        <w:t xml:space="preserve"> to </w:t>
      </w:r>
      <w:r w:rsidR="006347BB">
        <w:rPr>
          <w:rFonts w:ascii="Lora" w:hAnsi="Lora" w:cstheme="minorHAnsi"/>
          <w:sz w:val="20"/>
          <w:szCs w:val="20"/>
        </w:rPr>
        <w:t>question #2 on the Study Team Member page in UVMClick.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965"/>
        <w:gridCol w:w="7380"/>
      </w:tblGrid>
      <w:tr w:rsidR="00972E4D" w:rsidRPr="00E16ADD" w14:paraId="05EC4ADB" w14:textId="77777777" w:rsidTr="00972E4D">
        <w:trPr>
          <w:trHeight w:val="287"/>
        </w:trPr>
        <w:tc>
          <w:tcPr>
            <w:tcW w:w="2965" w:type="dxa"/>
          </w:tcPr>
          <w:p w14:paraId="01B173F8" w14:textId="7423E38F" w:rsidR="00972E4D" w:rsidRPr="0028325E" w:rsidRDefault="00972E4D" w:rsidP="00972E4D">
            <w:pPr>
              <w:ind w:left="-30" w:right="-105"/>
              <w:rPr>
                <w:rFonts w:ascii="Lora" w:hAnsi="Lora" w:cstheme="minorHAnsi"/>
                <w:sz w:val="20"/>
                <w:szCs w:val="20"/>
              </w:rPr>
            </w:pPr>
            <w:r w:rsidRPr="0028325E">
              <w:rPr>
                <w:rFonts w:ascii="Lora" w:hAnsi="Lora" w:cstheme="minorHAnsi"/>
                <w:sz w:val="20"/>
                <w:szCs w:val="20"/>
              </w:rPr>
              <w:t>Name of UVM PI</w:t>
            </w:r>
          </w:p>
        </w:tc>
        <w:tc>
          <w:tcPr>
            <w:tcW w:w="7380" w:type="dxa"/>
          </w:tcPr>
          <w:p w14:paraId="0FBAA22D" w14:textId="77777777" w:rsidR="00972E4D" w:rsidRPr="0028325E" w:rsidRDefault="00972E4D" w:rsidP="006026EF">
            <w:pPr>
              <w:ind w:right="450"/>
              <w:rPr>
                <w:rFonts w:ascii="Lora" w:hAnsi="Lora" w:cstheme="minorHAnsi"/>
                <w:sz w:val="20"/>
                <w:szCs w:val="20"/>
              </w:rPr>
            </w:pPr>
          </w:p>
        </w:tc>
      </w:tr>
      <w:tr w:rsidR="00972E4D" w:rsidRPr="00E16ADD" w14:paraId="05817886" w14:textId="77777777" w:rsidTr="00972E4D">
        <w:tc>
          <w:tcPr>
            <w:tcW w:w="2965" w:type="dxa"/>
          </w:tcPr>
          <w:p w14:paraId="55006802" w14:textId="28E1A92D" w:rsidR="00972E4D" w:rsidRPr="0028325E" w:rsidRDefault="00972E4D" w:rsidP="00972E4D">
            <w:pPr>
              <w:ind w:left="-30" w:right="-105"/>
              <w:rPr>
                <w:rFonts w:ascii="Lora" w:hAnsi="Lora" w:cstheme="minorHAnsi"/>
                <w:sz w:val="20"/>
                <w:szCs w:val="20"/>
              </w:rPr>
            </w:pPr>
            <w:r w:rsidRPr="0028325E">
              <w:rPr>
                <w:rFonts w:ascii="Lora" w:hAnsi="Lora" w:cstheme="minorHAnsi"/>
                <w:sz w:val="20"/>
                <w:szCs w:val="20"/>
              </w:rPr>
              <w:t>Protocol Study Number &amp; Title</w:t>
            </w:r>
          </w:p>
        </w:tc>
        <w:tc>
          <w:tcPr>
            <w:tcW w:w="7380" w:type="dxa"/>
          </w:tcPr>
          <w:p w14:paraId="0BA2F443" w14:textId="77777777" w:rsidR="00972E4D" w:rsidRPr="0028325E" w:rsidRDefault="00972E4D" w:rsidP="006026EF">
            <w:pPr>
              <w:ind w:right="450"/>
              <w:rPr>
                <w:rFonts w:ascii="Lora" w:hAnsi="Lora" w:cstheme="minorHAnsi"/>
                <w:sz w:val="20"/>
                <w:szCs w:val="20"/>
              </w:rPr>
            </w:pPr>
          </w:p>
        </w:tc>
      </w:tr>
      <w:tr w:rsidR="00972E4D" w:rsidRPr="00E16ADD" w14:paraId="24C44F1D" w14:textId="77777777" w:rsidTr="00972E4D">
        <w:tc>
          <w:tcPr>
            <w:tcW w:w="2965" w:type="dxa"/>
          </w:tcPr>
          <w:p w14:paraId="3294FD25" w14:textId="087013BB" w:rsidR="00972E4D" w:rsidRPr="0028325E" w:rsidRDefault="00972E4D" w:rsidP="00972E4D">
            <w:pPr>
              <w:ind w:left="-30" w:right="-105"/>
              <w:rPr>
                <w:rFonts w:ascii="Lora" w:hAnsi="Lora" w:cstheme="minorHAnsi"/>
                <w:sz w:val="20"/>
                <w:szCs w:val="20"/>
              </w:rPr>
            </w:pPr>
            <w:r w:rsidRPr="0028325E">
              <w:rPr>
                <w:rFonts w:ascii="Lora" w:hAnsi="Lora" w:cstheme="minorHAnsi"/>
                <w:sz w:val="20"/>
                <w:szCs w:val="20"/>
              </w:rPr>
              <w:t>Date Form Completed</w:t>
            </w:r>
          </w:p>
        </w:tc>
        <w:tc>
          <w:tcPr>
            <w:tcW w:w="7380" w:type="dxa"/>
          </w:tcPr>
          <w:p w14:paraId="18C04FDB" w14:textId="77777777" w:rsidR="00972E4D" w:rsidRPr="0028325E" w:rsidRDefault="00972E4D" w:rsidP="006026EF">
            <w:pPr>
              <w:ind w:right="450"/>
              <w:rPr>
                <w:rFonts w:ascii="Lora" w:hAnsi="Lora" w:cstheme="minorHAnsi"/>
                <w:sz w:val="20"/>
                <w:szCs w:val="20"/>
              </w:rPr>
            </w:pPr>
          </w:p>
        </w:tc>
      </w:tr>
    </w:tbl>
    <w:p w14:paraId="6668BFBF" w14:textId="77777777" w:rsidR="004B74C0" w:rsidRPr="0028325E" w:rsidRDefault="004B74C0" w:rsidP="006026EF">
      <w:pPr>
        <w:ind w:left="180"/>
        <w:rPr>
          <w:rFonts w:ascii="Lora" w:hAnsi="Lora" w:cstheme="minorHAnsi"/>
          <w:sz w:val="20"/>
          <w:szCs w:val="20"/>
        </w:rPr>
      </w:pPr>
    </w:p>
    <w:tbl>
      <w:tblPr>
        <w:tblW w:w="10445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92"/>
        <w:gridCol w:w="357"/>
        <w:gridCol w:w="6"/>
        <w:gridCol w:w="102"/>
        <w:gridCol w:w="888"/>
        <w:gridCol w:w="1789"/>
        <w:gridCol w:w="2421"/>
        <w:gridCol w:w="360"/>
        <w:gridCol w:w="193"/>
        <w:gridCol w:w="172"/>
        <w:gridCol w:w="360"/>
        <w:gridCol w:w="195"/>
        <w:gridCol w:w="264"/>
        <w:gridCol w:w="96"/>
        <w:gridCol w:w="180"/>
        <w:gridCol w:w="67"/>
        <w:gridCol w:w="293"/>
        <w:gridCol w:w="67"/>
        <w:gridCol w:w="203"/>
        <w:gridCol w:w="360"/>
        <w:gridCol w:w="360"/>
        <w:gridCol w:w="1620"/>
      </w:tblGrid>
      <w:tr w:rsidR="002E01BE" w:rsidRPr="00E16ADD" w14:paraId="192FD249" w14:textId="77777777" w:rsidTr="009A75E0">
        <w:tc>
          <w:tcPr>
            <w:tcW w:w="10445" w:type="dxa"/>
            <w:gridSpan w:val="22"/>
            <w:shd w:val="clear" w:color="auto" w:fill="FFFFFF" w:themeFill="background1"/>
          </w:tcPr>
          <w:p w14:paraId="0ED84084" w14:textId="72AEEE0B" w:rsidR="002E01BE" w:rsidRPr="0028325E" w:rsidRDefault="002E01BE" w:rsidP="006026EF">
            <w:pPr>
              <w:pStyle w:val="ListParagraph"/>
              <w:numPr>
                <w:ilvl w:val="0"/>
                <w:numId w:val="16"/>
              </w:numPr>
              <w:ind w:left="347" w:hanging="347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External </w:t>
            </w:r>
            <w:r w:rsidR="00B45FB1"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>i</w:t>
            </w:r>
            <w:r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nvestigator </w:t>
            </w:r>
            <w:r w:rsidR="00B45FB1"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>i</w:t>
            </w:r>
            <w:r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>nformation</w:t>
            </w:r>
          </w:p>
        </w:tc>
      </w:tr>
      <w:tr w:rsidR="00887C9E" w:rsidRPr="00E16ADD" w14:paraId="50CAF84E" w14:textId="77777777" w:rsidTr="009A75E0">
        <w:trPr>
          <w:gridBefore w:val="3"/>
          <w:wBefore w:w="455" w:type="dxa"/>
        </w:trPr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5AA2F530" w14:textId="553A8737" w:rsidR="00B21A16" w:rsidRPr="0028325E" w:rsidRDefault="00391160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Name: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4E5" w14:textId="77777777" w:rsidR="00B21A16" w:rsidRPr="0028325E" w:rsidRDefault="00B21A16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1F6298" w14:textId="127219E0" w:rsidR="00B21A16" w:rsidRPr="0028325E" w:rsidRDefault="00972E4D" w:rsidP="00972E4D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Phone: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D0C" w14:textId="77777777" w:rsidR="00B21A16" w:rsidRPr="0028325E" w:rsidRDefault="00B21A16" w:rsidP="006026E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A75E0" w:rsidRPr="00E16ADD" w14:paraId="685E84F9" w14:textId="77777777" w:rsidTr="009A75E0">
        <w:trPr>
          <w:gridBefore w:val="3"/>
          <w:wBefore w:w="455" w:type="dxa"/>
        </w:trPr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5A2ABBBD" w14:textId="41622F1C" w:rsidR="009A75E0" w:rsidRPr="0028325E" w:rsidRDefault="009A75E0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Email: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D59" w14:textId="77777777" w:rsidR="009A75E0" w:rsidRPr="0028325E" w:rsidRDefault="009A75E0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37" w:type="dxa"/>
            <w:gridSpan w:val="13"/>
            <w:tcBorders>
              <w:left w:val="single" w:sz="4" w:space="0" w:color="auto"/>
            </w:tcBorders>
          </w:tcPr>
          <w:p w14:paraId="34712265" w14:textId="4C075E80" w:rsidR="009A75E0" w:rsidRPr="0028325E" w:rsidRDefault="009A75E0" w:rsidP="006026E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8975BF" w:rsidRPr="00E16ADD" w14:paraId="1C035262" w14:textId="77777777" w:rsidTr="009A75E0">
        <w:trPr>
          <w:gridBefore w:val="1"/>
          <w:wBefore w:w="92" w:type="dxa"/>
        </w:trPr>
        <w:tc>
          <w:tcPr>
            <w:tcW w:w="10353" w:type="dxa"/>
            <w:gridSpan w:val="21"/>
            <w:shd w:val="clear" w:color="auto" w:fill="FFFFFF" w:themeFill="background1"/>
          </w:tcPr>
          <w:p w14:paraId="081801A2" w14:textId="588EA640" w:rsidR="008975BF" w:rsidRPr="0028325E" w:rsidRDefault="005C3D8F" w:rsidP="006026EF">
            <w:pPr>
              <w:pStyle w:val="ListParagraph"/>
              <w:numPr>
                <w:ilvl w:val="0"/>
                <w:numId w:val="16"/>
              </w:numPr>
              <w:ind w:left="25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>Is the individual engaged by the regulatory definition</w:t>
            </w:r>
          </w:p>
        </w:tc>
      </w:tr>
      <w:tr w:rsidR="00372D15" w:rsidRPr="00E16ADD" w14:paraId="11F564F6" w14:textId="77777777" w:rsidTr="009A75E0">
        <w:trPr>
          <w:gridBefore w:val="2"/>
          <w:wBefore w:w="449" w:type="dxa"/>
          <w:trHeight w:val="210"/>
        </w:trPr>
        <w:tc>
          <w:tcPr>
            <w:tcW w:w="5206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8466AE" w14:textId="440BAA82" w:rsidR="00372D15" w:rsidRPr="0028325E" w:rsidRDefault="00372D15" w:rsidP="009A75E0">
            <w:pPr>
              <w:spacing w:after="160" w:line="259" w:lineRule="auto"/>
              <w:contextualSpacing/>
              <w:rPr>
                <w:rFonts w:ascii="Lora" w:eastAsia="Calibri" w:hAnsi="Lora"/>
                <w:sz w:val="20"/>
                <w:szCs w:val="20"/>
              </w:rPr>
            </w:pPr>
            <w:r w:rsidRPr="0028325E">
              <w:rPr>
                <w:rFonts w:ascii="Lora" w:eastAsia="Calibri" w:hAnsi="Lora"/>
                <w:sz w:val="20"/>
                <w:szCs w:val="20"/>
              </w:rPr>
              <w:t>Is the external team member relationship with this UVM project contractual or collaborative in nature?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1605" w14:textId="6C383CF7" w:rsidR="00372D15" w:rsidRPr="0028325E" w:rsidRDefault="00372D15" w:rsidP="00186D61">
            <w:pPr>
              <w:spacing w:after="160" w:line="259" w:lineRule="auto"/>
              <w:ind w:left="-18"/>
              <w:contextualSpacing/>
              <w:rPr>
                <w:rFonts w:ascii="Lora" w:eastAsia="Calibri" w:hAnsi="Lora"/>
                <w:sz w:val="20"/>
                <w:szCs w:val="20"/>
              </w:rPr>
            </w:pPr>
          </w:p>
        </w:tc>
        <w:tc>
          <w:tcPr>
            <w:tcW w:w="152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C4D6" w14:textId="01CA1FDE" w:rsidR="00372D15" w:rsidRPr="0028325E" w:rsidRDefault="00372D15" w:rsidP="00186D61">
            <w:pPr>
              <w:spacing w:after="160" w:line="259" w:lineRule="auto"/>
              <w:ind w:left="-14"/>
              <w:contextualSpacing/>
              <w:rPr>
                <w:rFonts w:ascii="Lora" w:eastAsia="Calibri" w:hAnsi="Lora"/>
                <w:sz w:val="20"/>
                <w:szCs w:val="20"/>
              </w:rPr>
            </w:pPr>
            <w:r w:rsidRPr="0028325E">
              <w:rPr>
                <w:rFonts w:ascii="Lora" w:eastAsia="Calibri" w:hAnsi="Lora"/>
                <w:sz w:val="20"/>
                <w:szCs w:val="20"/>
              </w:rPr>
              <w:t>Contractual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52BDF" w14:textId="77777777" w:rsidR="00372D15" w:rsidRPr="0028325E" w:rsidRDefault="00372D15" w:rsidP="00372D15">
            <w:pPr>
              <w:spacing w:after="160" w:line="259" w:lineRule="auto"/>
              <w:contextualSpacing/>
              <w:rPr>
                <w:rFonts w:ascii="Lora" w:eastAsia="Calibri" w:hAnsi="Lora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939CDC" w14:textId="6A8A086F" w:rsidR="00372D15" w:rsidRPr="0028325E" w:rsidRDefault="00372D15" w:rsidP="00186D61">
            <w:pPr>
              <w:spacing w:after="160" w:line="259" w:lineRule="auto"/>
              <w:ind w:left="-16"/>
              <w:contextualSpacing/>
              <w:rPr>
                <w:rFonts w:ascii="Lora" w:eastAsia="Calibri" w:hAnsi="Lora"/>
                <w:sz w:val="20"/>
                <w:szCs w:val="20"/>
              </w:rPr>
            </w:pPr>
            <w:r w:rsidRPr="0028325E">
              <w:rPr>
                <w:rFonts w:ascii="Lora" w:eastAsia="Calibri" w:hAnsi="Lora"/>
                <w:sz w:val="20"/>
                <w:szCs w:val="20"/>
              </w:rPr>
              <w:t>Collaborative</w:t>
            </w:r>
          </w:p>
        </w:tc>
      </w:tr>
      <w:tr w:rsidR="00372D15" w:rsidRPr="00E16ADD" w14:paraId="7F389442" w14:textId="77777777" w:rsidTr="009A75E0">
        <w:trPr>
          <w:gridBefore w:val="2"/>
          <w:wBefore w:w="449" w:type="dxa"/>
          <w:trHeight w:val="209"/>
        </w:trPr>
        <w:tc>
          <w:tcPr>
            <w:tcW w:w="5206" w:type="dxa"/>
            <w:gridSpan w:val="5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1F4A7B09" w14:textId="77777777" w:rsidR="00372D15" w:rsidRPr="0028325E" w:rsidRDefault="00372D15" w:rsidP="00186D61">
            <w:pPr>
              <w:spacing w:after="160" w:line="259" w:lineRule="auto"/>
              <w:ind w:left="164"/>
              <w:contextualSpacing/>
              <w:rPr>
                <w:rFonts w:ascii="Lora" w:eastAsia="Calibri" w:hAnsi="Lor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5ECFFB" w14:textId="77777777" w:rsidR="00372D15" w:rsidRPr="0028325E" w:rsidRDefault="00372D15" w:rsidP="00186D61">
            <w:pPr>
              <w:spacing w:after="160" w:line="259" w:lineRule="auto"/>
              <w:ind w:left="-18"/>
              <w:contextualSpacing/>
              <w:rPr>
                <w:rFonts w:ascii="Lora" w:eastAsia="Calibri" w:hAnsi="Lora"/>
                <w:sz w:val="20"/>
                <w:szCs w:val="20"/>
              </w:rPr>
            </w:pPr>
          </w:p>
        </w:tc>
        <w:tc>
          <w:tcPr>
            <w:tcW w:w="1527" w:type="dxa"/>
            <w:gridSpan w:val="8"/>
            <w:vMerge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5B5D7D24" w14:textId="77777777" w:rsidR="00372D15" w:rsidRPr="0028325E" w:rsidRDefault="00372D15" w:rsidP="00186D61">
            <w:pPr>
              <w:spacing w:after="160" w:line="259" w:lineRule="auto"/>
              <w:ind w:left="-14"/>
              <w:contextualSpacing/>
              <w:rPr>
                <w:rFonts w:ascii="Lora" w:eastAsia="Calibri" w:hAnsi="Lor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C96A752" w14:textId="77777777" w:rsidR="00372D15" w:rsidRPr="0028325E" w:rsidRDefault="00372D15" w:rsidP="00372D15">
            <w:pPr>
              <w:spacing w:after="160" w:line="259" w:lineRule="auto"/>
              <w:contextualSpacing/>
              <w:rPr>
                <w:rFonts w:ascii="Lora" w:eastAsia="Calibri" w:hAnsi="Lora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14:paraId="2A9DB514" w14:textId="77777777" w:rsidR="00372D15" w:rsidRPr="0028325E" w:rsidRDefault="00372D15" w:rsidP="00186D61">
            <w:pPr>
              <w:spacing w:after="160" w:line="259" w:lineRule="auto"/>
              <w:ind w:left="-16"/>
              <w:contextualSpacing/>
              <w:rPr>
                <w:rFonts w:ascii="Lora" w:eastAsia="Calibri" w:hAnsi="Lora"/>
                <w:sz w:val="20"/>
                <w:szCs w:val="20"/>
              </w:rPr>
            </w:pPr>
          </w:p>
        </w:tc>
      </w:tr>
      <w:tr w:rsidR="00186D61" w:rsidRPr="00E16ADD" w14:paraId="36984ACC" w14:textId="77777777" w:rsidTr="009A75E0">
        <w:trPr>
          <w:gridBefore w:val="2"/>
          <w:wBefore w:w="449" w:type="dxa"/>
        </w:trPr>
        <w:tc>
          <w:tcPr>
            <w:tcW w:w="9996" w:type="dxa"/>
            <w:gridSpan w:val="20"/>
            <w:shd w:val="clear" w:color="auto" w:fill="FFFFFF" w:themeFill="background1"/>
          </w:tcPr>
          <w:p w14:paraId="2CF7B99B" w14:textId="59739411" w:rsidR="00186D61" w:rsidRPr="0028325E" w:rsidRDefault="00186D61" w:rsidP="00186D61">
            <w:pPr>
              <w:spacing w:after="160" w:line="259" w:lineRule="auto"/>
              <w:ind w:left="-16"/>
              <w:contextualSpacing/>
              <w:rPr>
                <w:rFonts w:ascii="Lora" w:eastAsia="Calibri" w:hAnsi="Lora"/>
                <w:sz w:val="20"/>
                <w:szCs w:val="20"/>
              </w:rPr>
            </w:pPr>
            <w:r w:rsidRPr="0028325E">
              <w:rPr>
                <w:rFonts w:ascii="Lora" w:eastAsia="Calibri" w:hAnsi="Lora"/>
                <w:sz w:val="20"/>
                <w:szCs w:val="20"/>
              </w:rPr>
              <w:t xml:space="preserve">If contractual, explain what services are being provided and whether there is </w:t>
            </w:r>
            <w:r w:rsidR="006347BB">
              <w:rPr>
                <w:rFonts w:ascii="Lora" w:eastAsia="Calibri" w:hAnsi="Lora"/>
                <w:sz w:val="20"/>
                <w:szCs w:val="20"/>
              </w:rPr>
              <w:t xml:space="preserve">research </w:t>
            </w:r>
            <w:r w:rsidR="00372D15" w:rsidRPr="0028325E">
              <w:rPr>
                <w:rFonts w:ascii="Lora" w:eastAsia="Calibri" w:hAnsi="Lora"/>
                <w:sz w:val="20"/>
                <w:szCs w:val="20"/>
              </w:rPr>
              <w:t>participant</w:t>
            </w:r>
            <w:r w:rsidRPr="0028325E">
              <w:rPr>
                <w:rFonts w:ascii="Lora" w:eastAsia="Calibri" w:hAnsi="Lora"/>
                <w:sz w:val="20"/>
                <w:szCs w:val="20"/>
              </w:rPr>
              <w:t xml:space="preserve"> or data interaction.</w:t>
            </w:r>
          </w:p>
        </w:tc>
      </w:tr>
      <w:tr w:rsidR="00186D61" w:rsidRPr="00E16ADD" w14:paraId="156E028A" w14:textId="77777777" w:rsidTr="009A75E0">
        <w:trPr>
          <w:gridBefore w:val="2"/>
          <w:wBefore w:w="449" w:type="dxa"/>
        </w:trPr>
        <w:tc>
          <w:tcPr>
            <w:tcW w:w="99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B028F" w14:textId="77777777" w:rsidR="00186D61" w:rsidRPr="0028325E" w:rsidRDefault="00186D61" w:rsidP="00186D61">
            <w:pPr>
              <w:spacing w:after="160" w:line="259" w:lineRule="auto"/>
              <w:ind w:left="-16"/>
              <w:contextualSpacing/>
              <w:rPr>
                <w:rFonts w:ascii="Lora" w:eastAsia="Calibri" w:hAnsi="Lora"/>
                <w:sz w:val="20"/>
                <w:szCs w:val="20"/>
              </w:rPr>
            </w:pPr>
          </w:p>
        </w:tc>
      </w:tr>
      <w:tr w:rsidR="00186D61" w:rsidRPr="00E16ADD" w14:paraId="5DF936FE" w14:textId="77777777" w:rsidTr="0028325E">
        <w:trPr>
          <w:gridBefore w:val="2"/>
          <w:wBefore w:w="449" w:type="dxa"/>
          <w:trHeight w:val="206"/>
        </w:trPr>
        <w:tc>
          <w:tcPr>
            <w:tcW w:w="7026" w:type="dxa"/>
            <w:gridSpan w:val="13"/>
            <w:tcBorders>
              <w:right w:val="single" w:sz="4" w:space="0" w:color="auto"/>
            </w:tcBorders>
          </w:tcPr>
          <w:p w14:paraId="191A1629" w14:textId="14211277" w:rsidR="00476FE6" w:rsidRPr="0028325E" w:rsidRDefault="00476FE6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Is this </w:t>
            </w:r>
            <w:r w:rsidR="00372D15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external member/institution </w:t>
            </w: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receiving a subaward from UVM?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AD4" w14:textId="77777777" w:rsidR="00476FE6" w:rsidRPr="0028325E" w:rsidRDefault="00476FE6" w:rsidP="00372D15">
            <w:pPr>
              <w:ind w:left="7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CD88E1" w14:textId="4DC42B42" w:rsidR="00476FE6" w:rsidRPr="0028325E" w:rsidRDefault="00476FE6" w:rsidP="006026EF">
            <w:pPr>
              <w:ind w:left="-16"/>
              <w:jc w:val="both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C9D" w14:textId="77777777" w:rsidR="00476FE6" w:rsidRPr="0028325E" w:rsidRDefault="00476FE6" w:rsidP="00372D15">
            <w:pPr>
              <w:ind w:left="-19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26A2AD0" w14:textId="52A42DDE" w:rsidR="00476FE6" w:rsidRPr="0028325E" w:rsidRDefault="00476FE6" w:rsidP="006026EF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B6357B" w:rsidRPr="00E16ADD" w14:paraId="176062DF" w14:textId="77777777" w:rsidTr="009A75E0">
        <w:trPr>
          <w:gridBefore w:val="2"/>
          <w:wBefore w:w="449" w:type="dxa"/>
          <w:trHeight w:val="288"/>
        </w:trPr>
        <w:tc>
          <w:tcPr>
            <w:tcW w:w="9996" w:type="dxa"/>
            <w:gridSpan w:val="20"/>
          </w:tcPr>
          <w:p w14:paraId="4E4A670E" w14:textId="6E32885D" w:rsidR="00B6357B" w:rsidRPr="0028325E" w:rsidRDefault="00B6357B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Describe this person’s assigned research activities.</w:t>
            </w:r>
          </w:p>
        </w:tc>
      </w:tr>
      <w:tr w:rsidR="00B6357B" w:rsidRPr="00E16ADD" w14:paraId="18DA2BD1" w14:textId="77777777" w:rsidTr="009A75E0">
        <w:trPr>
          <w:gridBefore w:val="2"/>
          <w:wBefore w:w="449" w:type="dxa"/>
          <w:trHeight w:val="288"/>
        </w:trPr>
        <w:tc>
          <w:tcPr>
            <w:tcW w:w="99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6BC" w14:textId="77777777" w:rsidR="00B6357B" w:rsidRPr="0028325E" w:rsidRDefault="00B6357B" w:rsidP="006026E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A75E0" w:rsidRPr="00E16ADD" w14:paraId="2FFBDF25" w14:textId="77777777" w:rsidTr="0028325E">
        <w:trPr>
          <w:gridBefore w:val="2"/>
          <w:wBefore w:w="449" w:type="dxa"/>
          <w:trHeight w:val="206"/>
        </w:trPr>
        <w:tc>
          <w:tcPr>
            <w:tcW w:w="6486" w:type="dxa"/>
            <w:gridSpan w:val="10"/>
            <w:tcBorders>
              <w:right w:val="single" w:sz="4" w:space="0" w:color="auto"/>
            </w:tcBorders>
          </w:tcPr>
          <w:p w14:paraId="293535C1" w14:textId="0B5B80CC" w:rsidR="000D33E2" w:rsidRPr="0028325E" w:rsidRDefault="000D33E2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Will </w:t>
            </w:r>
            <w:r w:rsidR="00B6357B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this person need</w:t>
            </w: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access t</w:t>
            </w:r>
            <w:r w:rsidR="00B6357B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o </w:t>
            </w:r>
            <w:r w:rsidR="00161059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UVMHN </w:t>
            </w:r>
            <w:r w:rsidR="00B6357B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hospital resources?</w:t>
            </w: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287" w14:textId="77777777" w:rsidR="000D33E2" w:rsidRPr="0028325E" w:rsidRDefault="000D33E2" w:rsidP="006026E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9F7F1" w14:textId="3C01AACF" w:rsidR="000D33E2" w:rsidRPr="0028325E" w:rsidRDefault="000D33E2" w:rsidP="006026EF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EFB" w14:textId="77777777" w:rsidR="000D33E2" w:rsidRPr="0028325E" w:rsidRDefault="000D33E2" w:rsidP="006026E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260E35" w14:textId="02A10D1A" w:rsidR="000D33E2" w:rsidRPr="0028325E" w:rsidRDefault="000D33E2" w:rsidP="006026EF">
            <w:pPr>
              <w:ind w:left="68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972E4D" w:rsidRPr="00E16ADD" w14:paraId="5E4A7F08" w14:textId="77777777" w:rsidTr="0028325E">
        <w:trPr>
          <w:gridBefore w:val="2"/>
          <w:wBefore w:w="449" w:type="dxa"/>
          <w:trHeight w:val="206"/>
        </w:trPr>
        <w:tc>
          <w:tcPr>
            <w:tcW w:w="6486" w:type="dxa"/>
            <w:gridSpan w:val="10"/>
            <w:tcBorders>
              <w:right w:val="single" w:sz="4" w:space="0" w:color="auto"/>
            </w:tcBorders>
          </w:tcPr>
          <w:p w14:paraId="18072D1C" w14:textId="12CF7DA9" w:rsidR="00B6357B" w:rsidRPr="0028325E" w:rsidRDefault="005C3D8F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Will this person need access to </w:t>
            </w:r>
            <w:r w:rsidR="00161059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medical </w:t>
            </w: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records (PHI)?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AC0" w14:textId="77777777" w:rsidR="00B6357B" w:rsidRPr="0028325E" w:rsidRDefault="00B6357B" w:rsidP="006026E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E8CBEB4" w14:textId="525A91C4" w:rsidR="00B6357B" w:rsidRPr="0028325E" w:rsidRDefault="00B6357B" w:rsidP="006026EF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8E5" w14:textId="77777777" w:rsidR="00B6357B" w:rsidRPr="0028325E" w:rsidRDefault="00B6357B" w:rsidP="006026E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1633DA4D" w14:textId="725A6D4C" w:rsidR="00B6357B" w:rsidRPr="0028325E" w:rsidRDefault="00B6357B" w:rsidP="006026EF">
            <w:pPr>
              <w:ind w:left="68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6026EF" w:rsidRPr="00E16ADD" w14:paraId="367F0D21" w14:textId="77777777" w:rsidTr="0028325E">
        <w:trPr>
          <w:gridBefore w:val="2"/>
          <w:wBefore w:w="449" w:type="dxa"/>
          <w:trHeight w:val="206"/>
        </w:trPr>
        <w:tc>
          <w:tcPr>
            <w:tcW w:w="6486" w:type="dxa"/>
            <w:gridSpan w:val="10"/>
            <w:tcBorders>
              <w:right w:val="single" w:sz="4" w:space="0" w:color="auto"/>
            </w:tcBorders>
          </w:tcPr>
          <w:p w14:paraId="2E5925F1" w14:textId="43397710" w:rsidR="005C3D8F" w:rsidRPr="0028325E" w:rsidRDefault="005C3D8F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Will this person have access to individual direct identifiers?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1A6" w14:textId="77777777" w:rsidR="005C3D8F" w:rsidRPr="0028325E" w:rsidRDefault="005C3D8F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DBE1A5" w14:textId="123D1137" w:rsidR="005C3D8F" w:rsidRPr="0028325E" w:rsidRDefault="005C3D8F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D3B" w14:textId="77777777" w:rsidR="005C3D8F" w:rsidRPr="0028325E" w:rsidRDefault="005C3D8F" w:rsidP="006026E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62AA334D" w14:textId="6CDDD50B" w:rsidR="005C3D8F" w:rsidRPr="0028325E" w:rsidRDefault="005C3D8F" w:rsidP="006026EF">
            <w:pPr>
              <w:ind w:left="68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28325E" w:rsidRPr="00E16ADD" w14:paraId="45BBEE91" w14:textId="77777777" w:rsidTr="00934CB1">
        <w:trPr>
          <w:gridBefore w:val="2"/>
          <w:wBefore w:w="449" w:type="dxa"/>
          <w:trHeight w:val="206"/>
        </w:trPr>
        <w:tc>
          <w:tcPr>
            <w:tcW w:w="9996" w:type="dxa"/>
            <w:gridSpan w:val="20"/>
          </w:tcPr>
          <w:p w14:paraId="00F157A4" w14:textId="7975B64F" w:rsidR="0028325E" w:rsidRPr="0028325E" w:rsidRDefault="0028325E" w:rsidP="006026EF">
            <w:pPr>
              <w:ind w:left="68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If any of the above are answered “yes,” explain below.</w:t>
            </w:r>
          </w:p>
        </w:tc>
      </w:tr>
      <w:tr w:rsidR="00161059" w:rsidRPr="00E16ADD" w14:paraId="14CE8B49" w14:textId="77777777" w:rsidTr="009A75E0">
        <w:trPr>
          <w:gridBefore w:val="2"/>
          <w:wBefore w:w="449" w:type="dxa"/>
          <w:trHeight w:val="288"/>
        </w:trPr>
        <w:tc>
          <w:tcPr>
            <w:tcW w:w="99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328" w14:textId="77777777" w:rsidR="00161059" w:rsidRPr="0028325E" w:rsidRDefault="00161059" w:rsidP="004C73D7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E6AE1" w:rsidRPr="00E16ADD" w14:paraId="11CC5F9C" w14:textId="77777777" w:rsidTr="009A75E0">
        <w:trPr>
          <w:trHeight w:val="243"/>
        </w:trPr>
        <w:tc>
          <w:tcPr>
            <w:tcW w:w="10445" w:type="dxa"/>
            <w:gridSpan w:val="22"/>
            <w:shd w:val="clear" w:color="auto" w:fill="FFFFFF" w:themeFill="background1"/>
          </w:tcPr>
          <w:p w14:paraId="0AC06416" w14:textId="3543759A" w:rsidR="009E6AE1" w:rsidRPr="0028325E" w:rsidRDefault="00B6357B" w:rsidP="006026EF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026EF"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Determining who will </w:t>
            </w:r>
            <w:r w:rsidR="00161059"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provide IRB oversight for </w:t>
            </w:r>
            <w:r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this individual’s </w:t>
            </w:r>
            <w:r w:rsidR="00161059"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research </w:t>
            </w:r>
            <w:r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>activities</w:t>
            </w:r>
          </w:p>
        </w:tc>
      </w:tr>
      <w:tr w:rsidR="00372D15" w:rsidRPr="00E16ADD" w14:paraId="15A6B0E8" w14:textId="77777777" w:rsidTr="0028325E">
        <w:trPr>
          <w:gridBefore w:val="2"/>
          <w:wBefore w:w="449" w:type="dxa"/>
          <w:trHeight w:val="194"/>
        </w:trPr>
        <w:tc>
          <w:tcPr>
            <w:tcW w:w="5931" w:type="dxa"/>
            <w:gridSpan w:val="8"/>
            <w:vMerge w:val="restart"/>
            <w:tcBorders>
              <w:right w:val="single" w:sz="4" w:space="0" w:color="auto"/>
            </w:tcBorders>
          </w:tcPr>
          <w:p w14:paraId="2DBF778D" w14:textId="03E93DD4" w:rsidR="00372D15" w:rsidRPr="0028325E" w:rsidRDefault="00372D15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Is this person </w:t>
            </w:r>
            <w:r w:rsidR="006347BB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acting as</w:t>
            </w: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an individual or as an agent of their institution?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444" w14:textId="77777777" w:rsidR="00372D15" w:rsidRPr="0028325E" w:rsidRDefault="00372D15" w:rsidP="00372D15">
            <w:pPr>
              <w:ind w:left="-16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3D897" w14:textId="7066E4D5" w:rsidR="00372D15" w:rsidRPr="0028325E" w:rsidRDefault="00372D15" w:rsidP="006026EF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Individual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210" w14:textId="77777777" w:rsidR="00372D15" w:rsidRPr="0028325E" w:rsidRDefault="00372D15" w:rsidP="00372D15">
            <w:pPr>
              <w:ind w:left="-105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14:paraId="0B35450D" w14:textId="4A3EA6D6" w:rsidR="00372D15" w:rsidRPr="0028325E" w:rsidRDefault="00372D15" w:rsidP="006026EF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Institution</w:t>
            </w:r>
          </w:p>
        </w:tc>
      </w:tr>
      <w:tr w:rsidR="00372D15" w:rsidRPr="00E16ADD" w14:paraId="01AB14C7" w14:textId="77777777" w:rsidTr="0028325E">
        <w:trPr>
          <w:gridBefore w:val="2"/>
          <w:wBefore w:w="449" w:type="dxa"/>
          <w:trHeight w:val="193"/>
        </w:trPr>
        <w:tc>
          <w:tcPr>
            <w:tcW w:w="5931" w:type="dxa"/>
            <w:gridSpan w:val="8"/>
            <w:vMerge/>
            <w:tcBorders>
              <w:top w:val="single" w:sz="4" w:space="0" w:color="auto"/>
            </w:tcBorders>
          </w:tcPr>
          <w:p w14:paraId="19B32FE7" w14:textId="77777777" w:rsidR="00372D15" w:rsidRPr="0028325E" w:rsidRDefault="00372D15" w:rsidP="006026EF">
            <w:pPr>
              <w:ind w:left="180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A4162E6" w14:textId="77777777" w:rsidR="00372D15" w:rsidRPr="0028325E" w:rsidRDefault="00372D15" w:rsidP="00372D15">
            <w:pPr>
              <w:ind w:left="-16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8"/>
            <w:vMerge/>
            <w:tcBorders>
              <w:top w:val="single" w:sz="4" w:space="0" w:color="auto"/>
              <w:left w:val="nil"/>
            </w:tcBorders>
          </w:tcPr>
          <w:p w14:paraId="097BCAF4" w14:textId="77777777" w:rsidR="00372D15" w:rsidRPr="0028325E" w:rsidRDefault="00372D15" w:rsidP="006026EF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D25AB5C" w14:textId="77777777" w:rsidR="00372D15" w:rsidRPr="0028325E" w:rsidRDefault="00372D15" w:rsidP="00372D15">
            <w:pPr>
              <w:ind w:left="-105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</w:tcBorders>
          </w:tcPr>
          <w:p w14:paraId="592BD584" w14:textId="77777777" w:rsidR="00372D15" w:rsidRPr="0028325E" w:rsidRDefault="00372D15" w:rsidP="006026EF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B2408" w:rsidRPr="00E16ADD" w14:paraId="2B492433" w14:textId="77777777" w:rsidTr="0028325E">
        <w:trPr>
          <w:gridBefore w:val="2"/>
          <w:wBefore w:w="449" w:type="dxa"/>
          <w:trHeight w:val="194"/>
        </w:trPr>
        <w:tc>
          <w:tcPr>
            <w:tcW w:w="5931" w:type="dxa"/>
            <w:gridSpan w:val="8"/>
            <w:tcBorders>
              <w:right w:val="single" w:sz="4" w:space="0" w:color="auto"/>
            </w:tcBorders>
          </w:tcPr>
          <w:p w14:paraId="3B453ABE" w14:textId="430FE3A5" w:rsidR="00FB2408" w:rsidRPr="0028325E" w:rsidRDefault="00FB2408" w:rsidP="009A75E0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Does the institution have an IRB?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0D0" w14:textId="77777777" w:rsidR="00FB2408" w:rsidRPr="0028325E" w:rsidRDefault="00FB2408" w:rsidP="004C73D7">
            <w:pPr>
              <w:ind w:left="-16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5EE0AF2" w14:textId="65E278DF" w:rsidR="00FB2408" w:rsidRPr="0028325E" w:rsidRDefault="00FB2408" w:rsidP="004C73D7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14D" w14:textId="77777777" w:rsidR="00FB2408" w:rsidRPr="0028325E" w:rsidRDefault="00FB2408" w:rsidP="004C73D7">
            <w:pPr>
              <w:ind w:left="-105"/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1AA0F0F8" w14:textId="3A03DA68" w:rsidR="00FB2408" w:rsidRPr="0028325E" w:rsidRDefault="00FB2408" w:rsidP="004C73D7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476FE6" w:rsidRPr="00E16ADD" w14:paraId="3686F3CA" w14:textId="77777777" w:rsidTr="009A75E0">
        <w:trPr>
          <w:gridBefore w:val="4"/>
          <w:wBefore w:w="557" w:type="dxa"/>
          <w:trHeight w:val="242"/>
        </w:trPr>
        <w:tc>
          <w:tcPr>
            <w:tcW w:w="9888" w:type="dxa"/>
            <w:gridSpan w:val="18"/>
          </w:tcPr>
          <w:p w14:paraId="2CA44F67" w14:textId="52977CD6" w:rsidR="00476FE6" w:rsidRPr="0028325E" w:rsidRDefault="00372D15" w:rsidP="00972E4D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P</w:t>
            </w:r>
            <w:r w:rsidR="00476FE6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rovide </w:t>
            </w: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the name</w:t>
            </w:r>
            <w:r w:rsidR="00476FE6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of </w:t>
            </w:r>
            <w:r w:rsidR="00E16ADD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the institution</w:t>
            </w:r>
            <w:r w:rsidR="00476FE6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and</w:t>
            </w:r>
            <w:r w:rsidR="00FB2408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, if applicable,</w:t>
            </w:r>
            <w:r w:rsidR="00476FE6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contact information for </w:t>
            </w: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the</w:t>
            </w:r>
            <w:r w:rsidR="00476FE6"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 IRB.  </w:t>
            </w:r>
          </w:p>
        </w:tc>
      </w:tr>
      <w:tr w:rsidR="00476FE6" w:rsidRPr="00E16ADD" w14:paraId="17DA96FC" w14:textId="77777777" w:rsidTr="009A75E0">
        <w:trPr>
          <w:gridBefore w:val="4"/>
          <w:wBefore w:w="557" w:type="dxa"/>
          <w:trHeight w:val="242"/>
        </w:trPr>
        <w:tc>
          <w:tcPr>
            <w:tcW w:w="2677" w:type="dxa"/>
            <w:gridSpan w:val="2"/>
            <w:tcBorders>
              <w:right w:val="single" w:sz="4" w:space="0" w:color="auto"/>
            </w:tcBorders>
          </w:tcPr>
          <w:p w14:paraId="05707820" w14:textId="77777777" w:rsidR="00476FE6" w:rsidRPr="0028325E" w:rsidRDefault="00476FE6" w:rsidP="00972E4D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Institution:</w:t>
            </w:r>
          </w:p>
        </w:tc>
        <w:tc>
          <w:tcPr>
            <w:tcW w:w="7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EE0" w14:textId="12313950" w:rsidR="00476FE6" w:rsidRPr="0028325E" w:rsidRDefault="00476FE6" w:rsidP="00972E4D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476FE6" w:rsidRPr="00E16ADD" w14:paraId="21D81E90" w14:textId="77777777" w:rsidTr="009A75E0">
        <w:trPr>
          <w:gridBefore w:val="4"/>
          <w:wBefore w:w="557" w:type="dxa"/>
          <w:trHeight w:val="242"/>
        </w:trPr>
        <w:tc>
          <w:tcPr>
            <w:tcW w:w="2677" w:type="dxa"/>
            <w:gridSpan w:val="2"/>
            <w:tcBorders>
              <w:right w:val="single" w:sz="4" w:space="0" w:color="auto"/>
            </w:tcBorders>
          </w:tcPr>
          <w:p w14:paraId="1B5EB996" w14:textId="20E27DCD" w:rsidR="00476FE6" w:rsidRPr="0028325E" w:rsidRDefault="00476FE6" w:rsidP="00972E4D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IRB Contact Information:</w:t>
            </w:r>
          </w:p>
        </w:tc>
        <w:tc>
          <w:tcPr>
            <w:tcW w:w="7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DE0" w14:textId="77777777" w:rsidR="00476FE6" w:rsidRPr="0028325E" w:rsidRDefault="00476FE6" w:rsidP="00972E4D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E5588" w:rsidRPr="00E16ADD" w14:paraId="1EBD7A89" w14:textId="77777777" w:rsidTr="009A75E0">
        <w:trPr>
          <w:trHeight w:val="250"/>
        </w:trPr>
        <w:tc>
          <w:tcPr>
            <w:tcW w:w="10445" w:type="dxa"/>
            <w:gridSpan w:val="22"/>
            <w:shd w:val="clear" w:color="auto" w:fill="FFFFFF" w:themeFill="background1"/>
          </w:tcPr>
          <w:p w14:paraId="3392B884" w14:textId="20AE44B5" w:rsidR="009E5588" w:rsidRPr="0028325E" w:rsidRDefault="006026EF" w:rsidP="006026EF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   </w:t>
            </w:r>
            <w:r w:rsidR="009E5588" w:rsidRPr="0028325E">
              <w:rPr>
                <w:rFonts w:ascii="Lora" w:hAnsi="Lora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Required Training </w:t>
            </w:r>
          </w:p>
        </w:tc>
      </w:tr>
      <w:tr w:rsidR="009E5588" w:rsidRPr="00E16ADD" w14:paraId="260AA2FE" w14:textId="77777777" w:rsidTr="009A75E0">
        <w:trPr>
          <w:gridBefore w:val="3"/>
          <w:wBefore w:w="455" w:type="dxa"/>
          <w:trHeight w:val="250"/>
        </w:trPr>
        <w:tc>
          <w:tcPr>
            <w:tcW w:w="9990" w:type="dxa"/>
            <w:gridSpan w:val="19"/>
            <w:shd w:val="clear" w:color="auto" w:fill="FFFFFF" w:themeFill="background1"/>
          </w:tcPr>
          <w:p w14:paraId="1303B568" w14:textId="0F8CFD1F" w:rsidR="00672D63" w:rsidRPr="00672D63" w:rsidRDefault="00672D63" w:rsidP="00672D63">
            <w:pPr>
              <w:rPr>
                <w:rFonts w:ascii="Lora" w:hAnsi="Lora"/>
                <w:sz w:val="20"/>
                <w:szCs w:val="20"/>
              </w:rPr>
            </w:pPr>
            <w:r w:rsidRPr="00672D63">
              <w:rPr>
                <w:rFonts w:ascii="Lora" w:hAnsi="Lora"/>
                <w:sz w:val="20"/>
                <w:szCs w:val="20"/>
              </w:rPr>
              <w:t xml:space="preserve">Human subjects, good clinical practice training and UVMHN hospital credentialing, as applicable, </w:t>
            </w:r>
            <w:proofErr w:type="gramStart"/>
            <w:r w:rsidRPr="00672D63">
              <w:rPr>
                <w:rFonts w:ascii="Lora" w:hAnsi="Lora"/>
                <w:sz w:val="20"/>
                <w:szCs w:val="20"/>
              </w:rPr>
              <w:t>is</w:t>
            </w:r>
            <w:proofErr w:type="gramEnd"/>
            <w:r w:rsidRPr="00672D63">
              <w:rPr>
                <w:rFonts w:ascii="Lora" w:hAnsi="Lora"/>
                <w:sz w:val="20"/>
                <w:szCs w:val="20"/>
              </w:rPr>
              <w:t xml:space="preserve"> required prior to approval of the external team member.  </w:t>
            </w:r>
            <w:r w:rsidRPr="00672D6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The required training for researchers is outlined in </w:t>
            </w:r>
            <w:hyperlink r:id="rId10" w:anchor="5p4" w:history="1">
              <w:r w:rsidRPr="000A6524">
                <w:rPr>
                  <w:rStyle w:val="Hyperlink"/>
                  <w:rFonts w:ascii="Lora" w:hAnsi="Lora" w:cstheme="minorHAnsi"/>
                  <w:sz w:val="20"/>
                  <w:szCs w:val="20"/>
                  <w:shd w:val="clear" w:color="auto" w:fill="FFFFFF"/>
                </w:rPr>
                <w:t>Section 5.4 CITI Training R</w:t>
              </w:r>
              <w:r w:rsidRPr="000A6524">
                <w:rPr>
                  <w:rStyle w:val="Hyperlink"/>
                  <w:rFonts w:ascii="Lora" w:hAnsi="Lora" w:cstheme="minorHAnsi"/>
                  <w:sz w:val="20"/>
                  <w:szCs w:val="20"/>
                  <w:shd w:val="clear" w:color="auto" w:fill="FFFFFF"/>
                </w:rPr>
                <w:t>e</w:t>
              </w:r>
              <w:r w:rsidRPr="000A6524">
                <w:rPr>
                  <w:rStyle w:val="Hyperlink"/>
                  <w:rFonts w:ascii="Lora" w:hAnsi="Lora" w:cstheme="minorHAnsi"/>
                  <w:sz w:val="20"/>
                  <w:szCs w:val="20"/>
                  <w:shd w:val="clear" w:color="auto" w:fill="FFFFFF"/>
                </w:rPr>
                <w:t>quirements</w:t>
              </w:r>
            </w:hyperlink>
            <w:r w:rsidRPr="00672D6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.   </w:t>
            </w:r>
            <w:r w:rsidRPr="00672D63">
              <w:rPr>
                <w:rFonts w:ascii="Lora" w:hAnsi="Lora"/>
                <w:sz w:val="20"/>
                <w:szCs w:val="20"/>
              </w:rPr>
              <w:t xml:space="preserve">The UVM IRB will consider other forms of education in the protection of human subjects on a case-by-case basis.   </w:t>
            </w:r>
          </w:p>
          <w:p w14:paraId="10530D55" w14:textId="77777777" w:rsidR="00672D63" w:rsidRPr="00672D63" w:rsidRDefault="00672D63" w:rsidP="00672D63">
            <w:pPr>
              <w:rPr>
                <w:rFonts w:ascii="Lora" w:hAnsi="Lora"/>
                <w:sz w:val="20"/>
                <w:szCs w:val="20"/>
              </w:rPr>
            </w:pPr>
          </w:p>
          <w:p w14:paraId="1465F23C" w14:textId="0364606A" w:rsidR="009E5588" w:rsidRPr="0028325E" w:rsidRDefault="00672D63" w:rsidP="00672D63">
            <w:pPr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</w:pPr>
            <w:r w:rsidRPr="00672D6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 xml:space="preserve">If the external team member must access data or resources from UVMMC, they must complete hospital credentialing found at </w:t>
            </w:r>
            <w:hyperlink r:id="rId11" w:history="1">
              <w:r w:rsidRPr="00672D63">
                <w:rPr>
                  <w:rStyle w:val="Hyperlink"/>
                  <w:rFonts w:ascii="Lora" w:hAnsi="Lora" w:cstheme="minorHAnsi"/>
                  <w:sz w:val="20"/>
                  <w:szCs w:val="20"/>
                  <w:shd w:val="clear" w:color="auto" w:fill="FFFFFF"/>
                </w:rPr>
                <w:t>Office of Clinical Trials Rese</w:t>
              </w:r>
              <w:r w:rsidRPr="00672D63">
                <w:rPr>
                  <w:rStyle w:val="Hyperlink"/>
                  <w:rFonts w:ascii="Lora" w:hAnsi="Lora" w:cstheme="minorHAnsi"/>
                  <w:sz w:val="20"/>
                  <w:szCs w:val="20"/>
                  <w:shd w:val="clear" w:color="auto" w:fill="FFFFFF"/>
                </w:rPr>
                <w:t>a</w:t>
              </w:r>
              <w:r w:rsidRPr="00672D63">
                <w:rPr>
                  <w:rStyle w:val="Hyperlink"/>
                  <w:rFonts w:ascii="Lora" w:hAnsi="Lora" w:cstheme="minorHAnsi"/>
                  <w:sz w:val="20"/>
                  <w:szCs w:val="20"/>
                  <w:shd w:val="clear" w:color="auto" w:fill="FFFFFF"/>
                </w:rPr>
                <w:t>rch</w:t>
              </w:r>
            </w:hyperlink>
            <w:r w:rsidRPr="00672D63">
              <w:rPr>
                <w:rFonts w:ascii="Lora" w:hAnsi="Lora" w:cstheme="minorHAnsi"/>
                <w:sz w:val="20"/>
                <w:szCs w:val="20"/>
                <w:shd w:val="clear" w:color="auto" w:fill="FFFFFF"/>
              </w:rPr>
              <w:t>.</w:t>
            </w:r>
            <w:r w:rsidRPr="00827B69">
              <w:rPr>
                <w:rFonts w:cstheme="minorHAnsi"/>
                <w:shd w:val="clear" w:color="auto" w:fill="FFFFFF"/>
              </w:rPr>
              <w:t xml:space="preserve">  </w:t>
            </w:r>
            <w:r>
              <w:t xml:space="preserve">  </w:t>
            </w:r>
          </w:p>
        </w:tc>
      </w:tr>
    </w:tbl>
    <w:p w14:paraId="16526865" w14:textId="0267969A" w:rsidR="006026EF" w:rsidRPr="0028325E" w:rsidRDefault="006026EF" w:rsidP="006026EF">
      <w:pPr>
        <w:tabs>
          <w:tab w:val="left" w:pos="7254"/>
        </w:tabs>
        <w:rPr>
          <w:rFonts w:ascii="Lora" w:hAnsi="Lora" w:cstheme="minorHAnsi"/>
          <w:sz w:val="20"/>
          <w:szCs w:val="20"/>
        </w:rPr>
      </w:pPr>
    </w:p>
    <w:sectPr w:rsidR="006026EF" w:rsidRPr="0028325E" w:rsidSect="009E6AE1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DDCFD" w14:textId="77777777" w:rsidR="00D1253C" w:rsidRDefault="00D1253C">
      <w:r>
        <w:separator/>
      </w:r>
    </w:p>
  </w:endnote>
  <w:endnote w:type="continuationSeparator" w:id="0">
    <w:p w14:paraId="258AF36C" w14:textId="77777777" w:rsidR="00D1253C" w:rsidRDefault="00D1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CDCF" w14:textId="77777777" w:rsidR="007C7198" w:rsidRDefault="007C7198" w:rsidP="00220A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B3405D" w14:textId="77777777" w:rsidR="007C7198" w:rsidRDefault="007C7198" w:rsidP="00E568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C3BA" w14:textId="1784CE4D" w:rsidR="007C7198" w:rsidRPr="00D81CB0" w:rsidRDefault="006347BB" w:rsidP="0028325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10.24.2024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88977" w14:textId="77777777" w:rsidR="00D1253C" w:rsidRDefault="00D1253C">
      <w:r>
        <w:separator/>
      </w:r>
    </w:p>
  </w:footnote>
  <w:footnote w:type="continuationSeparator" w:id="0">
    <w:p w14:paraId="78D03304" w14:textId="77777777" w:rsidR="00D1253C" w:rsidRDefault="00D1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054"/>
    <w:multiLevelType w:val="hybridMultilevel"/>
    <w:tmpl w:val="C3F62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C259D"/>
    <w:multiLevelType w:val="hybridMultilevel"/>
    <w:tmpl w:val="0B84225E"/>
    <w:lvl w:ilvl="0" w:tplc="EAF675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D4"/>
    <w:multiLevelType w:val="hybridMultilevel"/>
    <w:tmpl w:val="B554EB74"/>
    <w:lvl w:ilvl="0" w:tplc="1514FF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565430"/>
    <w:multiLevelType w:val="hybridMultilevel"/>
    <w:tmpl w:val="EF8C64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9488C"/>
    <w:multiLevelType w:val="hybridMultilevel"/>
    <w:tmpl w:val="1ABC0864"/>
    <w:lvl w:ilvl="0" w:tplc="C42A3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4115"/>
    <w:multiLevelType w:val="hybridMultilevel"/>
    <w:tmpl w:val="191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31A7B"/>
    <w:multiLevelType w:val="hybridMultilevel"/>
    <w:tmpl w:val="7850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10B6A"/>
    <w:multiLevelType w:val="hybridMultilevel"/>
    <w:tmpl w:val="F0E07FBE"/>
    <w:lvl w:ilvl="0" w:tplc="237823CE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" w15:restartNumberingAfterBreak="0">
    <w:nsid w:val="44B51D28"/>
    <w:multiLevelType w:val="hybridMultilevel"/>
    <w:tmpl w:val="917A92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6E16AD"/>
    <w:multiLevelType w:val="hybridMultilevel"/>
    <w:tmpl w:val="4AD8B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AC22E5"/>
    <w:multiLevelType w:val="hybridMultilevel"/>
    <w:tmpl w:val="7D4E9FFC"/>
    <w:lvl w:ilvl="0" w:tplc="D65AF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E6845"/>
    <w:multiLevelType w:val="hybridMultilevel"/>
    <w:tmpl w:val="6B4EFEE6"/>
    <w:lvl w:ilvl="0" w:tplc="94AE4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58B9"/>
    <w:multiLevelType w:val="hybridMultilevel"/>
    <w:tmpl w:val="088EA0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10488D"/>
    <w:multiLevelType w:val="hybridMultilevel"/>
    <w:tmpl w:val="7CDA39F2"/>
    <w:lvl w:ilvl="0" w:tplc="D302A2D6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54DA3"/>
    <w:multiLevelType w:val="hybridMultilevel"/>
    <w:tmpl w:val="33BC076E"/>
    <w:lvl w:ilvl="0" w:tplc="DCE03A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F2B24"/>
    <w:multiLevelType w:val="hybridMultilevel"/>
    <w:tmpl w:val="AA8A1894"/>
    <w:lvl w:ilvl="0" w:tplc="E49E071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673833">
    <w:abstractNumId w:val="8"/>
  </w:num>
  <w:num w:numId="2" w16cid:durableId="1906254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873962">
    <w:abstractNumId w:val="3"/>
  </w:num>
  <w:num w:numId="4" w16cid:durableId="1891501873">
    <w:abstractNumId w:val="0"/>
  </w:num>
  <w:num w:numId="5" w16cid:durableId="619804360">
    <w:abstractNumId w:val="12"/>
  </w:num>
  <w:num w:numId="6" w16cid:durableId="404958091">
    <w:abstractNumId w:val="4"/>
  </w:num>
  <w:num w:numId="7" w16cid:durableId="223373339">
    <w:abstractNumId w:val="9"/>
  </w:num>
  <w:num w:numId="8" w16cid:durableId="513231529">
    <w:abstractNumId w:val="1"/>
  </w:num>
  <w:num w:numId="9" w16cid:durableId="1561673171">
    <w:abstractNumId w:val="13"/>
  </w:num>
  <w:num w:numId="10" w16cid:durableId="159196064">
    <w:abstractNumId w:val="14"/>
  </w:num>
  <w:num w:numId="11" w16cid:durableId="1609117316">
    <w:abstractNumId w:val="11"/>
  </w:num>
  <w:num w:numId="12" w16cid:durableId="1982270247">
    <w:abstractNumId w:val="10"/>
  </w:num>
  <w:num w:numId="13" w16cid:durableId="1253395434">
    <w:abstractNumId w:val="15"/>
  </w:num>
  <w:num w:numId="14" w16cid:durableId="2074890873">
    <w:abstractNumId w:val="5"/>
  </w:num>
  <w:num w:numId="15" w16cid:durableId="2080326653">
    <w:abstractNumId w:val="7"/>
  </w:num>
  <w:num w:numId="16" w16cid:durableId="1937248627">
    <w:abstractNumId w:val="2"/>
  </w:num>
  <w:num w:numId="17" w16cid:durableId="964430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BC"/>
    <w:rsid w:val="00006E36"/>
    <w:rsid w:val="00011D4B"/>
    <w:rsid w:val="00012A4C"/>
    <w:rsid w:val="00043656"/>
    <w:rsid w:val="00054D39"/>
    <w:rsid w:val="000575F1"/>
    <w:rsid w:val="00063ACF"/>
    <w:rsid w:val="000832DD"/>
    <w:rsid w:val="000914E3"/>
    <w:rsid w:val="00091C90"/>
    <w:rsid w:val="000A6524"/>
    <w:rsid w:val="000A71C9"/>
    <w:rsid w:val="000C1C61"/>
    <w:rsid w:val="000D1984"/>
    <w:rsid w:val="000D33E2"/>
    <w:rsid w:val="00120EBA"/>
    <w:rsid w:val="00132F35"/>
    <w:rsid w:val="00133D28"/>
    <w:rsid w:val="0014028D"/>
    <w:rsid w:val="00146165"/>
    <w:rsid w:val="00150C8F"/>
    <w:rsid w:val="001608C6"/>
    <w:rsid w:val="00161042"/>
    <w:rsid w:val="00161059"/>
    <w:rsid w:val="001709B2"/>
    <w:rsid w:val="00173576"/>
    <w:rsid w:val="00186D61"/>
    <w:rsid w:val="001A7A4A"/>
    <w:rsid w:val="001B267E"/>
    <w:rsid w:val="001D7D0C"/>
    <w:rsid w:val="001E4B55"/>
    <w:rsid w:val="0021463D"/>
    <w:rsid w:val="00220AA0"/>
    <w:rsid w:val="00220D88"/>
    <w:rsid w:val="002220CB"/>
    <w:rsid w:val="00246E93"/>
    <w:rsid w:val="00260864"/>
    <w:rsid w:val="00263BB3"/>
    <w:rsid w:val="00264AF7"/>
    <w:rsid w:val="0028171B"/>
    <w:rsid w:val="0028325E"/>
    <w:rsid w:val="002836E9"/>
    <w:rsid w:val="0029007F"/>
    <w:rsid w:val="002953A6"/>
    <w:rsid w:val="002B500D"/>
    <w:rsid w:val="002B5064"/>
    <w:rsid w:val="002D1F65"/>
    <w:rsid w:val="002E01BE"/>
    <w:rsid w:val="002F2642"/>
    <w:rsid w:val="002F5AEA"/>
    <w:rsid w:val="003025BA"/>
    <w:rsid w:val="003232FA"/>
    <w:rsid w:val="003323A1"/>
    <w:rsid w:val="00335C3E"/>
    <w:rsid w:val="00372D15"/>
    <w:rsid w:val="00373538"/>
    <w:rsid w:val="003768CB"/>
    <w:rsid w:val="00391160"/>
    <w:rsid w:val="00396B25"/>
    <w:rsid w:val="003A2427"/>
    <w:rsid w:val="003A31DC"/>
    <w:rsid w:val="003A6C94"/>
    <w:rsid w:val="003C052F"/>
    <w:rsid w:val="003C25C9"/>
    <w:rsid w:val="003F45F9"/>
    <w:rsid w:val="00404D0B"/>
    <w:rsid w:val="00406C0E"/>
    <w:rsid w:val="00413EA4"/>
    <w:rsid w:val="00422819"/>
    <w:rsid w:val="004404E3"/>
    <w:rsid w:val="00444BE6"/>
    <w:rsid w:val="00475016"/>
    <w:rsid w:val="004769CC"/>
    <w:rsid w:val="00476FE6"/>
    <w:rsid w:val="00487454"/>
    <w:rsid w:val="00496E14"/>
    <w:rsid w:val="004B74C0"/>
    <w:rsid w:val="004C248D"/>
    <w:rsid w:val="004D57D5"/>
    <w:rsid w:val="004F7A05"/>
    <w:rsid w:val="00502260"/>
    <w:rsid w:val="00522AD4"/>
    <w:rsid w:val="005331F3"/>
    <w:rsid w:val="005415D4"/>
    <w:rsid w:val="0054418B"/>
    <w:rsid w:val="00546782"/>
    <w:rsid w:val="00575E5E"/>
    <w:rsid w:val="00577921"/>
    <w:rsid w:val="00577BA9"/>
    <w:rsid w:val="00583FE8"/>
    <w:rsid w:val="0059230D"/>
    <w:rsid w:val="005A12DD"/>
    <w:rsid w:val="005A5178"/>
    <w:rsid w:val="005A7410"/>
    <w:rsid w:val="005A79E1"/>
    <w:rsid w:val="005C3D8F"/>
    <w:rsid w:val="005D62B5"/>
    <w:rsid w:val="005E05A6"/>
    <w:rsid w:val="005E191F"/>
    <w:rsid w:val="005F2E80"/>
    <w:rsid w:val="006026EF"/>
    <w:rsid w:val="00605587"/>
    <w:rsid w:val="00605A2B"/>
    <w:rsid w:val="006120A2"/>
    <w:rsid w:val="00616299"/>
    <w:rsid w:val="0062648B"/>
    <w:rsid w:val="006335AA"/>
    <w:rsid w:val="006347BB"/>
    <w:rsid w:val="006402FE"/>
    <w:rsid w:val="0064239C"/>
    <w:rsid w:val="00657076"/>
    <w:rsid w:val="00663531"/>
    <w:rsid w:val="006703CD"/>
    <w:rsid w:val="00670F21"/>
    <w:rsid w:val="00672D63"/>
    <w:rsid w:val="006769A3"/>
    <w:rsid w:val="00684BC8"/>
    <w:rsid w:val="0070255C"/>
    <w:rsid w:val="00716FB1"/>
    <w:rsid w:val="00732256"/>
    <w:rsid w:val="00737765"/>
    <w:rsid w:val="00737EBF"/>
    <w:rsid w:val="0075273D"/>
    <w:rsid w:val="00766B76"/>
    <w:rsid w:val="007705F9"/>
    <w:rsid w:val="00786E8D"/>
    <w:rsid w:val="007B09D3"/>
    <w:rsid w:val="007C010C"/>
    <w:rsid w:val="007C5060"/>
    <w:rsid w:val="007C7198"/>
    <w:rsid w:val="007D4FD5"/>
    <w:rsid w:val="007E1551"/>
    <w:rsid w:val="007F30FE"/>
    <w:rsid w:val="00803374"/>
    <w:rsid w:val="0081006A"/>
    <w:rsid w:val="0081044A"/>
    <w:rsid w:val="00832EB3"/>
    <w:rsid w:val="00855D31"/>
    <w:rsid w:val="00857794"/>
    <w:rsid w:val="0088063D"/>
    <w:rsid w:val="008825C9"/>
    <w:rsid w:val="00886890"/>
    <w:rsid w:val="008870DB"/>
    <w:rsid w:val="00887C9E"/>
    <w:rsid w:val="008975BF"/>
    <w:rsid w:val="008A2D48"/>
    <w:rsid w:val="008A71A8"/>
    <w:rsid w:val="008C3124"/>
    <w:rsid w:val="008C74DC"/>
    <w:rsid w:val="008F1498"/>
    <w:rsid w:val="008F2DF9"/>
    <w:rsid w:val="008F3FAD"/>
    <w:rsid w:val="00900638"/>
    <w:rsid w:val="0090208D"/>
    <w:rsid w:val="00902202"/>
    <w:rsid w:val="00903696"/>
    <w:rsid w:val="00911845"/>
    <w:rsid w:val="0092083B"/>
    <w:rsid w:val="00927B55"/>
    <w:rsid w:val="009338A5"/>
    <w:rsid w:val="00936187"/>
    <w:rsid w:val="0094036C"/>
    <w:rsid w:val="00945CF4"/>
    <w:rsid w:val="0094620D"/>
    <w:rsid w:val="009471E6"/>
    <w:rsid w:val="0096142C"/>
    <w:rsid w:val="009617A4"/>
    <w:rsid w:val="00972E4D"/>
    <w:rsid w:val="00983105"/>
    <w:rsid w:val="00985B2F"/>
    <w:rsid w:val="009A1534"/>
    <w:rsid w:val="009A1A1A"/>
    <w:rsid w:val="009A2706"/>
    <w:rsid w:val="009A75E0"/>
    <w:rsid w:val="009B1FE3"/>
    <w:rsid w:val="009B2E23"/>
    <w:rsid w:val="009C146E"/>
    <w:rsid w:val="009D78E2"/>
    <w:rsid w:val="009E0C30"/>
    <w:rsid w:val="009E1B78"/>
    <w:rsid w:val="009E2A8E"/>
    <w:rsid w:val="009E5588"/>
    <w:rsid w:val="009E6AE1"/>
    <w:rsid w:val="009E7440"/>
    <w:rsid w:val="00A21EEA"/>
    <w:rsid w:val="00A2444D"/>
    <w:rsid w:val="00A54181"/>
    <w:rsid w:val="00A712DF"/>
    <w:rsid w:val="00A8163E"/>
    <w:rsid w:val="00A83671"/>
    <w:rsid w:val="00A86E09"/>
    <w:rsid w:val="00AA013F"/>
    <w:rsid w:val="00AA1BC0"/>
    <w:rsid w:val="00AB7295"/>
    <w:rsid w:val="00AC5A87"/>
    <w:rsid w:val="00AC5ED3"/>
    <w:rsid w:val="00AD2F47"/>
    <w:rsid w:val="00AE2238"/>
    <w:rsid w:val="00AF4F29"/>
    <w:rsid w:val="00B00F1D"/>
    <w:rsid w:val="00B02BBF"/>
    <w:rsid w:val="00B21A16"/>
    <w:rsid w:val="00B245EE"/>
    <w:rsid w:val="00B31EE0"/>
    <w:rsid w:val="00B32B0B"/>
    <w:rsid w:val="00B3455B"/>
    <w:rsid w:val="00B45FB1"/>
    <w:rsid w:val="00B50AA7"/>
    <w:rsid w:val="00B520FD"/>
    <w:rsid w:val="00B6357B"/>
    <w:rsid w:val="00B8388C"/>
    <w:rsid w:val="00B84E09"/>
    <w:rsid w:val="00B94A12"/>
    <w:rsid w:val="00BA1CC5"/>
    <w:rsid w:val="00BB7FBC"/>
    <w:rsid w:val="00BC4F57"/>
    <w:rsid w:val="00BD421D"/>
    <w:rsid w:val="00BD79F9"/>
    <w:rsid w:val="00BE0678"/>
    <w:rsid w:val="00C018F8"/>
    <w:rsid w:val="00C32754"/>
    <w:rsid w:val="00C41413"/>
    <w:rsid w:val="00C564F9"/>
    <w:rsid w:val="00C60170"/>
    <w:rsid w:val="00C63EA6"/>
    <w:rsid w:val="00C73B34"/>
    <w:rsid w:val="00C756C8"/>
    <w:rsid w:val="00CA1BFB"/>
    <w:rsid w:val="00CA4973"/>
    <w:rsid w:val="00CB4A2B"/>
    <w:rsid w:val="00CD7BFC"/>
    <w:rsid w:val="00CE02FB"/>
    <w:rsid w:val="00CE0BF7"/>
    <w:rsid w:val="00CE0CFC"/>
    <w:rsid w:val="00CF11F6"/>
    <w:rsid w:val="00CF7476"/>
    <w:rsid w:val="00D00D14"/>
    <w:rsid w:val="00D02006"/>
    <w:rsid w:val="00D06A3D"/>
    <w:rsid w:val="00D10F10"/>
    <w:rsid w:val="00D1253C"/>
    <w:rsid w:val="00D158AB"/>
    <w:rsid w:val="00D231DE"/>
    <w:rsid w:val="00D24403"/>
    <w:rsid w:val="00D37DF8"/>
    <w:rsid w:val="00D50EAA"/>
    <w:rsid w:val="00D517E2"/>
    <w:rsid w:val="00D81CB0"/>
    <w:rsid w:val="00D84F61"/>
    <w:rsid w:val="00DA4D0F"/>
    <w:rsid w:val="00DA5AFE"/>
    <w:rsid w:val="00DA6F0E"/>
    <w:rsid w:val="00DE12D2"/>
    <w:rsid w:val="00DE2C5B"/>
    <w:rsid w:val="00E02EA6"/>
    <w:rsid w:val="00E146CA"/>
    <w:rsid w:val="00E15A56"/>
    <w:rsid w:val="00E16ADD"/>
    <w:rsid w:val="00E24976"/>
    <w:rsid w:val="00E24CA2"/>
    <w:rsid w:val="00E31F70"/>
    <w:rsid w:val="00E5276C"/>
    <w:rsid w:val="00E5684D"/>
    <w:rsid w:val="00E61438"/>
    <w:rsid w:val="00E66A27"/>
    <w:rsid w:val="00E67DBC"/>
    <w:rsid w:val="00E7258A"/>
    <w:rsid w:val="00E8120B"/>
    <w:rsid w:val="00E9605A"/>
    <w:rsid w:val="00EB70B9"/>
    <w:rsid w:val="00EE2280"/>
    <w:rsid w:val="00EE3824"/>
    <w:rsid w:val="00EE6C0D"/>
    <w:rsid w:val="00EF0CA9"/>
    <w:rsid w:val="00EF5A15"/>
    <w:rsid w:val="00EF759E"/>
    <w:rsid w:val="00F04C1B"/>
    <w:rsid w:val="00F057A2"/>
    <w:rsid w:val="00F20E7E"/>
    <w:rsid w:val="00F72671"/>
    <w:rsid w:val="00F90C04"/>
    <w:rsid w:val="00FA27E5"/>
    <w:rsid w:val="00FB2408"/>
    <w:rsid w:val="00FB280D"/>
    <w:rsid w:val="00FD3499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6780887"/>
  <w15:chartTrackingRefBased/>
  <w15:docId w15:val="{D525C88A-75DE-4E4C-A8C3-7076AEA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2"/>
    <w:qFormat/>
    <w:rsid w:val="009471E6"/>
    <w:pPr>
      <w:outlineLvl w:val="1"/>
    </w:pPr>
    <w:rPr>
      <w:rFonts w:asciiTheme="minorHAnsi" w:eastAsiaTheme="minorHAnsi" w:hAnsiTheme="minorHAnsi" w:cstheme="minorBidi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DBC"/>
    <w:pPr>
      <w:tabs>
        <w:tab w:val="center" w:pos="4320"/>
        <w:tab w:val="right" w:pos="8640"/>
      </w:tabs>
    </w:pPr>
  </w:style>
  <w:style w:type="character" w:styleId="Hyperlink">
    <w:name w:val="Hyperlink"/>
    <w:rsid w:val="00E67DBC"/>
    <w:rPr>
      <w:color w:val="0000FF"/>
      <w:u w:val="single"/>
    </w:rPr>
  </w:style>
  <w:style w:type="character" w:styleId="PageNumber">
    <w:name w:val="page number"/>
    <w:basedOn w:val="DefaultParagraphFont"/>
    <w:rsid w:val="00E5684D"/>
  </w:style>
  <w:style w:type="paragraph" w:styleId="BalloonText">
    <w:name w:val="Balloon Text"/>
    <w:basedOn w:val="Normal"/>
    <w:link w:val="BalloonTextChar"/>
    <w:rsid w:val="004F7A0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F7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D3499"/>
    <w:rPr>
      <w:sz w:val="16"/>
      <w:szCs w:val="16"/>
    </w:rPr>
  </w:style>
  <w:style w:type="paragraph" w:styleId="CommentText">
    <w:name w:val="annotation text"/>
    <w:basedOn w:val="Normal"/>
    <w:semiHidden/>
    <w:rsid w:val="00FD34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3499"/>
    <w:rPr>
      <w:b/>
      <w:bCs/>
    </w:rPr>
  </w:style>
  <w:style w:type="character" w:styleId="UnresolvedMention">
    <w:name w:val="Unresolved Mention"/>
    <w:uiPriority w:val="99"/>
    <w:semiHidden/>
    <w:unhideWhenUsed/>
    <w:rsid w:val="003A24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0D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9471E6"/>
    <w:rPr>
      <w:rFonts w:asciiTheme="minorHAnsi" w:eastAsiaTheme="minorHAnsi" w:hAnsiTheme="minorHAnsi" w:cstheme="minorBidi"/>
      <w:b/>
      <w:caps/>
    </w:rPr>
  </w:style>
  <w:style w:type="character" w:styleId="Strong">
    <w:name w:val="Strong"/>
    <w:basedOn w:val="DefaultParagraphFont"/>
    <w:uiPriority w:val="22"/>
    <w:unhideWhenUsed/>
    <w:qFormat/>
    <w:rsid w:val="009471E6"/>
    <w:rPr>
      <w:rFonts w:asciiTheme="minorHAnsi" w:hAnsiTheme="minorHAnsi"/>
      <w:b/>
      <w:bCs/>
      <w:color w:val="000000" w:themeColor="text1"/>
    </w:rPr>
  </w:style>
  <w:style w:type="paragraph" w:customStyle="1" w:styleId="Underline">
    <w:name w:val="Underline"/>
    <w:basedOn w:val="Normal"/>
    <w:uiPriority w:val="3"/>
    <w:qFormat/>
    <w:rsid w:val="009471E6"/>
    <w:pPr>
      <w:pBdr>
        <w:bottom w:val="single" w:sz="8" w:space="2" w:color="E7E6E6" w:themeColor="background2"/>
      </w:pBdr>
    </w:pPr>
    <w:rPr>
      <w:rFonts w:asciiTheme="minorHAnsi" w:eastAsiaTheme="minorHAnsi" w:hAnsiTheme="minorHAnsi" w:cstheme="minorBidi"/>
      <w:sz w:val="20"/>
      <w:szCs w:val="20"/>
    </w:rPr>
  </w:style>
  <w:style w:type="paragraph" w:customStyle="1" w:styleId="Normal-Light">
    <w:name w:val="Normal - Light"/>
    <w:basedOn w:val="Normal"/>
    <w:qFormat/>
    <w:rsid w:val="009471E6"/>
    <w:pPr>
      <w:jc w:val="center"/>
    </w:pPr>
    <w:rPr>
      <w:rFonts w:asciiTheme="minorHAnsi" w:eastAsiaTheme="minorHAnsi" w:hAnsiTheme="minorHAnsi" w:cstheme="minorBidi"/>
      <w:i/>
      <w:caps/>
      <w:color w:val="44546A" w:themeColor="text2"/>
      <w:sz w:val="14"/>
      <w:szCs w:val="20"/>
    </w:rPr>
  </w:style>
  <w:style w:type="paragraph" w:styleId="Revision">
    <w:name w:val="Revision"/>
    <w:hidden/>
    <w:uiPriority w:val="99"/>
    <w:semiHidden/>
    <w:rsid w:val="00161059"/>
    <w:rPr>
      <w:sz w:val="24"/>
      <w:szCs w:val="24"/>
    </w:rPr>
  </w:style>
  <w:style w:type="character" w:styleId="FollowedHyperlink">
    <w:name w:val="FollowedHyperlink"/>
    <w:basedOn w:val="DefaultParagraphFont"/>
    <w:rsid w:val="00634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.uvm.edu/clinicaltrials/credential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m.edu/rpo/irb-policies-and-procedures?_gl=1%2A4bmol0%2A_gcl_aw%2AR0NMLjE3MTgzMDc5NzUuQ2owS0NRandzYXF6QmhEZEFSSXNBSzJncW5mSHE3Sk1BWjJaV1MzZHZfVnE0VkVwVzBOVzlOb3pwX2FGX21lTlVUWEtFMnFSS29VTm5ROGFBbjFXRUFMd193Y0I.%2A_gcl_au%2AMTY4NDg1NDI2My4xNzEzMjkyMDgz%2A_ga%2AMTY1MDgyNzkzMi4xNzEzMjkyMDg0%2A_ga_G3S3K4BJ32%2AMTcxODY0MzM0Ny44OS4xLjE3MTg2NDM0OTguNTMuMC43MzcyMDUzNjE.%2A_ga_4JTET9KDVF%2AMTcxODY0MzM0Ny43Ny4xLjE3MTg2NDM0OTguNTMuMC4w&amp;_ga=2.51167017.1472132751.1718627701-1650827932.1713292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m.edu/rpo/irb-policies-and-procedures?_gl=1%2A4bmol0%2A_gcl_aw%2AR0NMLjE3MTgzMDc5NzUuQ2owS0NRandzYXF6QmhEZEFSSXNBSzJncW5mSHE3Sk1BWjJaV1MzZHZfVnE0VkVwVzBOVzlOb3pwX2FGX21lTlVUWEtFMnFSS29VTm5ROGFBbjFXRUFMd193Y0I.%2A_gcl_au%2AMTY4NDg1NDI2My4xNzEzMjkyMDgz%2A_ga%2AMTY1MDgyNzkzMi4xNzEzMjkyMDg0%2A_ga_G3S3K4BJ32%2AMTcxODY0MzM0Ny44OS4xLjE3MTg2NDM0OTguNTMuMC43MzcyMDUzNjE.%2A_ga_4JTET9KDVF%2AMTcxODY0MzM0Ny43Ny4xLjE3MTg2NDM0OTguNTMuMC4w&amp;_ga=2.51167017.1472132751.1718627701-1650827932.17132920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4E7AE-8A5E-400E-ADEC-4E0E81371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93732-088F-4531-ACEC-114E65FEC42A}"/>
</file>

<file path=customXml/itemProps3.xml><?xml version="1.0" encoding="utf-8"?>
<ds:datastoreItem xmlns:ds="http://schemas.openxmlformats.org/officeDocument/2006/customXml" ds:itemID="{8D3F6D39-3FEE-4323-A99C-B7AB4802B5B5}"/>
</file>

<file path=customXml/itemProps4.xml><?xml version="1.0" encoding="utf-8"?>
<ds:datastoreItem xmlns:ds="http://schemas.openxmlformats.org/officeDocument/2006/customXml" ds:itemID="{3D64D391-1CAB-4867-9662-8359E6B70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University of Vermont</Company>
  <LinksUpToDate>false</LinksUpToDate>
  <CharactersWithSpaces>3394</CharactersWithSpaces>
  <SharedDoc>false</SharedDoc>
  <HLinks>
    <vt:vector size="18" baseType="variant">
      <vt:variant>
        <vt:i4>7798854</vt:i4>
      </vt:variant>
      <vt:variant>
        <vt:i4>6</vt:i4>
      </vt:variant>
      <vt:variant>
        <vt:i4>0</vt:i4>
      </vt:variant>
      <vt:variant>
        <vt:i4>5</vt:i4>
      </vt:variant>
      <vt:variant>
        <vt:lpwstr>mailto:rpo@uvm.edu</vt:lpwstr>
      </vt:variant>
      <vt:variant>
        <vt:lpwstr/>
      </vt:variant>
      <vt:variant>
        <vt:i4>7798854</vt:i4>
      </vt:variant>
      <vt:variant>
        <vt:i4>3</vt:i4>
      </vt:variant>
      <vt:variant>
        <vt:i4>0</vt:i4>
      </vt:variant>
      <vt:variant>
        <vt:i4>5</vt:i4>
      </vt:variant>
      <vt:variant>
        <vt:lpwstr>mailto:RPO@uvm.edu</vt:lpwstr>
      </vt:variant>
      <vt:variant>
        <vt:lpwstr/>
      </vt:variant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https://filetransfer.uvm.edu/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uvm affiliate</dc:creator>
  <cp:keywords/>
  <cp:lastModifiedBy>Melanie Locher</cp:lastModifiedBy>
  <cp:revision>2</cp:revision>
  <cp:lastPrinted>2024-02-20T15:29:00Z</cp:lastPrinted>
  <dcterms:created xsi:type="dcterms:W3CDTF">2024-10-24T20:35:00Z</dcterms:created>
  <dcterms:modified xsi:type="dcterms:W3CDTF">2024-10-24T20:35:00Z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