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0B" w:rsidRDefault="001C6D08">
      <w:pPr>
        <w:pStyle w:val="Header"/>
      </w:pPr>
      <w:bookmarkStart w:id="0" w:name="_GoBack"/>
      <w:bookmarkEnd w:id="0"/>
      <w:r>
        <w:t>Students save this for your reference and give a copy to your mentor</w:t>
      </w:r>
    </w:p>
    <w:p w:rsidR="00A6460B" w:rsidRDefault="001C6D08">
      <w:pPr>
        <w:pStyle w:val="ListParagraph"/>
        <w:tabs>
          <w:tab w:val="left" w:pos="472"/>
        </w:tabs>
        <w:spacing w:before="120"/>
        <w:ind w:right="2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Instructions to Students</w:t>
      </w:r>
    </w:p>
    <w:p w:rsidR="00A6460B" w:rsidRDefault="001C6D08">
      <w:pPr>
        <w:pStyle w:val="ListParagraph"/>
        <w:tabs>
          <w:tab w:val="left" w:pos="472"/>
        </w:tabs>
        <w:ind w:right="2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BIOL 2995 and 3995: Undergraduate Research </w:t>
      </w:r>
    </w:p>
    <w:p w:rsidR="00A6460B" w:rsidRDefault="001C6D08">
      <w:pPr>
        <w:pStyle w:val="ListParagraph"/>
        <w:tabs>
          <w:tab w:val="left" w:pos="472"/>
        </w:tabs>
        <w:ind w:right="2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Biology Undergrad Research Advisor: Dr. Emily </w:t>
      </w:r>
      <w:r>
        <w:rPr>
          <w:rFonts w:ascii="Times New Roman" w:eastAsia="Times New Roman" w:hAnsi="Times New Roman" w:cs="Times New Roman"/>
          <w:color w:val="000000"/>
          <w:sz w:val="24"/>
          <w:szCs w:val="24"/>
        </w:rPr>
        <w:t xml:space="preserve">Mikucki </w:t>
      </w:r>
    </w:p>
    <w:p w:rsidR="00A6460B" w:rsidRDefault="001C6D08">
      <w:pPr>
        <w:pStyle w:val="ListParagraph"/>
        <w:tabs>
          <w:tab w:val="left" w:pos="472"/>
        </w:tabs>
        <w:spacing w:before="120"/>
        <w:ind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responsible for understanding and following requirements, address questions to Dr. Mikucki.</w:t>
      </w:r>
    </w:p>
    <w:p w:rsidR="00A6460B" w:rsidRDefault="001C6D08">
      <w:pPr>
        <w:autoSpaceDE w:val="0"/>
        <w:spacing w:before="120"/>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Section Description: </w:t>
      </w:r>
    </w:p>
    <w:p w:rsidR="00A6460B" w:rsidRDefault="001C6D08">
      <w:pPr>
        <w:pStyle w:val="BodyText"/>
        <w:tabs>
          <w:tab w:val="left" w:pos="180"/>
        </w:tabs>
        <w:ind w:left="0" w:right="173" w:firstLine="274"/>
        <w:rPr>
          <w:rFonts w:cs="Times New Roman"/>
          <w:color w:val="000000"/>
          <w:shd w:val="clear" w:color="auto" w:fill="FFFFFF"/>
        </w:rPr>
      </w:pPr>
      <w:r>
        <w:rPr>
          <w:rFonts w:cs="Times New Roman"/>
          <w:color w:val="000000"/>
          <w:shd w:val="clear" w:color="auto" w:fill="FFFFFF"/>
        </w:rPr>
        <w:t>The goal of Advanced Undergraduate Research is to allow students to work closely with experienced researchers on an orig</w:t>
      </w:r>
      <w:r>
        <w:rPr>
          <w:rFonts w:cs="Times New Roman"/>
          <w:color w:val="000000"/>
          <w:shd w:val="clear" w:color="auto" w:fill="FFFFFF"/>
        </w:rPr>
        <w:t>inal research project. Students can enroll for 1-18 credits, each credit requires a minimum of 40 hours. However, many students put in even more time. Students are expected to work progressively at an advanced level because they have already taken Undergra</w:t>
      </w:r>
      <w:r>
        <w:rPr>
          <w:rFonts w:cs="Times New Roman"/>
          <w:color w:val="000000"/>
          <w:shd w:val="clear" w:color="auto" w:fill="FFFFFF"/>
        </w:rPr>
        <w:t>duate Research (BIOL 2995 or BIOL 3995), or have had a few 2000-level Biology courses, at least one with laboratory.</w:t>
      </w:r>
    </w:p>
    <w:p w:rsidR="00A6460B" w:rsidRDefault="001C6D08">
      <w:pPr>
        <w:pStyle w:val="BodyText"/>
        <w:tabs>
          <w:tab w:val="left" w:pos="180"/>
        </w:tabs>
        <w:ind w:left="0" w:right="173" w:firstLine="274"/>
        <w:rPr>
          <w:rFonts w:cs="Times New Roman"/>
          <w:color w:val="000000"/>
          <w:shd w:val="clear" w:color="auto" w:fill="FFFFFF"/>
        </w:rPr>
      </w:pPr>
      <w:r>
        <w:rPr>
          <w:rFonts w:cs="Times New Roman"/>
          <w:color w:val="000000"/>
          <w:shd w:val="clear" w:color="auto" w:fill="FFFFFF"/>
        </w:rPr>
        <w:t xml:space="preserve">BIOL 2995 and 3995 require a written proposal early on in the semester. Furthermore, for multi semester projects, a mid-project summary is </w:t>
      </w:r>
      <w:r>
        <w:rPr>
          <w:rFonts w:cs="Times New Roman"/>
          <w:color w:val="000000"/>
          <w:shd w:val="clear" w:color="auto" w:fill="FFFFFF"/>
        </w:rPr>
        <w:t>required at the end of the first semester. A final report in the style of a journal article is required at the end of the final semester.</w:t>
      </w:r>
    </w:p>
    <w:p w:rsidR="00A6460B" w:rsidRDefault="001C6D08">
      <w:pPr>
        <w:pStyle w:val="BodyText"/>
        <w:tabs>
          <w:tab w:val="left" w:pos="180"/>
        </w:tabs>
        <w:ind w:left="0" w:right="173" w:firstLine="274"/>
        <w:rPr>
          <w:rFonts w:cs="Times New Roman"/>
          <w:color w:val="000000"/>
          <w:shd w:val="clear" w:color="auto" w:fill="FFFFFF"/>
        </w:rPr>
      </w:pPr>
      <w:r>
        <w:rPr>
          <w:rFonts w:cs="Times New Roman"/>
          <w:color w:val="000000"/>
          <w:shd w:val="clear" w:color="auto" w:fill="FFFFFF"/>
        </w:rPr>
        <w:t>Students who are Biology/Biological Science/Zoology/A&amp;S Environmental Sciences majors may work with either a Biology D</w:t>
      </w:r>
      <w:r>
        <w:rPr>
          <w:rFonts w:cs="Times New Roman"/>
          <w:color w:val="000000"/>
          <w:shd w:val="clear" w:color="auto" w:fill="FFFFFF"/>
        </w:rPr>
        <w:t>epartment faculty member or a faculty member in another life science department.  Students who are not majors within the Biology Department must work with a Biology Department faculty member. Students in the Continuing Education PostBac Program may also en</w:t>
      </w:r>
      <w:r>
        <w:rPr>
          <w:rFonts w:cs="Times New Roman"/>
          <w:color w:val="000000"/>
          <w:shd w:val="clear" w:color="auto" w:fill="FFFFFF"/>
        </w:rPr>
        <w:t>roll.</w:t>
      </w:r>
    </w:p>
    <w:p w:rsidR="00A6460B" w:rsidRDefault="001C6D08">
      <w:pPr>
        <w:autoSpaceDE w:val="0"/>
        <w:spacing w:before="120"/>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Section Expectations:</w:t>
      </w:r>
    </w:p>
    <w:p w:rsidR="00A6460B" w:rsidRDefault="001C6D08">
      <w:pPr>
        <w:autoSpaceDE w:val="0"/>
      </w:pPr>
      <w:r>
        <w:rPr>
          <w:rFonts w:ascii="Times New Roman" w:eastAsia="Times New Roman" w:hAnsi="Times New Roman" w:cs="Times New Roman"/>
          <w:color w:val="000000"/>
          <w:sz w:val="24"/>
          <w:szCs w:val="24"/>
          <w:u w:val="single"/>
          <w:shd w:val="clear" w:color="auto" w:fill="FFFFFF"/>
        </w:rPr>
        <w:lastRenderedPageBreak/>
        <w:t xml:space="preserve">Enrolling in BIOL 2995 or 3995: </w:t>
      </w:r>
      <w:r>
        <w:rPr>
          <w:rFonts w:ascii="Times New Roman" w:eastAsia="Times New Roman" w:hAnsi="Times New Roman" w:cs="Times New Roman"/>
          <w:color w:val="000000"/>
          <w:sz w:val="24"/>
          <w:szCs w:val="24"/>
        </w:rPr>
        <w:t>Students first identify a laboratory and research mentor. To obtain an override the student or mentor needs to email Dr. Mikucki the student name, netid, mentor’s name, course number and number of</w:t>
      </w:r>
      <w:r>
        <w:rPr>
          <w:rFonts w:ascii="Times New Roman" w:eastAsia="Times New Roman" w:hAnsi="Times New Roman" w:cs="Times New Roman"/>
          <w:color w:val="000000"/>
          <w:sz w:val="24"/>
          <w:szCs w:val="24"/>
        </w:rPr>
        <w:t xml:space="preserve"> credits. Note: occasionally students enroll after the drop/add period, email Dr. Mikucki if you have questions about this.</w:t>
      </w:r>
    </w:p>
    <w:p w:rsidR="00A6460B" w:rsidRDefault="00A6460B">
      <w:pPr>
        <w:rPr>
          <w:rFonts w:ascii="Times New Roman" w:eastAsia="Times New Roman" w:hAnsi="Times New Roman" w:cs="Times New Roman"/>
          <w:color w:val="000000"/>
          <w:sz w:val="24"/>
          <w:szCs w:val="24"/>
          <w:u w:val="single"/>
          <w:shd w:val="clear" w:color="auto" w:fill="FFFFFF"/>
        </w:rPr>
      </w:pPr>
    </w:p>
    <w:p w:rsidR="00A6460B" w:rsidRDefault="001C6D08">
      <w:r>
        <w:rPr>
          <w:rFonts w:ascii="Times New Roman" w:eastAsia="Times New Roman" w:hAnsi="Times New Roman" w:cs="Times New Roman"/>
          <w:color w:val="000000"/>
          <w:sz w:val="24"/>
          <w:szCs w:val="24"/>
          <w:u w:val="single"/>
          <w:shd w:val="clear" w:color="auto" w:fill="FFFFFF"/>
        </w:rPr>
        <w:t>Enrollment Form:</w:t>
      </w:r>
      <w:r>
        <w:rPr>
          <w:rFonts w:ascii="Times New Roman" w:eastAsia="Times New Roman" w:hAnsi="Times New Roman" w:cs="Times New Roman"/>
          <w:color w:val="000000"/>
          <w:sz w:val="24"/>
          <w:szCs w:val="24"/>
          <w:shd w:val="clear" w:color="auto" w:fill="FFFFFF"/>
        </w:rPr>
        <w:t xml:space="preserve"> Required of all students by the end of the drop/add period or shortly after. Available through Brightspace. </w:t>
      </w:r>
    </w:p>
    <w:p w:rsidR="00A6460B" w:rsidRDefault="00A6460B">
      <w:pPr>
        <w:rPr>
          <w:rFonts w:ascii="Times New Roman" w:eastAsia="Times New Roman" w:hAnsi="Times New Roman" w:cs="Times New Roman"/>
          <w:color w:val="000000"/>
          <w:sz w:val="24"/>
          <w:szCs w:val="24"/>
          <w:u w:val="single"/>
          <w:shd w:val="clear" w:color="auto" w:fill="FFFFFF"/>
        </w:rPr>
      </w:pPr>
    </w:p>
    <w:p w:rsidR="00A6460B" w:rsidRDefault="001C6D08">
      <w:r>
        <w:rPr>
          <w:rFonts w:ascii="Times New Roman" w:eastAsia="Times New Roman" w:hAnsi="Times New Roman" w:cs="Times New Roman"/>
          <w:color w:val="000000"/>
          <w:sz w:val="24"/>
          <w:szCs w:val="24"/>
          <w:u w:val="single"/>
          <w:shd w:val="clear" w:color="auto" w:fill="FFFFFF"/>
        </w:rPr>
        <w:t>Learning goals:</w:t>
      </w:r>
      <w:r>
        <w:rPr>
          <w:rFonts w:ascii="Times New Roman" w:eastAsia="Times New Roman" w:hAnsi="Times New Roman" w:cs="Times New Roman"/>
          <w:color w:val="000000"/>
          <w:sz w:val="24"/>
          <w:szCs w:val="24"/>
          <w:shd w:val="clear" w:color="auto" w:fill="FFFFFF"/>
        </w:rPr>
        <w:t xml:space="preserve"> List is available on Brightspace to help with building your individual research goals. This can be developed with and approved by the research mentor. You can select 10 of these skills you plan to develop during the project and add them to </w:t>
      </w:r>
      <w:r>
        <w:rPr>
          <w:rFonts w:ascii="Times New Roman" w:eastAsia="Times New Roman" w:hAnsi="Times New Roman" w:cs="Times New Roman"/>
          <w:color w:val="000000"/>
          <w:sz w:val="24"/>
          <w:szCs w:val="24"/>
          <w:shd w:val="clear" w:color="auto" w:fill="FFFFFF"/>
        </w:rPr>
        <w:t xml:space="preserve">your proposal. Possible skills include writing and information literacy, lab techniques (e.g. pipetting, PCR), data collection and record keeping, data management on spreadsheets, statistical analysis and writing reports. </w:t>
      </w:r>
    </w:p>
    <w:p w:rsidR="00A6460B" w:rsidRDefault="00A6460B">
      <w:pPr>
        <w:rPr>
          <w:rFonts w:ascii="Times New Roman" w:eastAsia="Times New Roman" w:hAnsi="Times New Roman" w:cs="Times New Roman"/>
          <w:color w:val="000000"/>
          <w:sz w:val="24"/>
          <w:szCs w:val="24"/>
          <w:u w:val="single"/>
          <w:shd w:val="clear" w:color="auto" w:fill="FFFFFF"/>
        </w:rPr>
      </w:pPr>
    </w:p>
    <w:p w:rsidR="00A6460B" w:rsidRDefault="001C6D08">
      <w:r>
        <w:rPr>
          <w:rFonts w:ascii="Times New Roman" w:eastAsia="Times New Roman" w:hAnsi="Times New Roman" w:cs="Times New Roman"/>
          <w:color w:val="000000"/>
          <w:sz w:val="24"/>
          <w:szCs w:val="24"/>
          <w:u w:val="single"/>
          <w:shd w:val="clear" w:color="auto" w:fill="FFFFFF"/>
        </w:rPr>
        <w:t>Proposal (target date: shortly a</w:t>
      </w:r>
      <w:r>
        <w:rPr>
          <w:rFonts w:ascii="Times New Roman" w:eastAsia="Times New Roman" w:hAnsi="Times New Roman" w:cs="Times New Roman"/>
          <w:color w:val="000000"/>
          <w:sz w:val="24"/>
          <w:szCs w:val="24"/>
          <w:u w:val="single"/>
          <w:shd w:val="clear" w:color="auto" w:fill="FFFFFF"/>
        </w:rPr>
        <w:t>fter the add/drop period). Note: because of the nature of independent research if you need extra time for this please ask).</w:t>
      </w:r>
      <w:r>
        <w:rPr>
          <w:rFonts w:ascii="Times New Roman" w:eastAsia="Times New Roman" w:hAnsi="Times New Roman" w:cs="Times New Roman"/>
          <w:color w:val="000000"/>
          <w:sz w:val="24"/>
          <w:szCs w:val="24"/>
          <w:shd w:val="clear" w:color="auto" w:fill="FFFFFF"/>
        </w:rPr>
        <w:t xml:space="preserve"> Submitted through Brightspace, and described more fully on the next page. The proposal will be developed with and approved by the me</w:t>
      </w:r>
      <w:r>
        <w:rPr>
          <w:rFonts w:ascii="Times New Roman" w:eastAsia="Times New Roman" w:hAnsi="Times New Roman" w:cs="Times New Roman"/>
          <w:color w:val="000000"/>
          <w:sz w:val="24"/>
          <w:szCs w:val="24"/>
          <w:shd w:val="clear" w:color="auto" w:fill="FFFFFF"/>
        </w:rPr>
        <w:t>ntor and should briefly state the goals of the ongoing research, the role of the student in the project. BIOL 2995 and 3995 proposals are ofte</w:t>
      </w:r>
      <w:r>
        <w:rPr>
          <w:rFonts w:ascii="Times New Roman" w:hAnsi="Times New Roman" w:cs="Times New Roman"/>
          <w:color w:val="000000"/>
          <w:sz w:val="24"/>
          <w:szCs w:val="24"/>
        </w:rPr>
        <w:t xml:space="preserve">n started over the summer or winter break, before the semester in which the research occurs. </w:t>
      </w:r>
    </w:p>
    <w:p w:rsidR="00A6460B" w:rsidRDefault="00A6460B">
      <w:pPr>
        <w:rPr>
          <w:rFonts w:ascii="Times New Roman" w:eastAsia="Times New Roman" w:hAnsi="Times New Roman" w:cs="Times New Roman"/>
          <w:color w:val="000000"/>
          <w:sz w:val="24"/>
          <w:szCs w:val="24"/>
          <w:shd w:val="clear" w:color="auto" w:fill="FFFFFF"/>
        </w:rPr>
      </w:pPr>
    </w:p>
    <w:p w:rsidR="00A6460B" w:rsidRDefault="001C6D08">
      <w:pPr>
        <w:pStyle w:val="BodyText"/>
        <w:tabs>
          <w:tab w:val="left" w:pos="180"/>
        </w:tabs>
        <w:spacing w:before="120"/>
        <w:ind w:left="0" w:right="179"/>
      </w:pPr>
      <w:r>
        <w:rPr>
          <w:rFonts w:cs="Times New Roman"/>
          <w:color w:val="000000"/>
          <w:u w:val="single" w:color="000000"/>
        </w:rPr>
        <w:t>Research</w:t>
      </w:r>
      <w:r>
        <w:rPr>
          <w:rFonts w:cs="Times New Roman"/>
          <w:color w:val="000000"/>
          <w:spacing w:val="-5"/>
          <w:u w:val="single" w:color="000000"/>
        </w:rPr>
        <w:t xml:space="preserve"> </w:t>
      </w:r>
      <w:r>
        <w:rPr>
          <w:rFonts w:cs="Times New Roman"/>
          <w:color w:val="000000"/>
          <w:u w:val="single" w:color="000000"/>
        </w:rPr>
        <w:t>Presentati</w:t>
      </w:r>
      <w:r>
        <w:rPr>
          <w:rFonts w:cs="Times New Roman"/>
          <w:color w:val="000000"/>
          <w:u w:val="single" w:color="000000"/>
        </w:rPr>
        <w:t xml:space="preserve">on: </w:t>
      </w:r>
      <w:r>
        <w:rPr>
          <w:rFonts w:cs="Times New Roman"/>
          <w:color w:val="000000"/>
        </w:rPr>
        <w:t xml:space="preserve">Biological Science or Zoology BS majors who plan to use six credits </w:t>
      </w:r>
      <w:r>
        <w:rPr>
          <w:rFonts w:cs="Times New Roman"/>
          <w:color w:val="000000"/>
          <w:spacing w:val="-3"/>
        </w:rPr>
        <w:t>of</w:t>
      </w:r>
      <w:r>
        <w:rPr>
          <w:rFonts w:cs="Times New Roman"/>
          <w:color w:val="000000"/>
          <w:spacing w:val="3"/>
        </w:rPr>
        <w:t xml:space="preserve"> </w:t>
      </w:r>
      <w:r>
        <w:rPr>
          <w:rFonts w:cs="Times New Roman"/>
          <w:color w:val="000000"/>
        </w:rPr>
        <w:t xml:space="preserve">Undergraduate Research (3 credits can be 2995 and 3-6 of 3995 as part of their required </w:t>
      </w:r>
      <w:r>
        <w:rPr>
          <w:rFonts w:cs="Times New Roman"/>
          <w:color w:val="000000"/>
        </w:rPr>
        <w:lastRenderedPageBreak/>
        <w:t>advanced courses MUST give a</w:t>
      </w:r>
      <w:r>
        <w:rPr>
          <w:rFonts w:cs="Times New Roman"/>
          <w:color w:val="000000"/>
          <w:spacing w:val="-16"/>
        </w:rPr>
        <w:t xml:space="preserve"> </w:t>
      </w:r>
      <w:r>
        <w:rPr>
          <w:rFonts w:cs="Times New Roman"/>
          <w:color w:val="000000"/>
        </w:rPr>
        <w:t>short</w:t>
      </w:r>
      <w:r>
        <w:rPr>
          <w:rFonts w:cs="Times New Roman"/>
          <w:color w:val="000000"/>
          <w:w w:val="99"/>
        </w:rPr>
        <w:t xml:space="preserve"> </w:t>
      </w:r>
      <w:r>
        <w:rPr>
          <w:rFonts w:cs="Times New Roman"/>
          <w:color w:val="000000"/>
        </w:rPr>
        <w:t xml:space="preserve">presentation, sometime in April, at an approved venue </w:t>
      </w:r>
      <w:r>
        <w:rPr>
          <w:rFonts w:cs="Times New Roman"/>
          <w:color w:val="000000"/>
        </w:rPr>
        <w:t>(e.g., Bio Dept BioLunch, UVM Student research conference). All other students</w:t>
      </w:r>
      <w:r>
        <w:rPr>
          <w:rFonts w:cs="Times New Roman"/>
          <w:color w:val="000000"/>
          <w:spacing w:val="-11"/>
        </w:rPr>
        <w:t xml:space="preserve"> </w:t>
      </w:r>
      <w:r>
        <w:rPr>
          <w:rFonts w:cs="Times New Roman"/>
          <w:color w:val="000000"/>
        </w:rPr>
        <w:t xml:space="preserve">are encouraged to present and may be required to do so by their Mentor. </w:t>
      </w:r>
    </w:p>
    <w:p w:rsidR="00A6460B" w:rsidRDefault="00A6460B">
      <w:pPr>
        <w:pStyle w:val="BodyText"/>
        <w:tabs>
          <w:tab w:val="left" w:pos="180"/>
          <w:tab w:val="left" w:pos="2312"/>
          <w:tab w:val="left" w:pos="4112"/>
        </w:tabs>
        <w:spacing w:before="48"/>
        <w:ind w:left="0"/>
        <w:rPr>
          <w:rFonts w:cs="Times New Roman"/>
          <w:color w:val="000000"/>
          <w:sz w:val="15"/>
          <w:szCs w:val="15"/>
          <w:u w:val="single"/>
          <w:shd w:val="clear" w:color="auto" w:fill="FFFFFF"/>
        </w:rPr>
      </w:pPr>
    </w:p>
    <w:p w:rsidR="00A6460B" w:rsidRDefault="001C6D08">
      <w:pPr>
        <w:pStyle w:val="BodyText"/>
        <w:tabs>
          <w:tab w:val="left" w:pos="180"/>
          <w:tab w:val="left" w:pos="2312"/>
          <w:tab w:val="left" w:pos="4112"/>
        </w:tabs>
        <w:spacing w:before="48"/>
        <w:ind w:left="0"/>
      </w:pPr>
      <w:r>
        <w:rPr>
          <w:rFonts w:cs="Times New Roman"/>
          <w:color w:val="000000"/>
          <w:u w:val="single"/>
          <w:shd w:val="clear" w:color="auto" w:fill="FFFFFF"/>
        </w:rPr>
        <w:t>Final Assignment</w:t>
      </w:r>
      <w:r>
        <w:rPr>
          <w:rFonts w:cs="Times New Roman"/>
          <w:color w:val="000000"/>
          <w:shd w:val="clear" w:color="auto" w:fill="FFFFFF"/>
        </w:rPr>
        <w:t>: Students continuing the project and enrolling in research the next semester will prep</w:t>
      </w:r>
      <w:r>
        <w:rPr>
          <w:rFonts w:cs="Times New Roman"/>
          <w:color w:val="000000"/>
          <w:shd w:val="clear" w:color="auto" w:fill="FFFFFF"/>
        </w:rPr>
        <w:t>are a short summary of the semester’s activities and a plan for the upcoming semester. Students not continuing with the project will prepare a paper in standard journal format under the supervision of the research mentor. The length of the paper should ref</w:t>
      </w:r>
      <w:r>
        <w:rPr>
          <w:rFonts w:cs="Times New Roman"/>
          <w:color w:val="000000"/>
          <w:shd w:val="clear" w:color="auto" w:fill="FFFFFF"/>
        </w:rPr>
        <w:t>lect the time and credits devoted to the project (e.g., 1-6 credits over 1-2 semesters). The final assignment, after approval by the Research Mentor, should be submitted through Brightspace.</w:t>
      </w:r>
    </w:p>
    <w:p w:rsidR="00A6460B" w:rsidRDefault="001C6D08">
      <w:pPr>
        <w:pStyle w:val="BodyText"/>
        <w:pBdr>
          <w:top w:val="single" w:sz="4" w:space="1" w:color="000000"/>
          <w:left w:val="single" w:sz="4" w:space="4" w:color="000000"/>
          <w:bottom w:val="single" w:sz="4" w:space="1" w:color="000000"/>
          <w:right w:val="single" w:sz="4" w:space="4" w:color="000000"/>
        </w:pBdr>
        <w:tabs>
          <w:tab w:val="left" w:pos="180"/>
          <w:tab w:val="left" w:pos="2312"/>
          <w:tab w:val="left" w:pos="4112"/>
        </w:tabs>
        <w:spacing w:before="48"/>
        <w:ind w:left="0"/>
        <w:rPr>
          <w:rFonts w:cs="Times New Roman"/>
          <w:color w:val="000000"/>
          <w:u w:val="single"/>
          <w:shd w:val="clear" w:color="auto" w:fill="FFFFFF"/>
        </w:rPr>
      </w:pPr>
      <w:r>
        <w:rPr>
          <w:rFonts w:cs="Times New Roman"/>
          <w:color w:val="000000"/>
          <w:u w:val="single"/>
          <w:shd w:val="clear" w:color="auto" w:fill="FFFFFF"/>
        </w:rPr>
        <w:t xml:space="preserve">Target dates for semester work/final paper: </w:t>
      </w:r>
    </w:p>
    <w:p w:rsidR="00A6460B" w:rsidRDefault="001C6D08">
      <w:pPr>
        <w:pStyle w:val="BodyText"/>
        <w:pBdr>
          <w:top w:val="single" w:sz="4" w:space="1" w:color="000000"/>
          <w:left w:val="single" w:sz="4" w:space="4" w:color="000000"/>
          <w:bottom w:val="single" w:sz="4" w:space="1" w:color="000000"/>
          <w:right w:val="single" w:sz="4" w:space="4" w:color="000000"/>
        </w:pBdr>
        <w:tabs>
          <w:tab w:val="left" w:pos="180"/>
          <w:tab w:val="left" w:pos="2312"/>
          <w:tab w:val="left" w:pos="4112"/>
          <w:tab w:val="left" w:pos="6497"/>
        </w:tabs>
        <w:spacing w:before="48"/>
        <w:ind w:left="0"/>
        <w:rPr>
          <w:rFonts w:cs="Times New Roman"/>
          <w:color w:val="000000"/>
          <w:shd w:val="clear" w:color="auto" w:fill="FFFFFF"/>
        </w:rPr>
      </w:pPr>
      <w:r>
        <w:rPr>
          <w:rFonts w:cs="Times New Roman"/>
          <w:color w:val="000000"/>
          <w:shd w:val="clear" w:color="auto" w:fill="FFFFFF"/>
        </w:rPr>
        <w:t>Meet with mentor and</w:t>
      </w:r>
      <w:r>
        <w:rPr>
          <w:rFonts w:cs="Times New Roman"/>
          <w:color w:val="000000"/>
          <w:shd w:val="clear" w:color="auto" w:fill="FFFFFF"/>
        </w:rPr>
        <w:t xml:space="preserve"> submit enrollment form to Brightspace</w:t>
      </w:r>
      <w:r>
        <w:rPr>
          <w:rFonts w:cs="Times New Roman"/>
          <w:color w:val="000000"/>
          <w:shd w:val="clear" w:color="auto" w:fill="FFFFFF"/>
        </w:rPr>
        <w:tab/>
        <w:t>By Friday, January 24</w:t>
      </w:r>
    </w:p>
    <w:p w:rsidR="00A6460B" w:rsidRDefault="001C6D08">
      <w:pPr>
        <w:pStyle w:val="BodyText"/>
        <w:pBdr>
          <w:top w:val="single" w:sz="4" w:space="1" w:color="000000"/>
          <w:left w:val="single" w:sz="4" w:space="4" w:color="000000"/>
          <w:bottom w:val="single" w:sz="4" w:space="1" w:color="000000"/>
          <w:right w:val="single" w:sz="4" w:space="4" w:color="000000"/>
        </w:pBdr>
        <w:tabs>
          <w:tab w:val="left" w:pos="180"/>
          <w:tab w:val="left" w:pos="2312"/>
          <w:tab w:val="left" w:pos="4112"/>
        </w:tabs>
        <w:spacing w:before="48"/>
        <w:ind w:left="0"/>
      </w:pPr>
      <w:r>
        <w:rPr>
          <w:rFonts w:cs="Times New Roman"/>
          <w:color w:val="000000"/>
          <w:shd w:val="clear" w:color="auto" w:fill="FFFFFF"/>
        </w:rPr>
        <w:t>Mentor-student meeting to review project and outline proposal</w:t>
      </w:r>
      <w:r>
        <w:rPr>
          <w:rFonts w:cs="Times New Roman"/>
          <w:color w:val="000000"/>
          <w:shd w:val="clear" w:color="auto" w:fill="FFFFFF"/>
        </w:rPr>
        <w:tab/>
      </w:r>
      <w:r>
        <w:rPr>
          <w:rFonts w:cs="Times New Roman"/>
          <w:color w:val="000000"/>
        </w:rPr>
        <w:t>February 24-28</w:t>
      </w:r>
    </w:p>
    <w:p w:rsidR="00A6460B" w:rsidRDefault="001C6D08">
      <w:pPr>
        <w:pStyle w:val="BodyText"/>
        <w:pBdr>
          <w:top w:val="single" w:sz="4" w:space="1" w:color="000000"/>
          <w:left w:val="single" w:sz="4" w:space="4" w:color="000000"/>
          <w:bottom w:val="single" w:sz="4" w:space="1" w:color="000000"/>
          <w:right w:val="single" w:sz="4" w:space="4" w:color="000000"/>
        </w:pBdr>
        <w:tabs>
          <w:tab w:val="left" w:pos="180"/>
          <w:tab w:val="left" w:pos="2312"/>
          <w:tab w:val="left" w:pos="4112"/>
        </w:tabs>
        <w:spacing w:before="48"/>
        <w:ind w:left="0"/>
        <w:rPr>
          <w:rFonts w:cs="Times New Roman"/>
          <w:color w:val="000000"/>
        </w:rPr>
      </w:pPr>
      <w:r>
        <w:rPr>
          <w:rFonts w:cs="Times New Roman"/>
          <w:color w:val="000000"/>
        </w:rPr>
        <w:t>Submit proposal to Brightspace</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 xml:space="preserve">Friday, March 7 </w:t>
      </w:r>
    </w:p>
    <w:p w:rsidR="00A6460B" w:rsidRDefault="001C6D08">
      <w:pPr>
        <w:pStyle w:val="BodyText"/>
        <w:pBdr>
          <w:top w:val="single" w:sz="4" w:space="1" w:color="000000"/>
          <w:left w:val="single" w:sz="4" w:space="4" w:color="000000"/>
          <w:bottom w:val="single" w:sz="4" w:space="1" w:color="000000"/>
          <w:right w:val="single" w:sz="4" w:space="4" w:color="000000"/>
        </w:pBdr>
        <w:tabs>
          <w:tab w:val="left" w:pos="180"/>
          <w:tab w:val="left" w:pos="2312"/>
          <w:tab w:val="left" w:pos="4112"/>
        </w:tabs>
        <w:spacing w:before="48"/>
        <w:ind w:left="0"/>
        <w:rPr>
          <w:rFonts w:cs="Times New Roman"/>
          <w:color w:val="000000"/>
        </w:rPr>
      </w:pPr>
      <w:r>
        <w:rPr>
          <w:rFonts w:cs="Times New Roman"/>
          <w:color w:val="000000"/>
        </w:rPr>
        <w:t xml:space="preserve">Draft of paper to mentor </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Friday, April 25</w:t>
      </w:r>
    </w:p>
    <w:p w:rsidR="00A6460B" w:rsidRDefault="001C6D08">
      <w:pPr>
        <w:pStyle w:val="BodyText"/>
        <w:pBdr>
          <w:top w:val="single" w:sz="4" w:space="1" w:color="000000"/>
          <w:left w:val="single" w:sz="4" w:space="4" w:color="000000"/>
          <w:bottom w:val="single" w:sz="4" w:space="1" w:color="000000"/>
          <w:right w:val="single" w:sz="4" w:space="4" w:color="000000"/>
        </w:pBdr>
        <w:tabs>
          <w:tab w:val="left" w:pos="180"/>
          <w:tab w:val="left" w:pos="2312"/>
          <w:tab w:val="left" w:pos="4112"/>
        </w:tabs>
        <w:spacing w:before="48"/>
        <w:ind w:left="0"/>
        <w:rPr>
          <w:rFonts w:cs="Times New Roman"/>
          <w:color w:val="000000"/>
        </w:rPr>
      </w:pPr>
      <w:r>
        <w:rPr>
          <w:rFonts w:cs="Times New Roman"/>
          <w:color w:val="000000"/>
        </w:rPr>
        <w:t>Final paper to ment</w:t>
      </w:r>
      <w:r>
        <w:rPr>
          <w:rFonts w:cs="Times New Roman"/>
          <w:color w:val="000000"/>
        </w:rPr>
        <w:t>or and to Dr. Mikucki (through Brightspace)</w:t>
      </w:r>
      <w:r>
        <w:rPr>
          <w:rFonts w:cs="Times New Roman"/>
          <w:color w:val="000000"/>
        </w:rPr>
        <w:tab/>
        <w:t>Friday, May 2</w:t>
      </w:r>
    </w:p>
    <w:p w:rsidR="00A6460B" w:rsidRDefault="001C6D08">
      <w:pPr>
        <w:pStyle w:val="BodyText"/>
        <w:pBdr>
          <w:top w:val="single" w:sz="4" w:space="1" w:color="000000"/>
          <w:left w:val="single" w:sz="4" w:space="4" w:color="000000"/>
          <w:bottom w:val="single" w:sz="4" w:space="1" w:color="000000"/>
          <w:right w:val="single" w:sz="4" w:space="4" w:color="000000"/>
        </w:pBdr>
        <w:tabs>
          <w:tab w:val="left" w:pos="180"/>
          <w:tab w:val="left" w:pos="2312"/>
          <w:tab w:val="left" w:pos="4112"/>
        </w:tabs>
        <w:spacing w:before="48"/>
        <w:ind w:left="0"/>
        <w:rPr>
          <w:rFonts w:cs="Times New Roman"/>
          <w:color w:val="000000"/>
        </w:rPr>
      </w:pPr>
      <w:r>
        <w:rPr>
          <w:rFonts w:cs="Times New Roman"/>
          <w:color w:val="000000"/>
        </w:rPr>
        <w:t>Grade to Dr. Mikucki</w:t>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Friday, May 2</w:t>
      </w:r>
    </w:p>
    <w:p w:rsidR="00A6460B" w:rsidRDefault="00A6460B">
      <w:pPr>
        <w:pStyle w:val="ListParagraph"/>
        <w:tabs>
          <w:tab w:val="left" w:pos="472"/>
        </w:tabs>
        <w:ind w:right="215"/>
        <w:rPr>
          <w:rFonts w:ascii="Times New Roman" w:eastAsia="Times New Roman" w:hAnsi="Times New Roman" w:cs="Times New Roman"/>
          <w:color w:val="000000"/>
          <w:sz w:val="24"/>
          <w:szCs w:val="24"/>
        </w:rPr>
      </w:pPr>
    </w:p>
    <w:p w:rsidR="00A6460B" w:rsidRDefault="001C6D08">
      <w:pPr>
        <w:autoSpaceDE w:val="0"/>
        <w:spacing w:before="120"/>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Proposal</w:t>
      </w:r>
    </w:p>
    <w:p w:rsidR="00A6460B" w:rsidRDefault="001C6D08">
      <w:pPr>
        <w:pStyle w:val="ListParagraph"/>
        <w:tabs>
          <w:tab w:val="left" w:pos="472"/>
        </w:tabs>
        <w:ind w:right="215" w:firstLine="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Proposal should be single-spaced, in a professional format and style. The length of the proposal should mirror the time commitment and </w:t>
      </w:r>
      <w:r>
        <w:rPr>
          <w:rFonts w:ascii="Times New Roman" w:eastAsia="Times New Roman" w:hAnsi="Times New Roman" w:cs="Times New Roman"/>
          <w:color w:val="000000"/>
          <w:sz w:val="24"/>
          <w:szCs w:val="24"/>
        </w:rPr>
        <w:t xml:space="preserve">complexity of the project. </w:t>
      </w:r>
    </w:p>
    <w:p w:rsidR="00A6460B" w:rsidRDefault="001C6D08">
      <w:pPr>
        <w:autoSpaceDE w:val="0"/>
        <w:spacing w:before="120"/>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Proposal and Final Paper Sections May Include:</w:t>
      </w:r>
    </w:p>
    <w:p w:rsidR="00A6460B" w:rsidRDefault="001C6D08">
      <w:pPr>
        <w:pStyle w:val="ListParagraph"/>
        <w:numPr>
          <w:ilvl w:val="0"/>
          <w:numId w:val="1"/>
        </w:numPr>
        <w:tabs>
          <w:tab w:val="left" w:pos="450"/>
        </w:tabs>
        <w:spacing w:before="56"/>
        <w:ind w:left="0" w:right="164" w:firstLine="0"/>
      </w:pPr>
      <w:r>
        <w:rPr>
          <w:rFonts w:ascii="Times New Roman" w:hAnsi="Times New Roman" w:cs="Times New Roman"/>
          <w:color w:val="000000"/>
          <w:sz w:val="24"/>
          <w:szCs w:val="24"/>
          <w:u w:val="single" w:color="000000"/>
        </w:rPr>
        <w:t>Introduction:</w:t>
      </w:r>
      <w:r>
        <w:rPr>
          <w:rFonts w:ascii="Times New Roman" w:hAnsi="Times New Roman" w:cs="Times New Roman"/>
          <w:color w:val="000000"/>
          <w:sz w:val="24"/>
          <w:szCs w:val="24"/>
        </w:rPr>
        <w:t xml:space="preserve"> Place the project in a general context of the discipline.</w:t>
      </w:r>
      <w:r>
        <w:rPr>
          <w:rFonts w:ascii="Times New Roman" w:hAnsi="Times New Roman" w:cs="Times New Roman"/>
          <w:color w:val="000000"/>
          <w:spacing w:val="49"/>
          <w:sz w:val="24"/>
          <w:szCs w:val="24"/>
        </w:rPr>
        <w:t xml:space="preserve"> </w:t>
      </w:r>
      <w:r>
        <w:rPr>
          <w:rFonts w:ascii="Times New Roman" w:hAnsi="Times New Roman" w:cs="Times New Roman"/>
          <w:color w:val="000000"/>
          <w:sz w:val="24"/>
          <w:szCs w:val="24"/>
        </w:rPr>
        <w:t xml:space="preserve">Begin with a very general statement, then focus in on the specific topic to be explored. </w:t>
      </w:r>
      <w:r>
        <w:rPr>
          <w:rFonts w:ascii="Times New Roman" w:hAnsi="Times New Roman" w:cs="Times New Roman"/>
          <w:color w:val="000000"/>
          <w:spacing w:val="17"/>
          <w:sz w:val="24"/>
          <w:szCs w:val="24"/>
        </w:rPr>
        <w:t xml:space="preserve"> </w:t>
      </w:r>
      <w:r>
        <w:rPr>
          <w:rFonts w:ascii="Times New Roman" w:hAnsi="Times New Roman" w:cs="Times New Roman"/>
          <w:color w:val="000000"/>
          <w:sz w:val="24"/>
          <w:szCs w:val="24"/>
        </w:rPr>
        <w:t>What</w:t>
      </w:r>
      <w:r>
        <w:rPr>
          <w:rFonts w:ascii="Times New Roman" w:hAnsi="Times New Roman" w:cs="Times New Roman"/>
          <w:color w:val="000000"/>
          <w:w w:val="99"/>
          <w:sz w:val="24"/>
          <w:szCs w:val="24"/>
        </w:rPr>
        <w:t xml:space="preserve"> </w:t>
      </w:r>
      <w:r>
        <w:rPr>
          <w:rFonts w:ascii="Times New Roman" w:hAnsi="Times New Roman" w:cs="Times New Roman"/>
          <w:color w:val="000000"/>
          <w:sz w:val="24"/>
          <w:szCs w:val="24"/>
        </w:rPr>
        <w:t>are the implic</w:t>
      </w:r>
      <w:r>
        <w:rPr>
          <w:rFonts w:ascii="Times New Roman" w:hAnsi="Times New Roman" w:cs="Times New Roman"/>
          <w:color w:val="000000"/>
          <w:sz w:val="24"/>
          <w:szCs w:val="24"/>
        </w:rPr>
        <w:t xml:space="preserve">ations </w:t>
      </w:r>
      <w:r>
        <w:rPr>
          <w:rFonts w:ascii="Times New Roman" w:hAnsi="Times New Roman" w:cs="Times New Roman"/>
          <w:color w:val="000000"/>
          <w:spacing w:val="-3"/>
          <w:sz w:val="24"/>
          <w:szCs w:val="24"/>
        </w:rPr>
        <w:t xml:space="preserve">of </w:t>
      </w:r>
      <w:r>
        <w:rPr>
          <w:rFonts w:ascii="Times New Roman" w:hAnsi="Times New Roman" w:cs="Times New Roman"/>
          <w:color w:val="000000"/>
          <w:sz w:val="24"/>
          <w:szCs w:val="24"/>
        </w:rPr>
        <w:t xml:space="preserve">your study? Demonstrate that this is a </w:t>
      </w:r>
      <w:r>
        <w:rPr>
          <w:rFonts w:ascii="Times New Roman" w:hAnsi="Times New Roman" w:cs="Times New Roman"/>
          <w:color w:val="000000"/>
          <w:sz w:val="24"/>
          <w:szCs w:val="24"/>
          <w:u w:val="single" w:color="000000"/>
        </w:rPr>
        <w:t xml:space="preserve">scientific </w:t>
      </w:r>
      <w:r>
        <w:rPr>
          <w:rFonts w:ascii="Times New Roman" w:hAnsi="Times New Roman" w:cs="Times New Roman"/>
          <w:color w:val="000000"/>
          <w:sz w:val="24"/>
          <w:szCs w:val="24"/>
        </w:rPr>
        <w:t>study,</w:t>
      </w:r>
      <w:r>
        <w:rPr>
          <w:rFonts w:ascii="Times New Roman" w:hAnsi="Times New Roman" w:cs="Times New Roman"/>
          <w:color w:val="000000"/>
          <w:spacing w:val="-8"/>
          <w:sz w:val="24"/>
          <w:szCs w:val="24"/>
        </w:rPr>
        <w:t xml:space="preserve"> </w:t>
      </w:r>
      <w:r>
        <w:rPr>
          <w:rFonts w:ascii="Times New Roman" w:hAnsi="Times New Roman" w:cs="Times New Roman"/>
          <w:color w:val="000000"/>
          <w:sz w:val="24"/>
          <w:szCs w:val="24"/>
        </w:rPr>
        <w:t>asking original questions about an important problem in the life sciences. The</w:t>
      </w:r>
      <w:r>
        <w:rPr>
          <w:rFonts w:ascii="Times New Roman" w:hAnsi="Times New Roman" w:cs="Times New Roman"/>
          <w:color w:val="000000"/>
          <w:spacing w:val="-8"/>
          <w:sz w:val="24"/>
          <w:szCs w:val="24"/>
        </w:rPr>
        <w:t xml:space="preserve"> </w:t>
      </w:r>
      <w:r>
        <w:rPr>
          <w:rFonts w:ascii="Times New Roman" w:hAnsi="Times New Roman" w:cs="Times New Roman"/>
          <w:color w:val="000000"/>
          <w:sz w:val="24"/>
          <w:szCs w:val="24"/>
        </w:rPr>
        <w:t>QUESTION, HYPOTHESIS, and PREDICTED OUTCOME should be stated in language</w:t>
      </w:r>
      <w:r>
        <w:rPr>
          <w:rFonts w:ascii="Times New Roman" w:hAnsi="Times New Roman" w:cs="Times New Roman"/>
          <w:color w:val="000000"/>
          <w:w w:val="99"/>
          <w:sz w:val="24"/>
          <w:szCs w:val="24"/>
        </w:rPr>
        <w:t xml:space="preserve"> </w:t>
      </w:r>
      <w:r>
        <w:rPr>
          <w:rFonts w:ascii="Times New Roman" w:hAnsi="Times New Roman" w:cs="Times New Roman"/>
          <w:color w:val="000000"/>
          <w:sz w:val="24"/>
          <w:szCs w:val="24"/>
        </w:rPr>
        <w:t xml:space="preserve">understandable to a general reader </w:t>
      </w:r>
      <w:r>
        <w:rPr>
          <w:rFonts w:ascii="Times New Roman" w:hAnsi="Times New Roman" w:cs="Times New Roman"/>
          <w:color w:val="000000"/>
          <w:sz w:val="24"/>
          <w:szCs w:val="24"/>
        </w:rPr>
        <w:t>familiar with the life sciences. A reader should</w:t>
      </w:r>
      <w:r>
        <w:rPr>
          <w:rFonts w:ascii="Times New Roman" w:hAnsi="Times New Roman" w:cs="Times New Roman"/>
          <w:color w:val="000000"/>
          <w:spacing w:val="-16"/>
          <w:sz w:val="24"/>
          <w:szCs w:val="24"/>
        </w:rPr>
        <w:t xml:space="preserve"> </w:t>
      </w:r>
      <w:r>
        <w:rPr>
          <w:rFonts w:ascii="Times New Roman" w:hAnsi="Times New Roman" w:cs="Times New Roman"/>
          <w:color w:val="000000"/>
          <w:sz w:val="24"/>
          <w:szCs w:val="24"/>
        </w:rPr>
        <w:t>know, after reading the Introduction, WHAT you will be doing and WHY you are doing</w:t>
      </w:r>
      <w:r>
        <w:rPr>
          <w:rFonts w:ascii="Times New Roman" w:hAnsi="Times New Roman" w:cs="Times New Roman"/>
          <w:color w:val="000000"/>
          <w:spacing w:val="-10"/>
          <w:sz w:val="24"/>
          <w:szCs w:val="24"/>
        </w:rPr>
        <w:t xml:space="preserve"> </w:t>
      </w:r>
      <w:r>
        <w:rPr>
          <w:rFonts w:ascii="Times New Roman" w:hAnsi="Times New Roman" w:cs="Times New Roman"/>
          <w:color w:val="000000"/>
          <w:sz w:val="24"/>
          <w:szCs w:val="24"/>
        </w:rPr>
        <w:t xml:space="preserve">it. Be sure to </w:t>
      </w:r>
      <w:r>
        <w:rPr>
          <w:rFonts w:ascii="Times New Roman" w:eastAsia="Times New Roman" w:hAnsi="Times New Roman" w:cs="Times New Roman"/>
          <w:color w:val="000000"/>
          <w:sz w:val="24"/>
          <w:szCs w:val="24"/>
        </w:rPr>
        <w:t>include name(s) of the Faculty member, Postdoc, Technician and /or Graduate Students working with you.</w:t>
      </w:r>
    </w:p>
    <w:p w:rsidR="00A6460B" w:rsidRDefault="001C6D08">
      <w:pPr>
        <w:pStyle w:val="ListParagraph"/>
        <w:numPr>
          <w:ilvl w:val="0"/>
          <w:numId w:val="1"/>
        </w:numPr>
        <w:tabs>
          <w:tab w:val="left" w:pos="450"/>
        </w:tabs>
        <w:spacing w:before="2"/>
        <w:ind w:left="0" w:right="164" w:firstLine="0"/>
      </w:pPr>
      <w:r>
        <w:rPr>
          <w:rFonts w:ascii="Times New Roman" w:hAnsi="Times New Roman" w:cs="Times New Roman"/>
          <w:color w:val="000000"/>
          <w:sz w:val="24"/>
          <w:szCs w:val="24"/>
          <w:u w:val="single" w:color="000000"/>
        </w:rPr>
        <w:t>Method</w:t>
      </w:r>
      <w:r>
        <w:rPr>
          <w:rFonts w:ascii="Times New Roman" w:hAnsi="Times New Roman" w:cs="Times New Roman"/>
          <w:color w:val="000000"/>
          <w:sz w:val="24"/>
          <w:szCs w:val="24"/>
          <w:u w:val="single" w:color="000000"/>
        </w:rPr>
        <w:t>s:</w:t>
      </w:r>
      <w:r>
        <w:rPr>
          <w:rFonts w:ascii="Times New Roman" w:hAnsi="Times New Roman" w:cs="Times New Roman"/>
          <w:color w:val="000000"/>
          <w:sz w:val="24"/>
          <w:szCs w:val="24"/>
        </w:rPr>
        <w:t xml:space="preserve"> Present the details </w:t>
      </w:r>
      <w:r>
        <w:rPr>
          <w:rFonts w:ascii="Times New Roman" w:hAnsi="Times New Roman" w:cs="Times New Roman"/>
          <w:color w:val="000000"/>
          <w:spacing w:val="-3"/>
          <w:sz w:val="24"/>
          <w:szCs w:val="24"/>
        </w:rPr>
        <w:t xml:space="preserve">of </w:t>
      </w:r>
      <w:r>
        <w:rPr>
          <w:rFonts w:ascii="Times New Roman" w:hAnsi="Times New Roman" w:cs="Times New Roman"/>
          <w:color w:val="000000"/>
          <w:sz w:val="24"/>
          <w:szCs w:val="24"/>
        </w:rPr>
        <w:t xml:space="preserve">the protocol to </w:t>
      </w:r>
      <w:r>
        <w:rPr>
          <w:rFonts w:ascii="Times New Roman" w:hAnsi="Times New Roman" w:cs="Times New Roman"/>
          <w:color w:val="000000"/>
          <w:spacing w:val="-3"/>
          <w:sz w:val="24"/>
          <w:szCs w:val="24"/>
        </w:rPr>
        <w:t xml:space="preserve">be </w:t>
      </w:r>
      <w:r>
        <w:rPr>
          <w:rFonts w:ascii="Times New Roman" w:hAnsi="Times New Roman" w:cs="Times New Roman"/>
          <w:color w:val="000000"/>
          <w:sz w:val="24"/>
          <w:szCs w:val="24"/>
        </w:rPr>
        <w:t>followed. Where will you</w:t>
      </w:r>
      <w:r>
        <w:rPr>
          <w:rFonts w:ascii="Times New Roman" w:hAnsi="Times New Roman" w:cs="Times New Roman"/>
          <w:color w:val="000000"/>
          <w:spacing w:val="-7"/>
          <w:sz w:val="24"/>
          <w:szCs w:val="24"/>
        </w:rPr>
        <w:t xml:space="preserve"> </w:t>
      </w:r>
      <w:r>
        <w:rPr>
          <w:rFonts w:ascii="Times New Roman" w:hAnsi="Times New Roman" w:cs="Times New Roman"/>
          <w:color w:val="000000"/>
          <w:sz w:val="24"/>
          <w:szCs w:val="24"/>
        </w:rPr>
        <w:t>do the work? What equipment and supplies will you be using? What methods are</w:t>
      </w:r>
      <w:r>
        <w:rPr>
          <w:rFonts w:ascii="Times New Roman" w:hAnsi="Times New Roman" w:cs="Times New Roman"/>
          <w:color w:val="000000"/>
          <w:spacing w:val="-15"/>
          <w:sz w:val="24"/>
          <w:szCs w:val="24"/>
        </w:rPr>
        <w:t xml:space="preserve"> </w:t>
      </w:r>
      <w:r>
        <w:rPr>
          <w:rFonts w:ascii="Times New Roman" w:hAnsi="Times New Roman" w:cs="Times New Roman"/>
          <w:color w:val="000000"/>
          <w:sz w:val="24"/>
          <w:szCs w:val="24"/>
        </w:rPr>
        <w:t>required, and which will you need to learn? What are the analyses to be completed? Note that</w:t>
      </w:r>
      <w:r>
        <w:rPr>
          <w:rFonts w:ascii="Times New Roman" w:hAnsi="Times New Roman" w:cs="Times New Roman"/>
          <w:color w:val="000000"/>
          <w:spacing w:val="-19"/>
          <w:sz w:val="24"/>
          <w:szCs w:val="24"/>
        </w:rPr>
        <w:t xml:space="preserve"> </w:t>
      </w:r>
      <w:r>
        <w:rPr>
          <w:rFonts w:ascii="Times New Roman" w:hAnsi="Times New Roman" w:cs="Times New Roman"/>
          <w:color w:val="000000"/>
          <w:sz w:val="24"/>
          <w:szCs w:val="24"/>
        </w:rPr>
        <w:t xml:space="preserve">any use of </w:t>
      </w:r>
      <w:r>
        <w:rPr>
          <w:rFonts w:ascii="Times New Roman" w:hAnsi="Times New Roman" w:cs="Times New Roman"/>
          <w:color w:val="000000"/>
          <w:sz w:val="24"/>
          <w:szCs w:val="24"/>
        </w:rPr>
        <w:t xml:space="preserve">vertebrate animals </w:t>
      </w:r>
      <w:r>
        <w:rPr>
          <w:rFonts w:ascii="Times New Roman" w:hAnsi="Times New Roman" w:cs="Times New Roman"/>
          <w:color w:val="000000"/>
          <w:spacing w:val="-3"/>
          <w:sz w:val="24"/>
          <w:szCs w:val="24"/>
        </w:rPr>
        <w:t xml:space="preserve">or </w:t>
      </w:r>
      <w:r>
        <w:rPr>
          <w:rFonts w:ascii="Times New Roman" w:hAnsi="Times New Roman" w:cs="Times New Roman"/>
          <w:color w:val="000000"/>
          <w:sz w:val="24"/>
          <w:szCs w:val="24"/>
        </w:rPr>
        <w:t>human subjects must be approved by the</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appropriate</w:t>
      </w:r>
      <w:r>
        <w:rPr>
          <w:rFonts w:ascii="Times New Roman" w:hAnsi="Times New Roman" w:cs="Times New Roman"/>
          <w:color w:val="000000"/>
          <w:w w:val="99"/>
          <w:sz w:val="24"/>
          <w:szCs w:val="24"/>
        </w:rPr>
        <w:t xml:space="preserve"> </w:t>
      </w:r>
      <w:r>
        <w:rPr>
          <w:rFonts w:ascii="Times New Roman" w:hAnsi="Times New Roman" w:cs="Times New Roman"/>
          <w:color w:val="000000"/>
          <w:sz w:val="24"/>
          <w:szCs w:val="24"/>
        </w:rPr>
        <w:t>institutional review panel (the student's research sponsor will have information on</w:t>
      </w:r>
      <w:r>
        <w:rPr>
          <w:rFonts w:ascii="Times New Roman" w:hAnsi="Times New Roman" w:cs="Times New Roman"/>
          <w:color w:val="000000"/>
          <w:spacing w:val="-5"/>
          <w:sz w:val="24"/>
          <w:szCs w:val="24"/>
        </w:rPr>
        <w:t xml:space="preserve"> </w:t>
      </w:r>
      <w:r>
        <w:rPr>
          <w:rFonts w:ascii="Times New Roman" w:hAnsi="Times New Roman" w:cs="Times New Roman"/>
          <w:color w:val="000000"/>
          <w:sz w:val="24"/>
          <w:szCs w:val="24"/>
        </w:rPr>
        <w:t>this subject). In addition, students working in labs are required to take the appropriate lab safet</w:t>
      </w:r>
      <w:r>
        <w:rPr>
          <w:rFonts w:ascii="Times New Roman" w:hAnsi="Times New Roman" w:cs="Times New Roman"/>
          <w:color w:val="000000"/>
          <w:sz w:val="24"/>
          <w:szCs w:val="24"/>
        </w:rPr>
        <w:t>y courses: http://www.uvm.edu/safety/lab/safetytraining.</w:t>
      </w:r>
    </w:p>
    <w:p w:rsidR="00A6460B" w:rsidRDefault="001C6D08">
      <w:pPr>
        <w:pStyle w:val="ListParagraph"/>
        <w:numPr>
          <w:ilvl w:val="0"/>
          <w:numId w:val="1"/>
        </w:numPr>
        <w:tabs>
          <w:tab w:val="left" w:pos="450"/>
        </w:tabs>
        <w:spacing w:before="2"/>
        <w:ind w:left="0" w:right="452" w:firstLine="0"/>
      </w:pPr>
      <w:r>
        <w:rPr>
          <w:rFonts w:ascii="Times New Roman" w:hAnsi="Times New Roman" w:cs="Times New Roman"/>
          <w:color w:val="000000"/>
          <w:sz w:val="24"/>
          <w:szCs w:val="24"/>
          <w:u w:val="single" w:color="000000"/>
        </w:rPr>
        <w:t>Expected Results:</w:t>
      </w:r>
      <w:r>
        <w:rPr>
          <w:rFonts w:ascii="Times New Roman" w:hAnsi="Times New Roman" w:cs="Times New Roman"/>
          <w:color w:val="000000"/>
          <w:sz w:val="24"/>
          <w:szCs w:val="24"/>
        </w:rPr>
        <w:t xml:space="preserve"> Present here some ideas of the type of results that you expect</w:t>
      </w:r>
      <w:r>
        <w:rPr>
          <w:rFonts w:ascii="Times New Roman" w:hAnsi="Times New Roman" w:cs="Times New Roman"/>
          <w:color w:val="000000"/>
          <w:spacing w:val="-20"/>
          <w:sz w:val="24"/>
          <w:szCs w:val="24"/>
        </w:rPr>
        <w:t xml:space="preserve"> </w:t>
      </w:r>
      <w:r>
        <w:rPr>
          <w:rFonts w:ascii="Times New Roman" w:hAnsi="Times New Roman" w:cs="Times New Roman"/>
          <w:color w:val="000000"/>
          <w:sz w:val="24"/>
          <w:szCs w:val="24"/>
        </w:rPr>
        <w:t>from</w:t>
      </w:r>
      <w:r>
        <w:rPr>
          <w:rFonts w:ascii="Times New Roman" w:hAnsi="Times New Roman" w:cs="Times New Roman"/>
          <w:color w:val="000000"/>
          <w:w w:val="99"/>
          <w:sz w:val="24"/>
          <w:szCs w:val="24"/>
        </w:rPr>
        <w:t xml:space="preserve"> </w:t>
      </w:r>
      <w:r>
        <w:rPr>
          <w:rFonts w:ascii="Times New Roman" w:hAnsi="Times New Roman" w:cs="Times New Roman"/>
          <w:color w:val="000000"/>
          <w:sz w:val="24"/>
          <w:szCs w:val="24"/>
        </w:rPr>
        <w:t>your project. Suppose your results conflict with the hypothesis under scrutiny --</w:t>
      </w:r>
      <w:r>
        <w:rPr>
          <w:rFonts w:ascii="Times New Roman" w:hAnsi="Times New Roman" w:cs="Times New Roman"/>
          <w:color w:val="000000"/>
          <w:spacing w:val="-13"/>
          <w:sz w:val="24"/>
          <w:szCs w:val="24"/>
        </w:rPr>
        <w:t xml:space="preserve"> </w:t>
      </w:r>
      <w:r>
        <w:rPr>
          <w:rFonts w:ascii="Times New Roman" w:hAnsi="Times New Roman" w:cs="Times New Roman"/>
          <w:color w:val="000000"/>
          <w:sz w:val="24"/>
          <w:szCs w:val="24"/>
        </w:rPr>
        <w:t>how would you interpret such</w:t>
      </w:r>
      <w:r>
        <w:rPr>
          <w:rFonts w:ascii="Times New Roman" w:hAnsi="Times New Roman" w:cs="Times New Roman"/>
          <w:color w:val="000000"/>
          <w:spacing w:val="7"/>
          <w:sz w:val="24"/>
          <w:szCs w:val="24"/>
        </w:rPr>
        <w:t xml:space="preserve"> </w:t>
      </w:r>
      <w:r>
        <w:rPr>
          <w:rFonts w:ascii="Times New Roman" w:hAnsi="Times New Roman" w:cs="Times New Roman"/>
          <w:color w:val="000000"/>
          <w:sz w:val="24"/>
          <w:szCs w:val="24"/>
        </w:rPr>
        <w:t>re</w:t>
      </w:r>
      <w:r>
        <w:rPr>
          <w:rFonts w:ascii="Times New Roman" w:hAnsi="Times New Roman" w:cs="Times New Roman"/>
          <w:color w:val="000000"/>
          <w:sz w:val="24"/>
          <w:szCs w:val="24"/>
        </w:rPr>
        <w:t>sults?</w:t>
      </w:r>
    </w:p>
    <w:p w:rsidR="00A6460B" w:rsidRDefault="001C6D08">
      <w:pPr>
        <w:pStyle w:val="ListParagraph"/>
        <w:numPr>
          <w:ilvl w:val="0"/>
          <w:numId w:val="1"/>
        </w:numPr>
        <w:tabs>
          <w:tab w:val="left" w:pos="450"/>
        </w:tabs>
        <w:ind w:left="0" w:right="215" w:firstLine="0"/>
      </w:pPr>
      <w:r>
        <w:rPr>
          <w:rFonts w:ascii="Times New Roman" w:eastAsia="Times New Roman" w:hAnsi="Times New Roman" w:cs="Times New Roman"/>
          <w:color w:val="000000"/>
          <w:sz w:val="24"/>
          <w:szCs w:val="24"/>
          <w:u w:val="single"/>
        </w:rPr>
        <w:t>Relevant Literature:</w:t>
      </w:r>
      <w:r>
        <w:rPr>
          <w:rFonts w:ascii="Times New Roman" w:eastAsia="Times New Roman" w:hAnsi="Times New Roman" w:cs="Times New Roman"/>
          <w:color w:val="000000"/>
          <w:sz w:val="24"/>
          <w:szCs w:val="24"/>
        </w:rPr>
        <w:t xml:space="preserve"> Provide a bibliography including papers cited in the proposal. Also list 2-3 papers you will read during the semester that will increase your understanding of the lab's program.</w:t>
      </w:r>
    </w:p>
    <w:p w:rsidR="00A6460B" w:rsidRDefault="00A6460B">
      <w:pPr>
        <w:tabs>
          <w:tab w:val="left" w:pos="450"/>
        </w:tabs>
        <w:ind w:right="215"/>
        <w:rPr>
          <w:rFonts w:ascii="Times New Roman" w:eastAsia="Times New Roman" w:hAnsi="Times New Roman" w:cs="Times New Roman"/>
          <w:color w:val="000000"/>
          <w:sz w:val="24"/>
          <w:szCs w:val="24"/>
        </w:rPr>
      </w:pPr>
    </w:p>
    <w:p w:rsidR="00A6460B" w:rsidRDefault="001C6D0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MESSAGE TO UNDERGRADUATE RESEARCH MENTORS</w:t>
      </w:r>
    </w:p>
    <w:p w:rsidR="00A6460B" w:rsidRDefault="00A6460B">
      <w:pPr>
        <w:pStyle w:val="ListParagraph"/>
        <w:tabs>
          <w:tab w:val="left" w:pos="472"/>
        </w:tabs>
        <w:ind w:right="215"/>
        <w:rPr>
          <w:rFonts w:ascii="Times New Roman" w:eastAsia="Times New Roman" w:hAnsi="Times New Roman" w:cs="Times New Roman"/>
          <w:color w:val="000000"/>
          <w:sz w:val="24"/>
          <w:szCs w:val="24"/>
        </w:rPr>
      </w:pPr>
    </w:p>
    <w:p w:rsidR="00A6460B" w:rsidRDefault="001C6D08">
      <w:pPr>
        <w:pStyle w:val="ListParagraph"/>
        <w:tabs>
          <w:tab w:val="left" w:pos="472"/>
        </w:tabs>
        <w:ind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Thank </w:t>
      </w:r>
      <w:r>
        <w:rPr>
          <w:rFonts w:ascii="Times New Roman" w:eastAsia="Times New Roman" w:hAnsi="Times New Roman" w:cs="Times New Roman"/>
          <w:color w:val="000000"/>
          <w:sz w:val="24"/>
          <w:szCs w:val="24"/>
        </w:rPr>
        <w:t>you for agreeing to serve as an undergraduate research mentor! Over the years, students have told us that undergraduate research projects were a central event in their academic experience. Students remember the Research Mentors as their most important role</w:t>
      </w:r>
      <w:r>
        <w:rPr>
          <w:rFonts w:ascii="Times New Roman" w:eastAsia="Times New Roman" w:hAnsi="Times New Roman" w:cs="Times New Roman"/>
          <w:color w:val="000000"/>
          <w:sz w:val="24"/>
          <w:szCs w:val="24"/>
        </w:rPr>
        <w:t xml:space="preserve"> models.</w:t>
      </w:r>
    </w:p>
    <w:p w:rsidR="00A6460B" w:rsidRDefault="00A6460B">
      <w:pPr>
        <w:pStyle w:val="ListParagraph"/>
        <w:tabs>
          <w:tab w:val="left" w:pos="472"/>
        </w:tabs>
        <w:ind w:right="215"/>
        <w:rPr>
          <w:rFonts w:ascii="Times New Roman" w:eastAsia="Times New Roman" w:hAnsi="Times New Roman" w:cs="Times New Roman"/>
          <w:color w:val="000000"/>
          <w:sz w:val="24"/>
          <w:szCs w:val="24"/>
        </w:rPr>
      </w:pPr>
    </w:p>
    <w:p w:rsidR="00A6460B" w:rsidRDefault="001C6D08">
      <w:pPr>
        <w:pStyle w:val="ListParagraph"/>
        <w:tabs>
          <w:tab w:val="left" w:pos="472"/>
        </w:tabs>
        <w:ind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goal of an Undergraduate Research Project is to work closely with experienced researchers as part of an ongoing, research project. Advisors are always a faculty member but the student may work day-to-day under the supervision of a Postdoctora</w:t>
      </w:r>
      <w:r>
        <w:rPr>
          <w:rFonts w:ascii="Times New Roman" w:eastAsia="Times New Roman" w:hAnsi="Times New Roman" w:cs="Times New Roman"/>
          <w:color w:val="000000"/>
          <w:sz w:val="24"/>
          <w:szCs w:val="24"/>
        </w:rPr>
        <w:t>l Fellow or senior graduate student. Although the student will be incorporated into an ongoing project, for BIOL 2995 or 3995 the student is expected to be working independently by the end of the first semester. We have two research courses, BIOL 2995 wher</w:t>
      </w:r>
      <w:r>
        <w:rPr>
          <w:rFonts w:ascii="Times New Roman" w:eastAsia="Times New Roman" w:hAnsi="Times New Roman" w:cs="Times New Roman"/>
          <w:color w:val="000000"/>
          <w:sz w:val="24"/>
          <w:szCs w:val="24"/>
        </w:rPr>
        <w:t>e the student is somewhat like an apprentice, shadowing a researcher learning skills or is at an intermediate level of research. It is often taken by students with little experience at the beginning, but students are expected to be working independently by</w:t>
      </w:r>
      <w:r>
        <w:rPr>
          <w:rFonts w:ascii="Times New Roman" w:eastAsia="Times New Roman" w:hAnsi="Times New Roman" w:cs="Times New Roman"/>
          <w:color w:val="000000"/>
          <w:sz w:val="24"/>
          <w:szCs w:val="24"/>
        </w:rPr>
        <w:t xml:space="preserve"> the end of the semester. By the end of the semester, both the BIOL 2995 and 3995 students are expected to write a final summary/paper in the format of a journal article. For research students who have completed 6 credits of research, the student will prep</w:t>
      </w:r>
      <w:r>
        <w:rPr>
          <w:rFonts w:ascii="Times New Roman" w:eastAsia="Times New Roman" w:hAnsi="Times New Roman" w:cs="Times New Roman"/>
          <w:color w:val="000000"/>
          <w:sz w:val="24"/>
          <w:szCs w:val="24"/>
        </w:rPr>
        <w:t xml:space="preserve">are a 5-8 page research paper on their independent project as the project concludes. </w:t>
      </w:r>
    </w:p>
    <w:p w:rsidR="00A6460B" w:rsidRDefault="00A6460B">
      <w:pPr>
        <w:pStyle w:val="ListParagraph"/>
        <w:tabs>
          <w:tab w:val="left" w:pos="472"/>
        </w:tabs>
        <w:ind w:right="215"/>
        <w:rPr>
          <w:rFonts w:ascii="Times New Roman" w:eastAsia="Times New Roman" w:hAnsi="Times New Roman" w:cs="Times New Roman"/>
          <w:color w:val="000000"/>
          <w:sz w:val="24"/>
          <w:szCs w:val="24"/>
        </w:rPr>
      </w:pPr>
    </w:p>
    <w:p w:rsidR="00A6460B" w:rsidRDefault="001C6D08">
      <w:pPr>
        <w:pStyle w:val="ListParagraph"/>
        <w:tabs>
          <w:tab w:val="left" w:pos="472"/>
        </w:tabs>
        <w:ind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may take BIOL 2995 or 3995 for 1-18 credits. Each credit requires a minimum of 40 hours. For example, 3 credits require a minimum of 120 hours, or at least 8 ho</w:t>
      </w:r>
      <w:r>
        <w:rPr>
          <w:rFonts w:ascii="Times New Roman" w:eastAsia="Times New Roman" w:hAnsi="Times New Roman" w:cs="Times New Roman"/>
          <w:color w:val="000000"/>
          <w:sz w:val="24"/>
          <w:szCs w:val="24"/>
        </w:rPr>
        <w:t>urs per week during a 15-week semester or 10 hours per week during 12 weeks in the summer.</w:t>
      </w:r>
    </w:p>
    <w:p w:rsidR="00A6460B" w:rsidRDefault="00A6460B">
      <w:pPr>
        <w:pStyle w:val="ListParagraph"/>
        <w:tabs>
          <w:tab w:val="left" w:pos="472"/>
        </w:tabs>
        <w:ind w:right="215"/>
        <w:rPr>
          <w:rFonts w:ascii="Times New Roman" w:eastAsia="Times New Roman" w:hAnsi="Times New Roman" w:cs="Times New Roman"/>
          <w:color w:val="000000"/>
          <w:sz w:val="24"/>
          <w:szCs w:val="24"/>
        </w:rPr>
      </w:pPr>
    </w:p>
    <w:p w:rsidR="00A6460B" w:rsidRDefault="001C6D08">
      <w:pPr>
        <w:autoSpaceDE w:val="0"/>
        <w:outlineLvl w:val="0"/>
      </w:pPr>
      <w:r>
        <w:rPr>
          <w:rFonts w:ascii="Times New Roman" w:hAnsi="Times New Roman" w:cs="Times New Roman"/>
          <w:b/>
          <w:bCs/>
          <w:color w:val="000000"/>
          <w:sz w:val="24"/>
          <w:szCs w:val="24"/>
        </w:rPr>
        <w:t>Evaluation:</w:t>
      </w:r>
    </w:p>
    <w:p w:rsidR="00A6460B" w:rsidRDefault="001C6D08">
      <w:pPr>
        <w:pStyle w:val="ListParagraph"/>
        <w:tabs>
          <w:tab w:val="left" w:pos="472"/>
        </w:tabs>
        <w:ind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Mikucki will submit the final grade based on the evaluation of the Mentor. A recommended timeline is above. The student is responsible for reminding</w:t>
      </w:r>
      <w:r>
        <w:rPr>
          <w:rFonts w:ascii="Times New Roman" w:eastAsia="Times New Roman" w:hAnsi="Times New Roman" w:cs="Times New Roman"/>
          <w:color w:val="000000"/>
          <w:sz w:val="24"/>
          <w:szCs w:val="24"/>
        </w:rPr>
        <w:t xml:space="preserve"> you to submit the grade, but please help the student to complete assignments by the grade deadline.</w:t>
      </w:r>
    </w:p>
    <w:p w:rsidR="00A6460B" w:rsidRDefault="00A6460B">
      <w:pPr>
        <w:pStyle w:val="ListParagraph"/>
        <w:tabs>
          <w:tab w:val="left" w:pos="472"/>
        </w:tabs>
        <w:ind w:right="215"/>
        <w:jc w:val="right"/>
        <w:rPr>
          <w:rFonts w:ascii="Times New Roman" w:eastAsia="Times New Roman" w:hAnsi="Times New Roman" w:cs="Times New Roman"/>
          <w:color w:val="000000"/>
          <w:sz w:val="24"/>
          <w:szCs w:val="24"/>
        </w:rPr>
      </w:pPr>
    </w:p>
    <w:p w:rsidR="00A6460B" w:rsidRDefault="001C6D08">
      <w:pPr>
        <w:pStyle w:val="ListParagraph"/>
        <w:tabs>
          <w:tab w:val="left" w:pos="472"/>
        </w:tabs>
        <w:ind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guidelines for grades are:</w:t>
      </w:r>
    </w:p>
    <w:p w:rsidR="00A6460B" w:rsidRDefault="001C6D08">
      <w:pPr>
        <w:pStyle w:val="ListParagraph"/>
        <w:tabs>
          <w:tab w:val="left" w:pos="472"/>
        </w:tabs>
        <w:ind w:left="630" w:right="215"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 Completed assigned duties on time, highly dedicate, high quality work. Participated in all lab discussions. Read and th</w:t>
      </w:r>
      <w:r>
        <w:rPr>
          <w:rFonts w:ascii="Times New Roman" w:eastAsia="Times New Roman" w:hAnsi="Times New Roman" w:cs="Times New Roman"/>
          <w:color w:val="000000"/>
          <w:sz w:val="24"/>
          <w:szCs w:val="24"/>
        </w:rPr>
        <w:t>oughtfully discussed assigned publications. Student has a strong understanding of the hypotheses, data collection and analysis of data. The final paper is excellent.</w:t>
      </w:r>
    </w:p>
    <w:p w:rsidR="00A6460B" w:rsidRDefault="001C6D08">
      <w:pPr>
        <w:pStyle w:val="ListParagraph"/>
        <w:tabs>
          <w:tab w:val="left" w:pos="472"/>
        </w:tabs>
        <w:ind w:left="630" w:right="215"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 Completed most assigned duties on time and with good accuracy. Sometimes participated </w:t>
      </w:r>
      <w:r>
        <w:rPr>
          <w:rFonts w:ascii="Times New Roman" w:eastAsia="Times New Roman" w:hAnsi="Times New Roman" w:cs="Times New Roman"/>
          <w:color w:val="000000"/>
          <w:sz w:val="24"/>
          <w:szCs w:val="24"/>
        </w:rPr>
        <w:t>in lab discussions. Read assigned publications and asked solid questions.  Final paper is useful to the lab.</w:t>
      </w:r>
    </w:p>
    <w:p w:rsidR="00A6460B" w:rsidRDefault="001C6D08">
      <w:pPr>
        <w:pStyle w:val="ListParagraph"/>
        <w:tabs>
          <w:tab w:val="left" w:pos="472"/>
        </w:tabs>
        <w:ind w:left="630" w:right="215"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 Completed many of the assigned duties, mostly on time. May have had to repeat observations to attain accuracy. Read and generally understood as</w:t>
      </w:r>
      <w:r>
        <w:rPr>
          <w:rFonts w:ascii="Times New Roman" w:eastAsia="Times New Roman" w:hAnsi="Times New Roman" w:cs="Times New Roman"/>
          <w:color w:val="000000"/>
          <w:sz w:val="24"/>
          <w:szCs w:val="24"/>
        </w:rPr>
        <w:t>signed publications.  The work is useful to the lab.</w:t>
      </w:r>
    </w:p>
    <w:p w:rsidR="00A6460B" w:rsidRDefault="001C6D08">
      <w:pPr>
        <w:pStyle w:val="ListParagraph"/>
        <w:tabs>
          <w:tab w:val="left" w:pos="472"/>
        </w:tabs>
        <w:ind w:left="630" w:right="215"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 Completed some assigned duties, often with low quality. Failed to complete some readings. The final work has limited interest and not likely to be used in future studies.</w:t>
      </w:r>
    </w:p>
    <w:p w:rsidR="00A6460B" w:rsidRDefault="001C6D08">
      <w:pPr>
        <w:pStyle w:val="ListParagraph"/>
        <w:tabs>
          <w:tab w:val="left" w:pos="472"/>
        </w:tabs>
        <w:ind w:left="630" w:right="215"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 Failed to meet minimum r</w:t>
      </w:r>
      <w:r>
        <w:rPr>
          <w:rFonts w:ascii="Times New Roman" w:eastAsia="Times New Roman" w:hAnsi="Times New Roman" w:cs="Times New Roman"/>
          <w:color w:val="000000"/>
          <w:sz w:val="24"/>
          <w:szCs w:val="24"/>
        </w:rPr>
        <w:t>equirements for a passing grade.</w:t>
      </w:r>
    </w:p>
    <w:p w:rsidR="00A6460B" w:rsidRDefault="001C6D08">
      <w:pPr>
        <w:widowControl/>
        <w:ind w:left="630" w:hanging="540"/>
      </w:pPr>
      <w:r>
        <w:rPr>
          <w:rFonts w:ascii="Times New Roman" w:eastAsia="Times New Roman" w:hAnsi="Times New Roman" w:cs="Times New Roman"/>
          <w:bCs/>
          <w:color w:val="000000"/>
          <w:sz w:val="24"/>
          <w:szCs w:val="24"/>
          <w:shd w:val="clear" w:color="auto" w:fill="FFFFFF"/>
        </w:rPr>
        <w:t>SP/UP</w:t>
      </w:r>
      <w:r>
        <w:rPr>
          <w:rFonts w:ascii="Times New Roman" w:eastAsia="Times New Roman" w:hAnsi="Times New Roman" w:cs="Times New Roman"/>
          <w:b/>
          <w:bCs/>
          <w:color w:val="000000"/>
          <w:sz w:val="24"/>
          <w:szCs w:val="24"/>
          <w:shd w:val="clear" w:color="auto" w:fill="FFFFFF"/>
        </w:rPr>
        <w:t xml:space="preserve"> = </w:t>
      </w:r>
      <w:r>
        <w:rPr>
          <w:rFonts w:ascii="Times New Roman" w:eastAsia="Times New Roman" w:hAnsi="Times New Roman" w:cs="Times New Roman"/>
          <w:color w:val="000000"/>
          <w:sz w:val="24"/>
          <w:szCs w:val="24"/>
          <w:shd w:val="clear" w:color="auto" w:fill="FFFFFF"/>
        </w:rPr>
        <w:t>For students continuing into the next semester. Neither SP nor UP is included in the student's GPA. The grade of SP indicates satisfactory progress and credit will be awarded. The grade of UP indicates unsatisfactor</w:t>
      </w:r>
      <w:r>
        <w:rPr>
          <w:rFonts w:ascii="Times New Roman" w:eastAsia="Times New Roman" w:hAnsi="Times New Roman" w:cs="Times New Roman"/>
          <w:color w:val="000000"/>
          <w:sz w:val="24"/>
          <w:szCs w:val="24"/>
          <w:shd w:val="clear" w:color="auto" w:fill="FFFFFF"/>
        </w:rPr>
        <w:t>y progress and no credit will be awarded. Both SP and UP can be final grades and remain on the transcript. If desired, they may be changed according to the following: SP may be changed to a letter grade once the final grade for the multiple semester work i</w:t>
      </w:r>
      <w:r>
        <w:rPr>
          <w:rFonts w:ascii="Times New Roman" w:eastAsia="Times New Roman" w:hAnsi="Times New Roman" w:cs="Times New Roman"/>
          <w:color w:val="000000"/>
          <w:sz w:val="24"/>
          <w:szCs w:val="24"/>
          <w:shd w:val="clear" w:color="auto" w:fill="FFFFFF"/>
        </w:rPr>
        <w:t>s completed; SP cannot be changed to UP or F based on completing the final semester's work unsatisfactorily. UP may be changed to an F.</w:t>
      </w:r>
    </w:p>
    <w:p w:rsidR="00A6460B" w:rsidRDefault="00A6460B">
      <w:pPr>
        <w:pStyle w:val="ListParagraph"/>
        <w:tabs>
          <w:tab w:val="left" w:pos="472"/>
        </w:tabs>
        <w:ind w:right="215"/>
        <w:rPr>
          <w:rFonts w:ascii="Times New Roman" w:eastAsia="Times New Roman" w:hAnsi="Times New Roman" w:cs="Times New Roman"/>
          <w:color w:val="000000"/>
          <w:sz w:val="24"/>
          <w:szCs w:val="24"/>
        </w:rPr>
      </w:pPr>
    </w:p>
    <w:p w:rsidR="00A6460B" w:rsidRDefault="00A6460B">
      <w:pPr>
        <w:pStyle w:val="ListParagraph"/>
        <w:tabs>
          <w:tab w:val="left" w:pos="472"/>
        </w:tabs>
        <w:ind w:right="215"/>
        <w:jc w:val="right"/>
        <w:rPr>
          <w:rFonts w:ascii="Times New Roman" w:eastAsia="Times New Roman" w:hAnsi="Times New Roman" w:cs="Times New Roman"/>
          <w:color w:val="000000"/>
          <w:sz w:val="24"/>
          <w:szCs w:val="24"/>
        </w:rPr>
      </w:pPr>
    </w:p>
    <w:p w:rsidR="00A6460B" w:rsidRDefault="00A6460B">
      <w:pPr>
        <w:widowControl/>
        <w:ind w:left="630" w:hanging="540"/>
        <w:rPr>
          <w:rFonts w:ascii="Times New Roman" w:eastAsia="Times New Roman" w:hAnsi="Times New Roman" w:cs="Times New Roman"/>
          <w:color w:val="000000"/>
          <w:sz w:val="24"/>
          <w:szCs w:val="24"/>
        </w:rPr>
      </w:pPr>
    </w:p>
    <w:sectPr w:rsidR="00A6460B">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6D08">
      <w:r>
        <w:separator/>
      </w:r>
    </w:p>
  </w:endnote>
  <w:endnote w:type="continuationSeparator" w:id="0">
    <w:p w:rsidR="00000000" w:rsidRDefault="001C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063" w:rsidRDefault="001C6D08">
    <w:pPr>
      <w:pStyle w:val="Footer"/>
    </w:pPr>
  </w:p>
  <w:p w:rsidR="000C6063" w:rsidRDefault="001C6D08">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C6D08">
      <w:r>
        <w:rPr>
          <w:color w:val="000000"/>
        </w:rPr>
        <w:separator/>
      </w:r>
    </w:p>
  </w:footnote>
  <w:footnote w:type="continuationSeparator" w:id="0">
    <w:p w:rsidR="00000000" w:rsidRDefault="001C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063" w:rsidRDefault="001C6D0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04B9E"/>
    <w:multiLevelType w:val="multilevel"/>
    <w:tmpl w:val="8006E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A6460B"/>
    <w:rsid w:val="001C6D08"/>
    <w:rsid w:val="00A6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3574E55-D24E-4211-B3A4-AD31F7A5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pPr>
      <w:ind w:left="212"/>
      <w:outlineLvl w:val="0"/>
    </w:pPr>
    <w:rPr>
      <w:rFonts w:ascii="Helvetica" w:eastAsia="Helvetica" w:hAnsi="Helvetic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20"/>
    </w:pPr>
    <w:rPr>
      <w:rFonts w:ascii="Times New Roman" w:eastAsia="Times New Roman" w:hAnsi="Times New Roman"/>
      <w:sz w:val="24"/>
      <w:szCs w:val="24"/>
    </w:rPr>
  </w:style>
  <w:style w:type="paragraph" w:styleId="ListParagraph">
    <w:name w:val="List Paragraph"/>
    <w:basedOn w:val="Normal"/>
  </w:style>
  <w:style w:type="paragraph" w:customStyle="1" w:styleId="TableParagraph">
    <w:name w:val="Table Paragraph"/>
    <w:basedOn w:val="Normal"/>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PageNumber">
    <w:name w:val="page number"/>
    <w:basedOn w:val="DefaultParagraphFont"/>
  </w:style>
  <w:style w:type="paragraph" w:styleId="NoSpacing">
    <w:name w:val="No Spacing"/>
    <w:pPr>
      <w:widowControl/>
      <w:suppressAutoHyphens/>
    </w:pPr>
    <w:rPr>
      <w:rFonts w:eastAsia="MS Minch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8313</Characters>
  <Application>Microsoft Office Word</Application>
  <DocSecurity>4</DocSecurity>
  <Lines>69</Lines>
  <Paragraphs>19</Paragraphs>
  <ScaleCrop>false</ScaleCrop>
  <Company>Organization</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CV5 - Canvas™ 5 _ BIOL 191_192 form (4_2002)</dc:title>
  <dc:creator>Joseph Schall</dc:creator>
  <cp:lastModifiedBy>word2</cp:lastModifiedBy>
  <cp:revision>2</cp:revision>
  <dcterms:created xsi:type="dcterms:W3CDTF">2025-01-15T20:39:00Z</dcterms:created>
  <dcterms:modified xsi:type="dcterms:W3CDTF">2025-01-15T20:39:00Z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2012-02-06T00:00:00Z</vt:filetime>
  </property>
  <property fmtid="{D5CDD505-2E9C-101B-9397-08002B2CF9AE}" pid="3" name="Creator">
    <vt:lpwstr>Microsoft Word</vt:lpwstr>
  </property>
  <property fmtid="{D5CDD505-2E9C-101B-9397-08002B2CF9AE}" pid="4" name="LastSaved">
    <vt:filetime>2015-07-22T00:00:00Z</vt:filetime>
  </property>
</Properties>
</file>