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9C8D087" wp14:paraId="49586A2F" wp14:textId="36974138">
      <w:pPr>
        <w:pStyle w:val="Heading3"/>
        <w:shd w:val="clear" w:color="auto" w:fill="FFFFFF" w:themeFill="background1"/>
        <w:spacing w:before="373" w:beforeAutospacing="off" w:after="145" w:afterAutospacing="off"/>
      </w:pP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66AC47"/>
          <w:sz w:val="24"/>
          <w:szCs w:val="24"/>
          <w:lang w:val="en-US"/>
        </w:rPr>
        <w:t>Publications</w:t>
      </w:r>
    </w:p>
    <w:p xmlns:wp14="http://schemas.microsoft.com/office/word/2010/wordml" w:rsidP="09C8D087" wp14:paraId="78131087" wp14:textId="469CA7E1">
      <w:pPr>
        <w:shd w:val="clear" w:color="auto" w:fill="FFFFFF" w:themeFill="background1"/>
        <w:spacing w:before="0" w:beforeAutospacing="off" w:after="0" w:afterAutospacing="off"/>
      </w:pP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Book:</w:t>
      </w:r>
    </w:p>
    <w:p xmlns:wp14="http://schemas.microsoft.com/office/word/2010/wordml" w:rsidP="09C8D087" wp14:paraId="6574C0DF" wp14:textId="54CFDCA9">
      <w:pPr>
        <w:shd w:val="clear" w:color="auto" w:fill="FFFFFF" w:themeFill="background1"/>
        <w:spacing w:before="0" w:beforeAutospacing="off" w:after="0" w:afterAutospacing="off"/>
      </w:pPr>
      <w:r w:rsidRPr="09C8D087" w:rsidR="56B1AC3C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Raúl Ruiz’s Cinema of Inquiry.</w:t>
      </w: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Co-edited by Ignacio López-Vicuña and Andreea Marinescu. Wayne State University Press, 2017.</w:t>
      </w:r>
    </w:p>
    <w:p xmlns:wp14="http://schemas.microsoft.com/office/word/2010/wordml" w:rsidP="09C8D087" wp14:paraId="777B7589" wp14:textId="50B2FDC5">
      <w:pPr>
        <w:shd w:val="clear" w:color="auto" w:fill="FFFFFF" w:themeFill="background1"/>
        <w:spacing w:before="0" w:beforeAutospacing="off" w:after="0" w:afterAutospacing="off"/>
      </w:pP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09C8D087" wp14:paraId="063467A7" wp14:textId="3716AE5B">
      <w:pPr>
        <w:shd w:val="clear" w:color="auto" w:fill="FFFFFF" w:themeFill="background1"/>
        <w:spacing w:before="0" w:beforeAutospacing="off" w:after="0" w:afterAutospacing="off"/>
      </w:pP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Peer-reviewed journal articles:</w:t>
      </w:r>
    </w:p>
    <w:p xmlns:wp14="http://schemas.microsoft.com/office/word/2010/wordml" w:rsidP="09C8D087" wp14:paraId="3112D42D" wp14:textId="1D675070">
      <w:pPr>
        <w:shd w:val="clear" w:color="auto" w:fill="FFFFFF" w:themeFill="background1"/>
        <w:spacing w:before="0" w:beforeAutospacing="off" w:after="0" w:afterAutospacing="off"/>
      </w:pP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“La perspectiva excéntrica de Cozarinsky: Globalización y cosmopolitismo en </w:t>
      </w:r>
      <w:r w:rsidRPr="09C8D087" w:rsidR="56B1AC3C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Tres fronteras.” Revista Hispánica Moderna.</w:t>
      </w: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66.1 (Jun 2013): 1-11. </w:t>
      </w:r>
    </w:p>
    <w:p xmlns:wp14="http://schemas.microsoft.com/office/word/2010/wordml" w:rsidP="09C8D087" wp14:paraId="7D6E8F78" wp14:textId="57785B22">
      <w:pPr>
        <w:shd w:val="clear" w:color="auto" w:fill="FFFFFF" w:themeFill="background1"/>
        <w:spacing w:before="0" w:beforeAutospacing="off" w:after="0" w:afterAutospacing="off"/>
      </w:pP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“Mapping the gay ghetto: Perlongher’s </w:t>
      </w:r>
      <w:r w:rsidRPr="09C8D087" w:rsidR="56B1AC3C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O negócio do michê</w:t>
      </w: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as Cartography of Desire.” </w:t>
      </w:r>
      <w:r w:rsidRPr="09C8D087" w:rsidR="56B1AC3C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Chasqui: Revista de literatura latinoamericana.</w:t>
      </w: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41.2 (Nov 2012):159-169. </w:t>
      </w:r>
    </w:p>
    <w:p xmlns:wp14="http://schemas.microsoft.com/office/word/2010/wordml" w:rsidP="09C8D087" wp14:paraId="49071FFB" wp14:textId="7CB21494">
      <w:pPr>
        <w:shd w:val="clear" w:color="auto" w:fill="FFFFFF" w:themeFill="background1"/>
        <w:spacing w:before="0" w:beforeAutospacing="off" w:after="0" w:afterAutospacing="off"/>
      </w:pP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“The Part of the Exile: Displacement and Belonging in Bolaño’s </w:t>
      </w:r>
      <w:r w:rsidRPr="09C8D087" w:rsidR="56B1AC3C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Putas asesinas.”</w:t>
      </w: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09C8D087" w:rsidR="56B1AC3C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Hispanófila </w:t>
      </w: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164 (2012): 81-93.  </w:t>
      </w:r>
    </w:p>
    <w:p xmlns:wp14="http://schemas.microsoft.com/office/word/2010/wordml" w:rsidP="09C8D087" wp14:paraId="561892F7" wp14:textId="7D386822">
      <w:pPr>
        <w:shd w:val="clear" w:color="auto" w:fill="FFFFFF" w:themeFill="background1"/>
        <w:spacing w:before="0" w:beforeAutospacing="off" w:after="0" w:afterAutospacing="off"/>
      </w:pP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“Raúl Ruiz’s ‘Lost’ Chilean Film: Memory and Multiplicity in </w:t>
      </w:r>
      <w:r w:rsidRPr="09C8D087" w:rsidR="56B1AC3C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Palomita Blanca.” Studies in Hispanic Cinemas.</w:t>
      </w: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Vol. 6, No. 2 (2009): 111-124. </w:t>
      </w:r>
    </w:p>
    <w:p xmlns:wp14="http://schemas.microsoft.com/office/word/2010/wordml" w:rsidP="09C8D087" wp14:paraId="32246F76" wp14:textId="24B97E39">
      <w:pPr>
        <w:shd w:val="clear" w:color="auto" w:fill="FFFFFF" w:themeFill="background1"/>
        <w:spacing w:before="0" w:beforeAutospacing="off" w:after="0" w:afterAutospacing="off"/>
      </w:pP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“The Violence of Writing: Literature and Discontent in Roberto Bolaño’s ‘Chilean’ Novels.” </w:t>
      </w:r>
      <w:r w:rsidRPr="09C8D087" w:rsidR="56B1AC3C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Journal of Latin American Cultural Studies,</w:t>
      </w: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Vol. 18, Nos. 2-3 (2009): 155-166. </w:t>
      </w:r>
    </w:p>
    <w:p xmlns:wp14="http://schemas.microsoft.com/office/word/2010/wordml" w:rsidP="09C8D087" wp14:paraId="3C78F6BE" wp14:textId="13E20B16">
      <w:pPr>
        <w:shd w:val="clear" w:color="auto" w:fill="FFFFFF" w:themeFill="background1"/>
        <w:spacing w:before="0" w:beforeAutospacing="off" w:after="0" w:afterAutospacing="off"/>
      </w:pP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“Malestar en la literatura: Escritura y barbarie en </w:t>
      </w:r>
      <w:r w:rsidRPr="09C8D087" w:rsidR="56B1AC3C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Estrella distante y Nocturno de Chile</w:t>
      </w: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de Roberto Bolaño.” </w:t>
      </w:r>
      <w:r w:rsidRPr="09C8D087" w:rsidR="56B1AC3C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Revista Chilena de Literatura</w:t>
      </w: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Num 75 (Nov 2009): 199-215. </w:t>
      </w:r>
    </w:p>
    <w:p xmlns:wp14="http://schemas.microsoft.com/office/word/2010/wordml" w:rsidP="09C8D087" wp14:paraId="1A75CA40" wp14:textId="113AA466">
      <w:pPr>
        <w:shd w:val="clear" w:color="auto" w:fill="FFFFFF" w:themeFill="background1"/>
        <w:spacing w:before="0" w:beforeAutospacing="off" w:after="0" w:afterAutospacing="off"/>
      </w:pP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“Approaches to Sexuality in Latin America: Recent Scholarship on Gay and Lesbian Studies.” </w:t>
      </w:r>
      <w:r w:rsidRPr="09C8D087" w:rsidR="56B1AC3C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Latin American Research Review</w:t>
      </w: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Vol 39, Num 1 (Feb 2004): 238-253. Review essay.</w:t>
      </w:r>
    </w:p>
    <w:p xmlns:wp14="http://schemas.microsoft.com/office/word/2010/wordml" w:rsidP="09C8D087" wp14:paraId="39F0A882" wp14:textId="788D97CD">
      <w:pPr>
        <w:shd w:val="clear" w:color="auto" w:fill="FFFFFF" w:themeFill="background1"/>
        <w:spacing w:before="0" w:beforeAutospacing="off" w:after="0" w:afterAutospacing="off"/>
      </w:pP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09C8D087" wp14:paraId="0FC0293A" wp14:textId="1EB98FA5">
      <w:pPr>
        <w:shd w:val="clear" w:color="auto" w:fill="FFFFFF" w:themeFill="background1"/>
        <w:spacing w:before="0" w:beforeAutospacing="off" w:after="0" w:afterAutospacing="off"/>
      </w:pP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Peer-reviewed book chapters: </w:t>
      </w:r>
    </w:p>
    <w:p xmlns:wp14="http://schemas.microsoft.com/office/word/2010/wordml" w:rsidP="09C8D087" wp14:paraId="7F19E0AF" wp14:textId="60BFA695">
      <w:pPr>
        <w:shd w:val="clear" w:color="auto" w:fill="FFFFFF" w:themeFill="background1"/>
        <w:spacing w:before="0" w:beforeAutospacing="off" w:after="0" w:afterAutospacing="off"/>
      </w:pP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“Looking into the Fragmented Mirror: Bolaño’s </w:t>
      </w:r>
      <w:r w:rsidRPr="09C8D087" w:rsidR="56B1AC3C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Los sinsabores del verdadero policía.</w:t>
      </w: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” In </w:t>
      </w:r>
      <w:r w:rsidRPr="09C8D087" w:rsidR="56B1AC3C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Critical Insights: Roberto Bolaño.</w:t>
      </w: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Ed. Ignacio López-Calvo. Ipswich, MA: Salem Press, 2015. 97-119.</w:t>
      </w:r>
    </w:p>
    <w:p xmlns:wp14="http://schemas.microsoft.com/office/word/2010/wordml" w:rsidP="09C8D087" wp14:paraId="38394E44" wp14:textId="18C33845">
      <w:pPr>
        <w:shd w:val="clear" w:color="auto" w:fill="FFFFFF" w:themeFill="background1"/>
        <w:spacing w:before="0" w:beforeAutospacing="off" w:after="0" w:afterAutospacing="off"/>
      </w:pP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“Desdoblamientos literarios: Bolaño entre la cultura y la barbarie.” In </w:t>
      </w:r>
      <w:r w:rsidRPr="09C8D087" w:rsidR="56B1AC3C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Fuera de quicio: Bolaño en el tiempo de sus espectros. </w:t>
      </w: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Ed. Raúl Rodríguez Freire. Chile: Ripio, 2012. 101-115. </w:t>
      </w:r>
    </w:p>
    <w:p xmlns:wp14="http://schemas.microsoft.com/office/word/2010/wordml" w:rsidP="09C8D087" wp14:paraId="4F15D64E" wp14:textId="71E4E46E">
      <w:pPr>
        <w:shd w:val="clear" w:color="auto" w:fill="FFFFFF" w:themeFill="background1"/>
        <w:spacing w:before="0" w:beforeAutospacing="off" w:after="0" w:afterAutospacing="off"/>
      </w:pP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“Postnational Boundaries in Bolivia.” </w:t>
      </w:r>
      <w:r w:rsidRPr="09C8D087" w:rsidR="56B1AC3C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Violence in Argentine Literature and Film</w:t>
      </w: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09C8D087" w:rsidR="56B1AC3C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(1989-2005)</w:t>
      </w: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eds. Elizabeth Montes and Carolina Rocha. U of Calgary Press, 2010. 145-161. </w:t>
      </w:r>
    </w:p>
    <w:p xmlns:wp14="http://schemas.microsoft.com/office/word/2010/wordml" w:rsidP="09C8D087" wp14:paraId="4E0BE2E2" wp14:textId="4E6639CC">
      <w:pPr>
        <w:shd w:val="clear" w:color="auto" w:fill="FFFFFF" w:themeFill="background1"/>
        <w:spacing w:before="0" w:beforeAutospacing="off" w:after="0" w:afterAutospacing="off"/>
      </w:pP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“Espacio urbano y subjetividad en </w:t>
      </w:r>
      <w:r w:rsidRPr="09C8D087" w:rsidR="56B1AC3C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Lumpérica </w:t>
      </w: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(1983) de Diamela Eltit.” </w:t>
      </w:r>
      <w:r w:rsidRPr="09C8D087" w:rsidR="56B1AC3C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Provisoria-mente: textos para Diamela Eltit.</w:t>
      </w: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Ed. Antonio Gómez. Rosario: Beatriz Viterbo, 2007. 123-132. </w:t>
      </w:r>
    </w:p>
    <w:p xmlns:wp14="http://schemas.microsoft.com/office/word/2010/wordml" w:rsidP="09C8D087" wp14:paraId="2DDA30F4" wp14:textId="4569791F">
      <w:pPr>
        <w:shd w:val="clear" w:color="auto" w:fill="FFFFFF" w:themeFill="background1"/>
        <w:spacing w:before="0" w:beforeAutospacing="off" w:after="0" w:afterAutospacing="off"/>
      </w:pP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“But On the Other Hand: The Language of Exile and the Exile of Language in </w:t>
      </w:r>
      <w:r w:rsidRPr="09C8D087" w:rsidR="56B1AC3C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Ulysses</w:t>
      </w: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.” </w:t>
      </w:r>
      <w:r w:rsidRPr="09C8D087" w:rsidR="56B1AC3C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Joyce and the City</w:t>
      </w: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edited by Michael Begnal. Syracuse University Press, 2002. 141-150. </w:t>
      </w:r>
    </w:p>
    <w:p xmlns:wp14="http://schemas.microsoft.com/office/word/2010/wordml" w:rsidP="09C8D087" wp14:paraId="0CCB4470" wp14:textId="5CBAA155">
      <w:pPr>
        <w:shd w:val="clear" w:color="auto" w:fill="FFFFFF" w:themeFill="background1"/>
        <w:spacing w:before="0" w:beforeAutospacing="off" w:after="0" w:afterAutospacing="off"/>
      </w:pP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09C8D087" wp14:paraId="608FCAE3" wp14:textId="2777C5D7">
      <w:pPr>
        <w:shd w:val="clear" w:color="auto" w:fill="FFFFFF" w:themeFill="background1"/>
        <w:spacing w:before="0" w:beforeAutospacing="off" w:after="0" w:afterAutospacing="off"/>
      </w:pPr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Encyclopedia entries:</w:t>
      </w:r>
    </w:p>
    <w:p xmlns:wp14="http://schemas.microsoft.com/office/word/2010/wordml" w:rsidP="09C8D087" wp14:paraId="247DB2B2" wp14:textId="4C393561">
      <w:pPr>
        <w:shd w:val="clear" w:color="auto" w:fill="FFFFFF" w:themeFill="background1"/>
        <w:spacing w:before="0" w:beforeAutospacing="off" w:after="0" w:afterAutospacing="off"/>
      </w:pPr>
      <w:hyperlink r:id="R9ea7c1434d94457d">
        <w:r w:rsidRPr="09C8D087" w:rsidR="56B1AC3C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44444"/>
            <w:sz w:val="25"/>
            <w:szCs w:val="25"/>
            <w:u w:val="none"/>
            <w:lang w:val="en-US"/>
          </w:rPr>
          <w:t>“Nocturno de Chile.”</w:t>
        </w:r>
      </w:hyperlink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The Literary Encyclopedia. First published 09 July 2012</w:t>
      </w:r>
    </w:p>
    <w:p xmlns:wp14="http://schemas.microsoft.com/office/word/2010/wordml" w:rsidP="09C8D087" wp14:paraId="3034517E" wp14:textId="70377B8A">
      <w:pPr>
        <w:shd w:val="clear" w:color="auto" w:fill="FFFFFF" w:themeFill="background1"/>
        <w:spacing w:before="0" w:beforeAutospacing="off" w:after="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hyperlink r:id="Re097007b5bbf4096">
        <w:r w:rsidRPr="09C8D087" w:rsidR="56B1AC3C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44444"/>
            <w:sz w:val="25"/>
            <w:szCs w:val="25"/>
            <w:u w:val="none"/>
            <w:lang w:val="en-US"/>
          </w:rPr>
          <w:t>“Estrella distante.”</w:t>
        </w:r>
      </w:hyperlink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The Literary Encyclopedia. First published 07 July 2012</w:t>
      </w:r>
    </w:p>
    <w:p xmlns:wp14="http://schemas.microsoft.com/office/word/2010/wordml" w:rsidP="09C8D087" wp14:paraId="4077CDE1" wp14:textId="18B3A4AB">
      <w:pPr>
        <w:shd w:val="clear" w:color="auto" w:fill="FFFFFF" w:themeFill="background1"/>
        <w:spacing w:before="0" w:beforeAutospacing="off" w:after="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hyperlink r:id="Reb51fa2fa8994a28">
        <w:r w:rsidRPr="09C8D087" w:rsidR="56B1AC3C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44444"/>
            <w:sz w:val="25"/>
            <w:szCs w:val="25"/>
            <w:u w:val="none"/>
            <w:lang w:val="en-US"/>
          </w:rPr>
          <w:t xml:space="preserve">“Roberto Bolaño Ávalos.” </w:t>
        </w:r>
      </w:hyperlink>
      <w:r w:rsidRPr="09C8D087" w:rsidR="56B1A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The Literary Encyclopedia. First published 23 December 2010</w:t>
      </w:r>
    </w:p>
    <w:p xmlns:wp14="http://schemas.microsoft.com/office/word/2010/wordml" wp14:paraId="2C078E63" wp14:textId="1DD0AAB6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92CFE5"/>
    <w:rsid w:val="09C8D087"/>
    <w:rsid w:val="4392CFE5"/>
    <w:rsid w:val="56B1A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2CFE5"/>
  <w15:chartTrackingRefBased/>
  <w15:docId w15:val="{D18B447D-DD54-4187-9AE3-363C1AA78F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litencyc.com/php/sworks.php?rec=true&amp;UID=32541" TargetMode="External" Id="R9ea7c1434d94457d" /><Relationship Type="http://schemas.openxmlformats.org/officeDocument/2006/relationships/hyperlink" Target="http://www.litencyc.com/php/sworks.php?rec=true&amp;UID=32537" TargetMode="External" Id="Re097007b5bbf4096" /><Relationship Type="http://schemas.openxmlformats.org/officeDocument/2006/relationships/hyperlink" Target="http://www.litencyc.com/php/speople.php?rec=true&amp;UID=12552" TargetMode="External" Id="Reb51fa2fa8994a2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2024-10-02T18:24:05.1070611Z</dcterms:created>
  <dcterms:modified xsi:type="dcterms:W3CDTF">2024-10-02T18:24:47.0707468Z</dcterms:modified>
  <dc:creator>Suman Thapa</dc:creator>
  <lastModifiedBy>Suman Thapa</lastModifiedBy>
</coreProperties>
</file>