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876D150" wp14:paraId="5A157ACD" wp14:textId="6EBEE274">
      <w:pPr>
        <w:pStyle w:val="Heading3"/>
        <w:shd w:val="clear" w:color="auto" w:fill="FFFFFF" w:themeFill="background1"/>
        <w:spacing w:before="373" w:beforeAutospacing="off" w:after="145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66AC47"/>
          <w:sz w:val="24"/>
          <w:szCs w:val="24"/>
          <w:lang w:val="en-US"/>
        </w:rPr>
        <w:t>Publications</w:t>
      </w:r>
    </w:p>
    <w:p xmlns:wp14="http://schemas.microsoft.com/office/word/2010/wordml" w:rsidP="3876D150" wp14:paraId="30559D48" wp14:textId="307BD594">
      <w:pPr>
        <w:pStyle w:val="Heading5"/>
        <w:shd w:val="clear" w:color="auto" w:fill="FFFFFF" w:themeFill="background1"/>
        <w:spacing w:before="0" w:beforeAutospacing="off" w:after="153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BOOKS</w:t>
      </w:r>
    </w:p>
    <w:p xmlns:wp14="http://schemas.microsoft.com/office/word/2010/wordml" w:rsidP="3876D150" wp14:paraId="61D15735" wp14:textId="5464842C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Italian Fairy Tales from the Turn of the Century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(temporary title). Under contract with Princeton University Press.</w:t>
      </w:r>
    </w:p>
    <w:p xmlns:wp14="http://schemas.microsoft.com/office/word/2010/wordml" w:rsidP="3876D150" wp14:paraId="48ACA7C6" wp14:textId="7D582F94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Golden Fruit: A Cultural History of Oranges in Italy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Toronto: University of Toronto Press, 2018.</w:t>
      </w:r>
    </w:p>
    <w:p xmlns:wp14="http://schemas.microsoft.com/office/word/2010/wordml" w:rsidP="3876D150" wp14:paraId="2D33E7B4" wp14:textId="037FD923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She-Wolf: The Story of a Roman Icon. 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Cambridge: Cambridge University Press, 2010.</w:t>
      </w:r>
    </w:p>
    <w:p xmlns:wp14="http://schemas.microsoft.com/office/word/2010/wordml" w:rsidP="3876D150" wp14:paraId="522A3D34" wp14:textId="746490B3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The Women in God’s Kitchen: Cooking, Eating, and Spiritual Writing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New York: Continuum, 2005. (Paperback edition: 2007; Polish translation: 2008; Portuguese translation: 2009.)</w:t>
      </w:r>
    </w:p>
    <w:p xmlns:wp14="http://schemas.microsoft.com/office/word/2010/wordml" w:rsidP="3876D150" wp14:paraId="4FC69EE2" wp14:textId="3752F5F1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Italian Made Simple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New York: Broadway Books, 2003.</w:t>
      </w:r>
    </w:p>
    <w:p xmlns:wp14="http://schemas.microsoft.com/office/word/2010/wordml" w:rsidP="3876D150" wp14:paraId="029A1513" wp14:textId="0F7512D3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The Voices of Gemma Galgani: The Life and Afterlife of a Modern Saint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Chicago: University of Chicago Press, 2003. Co-authored with Rudolph Bell.</w:t>
      </w:r>
    </w:p>
    <w:p xmlns:wp14="http://schemas.microsoft.com/office/word/2010/wordml" w:rsidP="3876D150" wp14:paraId="5F84B773" wp14:textId="6F88FCBA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Maternal Impressions: Pregnancy and Childbirth in Literature and Theory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Ithaca, NY: Cornell University Press, 2002.</w:t>
      </w:r>
    </w:p>
    <w:p xmlns:wp14="http://schemas.microsoft.com/office/word/2010/wordml" w:rsidP="3876D150" wp14:paraId="3363D732" wp14:textId="7F50050C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Angela of Foligno’s Memorial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Edited with Introduction, Notes, and Interpretive Essay. Translated by John Cirignano. Cambridge: D.S. Brewer, 1999.</w:t>
      </w:r>
    </w:p>
    <w:p xmlns:wp14="http://schemas.microsoft.com/office/word/2010/wordml" w:rsidP="3876D150" wp14:paraId="6F0A290C" wp14:textId="2926EA6E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Saint Hysteria: Neurosis, Mysticism, and Gender in European Culture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Ithaca: Cornell University Press, 1996.</w:t>
      </w:r>
    </w:p>
    <w:p xmlns:wp14="http://schemas.microsoft.com/office/word/2010/wordml" w:rsidP="3876D150" wp14:paraId="0BA99764" wp14:textId="70DCD7EF">
      <w:pPr>
        <w:pStyle w:val="Heading5"/>
        <w:shd w:val="clear" w:color="auto" w:fill="FFFFFF" w:themeFill="background1"/>
        <w:spacing w:before="0" w:beforeAutospacing="off" w:after="153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EDITED VOLUME</w:t>
      </w:r>
    </w:p>
    <w:p xmlns:wp14="http://schemas.microsoft.com/office/word/2010/wordml" w:rsidP="3876D150" wp14:paraId="38FAB612" wp14:textId="0409B66A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Capital City: Rome since 1870.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Annali d’Italianistica 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28 (2010)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.</w:t>
      </w:r>
    </w:p>
    <w:p xmlns:wp14="http://schemas.microsoft.com/office/word/2010/wordml" w:rsidP="3876D150" wp14:paraId="15A0BB97" wp14:textId="0615A817">
      <w:pPr>
        <w:pStyle w:val="Heading5"/>
        <w:shd w:val="clear" w:color="auto" w:fill="FFFFFF" w:themeFill="background1"/>
        <w:spacing w:before="0" w:beforeAutospacing="off" w:after="153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JOURNAL ARTICLES AND BOOK CHAPTERS</w:t>
      </w:r>
    </w:p>
    <w:p xmlns:wp14="http://schemas.microsoft.com/office/word/2010/wordml" w:rsidP="3876D150" wp14:paraId="7AC0551F" wp14:textId="697AF018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“A Fairy tale Madonna: Grazia Deledda’s ‘Our Lady of Good Counsel,” in Spiritus: A Journal of Christian Spirituality 19.1 (2019): 131-145.</w:t>
      </w:r>
    </w:p>
    <w:p xmlns:wp14="http://schemas.microsoft.com/office/word/2010/wordml" w:rsidP="3876D150" wp14:paraId="04A0C896" wp14:textId="519F661D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“Angela of Foligno,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Complete Works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Note sulla traduzione in lingua inglese di Paul Lachance.” Il Libro di Angela da Foligno e le sue traduzioni. Ed. Alessandra Bartolomei Romagnoli and Massimo Vedova. Spoleto: Centro Italiano di Studi sull’Alto Medioevo, 2019. 113-120.</w:t>
      </w:r>
    </w:p>
    <w:p xmlns:wp14="http://schemas.microsoft.com/office/word/2010/wordml" w:rsidP="3876D150" wp14:paraId="2C059318" wp14:textId="4ECC02CF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“Repetition in the Teaching of Fairy Tales: Considerations from the Classroom.” Teaching Fairy Tales. Ed. Nancy L. Canepa. Detroit: Wayne State UP, 2019. 263-274.</w:t>
      </w:r>
    </w:p>
    <w:p xmlns:wp14="http://schemas.microsoft.com/office/word/2010/wordml" w:rsidP="3876D150" wp14:paraId="495C4296" wp14:textId="07116F89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“Craving Fruits and Vegetables: Botanical Images of Pregnancy in Giovan Battista Basile’s The Tale of Tales.” Erfüllte Körper: Inszenierungen von Schwangershaft. Ed. Stephanie Heimgartner and Simone Sauer-Kretschmer. Paderborn: Wilhelm Fink, 2017. 15-28.</w:t>
      </w:r>
    </w:p>
    <w:p xmlns:wp14="http://schemas.microsoft.com/office/word/2010/wordml" w:rsidP="3876D150" wp14:paraId="57BE190A" wp14:textId="4C1A43D7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“Locked up and Locked in: Of Roman Imprisonments and Liberations.” Spiritus: A Journal of Christian Spirituality 17.2 (2017): 246-251.</w:t>
      </w:r>
    </w:p>
    <w:p xmlns:wp14="http://schemas.microsoft.com/office/word/2010/wordml" w:rsidP="3876D150" wp14:paraId="41F1FFEF" wp14:textId="20AEDE4A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“Violence in Fairy Tales: Basile’s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Lo cunto de li cunti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and Garrone’s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Il racconto dei racconti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.” Annali d’Italianistica 35 (2017): 177-192.</w:t>
      </w:r>
    </w:p>
    <w:p xmlns:wp14="http://schemas.microsoft.com/office/word/2010/wordml" w:rsidP="3876D150" wp14:paraId="16E15359" wp14:textId="15C64600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“A Roman Triptych of Holy Women.” Magistra: A Journal of Women’s Spirituality in History 22.1 (2016): 73-88.</w:t>
      </w:r>
    </w:p>
    <w:p xmlns:wp14="http://schemas.microsoft.com/office/word/2010/wordml" w:rsidP="3876D150" wp14:paraId="771F37D8" wp14:textId="6DA26671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How to Candy Oranges and Reprimand the Pope: Catherine of Siena’s Letter 346 to Urban VI.” Spiritus: A Journal of Christian Spirituality 16.1 (2016): 41-57.</w:t>
      </w:r>
    </w:p>
    <w:p xmlns:wp14="http://schemas.microsoft.com/office/word/2010/wordml" w:rsidP="3876D150" wp14:paraId="71F1D0ED" wp14:textId="5026D09D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“The Fruit of Love in Giambattista Basile’s ‘The Three Citrons.’”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Marvels &amp; Tales: Journal of Fairy Tale Studies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29.2 (2015): 228-244.</w:t>
      </w:r>
    </w:p>
    <w:p xmlns:wp14="http://schemas.microsoft.com/office/word/2010/wordml" w:rsidP="3876D150" wp14:paraId="022BDF9F" wp14:textId="61A01C16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“Of Blood Oranges and Golden Fruit: A Sacred Context for the ‘Facts of Rosarno.’”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California Italian Studies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California Italian Studies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5.1 (2014). </w:t>
      </w:r>
      <w:hyperlink r:id="Rbdbca9fc809f4545">
        <w:r w:rsidRPr="3876D150" w:rsidR="328B5813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sz w:val="25"/>
            <w:szCs w:val="25"/>
            <w:lang w:val="en-US"/>
          </w:rPr>
          <w:t>http://escholarship.org/uc/item/7m2552wm</w:t>
        </w:r>
      </w:hyperlink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</w:t>
      </w:r>
    </w:p>
    <w:p xmlns:wp14="http://schemas.microsoft.com/office/word/2010/wordml" w:rsidP="3876D150" wp14:paraId="4FAE1330" wp14:textId="7B9D6C5B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“How Not to Play with Dolls: Contessa Lara’s ‘Una bambola’ and Luigi Pirandello’s ‘Servitù.’”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Forum Italicum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48.1 (2014): 110-125.</w:t>
      </w:r>
    </w:p>
    <w:p xmlns:wp14="http://schemas.microsoft.com/office/word/2010/wordml" w:rsidP="3876D150" wp14:paraId="68AC9CF7" wp14:textId="1BACDE3A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“On Women, Holiness, and Middle Age.”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Magistra: A Journal of Women’s Spirituality in History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19.2 (2013): 35-40.</w:t>
      </w:r>
    </w:p>
    <w:p xmlns:wp14="http://schemas.microsoft.com/office/word/2010/wordml" w:rsidP="3876D150" wp14:paraId="38A338C5" wp14:textId="164A89F9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“Cristina Campo’s Visions and Revisions: The Essay ‘Una rosa’ between 1962 and 1971.”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Quaderni d’Italianistica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33.2 (2012): 151-170.</w:t>
      </w:r>
    </w:p>
    <w:p xmlns:wp14="http://schemas.microsoft.com/office/word/2010/wordml" w:rsidP="3876D150" wp14:paraId="22E4FCAE" wp14:textId="79BFC001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“Tough Magical Nuts to Crack: Cristina Campo’s Reflections on Fairy Tales.”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Marvels &amp; Tales: Journal of Fairy Tale Studies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26.2 (2012): 240-258.</w:t>
      </w:r>
    </w:p>
    <w:p xmlns:wp14="http://schemas.microsoft.com/office/word/2010/wordml" w:rsidP="3876D150" wp14:paraId="3533534C" wp14:textId="7C89D8C3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“Treasure to Trash, Trash to Treasure: On Dolls and Waste in Italian Children’s Literature.”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Children’s Literature Association Quarterly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37.3 (2012): 250-265.</w:t>
      </w:r>
    </w:p>
    <w:p xmlns:wp14="http://schemas.microsoft.com/office/word/2010/wordml" w:rsidP="3876D150" wp14:paraId="7D9C66CB" wp14:textId="5689B2D7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“The Beauty of the Beast: Fairy Tales as Mystical Texts in Simone Weil and Cristina Campo.”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Spiritus: A Journal of Christian Spirituality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11.2 (2011): 157-75.</w:t>
      </w:r>
    </w:p>
    <w:p xmlns:wp14="http://schemas.microsoft.com/office/word/2010/wordml" w:rsidP="3876D150" wp14:paraId="2CCC59D6" wp14:textId="148B1035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“Capital City: Rome 1870-2010.”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Annali d’Italianistica 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28 (2010): 13-29.</w:t>
      </w:r>
    </w:p>
    <w:p xmlns:wp14="http://schemas.microsoft.com/office/word/2010/wordml" w:rsidP="3876D150" wp14:paraId="0A3BA8A1" wp14:textId="211FAB73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“Angela of Foligno.”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Medieval Holy Women in the Christian Tradition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Ed. Alastair Minnis and Rosalynn Voaden. Turnhout, Belgium: Brepols, 2010. 581-600.</w:t>
      </w:r>
    </w:p>
    <w:p xmlns:wp14="http://schemas.microsoft.com/office/word/2010/wordml" w:rsidP="3876D150" wp14:paraId="6F29216C" wp14:textId="55A3C23A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“‘The Loving Re-Education of a Soul’: Learning from Fairy Tales through Grazia Deledda and Cristina Campo.”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Quaderni d’Italianistica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29.2 (2008): 93-110.</w:t>
      </w:r>
    </w:p>
    <w:p xmlns:wp14="http://schemas.microsoft.com/office/word/2010/wordml" w:rsidP="3876D150" wp14:paraId="3D41D78D" wp14:textId="579F244B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“Of Golden Feathers and Light Reading: Guido Gozzano’s ‘Piumadoro e Piombofino.’”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Quaderni d’Italianistica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29.1 (2008): 105-24.</w:t>
      </w:r>
    </w:p>
    <w:p xmlns:wp14="http://schemas.microsoft.com/office/word/2010/wordml" w:rsidP="3876D150" wp14:paraId="455C3197" wp14:textId="3C3091F6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“The Short-Legged Fairy: Reading and Teaching Pinocchio as a Feminist.”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Approaches to Teaching Collodi’s 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Pinocchio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and Its Adaptations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Ed. Michael Sherberg. New York: MLA Publications, 2007. 80-86.</w:t>
      </w:r>
    </w:p>
    <w:p xmlns:wp14="http://schemas.microsoft.com/office/word/2010/wordml" w:rsidP="3876D150" wp14:paraId="46D68025" wp14:textId="59F7EE47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“And My Soul Grew Through Contact with Holy Things: Thérèse of Lisieux in Rome.”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Magistra: A Journal of Women’s Spirituality in History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13.2 (2007): 75-93.</w:t>
      </w:r>
    </w:p>
    <w:p xmlns:wp14="http://schemas.microsoft.com/office/word/2010/wordml" w:rsidP="3876D150" wp14:paraId="082298B0" wp14:textId="7E4973DF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“Mystical and Literary Texts: Meeting the Other, and Each Other, at the Border of Language.”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Annali d’Italianistica 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25 (2007): 105-22.</w:t>
      </w:r>
    </w:p>
    <w:p xmlns:wp14="http://schemas.microsoft.com/office/word/2010/wordml" w:rsidP="3876D150" wp14:paraId="0215917D" wp14:textId="5043827D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“Finding Gemma Galgani in Lucca: A Saint in Her Place.”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Magistra: A Journal of Women’s Spirituality in History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12.1 (2006): 24-45.</w:t>
      </w:r>
    </w:p>
    <w:p xmlns:wp14="http://schemas.microsoft.com/office/word/2010/wordml" w:rsidP="3876D150" wp14:paraId="6B941BC8" wp14:textId="162A94F9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“Cucina, donne e santità: Dalla pratica alla scrittura.”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Il cibo e le donne nella cultura e nella storia. Prospettive interdisciplinari.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Ed. Maria Giuseppina Muzzarelli and Lucia Re. Bologna: CLUEB, 2006. 67-81.</w:t>
      </w:r>
    </w:p>
    <w:p xmlns:wp14="http://schemas.microsoft.com/office/word/2010/wordml" w:rsidP="3876D150" wp14:paraId="22D5476C" wp14:textId="1F04CDE7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“Braiding Bridges with Mysticism, Literature, Theory. The Case of Margaret Mazzantini’s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Non ti muovere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Quaderni d’Italianistica 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XXIII.2 (2002): 87-99.</w:t>
      </w:r>
    </w:p>
    <w:p xmlns:wp14="http://schemas.microsoft.com/office/word/2010/wordml" w:rsidP="3876D150" wp14:paraId="18EDC247" wp14:textId="58C504F5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“Washing Lettuce with Holy Water: Food and Spirituality in Angela of Foligno’s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Memorial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Rivista di studi italiani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XX.1 (2002): 116-28.</w:t>
      </w:r>
    </w:p>
    <w:p xmlns:wp14="http://schemas.microsoft.com/office/word/2010/wordml" w:rsidP="3876D150" wp14:paraId="1D9CA84B" wp14:textId="74F71832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“Of Stockfish and Stew: Feasting and Fasting in the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Book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of Margery Kempe.”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Food and Foodways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10.4 (2002): 171-82.</w:t>
      </w:r>
    </w:p>
    <w:p xmlns:wp14="http://schemas.microsoft.com/office/word/2010/wordml" w:rsidP="3876D150" wp14:paraId="5CC3DBE1" wp14:textId="6EE68824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“‘That in Giving Me Life, You Still Remain Alive’: Fetal Beginnings and Maternal Endings at Two Centuries’ Ends.”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Annali d’Italianistica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18 (2000): 255-76.</w:t>
      </w:r>
    </w:p>
    <w:p xmlns:wp14="http://schemas.microsoft.com/office/word/2010/wordml" w:rsidP="3876D150" wp14:paraId="2FAB0B9E" wp14:textId="28088C2C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“Pregnant Bodies of Knowledge: Italian Narratives of Fetal Movement (1880’s-1920’s).”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Rivista di studi italiani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17.1 (1999): 222-41.</w:t>
      </w:r>
    </w:p>
    <w:p xmlns:wp14="http://schemas.microsoft.com/office/word/2010/wordml" w:rsidP="3876D150" wp14:paraId="3330DD11" wp14:textId="47C29C1D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“What Should a Woman Smell Like? Body and Language in Capuana’s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Profumo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American Journal of Italian Studies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21.58 (1998): 112-27.</w:t>
      </w:r>
    </w:p>
    <w:p xmlns:wp14="http://schemas.microsoft.com/office/word/2010/wordml" w:rsidP="3876D150" wp14:paraId="0BB039A7" wp14:textId="7471D442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“‘Di mamma ce n’è una sola’: Fascism, Demography, and the Mother’s Voice in Ada Negri’s ‘Niobe.’”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Italian Culture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15 (1997): 115-30.</w:t>
      </w:r>
    </w:p>
    <w:p xmlns:wp14="http://schemas.microsoft.com/office/word/2010/wordml" w:rsidP="3876D150" wp14:paraId="6BA91925" wp14:textId="653C92A5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“Looking Fat: Ironizing Fetishism in Marchesa Colombi’s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Un matrimonio in provincia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Quaderni d’Italianistica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XVIII.2 (1997): 273-82.</w:t>
      </w:r>
    </w:p>
    <w:p xmlns:wp14="http://schemas.microsoft.com/office/word/2010/wordml" w:rsidP="3876D150" wp14:paraId="56FFFC54" wp14:textId="0B8684AA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“Parturition, Parting, and Paradox in Turn-of-the-Century Italian Literature (D’Annunzio, Aleramo, Neera).”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Forum Italicum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31.2 (1997): 343-66.</w:t>
      </w:r>
    </w:p>
    <w:p xmlns:wp14="http://schemas.microsoft.com/office/word/2010/wordml" w:rsidP="3876D150" wp14:paraId="7BE965B6" wp14:textId="502FFEC7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“‘L’abito non fa la monaca’: Clothing and Gender in Giovanni Verga’s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Storia di una capinera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Italian Quarterly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34.133-134 (1997): 33-46.</w:t>
      </w:r>
    </w:p>
    <w:p xmlns:wp14="http://schemas.microsoft.com/office/word/2010/wordml" w:rsidP="3876D150" wp14:paraId="51BEB9C1" wp14:textId="68C9659A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“Impressive Cravings, Impressionable Bodies: Pregnancy and Desire from Cesare Lombroso to Ada Negri.”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Annali d’Italianistica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15 (1997): 137-57.</w:t>
      </w:r>
    </w:p>
    <w:p xmlns:wp14="http://schemas.microsoft.com/office/word/2010/wordml" w:rsidP="3876D150" wp14:paraId="0C63EDC1" wp14:textId="6592A6C6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“Le parole del Verbo: Twentieth-Century Italian Literature and Christianity.”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Annali d’Italianistica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15 (1997): 341-48.</w:t>
      </w:r>
    </w:p>
    <w:p xmlns:wp14="http://schemas.microsoft.com/office/word/2010/wordml" w:rsidP="3876D150" wp14:paraId="110F3718" wp14:textId="2BC2E574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“Difference, Repetition, and the Mother-Daughter Bond in Ada Negri.”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Rivista di studi italiani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15.1 (1997): 55-74.</w:t>
      </w:r>
    </w:p>
    <w:p xmlns:wp14="http://schemas.microsoft.com/office/word/2010/wordml" w:rsidP="3876D150" wp14:paraId="1AB7931F" wp14:textId="64723EBE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“Gazing at the Veil, Unveiling the Fetish: The Case of Camillo Boito’s Short Stories.”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Italian Quarterly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33.129-130 (1996): 29-43.</w:t>
      </w:r>
    </w:p>
    <w:p xmlns:wp14="http://schemas.microsoft.com/office/word/2010/wordml" w:rsidP="3876D150" wp14:paraId="7252B0D4" wp14:textId="05AEFD78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“On the (Un)Representability of Woman’s Pleasure: Angela of Foligno and Jacques Lacan.” In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Gender and Text in the Later Middle Ages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Ed. Jane Chance. Gainesville: University Press of Florida, 1996. 239-62.</w:t>
      </w:r>
    </w:p>
    <w:p xmlns:wp14="http://schemas.microsoft.com/office/word/2010/wordml" w:rsidP="3876D150" wp14:paraId="337C8E62" wp14:textId="0745E2D2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“Rappresentazione della violenza / Violenza della rappresentazione: ‘La Leda senza cigno’ e ‘La Violante dalla bella voce,’ di G. D’Annunzio.”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Forum Italicum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29.2 (1995): 266-85.</w:t>
      </w:r>
    </w:p>
    <w:p xmlns:wp14="http://schemas.microsoft.com/office/word/2010/wordml" w:rsidP="3876D150" wp14:paraId="348B2734" wp14:textId="4B1D786C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“Visions of the Mystic / Mystical Visions: Interpretations and Self-Interpretations of Gemma Galgani.”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Annali d’Italianistica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13 (1995): 371-86.</w:t>
      </w:r>
    </w:p>
    <w:p xmlns:wp14="http://schemas.microsoft.com/office/word/2010/wordml" w:rsidP="3876D150" wp14:paraId="7BB46FEB" wp14:textId="6CA266C8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“Italian Women Mystics: A Bibliographical Essay.”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Annali d’Italianistica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13 (1995): 401-35.</w:t>
      </w:r>
    </w:p>
    <w:p xmlns:wp14="http://schemas.microsoft.com/office/word/2010/wordml" w:rsidP="3876D150" wp14:paraId="63A5B986" wp14:textId="0010F176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“Is Beauty Only Skin Deep? Constructing the Female Corpse in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Scapigliatura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Italian Culture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12 (1994): 175-87.</w:t>
      </w:r>
    </w:p>
    <w:p xmlns:wp14="http://schemas.microsoft.com/office/word/2010/wordml" w:rsidP="3876D150" wp14:paraId="547DB9E9" wp14:textId="3B5093EF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“Writing the Rite: Text and Sacrifice in Drieu La Rochelle.”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French Forum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18.2 (1993): 213-30.</w:t>
      </w:r>
    </w:p>
    <w:p xmlns:wp14="http://schemas.microsoft.com/office/word/2010/wordml" w:rsidP="3876D150" wp14:paraId="3C9E5B78" wp14:textId="1240ADF8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“(Re)Constructing the Incipit: The Sublimation of Narrative Beginnings in Calvino and Freud.”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Comparative Literature Studies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30.1 (1993): 53-68.</w:t>
      </w:r>
    </w:p>
    <w:p xmlns:wp14="http://schemas.microsoft.com/office/word/2010/wordml" w:rsidP="3876D150" wp14:paraId="3B7F5383" wp14:textId="4460323A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“Mysticism, Abjection, Transgression: Angela of Foligno and the Twentieth Century.”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Mystics Quarterly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17.2 (1991): 61-70.</w:t>
      </w:r>
    </w:p>
    <w:p xmlns:wp14="http://schemas.microsoft.com/office/word/2010/wordml" w:rsidP="3876D150" wp14:paraId="64BAA899" wp14:textId="4A792075">
      <w:pPr>
        <w:pStyle w:val="Heading5"/>
        <w:shd w:val="clear" w:color="auto" w:fill="FFFFFF" w:themeFill="background1"/>
        <w:spacing w:before="0" w:beforeAutospacing="off" w:after="153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SHORT ARTICLES</w:t>
      </w:r>
    </w:p>
    <w:p xmlns:wp14="http://schemas.microsoft.com/office/word/2010/wordml" w:rsidP="3876D150" wp14:paraId="34E81A08" wp14:textId="5DC60C48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“Hildegard of Bingen.”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Oxford Companion to Cheese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Forthcoming in Fall 2016.</w:t>
      </w:r>
    </w:p>
    <w:p xmlns:wp14="http://schemas.microsoft.com/office/word/2010/wordml" w:rsidP="3876D150" wp14:paraId="440A57C2" wp14:textId="54E82910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“Angela of Foligno.” “Cristina Campo.”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Literary Encyclopedia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January 2015.</w:t>
      </w:r>
    </w:p>
    <w:p xmlns:wp14="http://schemas.microsoft.com/office/word/2010/wordml" w:rsidP="3876D150" wp14:paraId="357599F9" wp14:textId="1F6D8834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“Angela of Foligno.”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Radical Grace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25.1 (2012): 16-21.</w:t>
      </w:r>
    </w:p>
    <w:p xmlns:wp14="http://schemas.microsoft.com/office/word/2010/wordml" w:rsidP="3876D150" wp14:paraId="35FB5885" wp14:textId="66C763BA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“Thérèse de Lisieux.”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Encyclopedia of Women in World History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Ed. Bonnie G. Smith. Oxford: Oxford University Press, 2008. 229.</w:t>
      </w:r>
    </w:p>
    <w:p xmlns:wp14="http://schemas.microsoft.com/office/word/2010/wordml" w:rsidP="3876D150" wp14:paraId="73271B94" wp14:textId="76EF4596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“Religious Aspects of Fasting and Food.”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Women and Gender in Medieval Europe: An Encyclopedia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Ed. Margaret Schaus. New York: Routledge, 2006. 280-81.</w:t>
      </w:r>
    </w:p>
    <w:p xmlns:wp14="http://schemas.microsoft.com/office/word/2010/wordml" w:rsidP="3876D150" wp14:paraId="357F532C" wp14:textId="648D0F6F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“Hysteria.” “Medicine.” “Mysticism.”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The Feminist Encyclopedia of Italian Literature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Ed. Rinaldina Russell. Westport, CT: Greenwood Press, 1997. 157-58; 201-202; 216-18.</w:t>
      </w:r>
    </w:p>
    <w:p xmlns:wp14="http://schemas.microsoft.com/office/word/2010/wordml" w:rsidP="3876D150" wp14:paraId="0EE45127" wp14:textId="37AC89DA">
      <w:pPr>
        <w:pStyle w:val="Heading5"/>
        <w:shd w:val="clear" w:color="auto" w:fill="FFFFFF" w:themeFill="background1"/>
        <w:spacing w:before="0" w:beforeAutospacing="off" w:after="153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BOOK TRANSLATION</w:t>
      </w:r>
    </w:p>
    <w:p xmlns:wp14="http://schemas.microsoft.com/office/word/2010/wordml" w:rsidP="3876D150" wp14:paraId="246AA3C8" wp14:textId="215D566C">
      <w:pPr>
        <w:shd w:val="clear" w:color="auto" w:fill="FFFFFF" w:themeFill="background1"/>
        <w:spacing w:before="0" w:beforeAutospacing="off" w:after="340" w:afterAutospacing="off"/>
      </w:pP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Edward Curtis, </w:t>
      </w:r>
      <w:r w:rsidRPr="3876D150" w:rsidR="328B58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I grandi guerrieri</w:t>
      </w:r>
      <w:r w:rsidRPr="3876D150" w:rsidR="328B58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Rome: Contrasto, 2004. (Translated from English into Italian.)</w:t>
      </w:r>
    </w:p>
    <w:p xmlns:wp14="http://schemas.microsoft.com/office/word/2010/wordml" wp14:paraId="2C078E63" wp14:textId="2EA573B4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66B2E0"/>
    <w:rsid w:val="328B5813"/>
    <w:rsid w:val="3876D150"/>
    <w:rsid w:val="7F66B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B2E0"/>
  <w15:chartTrackingRefBased/>
  <w15:docId w15:val="{62ED0088-31C9-449B-BB88-9B4C1883C3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escholarship.org/uc/item/7m2552wm" TargetMode="External" Id="Rbdbca9fc809f454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2024-10-15T14:30:02.8470062Z</dcterms:created>
  <dcterms:modified xsi:type="dcterms:W3CDTF">2024-10-15T14:30:44.5252110Z</dcterms:modified>
  <dc:creator>Suman Thapa</dc:creator>
  <lastModifiedBy>Suman Thapa</lastModifiedBy>
</coreProperties>
</file>