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847219D" wp14:paraId="4B0F6378" wp14:textId="777CD551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1847219D" wp14:paraId="4B62AC04" wp14:textId="152DEB9A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p xmlns:wp14="http://schemas.microsoft.com/office/word/2010/wordml" w:rsidP="1847219D" wp14:paraId="722D285E" wp14:textId="1255A90A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D’une négritude l’autre. Aimé Césaire et le Québec </w:t>
      </w: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(Montréal: Presses de l’Université de Montréal, Collection « Espace littéraire », 2022).</w:t>
      </w:r>
    </w:p>
    <w:p xmlns:wp14="http://schemas.microsoft.com/office/word/2010/wordml" w:rsidP="1847219D" wp14:paraId="7753A319" wp14:textId="18A3C29B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Le roman vietnamien francophone</w:t>
      </w: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</w:t>
      </w:r>
      <w:r w:rsidRPr="1847219D" w:rsidR="382B801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Orientalisme, occidentalisme et hybridité</w:t>
      </w: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(Montréal: Presses de l’Université de Montréal, Collection « Espace littéraire », 2011).</w:t>
      </w:r>
    </w:p>
    <w:p xmlns:wp14="http://schemas.microsoft.com/office/word/2010/wordml" w:rsidP="1847219D" wp14:paraId="044D6A38" wp14:textId="728D52AB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EDITED SPECIAL ISSUE</w:t>
      </w:r>
    </w:p>
    <w:p xmlns:wp14="http://schemas.microsoft.com/office/word/2010/wordml" w:rsidP="1847219D" wp14:paraId="1C8C2403" wp14:textId="6F08B7D4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Guest Editor, « La figure du père dans les littératures francophones. » </w:t>
      </w:r>
      <w:r w:rsidRPr="1847219D" w:rsidR="382B801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Études françaises</w:t>
      </w: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52: 1 (2016).</w:t>
      </w:r>
    </w:p>
    <w:p xmlns:wp14="http://schemas.microsoft.com/office/word/2010/wordml" w:rsidP="1847219D" wp14:paraId="5D424922" wp14:textId="4D69E146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EDITED VOLUME</w:t>
      </w:r>
    </w:p>
    <w:p xmlns:wp14="http://schemas.microsoft.com/office/word/2010/wordml" w:rsidP="1847219D" wp14:paraId="563835AD" wp14:textId="58601D6A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In collaboration with Lise Gauvin, Cécile Van den Avenne and Véronique Corinus, </w:t>
      </w:r>
      <w:r w:rsidRPr="1847219D" w:rsidR="382B801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Littératures francophones. Parodies, pastiches, réécritures</w:t>
      </w: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(Lyon: ENS Éditions, 2013).</w:t>
      </w:r>
    </w:p>
    <w:p xmlns:wp14="http://schemas.microsoft.com/office/word/2010/wordml" w:rsidP="1847219D" wp14:paraId="0984EABD" wp14:textId="5094EEF6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JOURNAL ARTICLES and BOOK CHAPTERS</w:t>
      </w:r>
    </w:p>
    <w:p xmlns:wp14="http://schemas.microsoft.com/office/word/2010/wordml" w:rsidP="1847219D" wp14:paraId="6FB3AC2A" wp14:textId="37B98614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«Humour, ironie et règlement de comptes dans </w:t>
      </w:r>
      <w:r w:rsidRPr="1847219D" w:rsidR="382B801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La petite fille du réverbère</w:t>
      </w: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de Calixthe Beyala,» </w:t>
      </w:r>
      <w:r w:rsidRPr="1847219D" w:rsidR="382B801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Women in French</w:t>
      </w: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special issue on «Women and Humor» (forthcoming).</w:t>
      </w:r>
    </w:p>
    <w:p xmlns:wp14="http://schemas.microsoft.com/office/word/2010/wordml" w:rsidP="1847219D" wp14:paraId="598AE3A1" wp14:textId="6A854BFE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«Sexe et transgression. L’écriture obscène de Calixthe Beyala,» </w:t>
      </w:r>
      <w:r w:rsidRPr="1847219D" w:rsidR="382B8019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Sens public</w:t>
      </w: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(June 2021; issue on «La pudeur et l’impudeur dans les écritures de la modernité»): n. p. (online journal).</w:t>
      </w:r>
    </w:p>
    <w:p xmlns:wp14="http://schemas.microsoft.com/office/word/2010/wordml" w:rsidP="1847219D" wp14:paraId="5F928500" wp14:textId="205DE022">
      <w:pPr>
        <w:shd w:val="clear" w:color="auto" w:fill="FFFFFF" w:themeFill="background1"/>
        <w:spacing w:before="0" w:beforeAutospacing="off" w:after="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«Portrait du colonisé québécois: peau blanche, masques noirs?,» Avec ou sans Parti pris. Le legs d’une revue, ed. by Gilles Dupuis, Karim Larose, Frédéric Rondeau and Robert Schwartzwald (Montreal: Nota Bene, 2018) : 327-361.</w:t>
      </w:r>
    </w:p>
    <w:p xmlns:wp14="http://schemas.microsoft.com/office/word/2010/wordml" w:rsidP="1847219D" wp14:paraId="060B2403" wp14:textId="6DA680BB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«De la marge au centre: la “littérature-monde” et les écritures migrantes.» Zizanie 1: 1 (Fall 2017; first special issue on «Conflits narratifs et politiques dans l’espace francophone»): 4-25.</w:t>
      </w:r>
    </w:p>
    <w:p xmlns:wp14="http://schemas.microsoft.com/office/word/2010/wordml" w:rsidP="1847219D" wp14:paraId="72F39D30" wp14:textId="321E2819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«“Si le sexe est sain, il n’est pas innocent”. Sexe et pouvoir dans l’œuvre de Dany Laferrière.» Interculturel Francophonies 30 (Nov.-Dec. 2016; special issue on Dany Laferrière): 165-193.</w:t>
      </w:r>
    </w:p>
    <w:p xmlns:wp14="http://schemas.microsoft.com/office/word/2010/wordml" w:rsidP="1847219D" wp14:paraId="4435B8A5" wp14:textId="6E01AF74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«L’énigme des pères. Laferrière sans valise ni cahier.» Voix et Images 123 (Spring-Summer 2016): 73-87.</w:t>
      </w:r>
    </w:p>
    <w:p xmlns:wp14="http://schemas.microsoft.com/office/word/2010/wordml" w:rsidP="1847219D" wp14:paraId="4D7562A1" wp14:textId="06569D79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«Présentation. La figure du père dans les littératures francophones.» Études françaises 52: 1 (2016): 5-16.</w:t>
      </w:r>
    </w:p>
    <w:p xmlns:wp14="http://schemas.microsoft.com/office/word/2010/wordml" w:rsidP="1847219D" wp14:paraId="38C9E95D" wp14:textId="79B5FDF4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«Maryse Condé et les pères fondateurs de la Caraïbe francophone.» Études françaises 52: 1 (2016): 73-90.</w:t>
      </w:r>
    </w:p>
    <w:p xmlns:wp14="http://schemas.microsoft.com/office/word/2010/wordml" w:rsidP="1847219D" wp14:paraId="533F5338" wp14:textId="318219A2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«Enfermement et liberté dans l’œuvre de Patrick Chamoiseau,» in Écritures de la réclusion, ed. by Isaac Bazié (Montreal: University of Quebec Press, 2015): 27-45.</w:t>
      </w:r>
    </w:p>
    <w:p xmlns:wp14="http://schemas.microsoft.com/office/word/2010/wordml" w:rsidP="1847219D" wp14:paraId="417B5780" wp14:textId="0690475F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«Oiseaux migrateurs. L’expérience exilique chez Kim Thúy et Linda Lê.» Voix et Images 118 (Fall 2014): 149-164.</w:t>
      </w:r>
    </w:p>
    <w:p xmlns:wp14="http://schemas.microsoft.com/office/word/2010/wordml" w:rsidP="1847219D" wp14:paraId="4ABD0F9C" wp14:textId="1BEDA2F5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«Le double palimpseste de Maryse Condé: Moi, Tituba sorcière… Noire de Salem,» in Littératures francophones. Parodies, pastiches, réécritures, ed. by Lise Gauvin, Cécile Van den Avenne, Véronique Corinus and Ching Selao (Lyon, France: ENS Éditions, 2013): 189-202.</w:t>
      </w:r>
    </w:p>
    <w:p xmlns:wp14="http://schemas.microsoft.com/office/word/2010/wordml" w:rsidP="1847219D" wp14:paraId="24015E9A" wp14:textId="1BF1D549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«Les clichés orientalistes de Dany Laferrière: d’Éroshima à Je suis un écrivain japonais,» in Écritures québécoises, inspirations orientales. Dialogues réinventés?, ed. by Janusz Przychodzen (Quebec: Laval University Press, 2013): 105-121.</w:t>
      </w:r>
    </w:p>
    <w:p xmlns:wp14="http://schemas.microsoft.com/office/word/2010/wordml" w:rsidP="1847219D" wp14:paraId="49F95C7E" wp14:textId="3F01AB5E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«Les fils d’Aimé Césaire. De la Martinique au Québec.» Tangence 98  (Winter 2012): 35-56.</w:t>
      </w:r>
    </w:p>
    <w:p xmlns:wp14="http://schemas.microsoft.com/office/word/2010/wordml" w:rsidP="1847219D" wp14:paraId="7145EA5C" wp14:textId="10B33509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«Échos de la négritude césairienne chez Gaston Miron et Paul Chamberland.» Voix et Images 108 (Spring-Summer 2011): 99-114.</w:t>
      </w:r>
    </w:p>
    <w:p xmlns:wp14="http://schemas.microsoft.com/office/word/2010/wordml" w:rsidP="1847219D" wp14:paraId="50EA1539" wp14:textId="2FEAA71A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«Les figures mythiques de Linda Lê,» in Les réécrivains: enjeux transtextuels dans la littérature moderne d’expression française, ed. by Patrick Bergeron and Marie Carrière (Bern: Peter Lang, 2011): 77-96.</w:t>
      </w:r>
    </w:p>
    <w:p xmlns:wp14="http://schemas.microsoft.com/office/word/2010/wordml" w:rsidP="1847219D" wp14:paraId="01575A23" wp14:textId="3869EAED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«Les mots/ maux de l’exil/ ex-île. Les romans de Marie-Célie Agnant.» Canadian Literature/ Littérature canadienne 204 (Spring 2010): 11-25.</w:t>
      </w:r>
    </w:p>
    <w:p xmlns:wp14="http://schemas.microsoft.com/office/word/2010/wordml" w:rsidP="1847219D" wp14:paraId="4538C2CB" wp14:textId="5EC096FC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«Écriture butô et altérité: Kimchi d’Ook Chung,» in Asie du soi, Asie de l’autre. Figures et récits de l’altérité, ed. Janusz Przychodzen (Quebec: Laval University Press, 2009): 57-77.</w:t>
      </w:r>
    </w:p>
    <w:p xmlns:wp14="http://schemas.microsoft.com/office/word/2010/wordml" w:rsidP="1847219D" wp14:paraId="79F99D59" wp14:textId="7CD280E7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«Deuils et migrations identitaires dans les romans de Kim Lefèvre et de Linda Lê,» in Problématiques identitaires et discours de l’exil dans les littératures francophones, ed. Anissa Talahite-Moodley (Ottawa: Ottawa University Press, 2007): 275-297.</w:t>
      </w:r>
    </w:p>
    <w:p xmlns:wp14="http://schemas.microsoft.com/office/word/2010/wordml" w:rsidP="1847219D" wp14:paraId="7DD3C985" wp14:textId="42B8EDB5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«De l’exil à la parole exilée: l’impossible libération dans l’œuvre de Linda Lê,» in La francophonie: Esthétique et dynamique de libération, ed. Ibrahim Badr (New York: Peter Lang, 2007): 135-152.</w:t>
      </w:r>
    </w:p>
    <w:p xmlns:wp14="http://schemas.microsoft.com/office/word/2010/wordml" w:rsidP="1847219D" wp14:paraId="64A6670B" wp14:textId="7E67F307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«Porter l’Algérie: Garçon manqué de Nina Bouraoui.» L’Esprit créateur 45: 3 (Fall 2005): 74-84.</w:t>
      </w:r>
    </w:p>
    <w:p xmlns:wp14="http://schemas.microsoft.com/office/word/2010/wordml" w:rsidP="1847219D" wp14:paraId="17157441" wp14:textId="583AFA94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«Ma langue, mes langues, mélanges.» Tessera, «Langues/ Languages» 37-38 (Fall 2005): 25-35.</w:t>
      </w:r>
    </w:p>
    <w:p xmlns:wp14="http://schemas.microsoft.com/office/word/2010/wordml" w:rsidP="1847219D" wp14:paraId="24239F34" wp14:textId="715B7A5B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«Folie et écriture dans Calomnies de Linda Lê.» Présence francophone 63 (2004): 189-202.</w:t>
      </w:r>
    </w:p>
    <w:p xmlns:wp14="http://schemas.microsoft.com/office/word/2010/wordml" w:rsidP="1847219D" wp14:paraId="6564829C" wp14:textId="42BA163F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«(Im)possible autobiographie. Vers une lecture derridienne de L’amour, la fantasia d’Assia Djebar.» Études françaises 40: 3 (2004): 129-150.</w:t>
      </w:r>
    </w:p>
    <w:p xmlns:wp14="http://schemas.microsoft.com/office/word/2010/wordml" w:rsidP="1847219D" wp14:paraId="1A46765E" wp14:textId="63213A9C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«La petite fille à la peau noire et aux masques blancs: Le cœur à rire et à pleurer de Maryse Condé.» Tessera 35 (Fall 2003): 167-177.</w:t>
      </w:r>
    </w:p>
    <w:p xmlns:wp14="http://schemas.microsoft.com/office/word/2010/wordml" w:rsidP="1847219D" wp14:paraId="15419267" wp14:textId="5C24F5C0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«Y a-t-il une réception critique de la littérature vietnamienne francophone?.» Présence francophone 61 (2003): 165-189.</w:t>
      </w:r>
    </w:p>
    <w:p xmlns:wp14="http://schemas.microsoft.com/office/word/2010/wordml" w:rsidP="1847219D" wp14:paraId="0065D54D" wp14:textId="61A28CB6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«(Dé)construire le pouvoir discursif: En s’écartant des ancêtres et La réponse de l’Occident de Marguerite Triaire et Trinh Thuc Oanh,» in Actes du colloque Enjeux féministes: formes, pratiques, lieux et rapports de pouvoir (70th Conference of l’ACFAS, May 16, 2002, Laval University) (Montreal: Cahiers de l’IREF, 2003): 203-213.</w:t>
      </w:r>
    </w:p>
    <w:p xmlns:wp14="http://schemas.microsoft.com/office/word/2010/wordml" w:rsidP="1847219D" wp14:paraId="74F41171" wp14:textId="0F72CCC8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«Écrire sa blessure: Assia Djebar et Jacques Derrida,» in Métamorphoses. Réflexions critiques sur la littérature, la langue et le cinéma (Toronto: Paratexte, 2002): 15-27.</w:t>
      </w:r>
    </w:p>
    <w:p xmlns:wp14="http://schemas.microsoft.com/office/word/2010/wordml" w:rsidP="1847219D" wp14:paraId="3387CBBA" wp14:textId="3F079983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«Intercultura(ltéra)tion: Métisse blanche de Kim Lefèvre,» in L’identité. Zones d’ombre (Montreal: Cahiers du CELAT, 2002): 115-129.</w:t>
      </w:r>
    </w:p>
    <w:p xmlns:wp14="http://schemas.microsoft.com/office/word/2010/wordml" w:rsidP="1847219D" wp14:paraId="6290BB2C" wp14:textId="278B640C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«Tainted Blood: On Being Impure in Kim Lefèvre’s Métisse blanche and Retour à la saison des pluies,» in Immigrant Narratives in Contemporary France, ed. Susan Ireland and Patrice Proulx (Westport, Greenwood Press, 2001): 213-221.</w:t>
      </w:r>
    </w:p>
    <w:p xmlns:wp14="http://schemas.microsoft.com/office/word/2010/wordml" w:rsidP="1847219D" wp14:paraId="15B1BDFE" wp14:textId="7687F1AA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SHORT ARTICLES and BOOK REVIEWS</w:t>
      </w:r>
    </w:p>
    <w:p xmlns:wp14="http://schemas.microsoft.com/office/word/2010/wordml" w:rsidP="1847219D" wp14:paraId="2C46F9DA" wp14:textId="2A309EC1">
      <w:pPr>
        <w:shd w:val="clear" w:color="auto" w:fill="FFFFFF" w:themeFill="background1"/>
        <w:spacing w:before="0" w:beforeAutospacing="off" w:after="340" w:afterAutospacing="off"/>
      </w:pPr>
    </w:p>
    <w:p xmlns:wp14="http://schemas.microsoft.com/office/word/2010/wordml" w:rsidP="1847219D" wp14:paraId="523738D6" wp14:textId="52064AA7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«Fiction et politique,» on Les Empocheurs by Yves Beauchemin and Des femmes savantes by Chloé Savoie-Bernard. Voix et Images 126 (Spring-Summer 2017): 129-136.</w:t>
      </w:r>
    </w:p>
    <w:p xmlns:wp14="http://schemas.microsoft.com/office/word/2010/wordml" w:rsidP="1847219D" wp14:paraId="34D7D6EF" wp14:textId="29E7F4C6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«La fin du monde, la fin d’un monde,» on Oscar de Profundis by Catherine Mavrikakis and L’impureté by Larry Tremblay. Voix et Images 124 (Fall 2016): 121-126.</w:t>
      </w:r>
    </w:p>
    <w:p xmlns:wp14="http://schemas.microsoft.com/office/word/2010/wordml" w:rsidP="1847219D" wp14:paraId="4E97D17E" wp14:textId="7DD5AAC7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«Des carnassiers au buffet chinois,» on Femmes au temps des carnassiers by Marie-Célie Agnant and Tout ce qu’on ne te dira pas, Mongo by Dany Laferrière. Voix et Images 123 (Spring-Summer 2016): 187-194.</w:t>
      </w:r>
    </w:p>
    <w:p xmlns:wp14="http://schemas.microsoft.com/office/word/2010/wordml" w:rsidP="1847219D" wp14:paraId="1DC67208" wp14:textId="35DB728A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«De mort et de folie,» on L’œil de cuivre by Pierre Samson and Chemin Saint-Paul by Lise Tremblay. Voix et Images 122 (Winter 2016): 125-130.</w:t>
      </w:r>
    </w:p>
    <w:p xmlns:wp14="http://schemas.microsoft.com/office/word/2010/wordml" w:rsidP="1847219D" wp14:paraId="730BF86E" wp14:textId="5B7B34C2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Review of Against Autobiography: Albert Memmi and the Production of Theory by Lia Nicole Brozgal. The French Review 89.2 (Dec. 2015): 212-213.</w:t>
      </w:r>
    </w:p>
    <w:p xmlns:wp14="http://schemas.microsoft.com/office/word/2010/wordml" w:rsidP="1847219D" wp14:paraId="1CF015B2" wp14:textId="6A3BB453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Review of Mythes et érotismes dans les littératures et les cultures francophones de l’extrême contemporain, ed. by Efstratia Oktapoda. The French Review 89.1 (Oct. 2015): 264-265.</w:t>
      </w:r>
    </w:p>
    <w:p xmlns:wp14="http://schemas.microsoft.com/office/word/2010/wordml" w:rsidP="1847219D" wp14:paraId="64C2FB7F" wp14:textId="71DE4EB0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«Tracées littéraires et volcaniques,» on D’un monde l’autre. Tracées des littératures francophones by Lise Gauvin and Aimé Césaire, frère volcan by Daniel Maximin. Spirale 248 (Spring 2014): 59-61.</w:t>
      </w:r>
    </w:p>
    <w:p xmlns:wp14="http://schemas.microsoft.com/office/word/2010/wordml" w:rsidP="1847219D" wp14:paraId="5A2549A5" wp14:textId="58BF32A2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«L’approche “transversale” des littératures francophones,» on Les littératures francophones. Questions, débats, polémiques by Dominique Combe. Spirale 239 (Jan.-Feb. 2012): 61-62.</w:t>
      </w:r>
    </w:p>
    <w:p xmlns:wp14="http://schemas.microsoft.com/office/word/2010/wordml" w:rsidP="1847219D" wp14:paraId="200BDA72" wp14:textId="18379371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«Édouard Glissant: le désir de l’utopie,» on L’imaginaire des langues d’Édouard Glissant. Entretiens avec Lise Gauvin (1991-2010). Spirale 239 (Jan.-Feb. 2012): 63.</w:t>
      </w:r>
    </w:p>
    <w:p xmlns:wp14="http://schemas.microsoft.com/office/word/2010/wordml" w:rsidP="1847219D" wp14:paraId="6E0A13A0" wp14:textId="50801ACE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Review of Présences de Ducharme, ed. by Marie-Andrée Beaudet, Élisabeth Haghebaert and Élisabeth Nardout-Lafarge, and Réjean Ducharme. Une marginalité marginale by Élisabeth Haghebaert. Recherches sociographiques 52 (April-May 2011): 162-164.</w:t>
      </w:r>
    </w:p>
    <w:p xmlns:wp14="http://schemas.microsoft.com/office/word/2010/wordml" w:rsidP="1847219D" wp14:paraId="21CE052B" wp14:textId="4EE6CF0B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«L’énigme de l’exil,» on L’énigme du retour by Dany Laferrière. Spirale 231 (March-April 2010): 54-57.</w:t>
      </w:r>
    </w:p>
    <w:p xmlns:wp14="http://schemas.microsoft.com/office/word/2010/wordml" w:rsidP="1847219D" wp14:paraId="56020F66" wp14:textId="512B3C18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«Des couleurs et des mots. L’héritage d’Aimé Césaire à travers une polémique québécoise.» Spirale 228 (Sept-Oct. 2009): 28-29.</w:t>
      </w:r>
    </w:p>
    <w:p xmlns:wp14="http://schemas.microsoft.com/office/word/2010/wordml" w:rsidP="1847219D" wp14:paraId="60B84E83" wp14:textId="58B3B185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«Lettre à Chamoiseau,» on Un dimanche au cachot by Patrick Chamoiseau. Spirale 223 (Nov.-Dec. 2008): 52-53.</w:t>
      </w:r>
    </w:p>
    <w:p xmlns:wp14="http://schemas.microsoft.com/office/word/2010/wordml" w:rsidP="1847219D" wp14:paraId="09BCB4B7" wp14:textId="2EC6D7CB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«Aimé Césaire: “l’exécuteur de ces œuvres hautes”. 1913-2008,» tribute to the poet. Spirale 221 (Jul.-Aug. 2008): 48-49.</w:t>
      </w:r>
    </w:p>
    <w:p xmlns:wp14="http://schemas.microsoft.com/office/word/2010/wordml" w:rsidP="1847219D" wp14:paraId="67E87842" wp14:textId="6475FC97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«La Duvalière,» on Un alligator nommé Rosa by Marie-Célie Agnant. Spirale 221 (Jul.-Aug. 2008): 41-42.</w:t>
      </w:r>
    </w:p>
    <w:p xmlns:wp14="http://schemas.microsoft.com/office/word/2010/wordml" w:rsidP="1847219D" wp14:paraId="59BFC351" wp14:textId="010EE3AF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«Complaisance, confusion, contradictions,» article on the media coverage of “reasonable accommodations” in Quebec. Spirale 217 (Nov.-Dec. 2007): 4-5.</w:t>
      </w:r>
    </w:p>
    <w:p xmlns:wp14="http://schemas.microsoft.com/office/word/2010/wordml" w:rsidP="1847219D" wp14:paraId="6182ED66" wp14:textId="3754C850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«To be or not to be… francophone,» on Espéranto, désespéranto. La francophonie sans les Français by Anna Moï. Spirale 213 (Mar.-Apr. 2007): 40-41.</w:t>
      </w:r>
    </w:p>
    <w:p xmlns:wp14="http://schemas.microsoft.com/office/word/2010/wordml" w:rsidP="1847219D" wp14:paraId="00860F78" wp14:textId="69670965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«D’une francophonie utopique aux archipels littéraires,» on Demain la francophonie by Dominique Wolton and Les voleurs de langue. Traversée de la francophonie littéraire by Jean-Louis Joubert. Spirale 213 (Mar.-Apr. 2007): 42-43.</w:t>
      </w:r>
    </w:p>
    <w:p xmlns:wp14="http://schemas.microsoft.com/office/word/2010/wordml" w:rsidP="1847219D" wp14:paraId="118F173B" wp14:textId="7A940123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«En finir avec les écritures migrantes?,» on Les passages obligés de l’écriture migrante by Simon Harel. Spirale 205 (Nov.-Dec. 2005): 51-52.</w:t>
      </w:r>
    </w:p>
    <w:p xmlns:wp14="http://schemas.microsoft.com/office/word/2010/wordml" w:rsidP="1847219D" wp14:paraId="1D74FFEB" wp14:textId="05BEE6E4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«Roman de l’exil et exil du roman,» on La Brûlerie by Émile Ollivier and La ligne gothique by Fulvio Caccia. Spirale 201 (Mar.-Apr. 2005): 16-17.</w:t>
      </w:r>
    </w:p>
    <w:p xmlns:wp14="http://schemas.microsoft.com/office/word/2010/wordml" w:rsidP="1847219D" wp14:paraId="3B424F6F" wp14:textId="3F484A45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«Impossible retour au pays natal,» on La disparition de la langue française by Assia Djebar. Spirale 196 (May-Jun. 2004): 51-52.</w:t>
      </w:r>
    </w:p>
    <w:p xmlns:wp14="http://schemas.microsoft.com/office/word/2010/wordml" w:rsidP="1847219D" wp14:paraId="2626C1D3" wp14:textId="0ED49AF6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«Corps à corps solitaires,» on Personne by Linda Lê and Contes butô by Ook Chung. Spirale 196 (May-Jun. 2004): 53-54.</w:t>
      </w:r>
    </w:p>
    <w:p xmlns:wp14="http://schemas.microsoft.com/office/word/2010/wordml" w:rsidP="1847219D" wp14:paraId="71ECC585" wp14:textId="2EE9836A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«Le commerce des écrivains,» on L’expérience interdite by Ook Chung. Spirale 194 (Jan.-Feb. 2004): 14-15.</w:t>
      </w:r>
    </w:p>
    <w:p xmlns:wp14="http://schemas.microsoft.com/office/word/2010/wordml" w:rsidP="1847219D" wp14:paraId="2FC2A324" wp14:textId="5F606143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«De l’identité métisse à l’écriture hybride,» on Duras la métisse. Métissage fantasmatique et linguistique dans l’œuvre de Marguerite Duras by Catherine Bouthors-Paillart. Spirale 193 (Nov.-Dec. 2003): 26-27.</w:t>
      </w:r>
    </w:p>
    <w:p xmlns:wp14="http://schemas.microsoft.com/office/word/2010/wordml" w:rsidP="1847219D" wp14:paraId="0B82EB9A" wp14:textId="77C40355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«Des nouvelles brûlantes,» on Autres jeux avec le feu by Linda Lê. Spirale 187 (Nov.-Dec. 2002): 52-53.</w:t>
      </w:r>
    </w:p>
    <w:p xmlns:wp14="http://schemas.microsoft.com/office/word/2010/wordml" w:rsidP="1847219D" wp14:paraId="1C012D86" wp14:textId="25845F86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«Des grains de maïs dans un océan de cadavres,» on Le champ dans la mer by Ying Chen. Spirale 186 (Sep.-Oct. 2002): 54-55.</w:t>
      </w:r>
    </w:p>
    <w:p xmlns:wp14="http://schemas.microsoft.com/office/word/2010/wordml" w:rsidP="1847219D" wp14:paraId="01A2F8BD" wp14:textId="1167F641">
      <w:pPr>
        <w:shd w:val="clear" w:color="auto" w:fill="FFFFFF" w:themeFill="background1"/>
        <w:spacing w:before="0" w:beforeAutospacing="off" w:after="340" w:afterAutospacing="off"/>
      </w:pPr>
      <w:r w:rsidRPr="1847219D" w:rsidR="382B8019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«Résister en silence,» on Assia Djebar ou la résistance de l’écriture. Regards d’un écrivain d’Algérie by Mireille Calle-Gruber. Spirale 185 (Jul.-Aug. 2002): 38-39.</w:t>
      </w:r>
    </w:p>
    <w:p xmlns:wp14="http://schemas.microsoft.com/office/word/2010/wordml" wp14:paraId="2C078E63" wp14:textId="3FA3382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7EE34C"/>
    <w:rsid w:val="1847219D"/>
    <w:rsid w:val="382B8019"/>
    <w:rsid w:val="5F7EE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E34C"/>
  <w15:chartTrackingRefBased/>
  <w15:docId w15:val="{ACF1A7A1-E6CD-49C7-B61B-C278F0FD8B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2024-10-15T14:11:52.1804367Z</dcterms:created>
  <dcterms:modified xsi:type="dcterms:W3CDTF">2024-10-15T14:12:20.7785859Z</dcterms:modified>
  <dc:creator>Suman Thapa</dc:creator>
  <lastModifiedBy>Suman Thapa</lastModifiedBy>
</coreProperties>
</file>