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438CE" w14:textId="3E1A408E" w:rsidR="00CD3459" w:rsidRPr="00CD3459" w:rsidRDefault="00CD3459" w:rsidP="00CD3459">
      <w:pPr>
        <w:jc w:val="center"/>
        <w:rPr>
          <w:b/>
          <w:bCs/>
          <w:w w:val="105"/>
        </w:rPr>
      </w:pPr>
      <w:r w:rsidRPr="00CD3459">
        <w:rPr>
          <w:b/>
          <w:bCs/>
          <w:w w:val="105"/>
        </w:rPr>
        <w:t>College of Engineering and Mathematical Sciences (CEMS)</w:t>
      </w:r>
    </w:p>
    <w:p w14:paraId="51F3E70E" w14:textId="4618DFF3" w:rsidR="00CD3459" w:rsidRPr="00CD3459" w:rsidRDefault="00CD3459" w:rsidP="00CD3459">
      <w:pPr>
        <w:jc w:val="center"/>
        <w:rPr>
          <w:b/>
          <w:bCs/>
          <w:w w:val="105"/>
        </w:rPr>
      </w:pPr>
      <w:r w:rsidRPr="00CD3459">
        <w:rPr>
          <w:b/>
          <w:bCs/>
          <w:w w:val="105"/>
        </w:rPr>
        <w:t xml:space="preserve">Department of </w:t>
      </w:r>
      <w:r w:rsidRPr="00CD3459">
        <w:rPr>
          <w:b/>
          <w:bCs/>
          <w:w w:val="105"/>
        </w:rPr>
        <w:t>Electrical and Biomedical Engineering (EBE)</w:t>
      </w:r>
    </w:p>
    <w:p w14:paraId="14F3D370" w14:textId="323A8809" w:rsidR="00CD3459" w:rsidRPr="00CD3459" w:rsidRDefault="00CD3459" w:rsidP="00CD3459">
      <w:pPr>
        <w:jc w:val="center"/>
        <w:rPr>
          <w:b/>
          <w:bCs/>
          <w:w w:val="105"/>
        </w:rPr>
      </w:pPr>
      <w:r w:rsidRPr="00CD3459">
        <w:rPr>
          <w:b/>
          <w:bCs/>
          <w:w w:val="105"/>
        </w:rPr>
        <w:t>Annual Evaluation Guidelines</w:t>
      </w:r>
      <w:r w:rsidRPr="00CD3459">
        <w:rPr>
          <w:b/>
          <w:bCs/>
          <w:w w:val="105"/>
        </w:rPr>
        <w:t xml:space="preserve"> (AEGs)</w:t>
      </w:r>
    </w:p>
    <w:p w14:paraId="3A76DC44" w14:textId="667D5B1F" w:rsidR="00CD3459" w:rsidRPr="00CD3459" w:rsidRDefault="00CD3459" w:rsidP="00CD3459">
      <w:pPr>
        <w:jc w:val="center"/>
        <w:rPr>
          <w:b/>
          <w:w w:val="105"/>
        </w:rPr>
      </w:pPr>
      <w:r w:rsidRPr="00CD3459">
        <w:rPr>
          <w:b/>
          <w:w w:val="105"/>
        </w:rPr>
        <w:t xml:space="preserve">Approved by </w:t>
      </w:r>
      <w:r w:rsidRPr="00CD3459">
        <w:rPr>
          <w:b/>
          <w:w w:val="105"/>
        </w:rPr>
        <w:t xml:space="preserve">the </w:t>
      </w:r>
      <w:r w:rsidRPr="00CD3459">
        <w:rPr>
          <w:b/>
          <w:w w:val="105"/>
        </w:rPr>
        <w:t xml:space="preserve">Department </w:t>
      </w:r>
      <w:r w:rsidRPr="00CD3459">
        <w:rPr>
          <w:b/>
          <w:w w:val="105"/>
        </w:rPr>
        <w:t>February 19</w:t>
      </w:r>
      <w:r w:rsidRPr="00CD3459">
        <w:rPr>
          <w:b/>
          <w:w w:val="105"/>
        </w:rPr>
        <w:t>, 202</w:t>
      </w:r>
      <w:r w:rsidRPr="00CD3459">
        <w:rPr>
          <w:b/>
          <w:w w:val="105"/>
        </w:rPr>
        <w:t>4</w:t>
      </w:r>
    </w:p>
    <w:p w14:paraId="7CECDCD7" w14:textId="4E4A9AF1" w:rsidR="00CD3459" w:rsidRPr="00CD3459" w:rsidRDefault="00CD3459" w:rsidP="00CD3459">
      <w:pPr>
        <w:jc w:val="center"/>
        <w:rPr>
          <w:b/>
          <w:w w:val="105"/>
        </w:rPr>
      </w:pPr>
      <w:r w:rsidRPr="00CD3459">
        <w:rPr>
          <w:b/>
          <w:w w:val="105"/>
        </w:rPr>
        <w:t xml:space="preserve">Approved by </w:t>
      </w:r>
      <w:r w:rsidRPr="00CD3459">
        <w:rPr>
          <w:b/>
          <w:w w:val="105"/>
        </w:rPr>
        <w:t xml:space="preserve">the </w:t>
      </w:r>
      <w:r w:rsidRPr="00CD3459">
        <w:rPr>
          <w:b/>
          <w:w w:val="105"/>
        </w:rPr>
        <w:t>C</w:t>
      </w:r>
      <w:r w:rsidRPr="00CD3459">
        <w:rPr>
          <w:b/>
          <w:w w:val="105"/>
        </w:rPr>
        <w:t>EM</w:t>
      </w:r>
      <w:r w:rsidRPr="00CD3459">
        <w:rPr>
          <w:b/>
          <w:w w:val="105"/>
        </w:rPr>
        <w:t xml:space="preserve">S </w:t>
      </w:r>
      <w:r w:rsidRPr="00CD3459">
        <w:rPr>
          <w:b/>
          <w:w w:val="105"/>
        </w:rPr>
        <w:t xml:space="preserve">Office Dean’s Office </w:t>
      </w:r>
      <w:r w:rsidRPr="00CD3459">
        <w:rPr>
          <w:b/>
          <w:w w:val="105"/>
        </w:rPr>
        <w:t xml:space="preserve">March </w:t>
      </w:r>
      <w:r w:rsidRPr="00CD3459">
        <w:rPr>
          <w:b/>
          <w:w w:val="105"/>
        </w:rPr>
        <w:t>5</w:t>
      </w:r>
      <w:r w:rsidRPr="00CD3459">
        <w:rPr>
          <w:b/>
          <w:w w:val="105"/>
        </w:rPr>
        <w:t>, 202</w:t>
      </w:r>
      <w:r w:rsidRPr="00CD3459">
        <w:rPr>
          <w:b/>
          <w:w w:val="105"/>
        </w:rPr>
        <w:t>4</w:t>
      </w:r>
    </w:p>
    <w:p w14:paraId="25E11087" w14:textId="2DAC5B7A" w:rsidR="00CD3459" w:rsidRPr="00CD3459" w:rsidRDefault="00CD3459" w:rsidP="00CD3459">
      <w:pPr>
        <w:jc w:val="center"/>
        <w:rPr>
          <w:b/>
          <w:w w:val="105"/>
        </w:rPr>
      </w:pPr>
      <w:r w:rsidRPr="00CD3459">
        <w:rPr>
          <w:b/>
          <w:w w:val="105"/>
        </w:rPr>
        <w:t xml:space="preserve">Approved by </w:t>
      </w:r>
      <w:r w:rsidRPr="00CD3459">
        <w:rPr>
          <w:b/>
          <w:w w:val="105"/>
        </w:rPr>
        <w:t xml:space="preserve">the </w:t>
      </w:r>
      <w:r w:rsidRPr="00CD3459">
        <w:rPr>
          <w:b/>
          <w:w w:val="105"/>
        </w:rPr>
        <w:t xml:space="preserve">Office of the Provost </w:t>
      </w:r>
      <w:r w:rsidRPr="00CD3459">
        <w:rPr>
          <w:b/>
          <w:w w:val="105"/>
        </w:rPr>
        <w:t>October 18</w:t>
      </w:r>
      <w:r w:rsidRPr="00CD3459">
        <w:rPr>
          <w:b/>
          <w:w w:val="105"/>
        </w:rPr>
        <w:t>, 20</w:t>
      </w:r>
      <w:r w:rsidRPr="00CD3459">
        <w:rPr>
          <w:b/>
          <w:w w:val="105"/>
        </w:rPr>
        <w:t>24</w:t>
      </w:r>
    </w:p>
    <w:p w14:paraId="2DCE97AD" w14:textId="77777777" w:rsidR="00CD3459" w:rsidRPr="00CD3459" w:rsidRDefault="00CD3459" w:rsidP="005628BF">
      <w:pPr>
        <w:pStyle w:val="BodyText"/>
        <w:ind w:left="0"/>
      </w:pPr>
    </w:p>
    <w:p w14:paraId="5EF8D2AD" w14:textId="4DF0E6AF" w:rsidR="007B0653" w:rsidRPr="00CD3459" w:rsidRDefault="002A74D8" w:rsidP="005628BF">
      <w:pPr>
        <w:pStyle w:val="BodyText"/>
        <w:ind w:left="0"/>
      </w:pPr>
      <w:r w:rsidRPr="00CD3459">
        <w:t>The guidelines were developed to ensure all faculty contribute equitably to the Department’s mission of teaching, research, and service.</w:t>
      </w:r>
      <w:r w:rsidRPr="00CD3459">
        <w:rPr>
          <w:spacing w:val="40"/>
        </w:rPr>
        <w:t xml:space="preserve"> </w:t>
      </w:r>
      <w:r w:rsidRPr="00CD3459">
        <w:t>It is recognized that workload policy overlaps with RPT, annual evaluations, and merit pay increases. These guidelines provide supplementary framework for annual faculty evaluations in teaching, research, and service categories, and how they link to workloads.</w:t>
      </w:r>
    </w:p>
    <w:p w14:paraId="02BDFF1E" w14:textId="77777777" w:rsidR="00CD3459" w:rsidRPr="00CD3459" w:rsidRDefault="00CD3459" w:rsidP="005628BF">
      <w:pPr>
        <w:pStyle w:val="BodyText"/>
        <w:ind w:left="0"/>
      </w:pPr>
    </w:p>
    <w:p w14:paraId="0AB71BDB" w14:textId="699D98FE" w:rsidR="007B0653" w:rsidRPr="00CD3459" w:rsidRDefault="002A74D8" w:rsidP="005628BF">
      <w:pPr>
        <w:pStyle w:val="BodyText"/>
        <w:ind w:left="0"/>
      </w:pPr>
      <w:r w:rsidRPr="00CD3459">
        <w:t>The teaching component of the workload of a lecturer or senior lecturer is ordinarily eight (8) course</w:t>
      </w:r>
      <w:r w:rsidRPr="00CD3459">
        <w:rPr>
          <w:spacing w:val="-5"/>
        </w:rPr>
        <w:t xml:space="preserve"> </w:t>
      </w:r>
      <w:r w:rsidRPr="00CD3459">
        <w:t>equivalencies,</w:t>
      </w:r>
      <w:r w:rsidRPr="00CD3459">
        <w:rPr>
          <w:spacing w:val="-5"/>
        </w:rPr>
        <w:t xml:space="preserve"> </w:t>
      </w:r>
      <w:r w:rsidRPr="00CD3459">
        <w:t>whereas</w:t>
      </w:r>
      <w:r w:rsidRPr="00CD3459">
        <w:rPr>
          <w:spacing w:val="-5"/>
        </w:rPr>
        <w:t xml:space="preserve"> </w:t>
      </w:r>
      <w:r w:rsidRPr="00CD3459">
        <w:t>for</w:t>
      </w:r>
      <w:r w:rsidRPr="00CD3459">
        <w:rPr>
          <w:spacing w:val="-5"/>
        </w:rPr>
        <w:t xml:space="preserve"> </w:t>
      </w:r>
      <w:r w:rsidRPr="00CD3459">
        <w:t>tenure-track</w:t>
      </w:r>
      <w:r w:rsidRPr="00CD3459">
        <w:rPr>
          <w:spacing w:val="-5"/>
        </w:rPr>
        <w:t xml:space="preserve"> </w:t>
      </w:r>
      <w:r w:rsidRPr="00CD3459">
        <w:t>the</w:t>
      </w:r>
      <w:r w:rsidRPr="00CD3459">
        <w:rPr>
          <w:spacing w:val="-6"/>
        </w:rPr>
        <w:t xml:space="preserve"> </w:t>
      </w:r>
      <w:r w:rsidRPr="00CD3459">
        <w:t>workload</w:t>
      </w:r>
      <w:r w:rsidRPr="00CD3459">
        <w:rPr>
          <w:spacing w:val="-6"/>
        </w:rPr>
        <w:t xml:space="preserve"> </w:t>
      </w:r>
      <w:r w:rsidRPr="00CD3459">
        <w:t>is</w:t>
      </w:r>
      <w:r w:rsidRPr="00CD3459">
        <w:rPr>
          <w:spacing w:val="-5"/>
        </w:rPr>
        <w:t xml:space="preserve"> </w:t>
      </w:r>
      <w:r w:rsidRPr="00CD3459">
        <w:t>variable</w:t>
      </w:r>
      <w:r w:rsidR="00356438" w:rsidRPr="00CD3459">
        <w:t>. The variable workload for tenure-track faculty allows them to meet their diverse obligations in research and scholarship, teaching &amp; advising, and service.</w:t>
      </w:r>
    </w:p>
    <w:p w14:paraId="3D5F74BF" w14:textId="77777777" w:rsidR="00CD3459" w:rsidRPr="00CD3459" w:rsidRDefault="00CD3459" w:rsidP="005628BF">
      <w:pPr>
        <w:pStyle w:val="BodyText"/>
        <w:ind w:left="0"/>
      </w:pPr>
    </w:p>
    <w:p w14:paraId="2DB44E57" w14:textId="77777777" w:rsidR="007B0653" w:rsidRPr="00CD3459" w:rsidRDefault="002A74D8" w:rsidP="005628BF">
      <w:pPr>
        <w:pStyle w:val="BodyText"/>
        <w:ind w:left="0"/>
      </w:pPr>
      <w:r w:rsidRPr="00CD3459">
        <w:t xml:space="preserve">The Annual Evaluation Guidelines uses the following five ratings to evaluate quality of the </w:t>
      </w:r>
      <w:r w:rsidRPr="00CD3459">
        <w:rPr>
          <w:spacing w:val="-2"/>
        </w:rPr>
        <w:t>performance:</w:t>
      </w:r>
    </w:p>
    <w:p w14:paraId="5835D45C" w14:textId="77777777" w:rsidR="00CD3459" w:rsidRDefault="002A74D8" w:rsidP="005628BF">
      <w:pPr>
        <w:pStyle w:val="BodyText"/>
        <w:numPr>
          <w:ilvl w:val="0"/>
          <w:numId w:val="82"/>
        </w:numPr>
      </w:pPr>
      <w:r w:rsidRPr="00CD3459">
        <w:t>Performance</w:t>
      </w:r>
      <w:r w:rsidRPr="00CD3459">
        <w:rPr>
          <w:spacing w:val="-11"/>
        </w:rPr>
        <w:t xml:space="preserve"> </w:t>
      </w:r>
      <w:r w:rsidRPr="00CD3459">
        <w:t>quality</w:t>
      </w:r>
      <w:r w:rsidRPr="00CD3459">
        <w:rPr>
          <w:spacing w:val="-12"/>
        </w:rPr>
        <w:t xml:space="preserve"> </w:t>
      </w:r>
      <w:r w:rsidRPr="00CD3459">
        <w:t>consistently</w:t>
      </w:r>
      <w:r w:rsidRPr="00CD3459">
        <w:rPr>
          <w:spacing w:val="-11"/>
        </w:rPr>
        <w:t xml:space="preserve"> </w:t>
      </w:r>
      <w:r w:rsidRPr="00CD3459">
        <w:t>exceeds</w:t>
      </w:r>
      <w:r w:rsidRPr="00CD3459">
        <w:rPr>
          <w:spacing w:val="-11"/>
        </w:rPr>
        <w:t xml:space="preserve"> </w:t>
      </w:r>
      <w:r w:rsidRPr="00CD3459">
        <w:rPr>
          <w:spacing w:val="-2"/>
        </w:rPr>
        <w:t>expectations</w:t>
      </w:r>
    </w:p>
    <w:p w14:paraId="43BD55CA" w14:textId="77777777" w:rsidR="00CD3459" w:rsidRDefault="002A74D8" w:rsidP="005628BF">
      <w:pPr>
        <w:pStyle w:val="BodyText"/>
        <w:numPr>
          <w:ilvl w:val="0"/>
          <w:numId w:val="82"/>
        </w:numPr>
      </w:pPr>
      <w:r w:rsidRPr="00CD3459">
        <w:t>Performance quality meets, and in some cases exceeds, expectations</w:t>
      </w:r>
    </w:p>
    <w:p w14:paraId="3E844F9E" w14:textId="77777777" w:rsidR="00CD3459" w:rsidRDefault="002A74D8" w:rsidP="005628BF">
      <w:pPr>
        <w:pStyle w:val="BodyText"/>
        <w:numPr>
          <w:ilvl w:val="0"/>
          <w:numId w:val="82"/>
        </w:numPr>
      </w:pPr>
      <w:r w:rsidRPr="00CD3459">
        <w:t>Performance quality satisfactorily meets all expectations of the position</w:t>
      </w:r>
    </w:p>
    <w:p w14:paraId="785F0AF3" w14:textId="77777777" w:rsidR="00CD3459" w:rsidRDefault="002A74D8" w:rsidP="005628BF">
      <w:pPr>
        <w:pStyle w:val="BodyText"/>
        <w:numPr>
          <w:ilvl w:val="0"/>
          <w:numId w:val="82"/>
        </w:numPr>
      </w:pPr>
      <w:r w:rsidRPr="00CD3459">
        <w:t>Performance quality is below expectations in many categories</w:t>
      </w:r>
    </w:p>
    <w:p w14:paraId="511D1871" w14:textId="217AA029" w:rsidR="007B0653" w:rsidRPr="00CD3459" w:rsidRDefault="002A74D8" w:rsidP="005628BF">
      <w:pPr>
        <w:pStyle w:val="BodyText"/>
        <w:numPr>
          <w:ilvl w:val="0"/>
          <w:numId w:val="82"/>
        </w:numPr>
      </w:pPr>
      <w:r w:rsidRPr="00CD3459">
        <w:t>Performance</w:t>
      </w:r>
      <w:r w:rsidRPr="00CD3459">
        <w:rPr>
          <w:spacing w:val="-8"/>
        </w:rPr>
        <w:t xml:space="preserve"> </w:t>
      </w:r>
      <w:r w:rsidRPr="00CD3459">
        <w:t>quality</w:t>
      </w:r>
      <w:r w:rsidRPr="00CD3459">
        <w:rPr>
          <w:spacing w:val="-8"/>
        </w:rPr>
        <w:t xml:space="preserve"> </w:t>
      </w:r>
      <w:r w:rsidRPr="00CD3459">
        <w:t>is</w:t>
      </w:r>
      <w:r w:rsidRPr="00CD3459">
        <w:rPr>
          <w:spacing w:val="-8"/>
        </w:rPr>
        <w:t xml:space="preserve"> </w:t>
      </w:r>
      <w:r w:rsidRPr="00CD3459">
        <w:rPr>
          <w:spacing w:val="-2"/>
        </w:rPr>
        <w:t>unsatisfactory</w:t>
      </w:r>
    </w:p>
    <w:p w14:paraId="3F00CB8F" w14:textId="77777777" w:rsidR="00CD3459" w:rsidRDefault="00CD3459" w:rsidP="005628BF">
      <w:pPr>
        <w:pStyle w:val="BodyText"/>
        <w:ind w:left="0"/>
      </w:pPr>
    </w:p>
    <w:p w14:paraId="7BF735EB" w14:textId="77777777" w:rsidR="00CD3459" w:rsidRDefault="002A74D8" w:rsidP="005628BF">
      <w:pPr>
        <w:pStyle w:val="BodyText"/>
        <w:ind w:left="0"/>
      </w:pPr>
      <w:r w:rsidRPr="00CD3459">
        <w:t>This document first elaborates on the general expectations for each of the ratings.</w:t>
      </w:r>
    </w:p>
    <w:p w14:paraId="07B3DE03" w14:textId="77777777" w:rsidR="00CD3459" w:rsidRDefault="00CD3459" w:rsidP="005628BF">
      <w:pPr>
        <w:pStyle w:val="BodyText"/>
        <w:ind w:left="0"/>
      </w:pPr>
    </w:p>
    <w:p w14:paraId="643F78F2" w14:textId="55DC83A9" w:rsidR="007B0653" w:rsidRPr="00CD3459" w:rsidRDefault="002A74D8" w:rsidP="005628BF">
      <w:pPr>
        <w:pStyle w:val="BodyText"/>
        <w:ind w:left="0"/>
        <w:rPr>
          <w:b/>
          <w:bCs/>
          <w:u w:val="single"/>
        </w:rPr>
      </w:pPr>
      <w:r w:rsidRPr="00CD3459">
        <w:rPr>
          <w:b/>
          <w:bCs/>
          <w:spacing w:val="-2"/>
          <w:u w:val="single"/>
        </w:rPr>
        <w:t>Teaching</w:t>
      </w:r>
    </w:p>
    <w:p w14:paraId="62CD3B7A" w14:textId="3C1DB807" w:rsidR="007B0653" w:rsidRPr="00CD3459" w:rsidRDefault="002A74D8" w:rsidP="005628BF">
      <w:pPr>
        <w:pStyle w:val="BodyText"/>
        <w:ind w:left="0"/>
      </w:pPr>
      <w:r w:rsidRPr="00CD3459">
        <w:t xml:space="preserve">The faculty </w:t>
      </w:r>
      <w:proofErr w:type="gramStart"/>
      <w:r w:rsidRPr="00CD3459">
        <w:t>member</w:t>
      </w:r>
      <w:proofErr w:type="gramEnd"/>
      <w:r w:rsidRPr="00CD3459">
        <w:t xml:space="preserve"> shall satisfactorily complete the teaching related duties in their workload agreement, and demonstrably contribute to the education of students. Each Department faculty member evaluated under this category is expected to teach courses effectively with sufficient rigor generally within their area of expertise and according to the departmental needs. The quality of teaching effectiveness will be assessed reflecting the indicators summarized in Table</w:t>
      </w:r>
      <w:r w:rsidR="00356438" w:rsidRPr="00CD3459">
        <w:t xml:space="preserve"> </w:t>
      </w:r>
      <w:r w:rsidRPr="00CD3459">
        <w:t>1. This is not an exhaustive list; other indicators of teaching effectiveness will be considered as appropriate. As much as possible, any one of the criteria below (including student evaluations) should</w:t>
      </w:r>
      <w:r w:rsidRPr="00CD3459">
        <w:rPr>
          <w:spacing w:val="-9"/>
        </w:rPr>
        <w:t xml:space="preserve"> </w:t>
      </w:r>
      <w:r w:rsidRPr="00CD3459">
        <w:t>be</w:t>
      </w:r>
      <w:r w:rsidRPr="00CD3459">
        <w:rPr>
          <w:spacing w:val="-7"/>
        </w:rPr>
        <w:t xml:space="preserve"> </w:t>
      </w:r>
      <w:r w:rsidRPr="00CD3459">
        <w:t>used</w:t>
      </w:r>
      <w:r w:rsidRPr="00CD3459">
        <w:rPr>
          <w:spacing w:val="-9"/>
        </w:rPr>
        <w:t xml:space="preserve"> </w:t>
      </w:r>
      <w:r w:rsidRPr="00CD3459">
        <w:t>to</w:t>
      </w:r>
      <w:r w:rsidRPr="00CD3459">
        <w:rPr>
          <w:spacing w:val="-9"/>
        </w:rPr>
        <w:t xml:space="preserve"> </w:t>
      </w:r>
      <w:r w:rsidRPr="00CD3459">
        <w:t>help</w:t>
      </w:r>
      <w:r w:rsidRPr="00CD3459">
        <w:rPr>
          <w:spacing w:val="-9"/>
        </w:rPr>
        <w:t xml:space="preserve"> </w:t>
      </w:r>
      <w:r w:rsidRPr="00CD3459">
        <w:t>assess</w:t>
      </w:r>
      <w:r w:rsidRPr="00CD3459">
        <w:rPr>
          <w:spacing w:val="-7"/>
        </w:rPr>
        <w:t xml:space="preserve"> </w:t>
      </w:r>
      <w:r w:rsidRPr="00CD3459">
        <w:t>the</w:t>
      </w:r>
      <w:r w:rsidRPr="00CD3459">
        <w:rPr>
          <w:spacing w:val="-8"/>
        </w:rPr>
        <w:t xml:space="preserve"> </w:t>
      </w:r>
      <w:r w:rsidRPr="00CD3459">
        <w:t>overall</w:t>
      </w:r>
      <w:r w:rsidRPr="00CD3459">
        <w:rPr>
          <w:spacing w:val="-7"/>
        </w:rPr>
        <w:t xml:space="preserve"> </w:t>
      </w:r>
      <w:r w:rsidRPr="00CD3459">
        <w:t>quality</w:t>
      </w:r>
      <w:r w:rsidRPr="00CD3459">
        <w:rPr>
          <w:spacing w:val="-8"/>
        </w:rPr>
        <w:t xml:space="preserve"> </w:t>
      </w:r>
      <w:r w:rsidRPr="00CD3459">
        <w:t>and</w:t>
      </w:r>
      <w:r w:rsidRPr="00CD3459">
        <w:rPr>
          <w:spacing w:val="-9"/>
        </w:rPr>
        <w:t xml:space="preserve"> </w:t>
      </w:r>
      <w:r w:rsidRPr="00CD3459">
        <w:t>educational</w:t>
      </w:r>
      <w:r w:rsidRPr="00CD3459">
        <w:rPr>
          <w:spacing w:val="-7"/>
        </w:rPr>
        <w:t xml:space="preserve"> </w:t>
      </w:r>
      <w:r w:rsidRPr="00CD3459">
        <w:t>effectiveness</w:t>
      </w:r>
      <w:r w:rsidRPr="00CD3459">
        <w:rPr>
          <w:spacing w:val="-8"/>
        </w:rPr>
        <w:t xml:space="preserve"> </w:t>
      </w:r>
      <w:r w:rsidRPr="00CD3459">
        <w:t>of</w:t>
      </w:r>
      <w:r w:rsidRPr="00CD3459">
        <w:rPr>
          <w:spacing w:val="-7"/>
        </w:rPr>
        <w:t xml:space="preserve"> </w:t>
      </w:r>
      <w:r w:rsidRPr="00CD3459">
        <w:t>the</w:t>
      </w:r>
      <w:r w:rsidRPr="00CD3459">
        <w:rPr>
          <w:spacing w:val="-8"/>
        </w:rPr>
        <w:t xml:space="preserve"> </w:t>
      </w:r>
      <w:r w:rsidRPr="00CD3459">
        <w:t>instructor’s courses,</w:t>
      </w:r>
      <w:r w:rsidRPr="00CD3459">
        <w:rPr>
          <w:spacing w:val="-1"/>
        </w:rPr>
        <w:t xml:space="preserve"> </w:t>
      </w:r>
      <w:r w:rsidRPr="00CD3459">
        <w:t>keeping</w:t>
      </w:r>
      <w:r w:rsidRPr="00CD3459">
        <w:rPr>
          <w:spacing w:val="-1"/>
        </w:rPr>
        <w:t xml:space="preserve"> </w:t>
      </w:r>
      <w:r w:rsidRPr="00CD3459">
        <w:t>in</w:t>
      </w:r>
      <w:r w:rsidRPr="00CD3459">
        <w:rPr>
          <w:spacing w:val="-1"/>
        </w:rPr>
        <w:t xml:space="preserve"> </w:t>
      </w:r>
      <w:r w:rsidRPr="00CD3459">
        <w:t>mind</w:t>
      </w:r>
      <w:r w:rsidRPr="00CD3459">
        <w:rPr>
          <w:spacing w:val="-1"/>
        </w:rPr>
        <w:t xml:space="preserve"> </w:t>
      </w:r>
      <w:r w:rsidRPr="00CD3459">
        <w:t>that</w:t>
      </w:r>
      <w:r w:rsidRPr="00CD3459">
        <w:rPr>
          <w:spacing w:val="-1"/>
        </w:rPr>
        <w:t xml:space="preserve"> </w:t>
      </w:r>
      <w:r w:rsidRPr="00CD3459">
        <w:t>each</w:t>
      </w:r>
      <w:r w:rsidRPr="00CD3459">
        <w:rPr>
          <w:spacing w:val="-1"/>
        </w:rPr>
        <w:t xml:space="preserve"> </w:t>
      </w:r>
      <w:r w:rsidRPr="00CD3459">
        <w:t>of</w:t>
      </w:r>
      <w:r w:rsidRPr="00CD3459">
        <w:rPr>
          <w:spacing w:val="-1"/>
        </w:rPr>
        <w:t xml:space="preserve"> </w:t>
      </w:r>
      <w:r w:rsidRPr="00CD3459">
        <w:t>these</w:t>
      </w:r>
      <w:r w:rsidRPr="00CD3459">
        <w:rPr>
          <w:spacing w:val="-1"/>
        </w:rPr>
        <w:t xml:space="preserve"> </w:t>
      </w:r>
      <w:r w:rsidRPr="00CD3459">
        <w:t>criteria</w:t>
      </w:r>
      <w:r w:rsidRPr="00CD3459">
        <w:rPr>
          <w:spacing w:val="-1"/>
        </w:rPr>
        <w:t xml:space="preserve"> </w:t>
      </w:r>
      <w:r w:rsidRPr="00CD3459">
        <w:t>comprises</w:t>
      </w:r>
      <w:r w:rsidRPr="00CD3459">
        <w:rPr>
          <w:spacing w:val="-1"/>
        </w:rPr>
        <w:t xml:space="preserve"> </w:t>
      </w:r>
      <w:r w:rsidRPr="00CD3459">
        <w:t>just</w:t>
      </w:r>
      <w:r w:rsidRPr="00CD3459">
        <w:rPr>
          <w:spacing w:val="-1"/>
        </w:rPr>
        <w:t xml:space="preserve"> </w:t>
      </w:r>
      <w:r w:rsidRPr="00CD3459">
        <w:t>one</w:t>
      </w:r>
      <w:r w:rsidRPr="00CD3459">
        <w:rPr>
          <w:spacing w:val="-1"/>
        </w:rPr>
        <w:t xml:space="preserve"> </w:t>
      </w:r>
      <w:r w:rsidRPr="00CD3459">
        <w:t>component</w:t>
      </w:r>
      <w:r w:rsidRPr="00CD3459">
        <w:rPr>
          <w:spacing w:val="-1"/>
        </w:rPr>
        <w:t xml:space="preserve"> </w:t>
      </w:r>
      <w:r w:rsidRPr="00CD3459">
        <w:t>of</w:t>
      </w:r>
      <w:r w:rsidRPr="00CD3459">
        <w:rPr>
          <w:spacing w:val="-1"/>
        </w:rPr>
        <w:t xml:space="preserve"> </w:t>
      </w:r>
      <w:r w:rsidRPr="00CD3459">
        <w:t>the</w:t>
      </w:r>
      <w:r w:rsidRPr="00CD3459">
        <w:rPr>
          <w:spacing w:val="-1"/>
        </w:rPr>
        <w:t xml:space="preserve"> </w:t>
      </w:r>
      <w:r w:rsidRPr="00CD3459">
        <w:t xml:space="preserve">overall assessment. In evaluating teaching, the Chair will also consider mitigating factors beyond the control of the faculty member, such as the times, overall teaching load, level of the course, and </w:t>
      </w:r>
      <w:r w:rsidR="00CD3459" w:rsidRPr="00CD3459">
        <w:t>physical</w:t>
      </w:r>
      <w:r w:rsidRPr="00CD3459">
        <w:t xml:space="preserve"> support for lectures (e.g., location of a class, performance of hardware, teaching assistant/grader support).</w:t>
      </w:r>
    </w:p>
    <w:p w14:paraId="766FAAA2" w14:textId="77777777" w:rsidR="007B0653" w:rsidRPr="00CD3459" w:rsidRDefault="007B0653" w:rsidP="005628BF">
      <w:pPr>
        <w:jc w:val="both"/>
        <w:sectPr w:rsidR="007B0653" w:rsidRPr="00CD3459" w:rsidSect="00CD3459">
          <w:footerReference w:type="default" r:id="rId8"/>
          <w:type w:val="continuous"/>
          <w:pgSz w:w="12240" w:h="15840"/>
          <w:pgMar w:top="1440" w:right="1440" w:bottom="1440" w:left="1440" w:header="720" w:footer="720" w:gutter="0"/>
          <w:pgNumType w:start="1"/>
          <w:cols w:space="720"/>
          <w:docGrid w:linePitch="299"/>
        </w:sectPr>
      </w:pPr>
    </w:p>
    <w:p w14:paraId="34F1F799" w14:textId="207A390F" w:rsidR="007B0653" w:rsidRPr="00CD3459" w:rsidRDefault="002A74D8" w:rsidP="00CD3459">
      <w:pPr>
        <w:pStyle w:val="BodyText"/>
        <w:ind w:left="0"/>
        <w:jc w:val="center"/>
        <w:rPr>
          <w:b/>
          <w:bCs/>
        </w:rPr>
      </w:pPr>
      <w:r w:rsidRPr="00CD3459">
        <w:rPr>
          <w:b/>
          <w:bCs/>
        </w:rPr>
        <w:lastRenderedPageBreak/>
        <w:t>Table</w:t>
      </w:r>
      <w:r w:rsidRPr="00CD3459">
        <w:rPr>
          <w:b/>
          <w:bCs/>
          <w:spacing w:val="-6"/>
        </w:rPr>
        <w:t xml:space="preserve"> </w:t>
      </w:r>
      <w:r w:rsidRPr="00CD3459">
        <w:rPr>
          <w:b/>
          <w:bCs/>
        </w:rPr>
        <w:t>1</w:t>
      </w:r>
      <w:r w:rsidR="00CD3459" w:rsidRPr="00CD3459">
        <w:rPr>
          <w:b/>
          <w:bCs/>
        </w:rPr>
        <w:t>:</w:t>
      </w:r>
      <w:r w:rsidRPr="00CD3459">
        <w:rPr>
          <w:b/>
          <w:bCs/>
          <w:spacing w:val="-5"/>
        </w:rPr>
        <w:t xml:space="preserve"> </w:t>
      </w:r>
      <w:r w:rsidRPr="00CD3459">
        <w:rPr>
          <w:b/>
          <w:bCs/>
        </w:rPr>
        <w:t>Performance</w:t>
      </w:r>
      <w:r w:rsidRPr="00CD3459">
        <w:rPr>
          <w:b/>
          <w:bCs/>
          <w:spacing w:val="-5"/>
        </w:rPr>
        <w:t xml:space="preserve"> </w:t>
      </w:r>
      <w:r w:rsidRPr="00CD3459">
        <w:rPr>
          <w:b/>
          <w:bCs/>
        </w:rPr>
        <w:t>indicators</w:t>
      </w:r>
      <w:r w:rsidRPr="00CD3459">
        <w:rPr>
          <w:b/>
          <w:bCs/>
          <w:spacing w:val="-5"/>
        </w:rPr>
        <w:t xml:space="preserve"> </w:t>
      </w:r>
      <w:r w:rsidRPr="00CD3459">
        <w:rPr>
          <w:b/>
          <w:bCs/>
        </w:rPr>
        <w:t>for</w:t>
      </w:r>
      <w:r w:rsidRPr="00CD3459">
        <w:rPr>
          <w:b/>
          <w:bCs/>
          <w:spacing w:val="-6"/>
        </w:rPr>
        <w:t xml:space="preserve"> </w:t>
      </w:r>
      <w:r w:rsidRPr="00CD3459">
        <w:rPr>
          <w:b/>
          <w:bCs/>
        </w:rPr>
        <w:t>teaching</w:t>
      </w:r>
      <w:r w:rsidRPr="00CD3459">
        <w:rPr>
          <w:b/>
          <w:bCs/>
          <w:spacing w:val="-5"/>
        </w:rPr>
        <w:t xml:space="preserve"> </w:t>
      </w:r>
      <w:r w:rsidRPr="00CD3459">
        <w:rPr>
          <w:b/>
          <w:bCs/>
          <w:spacing w:val="-2"/>
        </w:rPr>
        <w:t>effectiveness</w:t>
      </w:r>
    </w:p>
    <w:p w14:paraId="41B46E0A" w14:textId="77777777" w:rsidR="007B0653" w:rsidRPr="00CD3459" w:rsidRDefault="007B0653">
      <w:pPr>
        <w:pStyle w:val="BodyText"/>
        <w:spacing w:before="10" w:after="1"/>
        <w:ind w:left="0"/>
        <w:jc w:val="left"/>
        <w:rPr>
          <w:sz w:val="18"/>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4325"/>
        <w:gridCol w:w="2609"/>
      </w:tblGrid>
      <w:tr w:rsidR="007B0653" w:rsidRPr="00CD3459" w14:paraId="4C7B5AEE" w14:textId="77777777" w:rsidTr="008F1CB2">
        <w:trPr>
          <w:trHeight w:val="546"/>
        </w:trPr>
        <w:tc>
          <w:tcPr>
            <w:tcW w:w="2424" w:type="dxa"/>
          </w:tcPr>
          <w:p w14:paraId="41EE5E15" w14:textId="77777777" w:rsidR="007B0653" w:rsidRPr="00CD3459" w:rsidRDefault="002A74D8" w:rsidP="008F1CB2">
            <w:pPr>
              <w:pStyle w:val="TableParagraph"/>
              <w:ind w:left="0"/>
              <w:jc w:val="center"/>
              <w:rPr>
                <w:sz w:val="20"/>
              </w:rPr>
            </w:pPr>
            <w:r w:rsidRPr="00CD3459">
              <w:rPr>
                <w:spacing w:val="-2"/>
                <w:sz w:val="20"/>
              </w:rPr>
              <w:t>Performance Rating</w:t>
            </w:r>
            <w:r w:rsidRPr="00CD3459">
              <w:rPr>
                <w:spacing w:val="-1"/>
                <w:sz w:val="20"/>
              </w:rPr>
              <w:t xml:space="preserve"> </w:t>
            </w:r>
            <w:r w:rsidRPr="00CD3459">
              <w:rPr>
                <w:spacing w:val="-5"/>
                <w:sz w:val="20"/>
              </w:rPr>
              <w:t>in</w:t>
            </w:r>
          </w:p>
          <w:p w14:paraId="709C2D68" w14:textId="77777777" w:rsidR="007B0653" w:rsidRPr="00CD3459" w:rsidRDefault="002A74D8" w:rsidP="008F1CB2">
            <w:pPr>
              <w:pStyle w:val="TableParagraph"/>
              <w:ind w:left="0"/>
              <w:jc w:val="center"/>
              <w:rPr>
                <w:sz w:val="20"/>
              </w:rPr>
            </w:pPr>
            <w:r w:rsidRPr="00CD3459">
              <w:rPr>
                <w:spacing w:val="-2"/>
                <w:sz w:val="20"/>
              </w:rPr>
              <w:t>Teaching</w:t>
            </w:r>
          </w:p>
        </w:tc>
        <w:tc>
          <w:tcPr>
            <w:tcW w:w="4320" w:type="dxa"/>
          </w:tcPr>
          <w:p w14:paraId="3286F08F" w14:textId="77777777" w:rsidR="007B0653" w:rsidRPr="00CD3459" w:rsidRDefault="002A74D8" w:rsidP="008F1CB2">
            <w:pPr>
              <w:pStyle w:val="TableParagraph"/>
              <w:ind w:left="0"/>
              <w:jc w:val="center"/>
              <w:rPr>
                <w:sz w:val="20"/>
              </w:rPr>
            </w:pPr>
            <w:r w:rsidRPr="00CD3459">
              <w:rPr>
                <w:sz w:val="20"/>
              </w:rPr>
              <w:t>Qualitative</w:t>
            </w:r>
            <w:r w:rsidRPr="00CD3459">
              <w:rPr>
                <w:spacing w:val="17"/>
                <w:sz w:val="20"/>
              </w:rPr>
              <w:t xml:space="preserve"> </w:t>
            </w:r>
            <w:r w:rsidRPr="00CD3459">
              <w:rPr>
                <w:spacing w:val="-2"/>
                <w:sz w:val="20"/>
              </w:rPr>
              <w:t>Indicators</w:t>
            </w:r>
          </w:p>
        </w:tc>
        <w:tc>
          <w:tcPr>
            <w:tcW w:w="2606" w:type="dxa"/>
          </w:tcPr>
          <w:p w14:paraId="7DC76880" w14:textId="77777777" w:rsidR="007B0653" w:rsidRPr="00CD3459" w:rsidRDefault="002A74D8" w:rsidP="008F1CB2">
            <w:pPr>
              <w:pStyle w:val="TableParagraph"/>
              <w:ind w:left="0"/>
              <w:jc w:val="center"/>
              <w:rPr>
                <w:sz w:val="20"/>
              </w:rPr>
            </w:pPr>
            <w:r w:rsidRPr="00CD3459">
              <w:rPr>
                <w:spacing w:val="-2"/>
                <w:w w:val="105"/>
                <w:sz w:val="20"/>
              </w:rPr>
              <w:t>Guiding</w:t>
            </w:r>
            <w:r w:rsidRPr="00CD3459">
              <w:rPr>
                <w:spacing w:val="-4"/>
                <w:w w:val="105"/>
                <w:sz w:val="20"/>
              </w:rPr>
              <w:t xml:space="preserve"> </w:t>
            </w:r>
            <w:r w:rsidRPr="00CD3459">
              <w:rPr>
                <w:spacing w:val="-2"/>
                <w:w w:val="105"/>
                <w:sz w:val="20"/>
              </w:rPr>
              <w:t>Quantitative</w:t>
            </w:r>
          </w:p>
          <w:p w14:paraId="6600EC6F" w14:textId="73A549A4" w:rsidR="007B0653" w:rsidRPr="00CD3459" w:rsidRDefault="002A74D8" w:rsidP="008F1CB2">
            <w:pPr>
              <w:pStyle w:val="TableParagraph"/>
              <w:ind w:left="0"/>
              <w:jc w:val="center"/>
              <w:rPr>
                <w:sz w:val="20"/>
              </w:rPr>
            </w:pPr>
            <w:r w:rsidRPr="00CD3459">
              <w:rPr>
                <w:spacing w:val="-2"/>
                <w:sz w:val="20"/>
              </w:rPr>
              <w:t>Indicators</w:t>
            </w:r>
            <w:r w:rsidR="00356438" w:rsidRPr="00CD3459">
              <w:rPr>
                <w:spacing w:val="-2"/>
                <w:sz w:val="20"/>
              </w:rPr>
              <w:t xml:space="preserve"> (1 is lowest desirable score; 5 is highest)</w:t>
            </w:r>
          </w:p>
        </w:tc>
      </w:tr>
      <w:tr w:rsidR="007B0653" w:rsidRPr="00CD3459" w14:paraId="7DE7453D" w14:textId="77777777" w:rsidTr="00A97AFA">
        <w:trPr>
          <w:trHeight w:val="10790"/>
        </w:trPr>
        <w:tc>
          <w:tcPr>
            <w:tcW w:w="2424" w:type="dxa"/>
          </w:tcPr>
          <w:p w14:paraId="335C38EC" w14:textId="3E93D9F9" w:rsidR="007B0653" w:rsidRPr="00CD3459" w:rsidRDefault="002A74D8" w:rsidP="008F1CB2">
            <w:pPr>
              <w:pStyle w:val="TableParagraph"/>
              <w:ind w:left="260" w:hanging="270"/>
              <w:rPr>
                <w:sz w:val="20"/>
              </w:rPr>
            </w:pPr>
            <w:r w:rsidRPr="00CD3459">
              <w:rPr>
                <w:sz w:val="20"/>
              </w:rPr>
              <w:t>1</w:t>
            </w:r>
            <w:r w:rsidR="008F1CB2">
              <w:rPr>
                <w:sz w:val="20"/>
              </w:rPr>
              <w:t>.</w:t>
            </w:r>
            <w:r w:rsidRPr="00CD3459">
              <w:rPr>
                <w:sz w:val="20"/>
              </w:rPr>
              <w:t xml:space="preserve"> Performance quality </w:t>
            </w:r>
            <w:r w:rsidRPr="00CD3459">
              <w:rPr>
                <w:spacing w:val="-2"/>
                <w:sz w:val="20"/>
              </w:rPr>
              <w:t>consistently</w:t>
            </w:r>
            <w:r w:rsidRPr="00CD3459">
              <w:rPr>
                <w:spacing w:val="-12"/>
                <w:sz w:val="20"/>
              </w:rPr>
              <w:t xml:space="preserve"> </w:t>
            </w:r>
            <w:r w:rsidRPr="00CD3459">
              <w:rPr>
                <w:spacing w:val="-2"/>
                <w:sz w:val="20"/>
              </w:rPr>
              <w:t>exceeds expectations</w:t>
            </w:r>
          </w:p>
        </w:tc>
        <w:tc>
          <w:tcPr>
            <w:tcW w:w="4320" w:type="dxa"/>
          </w:tcPr>
          <w:p w14:paraId="7400951E" w14:textId="77777777" w:rsidR="007B0653" w:rsidRPr="00CD3459" w:rsidRDefault="002A74D8" w:rsidP="008F1CB2">
            <w:pPr>
              <w:pStyle w:val="TableParagraph"/>
              <w:numPr>
                <w:ilvl w:val="0"/>
                <w:numId w:val="30"/>
              </w:numPr>
              <w:tabs>
                <w:tab w:val="left" w:pos="276"/>
              </w:tabs>
              <w:ind w:left="270"/>
              <w:rPr>
                <w:sz w:val="20"/>
              </w:rPr>
            </w:pPr>
            <w:r w:rsidRPr="00CD3459">
              <w:rPr>
                <w:sz w:val="20"/>
              </w:rPr>
              <w:t>Is a well-prepared, organized, engaging and stimulating teacher.</w:t>
            </w:r>
          </w:p>
          <w:p w14:paraId="55658281" w14:textId="77777777" w:rsidR="007B0653" w:rsidRPr="00CD3459" w:rsidRDefault="002A74D8" w:rsidP="008F1CB2">
            <w:pPr>
              <w:pStyle w:val="TableParagraph"/>
              <w:numPr>
                <w:ilvl w:val="0"/>
                <w:numId w:val="30"/>
              </w:numPr>
              <w:tabs>
                <w:tab w:val="left" w:pos="276"/>
              </w:tabs>
              <w:ind w:left="270"/>
              <w:rPr>
                <w:sz w:val="20"/>
              </w:rPr>
            </w:pPr>
            <w:r w:rsidRPr="00CD3459">
              <w:rPr>
                <w:w w:val="105"/>
                <w:sz w:val="20"/>
              </w:rPr>
              <w:t>Maintains</w:t>
            </w:r>
            <w:r w:rsidRPr="00CD3459">
              <w:rPr>
                <w:spacing w:val="-10"/>
                <w:w w:val="105"/>
                <w:sz w:val="20"/>
              </w:rPr>
              <w:t xml:space="preserve"> </w:t>
            </w:r>
            <w:r w:rsidRPr="00CD3459">
              <w:rPr>
                <w:w w:val="105"/>
                <w:sz w:val="20"/>
              </w:rPr>
              <w:t>high</w:t>
            </w:r>
            <w:r w:rsidRPr="00CD3459">
              <w:rPr>
                <w:spacing w:val="-10"/>
                <w:w w:val="105"/>
                <w:sz w:val="20"/>
              </w:rPr>
              <w:t xml:space="preserve"> </w:t>
            </w:r>
            <w:r w:rsidRPr="00CD3459">
              <w:rPr>
                <w:w w:val="105"/>
                <w:sz w:val="20"/>
              </w:rPr>
              <w:t>standards</w:t>
            </w:r>
            <w:r w:rsidRPr="00CD3459">
              <w:rPr>
                <w:spacing w:val="-10"/>
                <w:w w:val="105"/>
                <w:sz w:val="20"/>
              </w:rPr>
              <w:t xml:space="preserve"> </w:t>
            </w:r>
            <w:r w:rsidRPr="00CD3459">
              <w:rPr>
                <w:w w:val="105"/>
                <w:sz w:val="20"/>
              </w:rPr>
              <w:t>for</w:t>
            </w:r>
            <w:r w:rsidRPr="00CD3459">
              <w:rPr>
                <w:spacing w:val="-10"/>
                <w:w w:val="105"/>
                <w:sz w:val="20"/>
              </w:rPr>
              <w:t xml:space="preserve"> </w:t>
            </w:r>
            <w:r w:rsidRPr="00CD3459">
              <w:rPr>
                <w:w w:val="105"/>
                <w:sz w:val="20"/>
              </w:rPr>
              <w:t>amount,</w:t>
            </w:r>
            <w:r w:rsidRPr="00CD3459">
              <w:rPr>
                <w:spacing w:val="-10"/>
                <w:w w:val="105"/>
                <w:sz w:val="20"/>
              </w:rPr>
              <w:t xml:space="preserve"> </w:t>
            </w:r>
            <w:r w:rsidRPr="00CD3459">
              <w:rPr>
                <w:w w:val="105"/>
                <w:sz w:val="20"/>
              </w:rPr>
              <w:t xml:space="preserve">level </w:t>
            </w:r>
            <w:r w:rsidRPr="00CD3459">
              <w:rPr>
                <w:spacing w:val="-2"/>
                <w:w w:val="105"/>
                <w:sz w:val="20"/>
              </w:rPr>
              <w:t>and</w:t>
            </w:r>
            <w:r w:rsidRPr="00CD3459">
              <w:rPr>
                <w:spacing w:val="-13"/>
                <w:w w:val="105"/>
                <w:sz w:val="20"/>
              </w:rPr>
              <w:t xml:space="preserve"> </w:t>
            </w:r>
            <w:r w:rsidRPr="00CD3459">
              <w:rPr>
                <w:spacing w:val="-2"/>
                <w:w w:val="105"/>
                <w:sz w:val="20"/>
              </w:rPr>
              <w:t>quality</w:t>
            </w:r>
            <w:r w:rsidRPr="00CD3459">
              <w:rPr>
                <w:spacing w:val="-13"/>
                <w:w w:val="105"/>
                <w:sz w:val="20"/>
              </w:rPr>
              <w:t xml:space="preserve"> </w:t>
            </w:r>
            <w:r w:rsidRPr="00CD3459">
              <w:rPr>
                <w:spacing w:val="-2"/>
                <w:w w:val="105"/>
                <w:sz w:val="20"/>
              </w:rPr>
              <w:t>of</w:t>
            </w:r>
            <w:r w:rsidRPr="00CD3459">
              <w:rPr>
                <w:spacing w:val="-12"/>
                <w:w w:val="105"/>
                <w:sz w:val="20"/>
              </w:rPr>
              <w:t xml:space="preserve"> </w:t>
            </w:r>
            <w:r w:rsidRPr="00CD3459">
              <w:rPr>
                <w:spacing w:val="-2"/>
                <w:w w:val="105"/>
                <w:sz w:val="20"/>
              </w:rPr>
              <w:t>work</w:t>
            </w:r>
            <w:r w:rsidRPr="00CD3459">
              <w:rPr>
                <w:spacing w:val="-13"/>
                <w:w w:val="105"/>
                <w:sz w:val="20"/>
              </w:rPr>
              <w:t xml:space="preserve"> </w:t>
            </w:r>
            <w:r w:rsidRPr="00CD3459">
              <w:rPr>
                <w:spacing w:val="-2"/>
                <w:w w:val="105"/>
                <w:sz w:val="20"/>
              </w:rPr>
              <w:t>expected</w:t>
            </w:r>
            <w:r w:rsidRPr="00CD3459">
              <w:rPr>
                <w:spacing w:val="-12"/>
                <w:w w:val="105"/>
                <w:sz w:val="20"/>
              </w:rPr>
              <w:t xml:space="preserve"> </w:t>
            </w:r>
            <w:r w:rsidRPr="00CD3459">
              <w:rPr>
                <w:spacing w:val="-2"/>
                <w:w w:val="105"/>
                <w:sz w:val="20"/>
              </w:rPr>
              <w:t>from</w:t>
            </w:r>
            <w:r w:rsidRPr="00CD3459">
              <w:rPr>
                <w:spacing w:val="-13"/>
                <w:w w:val="105"/>
                <w:sz w:val="20"/>
              </w:rPr>
              <w:t xml:space="preserve"> </w:t>
            </w:r>
            <w:r w:rsidRPr="00CD3459">
              <w:rPr>
                <w:spacing w:val="-2"/>
                <w:w w:val="105"/>
                <w:sz w:val="20"/>
              </w:rPr>
              <w:t>students.</w:t>
            </w:r>
          </w:p>
          <w:p w14:paraId="324C6A34" w14:textId="77777777" w:rsidR="007B0653" w:rsidRPr="00CD3459" w:rsidRDefault="002A74D8" w:rsidP="008F1CB2">
            <w:pPr>
              <w:pStyle w:val="TableParagraph"/>
              <w:numPr>
                <w:ilvl w:val="0"/>
                <w:numId w:val="30"/>
              </w:numPr>
              <w:tabs>
                <w:tab w:val="left" w:pos="256"/>
                <w:tab w:val="left" w:pos="276"/>
              </w:tabs>
              <w:ind w:left="270"/>
              <w:rPr>
                <w:sz w:val="20"/>
              </w:rPr>
            </w:pPr>
            <w:r w:rsidRPr="00CD3459">
              <w:rPr>
                <w:sz w:val="20"/>
              </w:rPr>
              <w:t xml:space="preserve">Effectively encourages independent and creative student thinking, discovery and </w:t>
            </w:r>
            <w:r w:rsidRPr="00CD3459">
              <w:rPr>
                <w:spacing w:val="-2"/>
                <w:sz w:val="20"/>
              </w:rPr>
              <w:t>learning.</w:t>
            </w:r>
          </w:p>
          <w:p w14:paraId="3893107A" w14:textId="0118D500" w:rsidR="007B0653" w:rsidRPr="00CD3459" w:rsidRDefault="002A74D8" w:rsidP="008F1CB2">
            <w:pPr>
              <w:pStyle w:val="TableParagraph"/>
              <w:numPr>
                <w:ilvl w:val="0"/>
                <w:numId w:val="30"/>
              </w:numPr>
              <w:tabs>
                <w:tab w:val="left" w:pos="276"/>
              </w:tabs>
              <w:ind w:left="270"/>
              <w:rPr>
                <w:sz w:val="20"/>
              </w:rPr>
            </w:pPr>
            <w:r w:rsidRPr="00CD3459">
              <w:rPr>
                <w:sz w:val="20"/>
              </w:rPr>
              <w:t>Employ high-impact practices (e.g.</w:t>
            </w:r>
            <w:r w:rsidR="008F1CB2">
              <w:rPr>
                <w:sz w:val="20"/>
              </w:rPr>
              <w:t>,</w:t>
            </w:r>
            <w:r w:rsidRPr="00CD3459">
              <w:rPr>
                <w:sz w:val="20"/>
              </w:rPr>
              <w:t xml:space="preserve"> project</w:t>
            </w:r>
            <w:r w:rsidR="008F1CB2" w:rsidRPr="00CD3459">
              <w:rPr>
                <w:sz w:val="20"/>
              </w:rPr>
              <w:t>-based</w:t>
            </w:r>
            <w:r w:rsidRPr="00CD3459">
              <w:rPr>
                <w:sz w:val="20"/>
              </w:rPr>
              <w:t xml:space="preserve"> learning, service-learning)</w:t>
            </w:r>
          </w:p>
          <w:p w14:paraId="7CEBEC03" w14:textId="66BD0BE8" w:rsidR="007B0653" w:rsidRPr="00CD3459" w:rsidRDefault="008F1CB2" w:rsidP="008F1CB2">
            <w:pPr>
              <w:pStyle w:val="TableParagraph"/>
              <w:numPr>
                <w:ilvl w:val="0"/>
                <w:numId w:val="30"/>
              </w:numPr>
              <w:tabs>
                <w:tab w:val="left" w:pos="276"/>
              </w:tabs>
              <w:ind w:left="270"/>
              <w:rPr>
                <w:sz w:val="20"/>
              </w:rPr>
            </w:pPr>
            <w:r w:rsidRPr="00CD3459">
              <w:rPr>
                <w:sz w:val="20"/>
              </w:rPr>
              <w:t>Employ</w:t>
            </w:r>
            <w:r w:rsidR="002A74D8" w:rsidRPr="00CD3459">
              <w:rPr>
                <w:sz w:val="20"/>
              </w:rPr>
              <w:t xml:space="preserve"> strategies that help improve </w:t>
            </w:r>
            <w:r w:rsidR="002A74D8" w:rsidRPr="00CD3459">
              <w:rPr>
                <w:w w:val="105"/>
                <w:sz w:val="20"/>
              </w:rPr>
              <w:t>students’ communication skills</w:t>
            </w:r>
          </w:p>
          <w:p w14:paraId="01CA2B2D" w14:textId="3ECDF93F" w:rsidR="007B0653" w:rsidRPr="00CD3459" w:rsidRDefault="002A74D8" w:rsidP="008F1CB2">
            <w:pPr>
              <w:pStyle w:val="TableParagraph"/>
              <w:numPr>
                <w:ilvl w:val="0"/>
                <w:numId w:val="30"/>
              </w:numPr>
              <w:tabs>
                <w:tab w:val="left" w:pos="256"/>
                <w:tab w:val="left" w:pos="276"/>
              </w:tabs>
              <w:ind w:left="270"/>
              <w:rPr>
                <w:sz w:val="20"/>
              </w:rPr>
            </w:pPr>
            <w:r w:rsidRPr="00CD3459">
              <w:rPr>
                <w:sz w:val="20"/>
              </w:rPr>
              <w:t>Continuously</w:t>
            </w:r>
            <w:r w:rsidRPr="00CD3459">
              <w:rPr>
                <w:spacing w:val="-1"/>
                <w:sz w:val="20"/>
              </w:rPr>
              <w:t xml:space="preserve"> </w:t>
            </w:r>
            <w:r w:rsidRPr="00CD3459">
              <w:rPr>
                <w:sz w:val="20"/>
              </w:rPr>
              <w:t>work</w:t>
            </w:r>
            <w:r w:rsidRPr="00CD3459">
              <w:rPr>
                <w:spacing w:val="-1"/>
                <w:sz w:val="20"/>
              </w:rPr>
              <w:t xml:space="preserve"> </w:t>
            </w:r>
            <w:r w:rsidRPr="00CD3459">
              <w:rPr>
                <w:sz w:val="20"/>
              </w:rPr>
              <w:t>on</w:t>
            </w:r>
            <w:r w:rsidRPr="00CD3459">
              <w:rPr>
                <w:spacing w:val="-1"/>
                <w:sz w:val="20"/>
              </w:rPr>
              <w:t xml:space="preserve"> </w:t>
            </w:r>
            <w:r w:rsidRPr="00CD3459">
              <w:rPr>
                <w:sz w:val="20"/>
              </w:rPr>
              <w:t>improving</w:t>
            </w:r>
            <w:r w:rsidRPr="00CD3459">
              <w:rPr>
                <w:spacing w:val="-1"/>
                <w:sz w:val="20"/>
              </w:rPr>
              <w:t xml:space="preserve"> </w:t>
            </w:r>
            <w:r w:rsidRPr="00CD3459">
              <w:rPr>
                <w:sz w:val="20"/>
              </w:rPr>
              <w:t xml:space="preserve">courses (well-maintained online resources, </w:t>
            </w:r>
            <w:r w:rsidR="008F1CB2" w:rsidRPr="00CD3459">
              <w:rPr>
                <w:sz w:val="20"/>
              </w:rPr>
              <w:t>incorporate</w:t>
            </w:r>
            <w:r w:rsidRPr="00CD3459">
              <w:rPr>
                <w:sz w:val="20"/>
              </w:rPr>
              <w:t xml:space="preserve"> new technologies, </w:t>
            </w:r>
            <w:proofErr w:type="gramStart"/>
            <w:r w:rsidRPr="00CD3459">
              <w:rPr>
                <w:sz w:val="20"/>
              </w:rPr>
              <w:t>incorporates</w:t>
            </w:r>
            <w:proofErr w:type="gramEnd"/>
            <w:r w:rsidRPr="00CD3459">
              <w:rPr>
                <w:sz w:val="20"/>
              </w:rPr>
              <w:t xml:space="preserve"> current examples and applications in class, updates topical coverage in courses).</w:t>
            </w:r>
          </w:p>
          <w:p w14:paraId="43E70908" w14:textId="77777777" w:rsidR="007B0653" w:rsidRPr="00CD3459" w:rsidRDefault="002A74D8" w:rsidP="008F1CB2">
            <w:pPr>
              <w:pStyle w:val="TableParagraph"/>
              <w:numPr>
                <w:ilvl w:val="0"/>
                <w:numId w:val="30"/>
              </w:numPr>
              <w:tabs>
                <w:tab w:val="left" w:pos="275"/>
              </w:tabs>
              <w:ind w:left="270" w:hanging="165"/>
              <w:rPr>
                <w:sz w:val="20"/>
              </w:rPr>
            </w:pPr>
            <w:r w:rsidRPr="00CD3459">
              <w:rPr>
                <w:sz w:val="20"/>
              </w:rPr>
              <w:t xml:space="preserve">Proactively incorporates justified </w:t>
            </w:r>
            <w:proofErr w:type="gramStart"/>
            <w:r w:rsidRPr="00CD3459">
              <w:rPr>
                <w:spacing w:val="-2"/>
                <w:sz w:val="20"/>
              </w:rPr>
              <w:t>student</w:t>
            </w:r>
            <w:proofErr w:type="gramEnd"/>
          </w:p>
          <w:p w14:paraId="11524DC8" w14:textId="77777777" w:rsidR="007B0653" w:rsidRPr="00CD3459" w:rsidRDefault="002A74D8" w:rsidP="008F1CB2">
            <w:pPr>
              <w:pStyle w:val="TableParagraph"/>
              <w:ind w:left="270"/>
              <w:rPr>
                <w:sz w:val="20"/>
              </w:rPr>
            </w:pPr>
            <w:r w:rsidRPr="00CD3459">
              <w:rPr>
                <w:sz w:val="20"/>
              </w:rPr>
              <w:t xml:space="preserve">feedback and suggestions made by the </w:t>
            </w:r>
            <w:r w:rsidRPr="00CD3459">
              <w:rPr>
                <w:spacing w:val="-2"/>
                <w:sz w:val="20"/>
              </w:rPr>
              <w:t>peers.</w:t>
            </w:r>
          </w:p>
          <w:p w14:paraId="1D7E9BEB" w14:textId="77777777" w:rsidR="007B0653" w:rsidRPr="00CD3459" w:rsidRDefault="002A74D8" w:rsidP="008F1CB2">
            <w:pPr>
              <w:pStyle w:val="TableParagraph"/>
              <w:numPr>
                <w:ilvl w:val="0"/>
                <w:numId w:val="30"/>
              </w:numPr>
              <w:tabs>
                <w:tab w:val="left" w:pos="275"/>
              </w:tabs>
              <w:ind w:left="270" w:hanging="165"/>
              <w:rPr>
                <w:sz w:val="20"/>
              </w:rPr>
            </w:pPr>
            <w:r w:rsidRPr="00CD3459">
              <w:rPr>
                <w:sz w:val="20"/>
              </w:rPr>
              <w:t>Fosters</w:t>
            </w:r>
            <w:r w:rsidRPr="00CD3459">
              <w:rPr>
                <w:spacing w:val="-13"/>
                <w:sz w:val="20"/>
              </w:rPr>
              <w:t xml:space="preserve"> </w:t>
            </w:r>
            <w:r w:rsidRPr="00CD3459">
              <w:rPr>
                <w:sz w:val="20"/>
              </w:rPr>
              <w:t>an</w:t>
            </w:r>
            <w:r w:rsidRPr="00CD3459">
              <w:rPr>
                <w:spacing w:val="-12"/>
                <w:sz w:val="20"/>
              </w:rPr>
              <w:t xml:space="preserve"> </w:t>
            </w:r>
            <w:r w:rsidRPr="00CD3459">
              <w:rPr>
                <w:sz w:val="20"/>
              </w:rPr>
              <w:t>inclusive</w:t>
            </w:r>
            <w:r w:rsidRPr="00CD3459">
              <w:rPr>
                <w:spacing w:val="-12"/>
                <w:sz w:val="20"/>
              </w:rPr>
              <w:t xml:space="preserve"> </w:t>
            </w:r>
            <w:r w:rsidRPr="00CD3459">
              <w:rPr>
                <w:sz w:val="20"/>
              </w:rPr>
              <w:t>learning</w:t>
            </w:r>
            <w:r w:rsidRPr="00CD3459">
              <w:rPr>
                <w:spacing w:val="-13"/>
                <w:sz w:val="20"/>
              </w:rPr>
              <w:t xml:space="preserve"> </w:t>
            </w:r>
            <w:r w:rsidRPr="00CD3459">
              <w:rPr>
                <w:spacing w:val="-2"/>
                <w:sz w:val="20"/>
              </w:rPr>
              <w:t>environment</w:t>
            </w:r>
          </w:p>
          <w:p w14:paraId="1D304AEF" w14:textId="77777777" w:rsidR="007B0653" w:rsidRPr="00CD3459" w:rsidRDefault="002A74D8" w:rsidP="008F1CB2">
            <w:pPr>
              <w:pStyle w:val="TableParagraph"/>
              <w:numPr>
                <w:ilvl w:val="0"/>
                <w:numId w:val="30"/>
              </w:numPr>
              <w:tabs>
                <w:tab w:val="left" w:pos="256"/>
                <w:tab w:val="left" w:pos="276"/>
              </w:tabs>
              <w:ind w:left="270"/>
              <w:rPr>
                <w:sz w:val="20"/>
              </w:rPr>
            </w:pPr>
            <w:r w:rsidRPr="00CD3459">
              <w:rPr>
                <w:sz w:val="20"/>
              </w:rPr>
              <w:t>Keeps</w:t>
            </w:r>
            <w:r w:rsidRPr="00CD3459">
              <w:rPr>
                <w:spacing w:val="-14"/>
                <w:sz w:val="20"/>
              </w:rPr>
              <w:t xml:space="preserve"> </w:t>
            </w:r>
            <w:r w:rsidRPr="00CD3459">
              <w:rPr>
                <w:sz w:val="20"/>
              </w:rPr>
              <w:t>current</w:t>
            </w:r>
            <w:r w:rsidRPr="00CD3459">
              <w:rPr>
                <w:spacing w:val="-14"/>
                <w:sz w:val="20"/>
              </w:rPr>
              <w:t xml:space="preserve"> </w:t>
            </w:r>
            <w:r w:rsidRPr="00CD3459">
              <w:rPr>
                <w:sz w:val="20"/>
              </w:rPr>
              <w:t>with</w:t>
            </w:r>
            <w:r w:rsidRPr="00CD3459">
              <w:rPr>
                <w:spacing w:val="-14"/>
                <w:sz w:val="20"/>
              </w:rPr>
              <w:t xml:space="preserve"> </w:t>
            </w:r>
            <w:r w:rsidRPr="00CD3459">
              <w:rPr>
                <w:sz w:val="20"/>
              </w:rPr>
              <w:t>teaching</w:t>
            </w:r>
            <w:r w:rsidRPr="00CD3459">
              <w:rPr>
                <w:spacing w:val="-14"/>
                <w:sz w:val="20"/>
              </w:rPr>
              <w:t xml:space="preserve"> </w:t>
            </w:r>
            <w:r w:rsidRPr="00CD3459">
              <w:rPr>
                <w:sz w:val="20"/>
              </w:rPr>
              <w:t>resources</w:t>
            </w:r>
            <w:r w:rsidRPr="00CD3459">
              <w:rPr>
                <w:spacing w:val="-14"/>
                <w:sz w:val="20"/>
              </w:rPr>
              <w:t xml:space="preserve"> </w:t>
            </w:r>
            <w:r w:rsidRPr="00CD3459">
              <w:rPr>
                <w:sz w:val="20"/>
              </w:rPr>
              <w:t>(such as textbooks and websites) and with scholarly literature on teaching.</w:t>
            </w:r>
          </w:p>
          <w:p w14:paraId="60B76E04" w14:textId="38E4F41D" w:rsidR="007B0653" w:rsidRPr="00CD3459" w:rsidRDefault="008F1CB2" w:rsidP="008F1CB2">
            <w:pPr>
              <w:pStyle w:val="TableParagraph"/>
              <w:numPr>
                <w:ilvl w:val="0"/>
                <w:numId w:val="30"/>
              </w:numPr>
              <w:tabs>
                <w:tab w:val="left" w:pos="256"/>
                <w:tab w:val="left" w:pos="276"/>
              </w:tabs>
              <w:ind w:left="270"/>
              <w:rPr>
                <w:sz w:val="20"/>
              </w:rPr>
            </w:pPr>
            <w:r w:rsidRPr="00CD3459">
              <w:rPr>
                <w:spacing w:val="-2"/>
                <w:sz w:val="20"/>
              </w:rPr>
              <w:t>Attend</w:t>
            </w:r>
            <w:r w:rsidR="002A74D8" w:rsidRPr="00CD3459">
              <w:rPr>
                <w:spacing w:val="-11"/>
                <w:sz w:val="20"/>
              </w:rPr>
              <w:t xml:space="preserve"> </w:t>
            </w:r>
            <w:r w:rsidR="002A74D8" w:rsidRPr="00CD3459">
              <w:rPr>
                <w:spacing w:val="-2"/>
                <w:sz w:val="20"/>
              </w:rPr>
              <w:t>seminars,</w:t>
            </w:r>
            <w:r w:rsidR="002A74D8" w:rsidRPr="00CD3459">
              <w:rPr>
                <w:spacing w:val="-11"/>
                <w:sz w:val="20"/>
              </w:rPr>
              <w:t xml:space="preserve"> </w:t>
            </w:r>
            <w:r w:rsidR="002A74D8" w:rsidRPr="00CD3459">
              <w:rPr>
                <w:spacing w:val="-2"/>
                <w:sz w:val="20"/>
              </w:rPr>
              <w:t>workshops,</w:t>
            </w:r>
            <w:r w:rsidR="002A74D8" w:rsidRPr="00CD3459">
              <w:rPr>
                <w:spacing w:val="-11"/>
                <w:sz w:val="20"/>
              </w:rPr>
              <w:t xml:space="preserve"> </w:t>
            </w:r>
            <w:r w:rsidR="002A74D8" w:rsidRPr="00CD3459">
              <w:rPr>
                <w:spacing w:val="-2"/>
                <w:sz w:val="20"/>
              </w:rPr>
              <w:t xml:space="preserve">sessions </w:t>
            </w:r>
            <w:r w:rsidR="002A74D8" w:rsidRPr="00CD3459">
              <w:rPr>
                <w:sz w:val="20"/>
              </w:rPr>
              <w:t>meant to improve teaching.</w:t>
            </w:r>
          </w:p>
          <w:p w14:paraId="78047C52" w14:textId="77777777" w:rsidR="007B0653" w:rsidRPr="00CD3459" w:rsidRDefault="002A74D8" w:rsidP="008F1CB2">
            <w:pPr>
              <w:pStyle w:val="TableParagraph"/>
              <w:numPr>
                <w:ilvl w:val="0"/>
                <w:numId w:val="30"/>
              </w:numPr>
              <w:tabs>
                <w:tab w:val="left" w:pos="256"/>
                <w:tab w:val="left" w:pos="276"/>
              </w:tabs>
              <w:ind w:left="270"/>
              <w:rPr>
                <w:sz w:val="20"/>
              </w:rPr>
            </w:pPr>
            <w:r w:rsidRPr="00CD3459">
              <w:rPr>
                <w:sz w:val="20"/>
              </w:rPr>
              <w:t xml:space="preserve">Receives student evaluations that, </w:t>
            </w:r>
            <w:proofErr w:type="gramStart"/>
            <w:r w:rsidRPr="00CD3459">
              <w:rPr>
                <w:sz w:val="20"/>
              </w:rPr>
              <w:t>in light of</w:t>
            </w:r>
            <w:proofErr w:type="gramEnd"/>
            <w:r w:rsidRPr="00CD3459">
              <w:rPr>
                <w:sz w:val="20"/>
              </w:rPr>
              <w:t xml:space="preserve"> both the quantitative "Overall Instructor"</w:t>
            </w:r>
            <w:r w:rsidRPr="00CD3459">
              <w:rPr>
                <w:spacing w:val="80"/>
                <w:sz w:val="20"/>
              </w:rPr>
              <w:t xml:space="preserve"> </w:t>
            </w:r>
            <w:r w:rsidRPr="00CD3459">
              <w:rPr>
                <w:sz w:val="20"/>
              </w:rPr>
              <w:t>and "Course Learning" ratings as well as written student comments, indicate that students</w:t>
            </w:r>
            <w:r w:rsidRPr="00CD3459">
              <w:rPr>
                <w:spacing w:val="-7"/>
                <w:sz w:val="20"/>
              </w:rPr>
              <w:t xml:space="preserve"> </w:t>
            </w:r>
            <w:r w:rsidRPr="00CD3459">
              <w:rPr>
                <w:sz w:val="20"/>
              </w:rPr>
              <w:t>perceive</w:t>
            </w:r>
            <w:r w:rsidRPr="00CD3459">
              <w:rPr>
                <w:spacing w:val="-7"/>
                <w:sz w:val="20"/>
              </w:rPr>
              <w:t xml:space="preserve"> </w:t>
            </w:r>
            <w:r w:rsidRPr="00CD3459">
              <w:rPr>
                <w:sz w:val="20"/>
              </w:rPr>
              <w:t>the</w:t>
            </w:r>
            <w:r w:rsidRPr="00CD3459">
              <w:rPr>
                <w:spacing w:val="-7"/>
                <w:sz w:val="20"/>
              </w:rPr>
              <w:t xml:space="preserve"> </w:t>
            </w:r>
            <w:r w:rsidRPr="00CD3459">
              <w:rPr>
                <w:sz w:val="20"/>
              </w:rPr>
              <w:t>course(s)</w:t>
            </w:r>
            <w:r w:rsidRPr="00CD3459">
              <w:rPr>
                <w:spacing w:val="-7"/>
                <w:sz w:val="20"/>
              </w:rPr>
              <w:t xml:space="preserve"> </w:t>
            </w:r>
            <w:r w:rsidRPr="00CD3459">
              <w:rPr>
                <w:sz w:val="20"/>
              </w:rPr>
              <w:t>given</w:t>
            </w:r>
            <w:r w:rsidRPr="00CD3459">
              <w:rPr>
                <w:spacing w:val="-7"/>
                <w:sz w:val="20"/>
              </w:rPr>
              <w:t xml:space="preserve"> </w:t>
            </w:r>
            <w:r w:rsidRPr="00CD3459">
              <w:rPr>
                <w:sz w:val="20"/>
              </w:rPr>
              <w:t>by</w:t>
            </w:r>
            <w:r w:rsidRPr="00CD3459">
              <w:rPr>
                <w:spacing w:val="-7"/>
                <w:sz w:val="20"/>
              </w:rPr>
              <w:t xml:space="preserve"> </w:t>
            </w:r>
            <w:r w:rsidRPr="00CD3459">
              <w:rPr>
                <w:sz w:val="20"/>
              </w:rPr>
              <w:t>the instructor as being excellent.</w:t>
            </w:r>
          </w:p>
          <w:p w14:paraId="5F225311" w14:textId="77777777" w:rsidR="007B0653" w:rsidRPr="00CD3459" w:rsidRDefault="002A74D8" w:rsidP="008F1CB2">
            <w:pPr>
              <w:pStyle w:val="TableParagraph"/>
              <w:numPr>
                <w:ilvl w:val="0"/>
                <w:numId w:val="30"/>
              </w:numPr>
              <w:tabs>
                <w:tab w:val="left" w:pos="256"/>
              </w:tabs>
              <w:ind w:left="270" w:hanging="146"/>
              <w:rPr>
                <w:sz w:val="20"/>
              </w:rPr>
            </w:pPr>
            <w:r w:rsidRPr="00CD3459">
              <w:rPr>
                <w:sz w:val="20"/>
              </w:rPr>
              <w:t>Receives</w:t>
            </w:r>
            <w:r w:rsidRPr="00CD3459">
              <w:rPr>
                <w:spacing w:val="-13"/>
                <w:sz w:val="20"/>
              </w:rPr>
              <w:t xml:space="preserve"> </w:t>
            </w:r>
            <w:r w:rsidRPr="00CD3459">
              <w:rPr>
                <w:sz w:val="20"/>
              </w:rPr>
              <w:t>excellent</w:t>
            </w:r>
            <w:r w:rsidRPr="00CD3459">
              <w:rPr>
                <w:spacing w:val="-13"/>
                <w:sz w:val="20"/>
              </w:rPr>
              <w:t xml:space="preserve"> </w:t>
            </w:r>
            <w:r w:rsidRPr="00CD3459">
              <w:rPr>
                <w:sz w:val="20"/>
              </w:rPr>
              <w:t>peer</w:t>
            </w:r>
            <w:r w:rsidRPr="00CD3459">
              <w:rPr>
                <w:spacing w:val="-13"/>
                <w:sz w:val="20"/>
              </w:rPr>
              <w:t xml:space="preserve"> </w:t>
            </w:r>
            <w:r w:rsidRPr="00CD3459">
              <w:rPr>
                <w:sz w:val="20"/>
              </w:rPr>
              <w:t>evaluations</w:t>
            </w:r>
            <w:r w:rsidRPr="00CD3459">
              <w:rPr>
                <w:spacing w:val="-13"/>
                <w:sz w:val="20"/>
              </w:rPr>
              <w:t xml:space="preserve"> </w:t>
            </w:r>
            <w:r w:rsidRPr="00CD3459">
              <w:rPr>
                <w:spacing w:val="-2"/>
                <w:sz w:val="20"/>
              </w:rPr>
              <w:t>(based</w:t>
            </w:r>
          </w:p>
          <w:p w14:paraId="42D9A7FD" w14:textId="77777777" w:rsidR="007B0653" w:rsidRPr="00CD3459" w:rsidRDefault="002A74D8" w:rsidP="008F1CB2">
            <w:pPr>
              <w:pStyle w:val="TableParagraph"/>
              <w:ind w:left="270"/>
              <w:rPr>
                <w:sz w:val="20"/>
              </w:rPr>
            </w:pPr>
            <w:r w:rsidRPr="00CD3459">
              <w:rPr>
                <w:sz w:val="20"/>
              </w:rPr>
              <w:t>on</w:t>
            </w:r>
            <w:r w:rsidRPr="00CD3459">
              <w:rPr>
                <w:spacing w:val="-6"/>
                <w:sz w:val="20"/>
              </w:rPr>
              <w:t xml:space="preserve"> </w:t>
            </w:r>
            <w:r w:rsidRPr="00CD3459">
              <w:rPr>
                <w:sz w:val="20"/>
              </w:rPr>
              <w:t>class</w:t>
            </w:r>
            <w:r w:rsidRPr="00CD3459">
              <w:rPr>
                <w:spacing w:val="-6"/>
                <w:sz w:val="20"/>
              </w:rPr>
              <w:t xml:space="preserve"> </w:t>
            </w:r>
            <w:r w:rsidRPr="00CD3459">
              <w:rPr>
                <w:sz w:val="20"/>
              </w:rPr>
              <w:t>visitations</w:t>
            </w:r>
            <w:r w:rsidRPr="00CD3459">
              <w:rPr>
                <w:spacing w:val="-6"/>
                <w:sz w:val="20"/>
              </w:rPr>
              <w:t xml:space="preserve"> </w:t>
            </w:r>
            <w:r w:rsidRPr="00CD3459">
              <w:rPr>
                <w:sz w:val="20"/>
              </w:rPr>
              <w:t>or</w:t>
            </w:r>
            <w:r w:rsidRPr="00CD3459">
              <w:rPr>
                <w:spacing w:val="-6"/>
                <w:sz w:val="20"/>
              </w:rPr>
              <w:t xml:space="preserve"> </w:t>
            </w:r>
            <w:r w:rsidRPr="00CD3459">
              <w:rPr>
                <w:sz w:val="20"/>
              </w:rPr>
              <w:t>other</w:t>
            </w:r>
            <w:r w:rsidRPr="00CD3459">
              <w:rPr>
                <w:spacing w:val="-6"/>
                <w:sz w:val="20"/>
              </w:rPr>
              <w:t xml:space="preserve"> </w:t>
            </w:r>
            <w:r w:rsidRPr="00CD3459">
              <w:rPr>
                <w:sz w:val="20"/>
              </w:rPr>
              <w:t>forms</w:t>
            </w:r>
            <w:r w:rsidRPr="00CD3459">
              <w:rPr>
                <w:spacing w:val="-6"/>
                <w:sz w:val="20"/>
              </w:rPr>
              <w:t xml:space="preserve"> </w:t>
            </w:r>
            <w:r w:rsidRPr="00CD3459">
              <w:rPr>
                <w:sz w:val="20"/>
              </w:rPr>
              <w:t>of assessment), if available.</w:t>
            </w:r>
          </w:p>
          <w:p w14:paraId="330E7592" w14:textId="3D8E53F8" w:rsidR="007B0653" w:rsidRPr="00CD3459" w:rsidRDefault="008F1CB2" w:rsidP="008F1CB2">
            <w:pPr>
              <w:pStyle w:val="TableParagraph"/>
              <w:numPr>
                <w:ilvl w:val="0"/>
                <w:numId w:val="30"/>
              </w:numPr>
              <w:tabs>
                <w:tab w:val="left" w:pos="256"/>
              </w:tabs>
              <w:ind w:left="270" w:hanging="146"/>
              <w:rPr>
                <w:sz w:val="20"/>
              </w:rPr>
            </w:pPr>
            <w:r w:rsidRPr="00CD3459">
              <w:rPr>
                <w:sz w:val="20"/>
              </w:rPr>
              <w:t>Generate</w:t>
            </w:r>
            <w:r w:rsidR="002A74D8" w:rsidRPr="00CD3459">
              <w:rPr>
                <w:spacing w:val="-3"/>
                <w:sz w:val="20"/>
              </w:rPr>
              <w:t xml:space="preserve"> </w:t>
            </w:r>
            <w:r w:rsidR="002A74D8" w:rsidRPr="00CD3459">
              <w:rPr>
                <w:sz w:val="20"/>
              </w:rPr>
              <w:t>feedback</w:t>
            </w:r>
            <w:r w:rsidR="002A74D8" w:rsidRPr="00CD3459">
              <w:rPr>
                <w:spacing w:val="-3"/>
                <w:sz w:val="20"/>
              </w:rPr>
              <w:t xml:space="preserve"> </w:t>
            </w:r>
            <w:r w:rsidR="002A74D8" w:rsidRPr="00CD3459">
              <w:rPr>
                <w:sz w:val="20"/>
              </w:rPr>
              <w:t>from</w:t>
            </w:r>
            <w:r w:rsidR="002A74D8" w:rsidRPr="00CD3459">
              <w:rPr>
                <w:spacing w:val="-3"/>
                <w:sz w:val="20"/>
              </w:rPr>
              <w:t xml:space="preserve"> </w:t>
            </w:r>
            <w:r w:rsidR="002A74D8" w:rsidRPr="00CD3459">
              <w:rPr>
                <w:sz w:val="20"/>
              </w:rPr>
              <w:t>students</w:t>
            </w:r>
            <w:r w:rsidR="002A74D8" w:rsidRPr="00CD3459">
              <w:rPr>
                <w:spacing w:val="-3"/>
                <w:sz w:val="20"/>
              </w:rPr>
              <w:t xml:space="preserve"> </w:t>
            </w:r>
            <w:r w:rsidR="002A74D8" w:rsidRPr="00CD3459">
              <w:rPr>
                <w:spacing w:val="-5"/>
                <w:sz w:val="20"/>
              </w:rPr>
              <w:t>and</w:t>
            </w:r>
          </w:p>
          <w:p w14:paraId="4CC121A7" w14:textId="77777777" w:rsidR="007B0653" w:rsidRPr="00CD3459" w:rsidRDefault="002A74D8" w:rsidP="008F1CB2">
            <w:pPr>
              <w:pStyle w:val="TableParagraph"/>
              <w:ind w:left="270"/>
              <w:rPr>
                <w:sz w:val="20"/>
              </w:rPr>
            </w:pPr>
            <w:r w:rsidRPr="00CD3459">
              <w:rPr>
                <w:w w:val="105"/>
                <w:sz w:val="20"/>
              </w:rPr>
              <w:t xml:space="preserve">other faculty members that </w:t>
            </w:r>
            <w:proofErr w:type="gramStart"/>
            <w:r w:rsidRPr="00CD3459">
              <w:rPr>
                <w:w w:val="105"/>
                <w:sz w:val="20"/>
              </w:rPr>
              <w:t>is</w:t>
            </w:r>
            <w:proofErr w:type="gramEnd"/>
            <w:r w:rsidRPr="00CD3459">
              <w:rPr>
                <w:w w:val="105"/>
                <w:sz w:val="20"/>
              </w:rPr>
              <w:t xml:space="preserve"> generally </w:t>
            </w:r>
            <w:r w:rsidRPr="00CD3459">
              <w:rPr>
                <w:spacing w:val="-2"/>
                <w:w w:val="105"/>
                <w:sz w:val="20"/>
              </w:rPr>
              <w:t>highly</w:t>
            </w:r>
            <w:r w:rsidRPr="00CD3459">
              <w:rPr>
                <w:spacing w:val="-13"/>
                <w:w w:val="105"/>
                <w:sz w:val="20"/>
              </w:rPr>
              <w:t xml:space="preserve"> </w:t>
            </w:r>
            <w:r w:rsidRPr="00CD3459">
              <w:rPr>
                <w:spacing w:val="-2"/>
                <w:w w:val="105"/>
                <w:sz w:val="20"/>
              </w:rPr>
              <w:t>positive,</w:t>
            </w:r>
            <w:r w:rsidRPr="00CD3459">
              <w:rPr>
                <w:spacing w:val="-13"/>
                <w:w w:val="105"/>
                <w:sz w:val="20"/>
              </w:rPr>
              <w:t xml:space="preserve"> </w:t>
            </w:r>
            <w:r w:rsidRPr="00CD3459">
              <w:rPr>
                <w:spacing w:val="-2"/>
                <w:w w:val="105"/>
                <w:sz w:val="20"/>
              </w:rPr>
              <w:t>with</w:t>
            </w:r>
            <w:r w:rsidRPr="00CD3459">
              <w:rPr>
                <w:spacing w:val="-12"/>
                <w:w w:val="105"/>
                <w:sz w:val="20"/>
              </w:rPr>
              <w:t xml:space="preserve"> </w:t>
            </w:r>
            <w:r w:rsidRPr="00CD3459">
              <w:rPr>
                <w:spacing w:val="-2"/>
                <w:w w:val="105"/>
                <w:sz w:val="20"/>
              </w:rPr>
              <w:t>significant</w:t>
            </w:r>
            <w:r w:rsidRPr="00CD3459">
              <w:rPr>
                <w:spacing w:val="-13"/>
                <w:w w:val="105"/>
                <w:sz w:val="20"/>
              </w:rPr>
              <w:t xml:space="preserve"> </w:t>
            </w:r>
            <w:r w:rsidRPr="00CD3459">
              <w:rPr>
                <w:spacing w:val="-2"/>
                <w:w w:val="105"/>
                <w:sz w:val="20"/>
              </w:rPr>
              <w:t>outstanding comments.</w:t>
            </w:r>
          </w:p>
          <w:p w14:paraId="2834E5AD" w14:textId="77777777" w:rsidR="007B0653" w:rsidRPr="00CD3459" w:rsidRDefault="002A74D8" w:rsidP="008F1CB2">
            <w:pPr>
              <w:pStyle w:val="TableParagraph"/>
              <w:numPr>
                <w:ilvl w:val="0"/>
                <w:numId w:val="30"/>
              </w:numPr>
              <w:tabs>
                <w:tab w:val="left" w:pos="256"/>
              </w:tabs>
              <w:ind w:left="270" w:hanging="146"/>
              <w:rPr>
                <w:sz w:val="20"/>
              </w:rPr>
            </w:pPr>
            <w:proofErr w:type="gramStart"/>
            <w:r w:rsidRPr="00CD3459">
              <w:rPr>
                <w:sz w:val="20"/>
              </w:rPr>
              <w:t>Is</w:t>
            </w:r>
            <w:proofErr w:type="gramEnd"/>
            <w:r w:rsidRPr="00CD3459">
              <w:rPr>
                <w:spacing w:val="-12"/>
                <w:sz w:val="20"/>
              </w:rPr>
              <w:t xml:space="preserve"> </w:t>
            </w:r>
            <w:r w:rsidRPr="00CD3459">
              <w:rPr>
                <w:sz w:val="20"/>
              </w:rPr>
              <w:t>successful</w:t>
            </w:r>
            <w:r w:rsidRPr="00CD3459">
              <w:rPr>
                <w:spacing w:val="-12"/>
                <w:sz w:val="20"/>
              </w:rPr>
              <w:t xml:space="preserve"> </w:t>
            </w:r>
            <w:r w:rsidRPr="00CD3459">
              <w:rPr>
                <w:sz w:val="20"/>
              </w:rPr>
              <w:t>in</w:t>
            </w:r>
            <w:r w:rsidRPr="00CD3459">
              <w:rPr>
                <w:spacing w:val="-12"/>
                <w:sz w:val="20"/>
              </w:rPr>
              <w:t xml:space="preserve"> </w:t>
            </w:r>
            <w:r w:rsidRPr="00CD3459">
              <w:rPr>
                <w:sz w:val="20"/>
              </w:rPr>
              <w:t>teaching</w:t>
            </w:r>
            <w:r w:rsidRPr="00CD3459">
              <w:rPr>
                <w:spacing w:val="-12"/>
                <w:sz w:val="20"/>
              </w:rPr>
              <w:t xml:space="preserve"> </w:t>
            </w:r>
            <w:r w:rsidRPr="00CD3459">
              <w:rPr>
                <w:sz w:val="20"/>
              </w:rPr>
              <w:t>a</w:t>
            </w:r>
            <w:r w:rsidRPr="00CD3459">
              <w:rPr>
                <w:spacing w:val="-12"/>
                <w:sz w:val="20"/>
              </w:rPr>
              <w:t xml:space="preserve"> </w:t>
            </w:r>
            <w:r w:rsidRPr="00CD3459">
              <w:rPr>
                <w:sz w:val="20"/>
              </w:rPr>
              <w:t>range</w:t>
            </w:r>
            <w:r w:rsidRPr="00CD3459">
              <w:rPr>
                <w:spacing w:val="-12"/>
                <w:sz w:val="20"/>
              </w:rPr>
              <w:t xml:space="preserve"> </w:t>
            </w:r>
            <w:r w:rsidRPr="00CD3459">
              <w:rPr>
                <w:sz w:val="20"/>
              </w:rPr>
              <w:t>of</w:t>
            </w:r>
            <w:r w:rsidRPr="00CD3459">
              <w:rPr>
                <w:spacing w:val="-12"/>
                <w:sz w:val="20"/>
              </w:rPr>
              <w:t xml:space="preserve"> </w:t>
            </w:r>
            <w:r w:rsidRPr="00CD3459">
              <w:rPr>
                <w:sz w:val="20"/>
              </w:rPr>
              <w:t>courses</w:t>
            </w:r>
            <w:r w:rsidRPr="00CD3459">
              <w:rPr>
                <w:spacing w:val="-13"/>
                <w:sz w:val="20"/>
              </w:rPr>
              <w:t xml:space="preserve"> </w:t>
            </w:r>
            <w:r w:rsidRPr="00CD3459">
              <w:rPr>
                <w:spacing w:val="-10"/>
                <w:sz w:val="20"/>
              </w:rPr>
              <w:t>-</w:t>
            </w:r>
          </w:p>
          <w:p w14:paraId="6F4B26B1" w14:textId="77777777" w:rsidR="007B0653" w:rsidRDefault="002A74D8" w:rsidP="008F1CB2">
            <w:pPr>
              <w:pStyle w:val="TableParagraph"/>
              <w:ind w:left="270"/>
              <w:rPr>
                <w:spacing w:val="-2"/>
                <w:w w:val="105"/>
                <w:sz w:val="20"/>
              </w:rPr>
            </w:pPr>
            <w:r w:rsidRPr="00CD3459">
              <w:rPr>
                <w:w w:val="105"/>
                <w:sz w:val="20"/>
              </w:rPr>
              <w:t>--</w:t>
            </w:r>
            <w:r w:rsidRPr="00CD3459">
              <w:rPr>
                <w:spacing w:val="-15"/>
                <w:w w:val="105"/>
                <w:sz w:val="20"/>
              </w:rPr>
              <w:t xml:space="preserve"> </w:t>
            </w:r>
            <w:r w:rsidRPr="00CD3459">
              <w:rPr>
                <w:w w:val="105"/>
                <w:sz w:val="20"/>
              </w:rPr>
              <w:t>by</w:t>
            </w:r>
            <w:r w:rsidRPr="00CD3459">
              <w:rPr>
                <w:spacing w:val="-15"/>
                <w:w w:val="105"/>
                <w:sz w:val="20"/>
              </w:rPr>
              <w:t xml:space="preserve"> </w:t>
            </w:r>
            <w:r w:rsidRPr="00CD3459">
              <w:rPr>
                <w:w w:val="105"/>
                <w:sz w:val="20"/>
              </w:rPr>
              <w:t>level</w:t>
            </w:r>
            <w:r w:rsidRPr="00CD3459">
              <w:rPr>
                <w:spacing w:val="-14"/>
                <w:w w:val="105"/>
                <w:sz w:val="20"/>
              </w:rPr>
              <w:t xml:space="preserve"> </w:t>
            </w:r>
            <w:r w:rsidRPr="00CD3459">
              <w:rPr>
                <w:w w:val="105"/>
                <w:sz w:val="20"/>
              </w:rPr>
              <w:t>or</w:t>
            </w:r>
            <w:r w:rsidRPr="00CD3459">
              <w:rPr>
                <w:spacing w:val="-15"/>
                <w:w w:val="105"/>
                <w:sz w:val="20"/>
              </w:rPr>
              <w:t xml:space="preserve"> </w:t>
            </w:r>
            <w:r w:rsidRPr="00CD3459">
              <w:rPr>
                <w:w w:val="105"/>
                <w:sz w:val="20"/>
              </w:rPr>
              <w:t>topic</w:t>
            </w:r>
            <w:r w:rsidRPr="00CD3459">
              <w:rPr>
                <w:spacing w:val="-14"/>
                <w:w w:val="105"/>
                <w:sz w:val="20"/>
              </w:rPr>
              <w:t xml:space="preserve"> </w:t>
            </w:r>
            <w:r w:rsidRPr="00CD3459">
              <w:rPr>
                <w:w w:val="105"/>
                <w:sz w:val="20"/>
              </w:rPr>
              <w:t>---</w:t>
            </w:r>
            <w:r w:rsidRPr="00CD3459">
              <w:rPr>
                <w:spacing w:val="-15"/>
                <w:w w:val="105"/>
                <w:sz w:val="20"/>
              </w:rPr>
              <w:t xml:space="preserve"> </w:t>
            </w:r>
            <w:r w:rsidRPr="00CD3459">
              <w:rPr>
                <w:w w:val="105"/>
                <w:sz w:val="20"/>
              </w:rPr>
              <w:t>as</w:t>
            </w:r>
            <w:r w:rsidRPr="00CD3459">
              <w:rPr>
                <w:spacing w:val="-15"/>
                <w:w w:val="105"/>
                <w:sz w:val="20"/>
              </w:rPr>
              <w:t xml:space="preserve"> </w:t>
            </w:r>
            <w:r w:rsidRPr="00CD3459">
              <w:rPr>
                <w:w w:val="105"/>
                <w:sz w:val="20"/>
              </w:rPr>
              <w:t>needed</w:t>
            </w:r>
            <w:r w:rsidRPr="00CD3459">
              <w:rPr>
                <w:spacing w:val="-14"/>
                <w:w w:val="105"/>
                <w:sz w:val="20"/>
              </w:rPr>
              <w:t xml:space="preserve"> </w:t>
            </w:r>
            <w:r w:rsidRPr="00CD3459">
              <w:rPr>
                <w:w w:val="105"/>
                <w:sz w:val="20"/>
              </w:rPr>
              <w:t>in</w:t>
            </w:r>
            <w:r w:rsidRPr="00CD3459">
              <w:rPr>
                <w:spacing w:val="-15"/>
                <w:w w:val="105"/>
                <w:sz w:val="20"/>
              </w:rPr>
              <w:t xml:space="preserve"> </w:t>
            </w:r>
            <w:r w:rsidRPr="00CD3459">
              <w:rPr>
                <w:w w:val="105"/>
                <w:sz w:val="20"/>
              </w:rPr>
              <w:t xml:space="preserve">the </w:t>
            </w:r>
            <w:r w:rsidRPr="00CD3459">
              <w:rPr>
                <w:spacing w:val="-2"/>
                <w:w w:val="105"/>
                <w:sz w:val="20"/>
              </w:rPr>
              <w:t>Department.</w:t>
            </w:r>
          </w:p>
          <w:p w14:paraId="31183FF9" w14:textId="77777777" w:rsidR="008F1CB2" w:rsidRPr="00CD3459" w:rsidRDefault="008F1CB2" w:rsidP="008F1CB2">
            <w:pPr>
              <w:pStyle w:val="TableParagraph"/>
              <w:numPr>
                <w:ilvl w:val="0"/>
                <w:numId w:val="28"/>
              </w:numPr>
              <w:tabs>
                <w:tab w:val="left" w:pos="256"/>
                <w:tab w:val="left" w:pos="276"/>
              </w:tabs>
              <w:ind w:right="411" w:hanging="166"/>
              <w:jc w:val="both"/>
              <w:rPr>
                <w:sz w:val="20"/>
              </w:rPr>
            </w:pPr>
            <w:proofErr w:type="gramStart"/>
            <w:r w:rsidRPr="00CD3459">
              <w:rPr>
                <w:sz w:val="20"/>
              </w:rPr>
              <w:t>Is</w:t>
            </w:r>
            <w:proofErr w:type="gramEnd"/>
            <w:r w:rsidRPr="00CD3459">
              <w:rPr>
                <w:spacing w:val="-11"/>
                <w:sz w:val="20"/>
              </w:rPr>
              <w:t xml:space="preserve"> </w:t>
            </w:r>
            <w:r w:rsidRPr="00CD3459">
              <w:rPr>
                <w:sz w:val="20"/>
              </w:rPr>
              <w:t>accessible</w:t>
            </w:r>
            <w:r w:rsidRPr="00CD3459">
              <w:rPr>
                <w:spacing w:val="-11"/>
                <w:sz w:val="20"/>
              </w:rPr>
              <w:t xml:space="preserve"> </w:t>
            </w:r>
            <w:r w:rsidRPr="00CD3459">
              <w:rPr>
                <w:sz w:val="20"/>
              </w:rPr>
              <w:t>to</w:t>
            </w:r>
            <w:r w:rsidRPr="00CD3459">
              <w:rPr>
                <w:spacing w:val="-11"/>
                <w:sz w:val="20"/>
              </w:rPr>
              <w:t xml:space="preserve"> </w:t>
            </w:r>
            <w:r w:rsidRPr="00CD3459">
              <w:rPr>
                <w:sz w:val="20"/>
              </w:rPr>
              <w:t>students</w:t>
            </w:r>
            <w:r w:rsidRPr="00CD3459">
              <w:rPr>
                <w:spacing w:val="-11"/>
                <w:sz w:val="20"/>
              </w:rPr>
              <w:t xml:space="preserve"> </w:t>
            </w:r>
            <w:r w:rsidRPr="00CD3459">
              <w:rPr>
                <w:sz w:val="20"/>
              </w:rPr>
              <w:t>outside</w:t>
            </w:r>
            <w:r w:rsidRPr="00CD3459">
              <w:rPr>
                <w:spacing w:val="-11"/>
                <w:sz w:val="20"/>
              </w:rPr>
              <w:t xml:space="preserve"> </w:t>
            </w:r>
            <w:r w:rsidRPr="00CD3459">
              <w:rPr>
                <w:sz w:val="20"/>
              </w:rPr>
              <w:t>of</w:t>
            </w:r>
            <w:r w:rsidRPr="00CD3459">
              <w:rPr>
                <w:spacing w:val="-11"/>
                <w:sz w:val="20"/>
              </w:rPr>
              <w:t xml:space="preserve"> </w:t>
            </w:r>
            <w:r w:rsidRPr="00CD3459">
              <w:rPr>
                <w:sz w:val="20"/>
              </w:rPr>
              <w:t xml:space="preserve">class, </w:t>
            </w:r>
            <w:r w:rsidRPr="00CD3459">
              <w:rPr>
                <w:w w:val="105"/>
                <w:sz w:val="20"/>
              </w:rPr>
              <w:t>including during posted office hours.</w:t>
            </w:r>
          </w:p>
          <w:p w14:paraId="0A5B0E0D" w14:textId="77777777" w:rsidR="008F1CB2" w:rsidRPr="00CD3459" w:rsidRDefault="008F1CB2" w:rsidP="008F1CB2">
            <w:pPr>
              <w:pStyle w:val="TableParagraph"/>
              <w:numPr>
                <w:ilvl w:val="0"/>
                <w:numId w:val="28"/>
              </w:numPr>
              <w:tabs>
                <w:tab w:val="left" w:pos="276"/>
              </w:tabs>
              <w:ind w:right="635" w:hanging="166"/>
              <w:jc w:val="both"/>
              <w:rPr>
                <w:sz w:val="20"/>
              </w:rPr>
            </w:pPr>
            <w:r w:rsidRPr="00CD3459">
              <w:rPr>
                <w:sz w:val="20"/>
              </w:rPr>
              <w:t>Proactively</w:t>
            </w:r>
            <w:r w:rsidRPr="00CD3459">
              <w:rPr>
                <w:spacing w:val="-14"/>
                <w:sz w:val="20"/>
              </w:rPr>
              <w:t xml:space="preserve"> </w:t>
            </w:r>
            <w:r w:rsidRPr="00CD3459">
              <w:rPr>
                <w:sz w:val="20"/>
              </w:rPr>
              <w:t>collects</w:t>
            </w:r>
            <w:r w:rsidRPr="00CD3459">
              <w:rPr>
                <w:spacing w:val="-14"/>
                <w:sz w:val="20"/>
              </w:rPr>
              <w:t xml:space="preserve"> </w:t>
            </w:r>
            <w:r w:rsidRPr="00CD3459">
              <w:rPr>
                <w:sz w:val="20"/>
              </w:rPr>
              <w:t>and</w:t>
            </w:r>
            <w:r w:rsidRPr="00CD3459">
              <w:rPr>
                <w:spacing w:val="-14"/>
                <w:sz w:val="20"/>
              </w:rPr>
              <w:t xml:space="preserve"> </w:t>
            </w:r>
            <w:r w:rsidRPr="00CD3459">
              <w:rPr>
                <w:sz w:val="20"/>
              </w:rPr>
              <w:t>reports</w:t>
            </w:r>
            <w:r w:rsidRPr="00CD3459">
              <w:rPr>
                <w:spacing w:val="-14"/>
                <w:sz w:val="20"/>
              </w:rPr>
              <w:t xml:space="preserve"> </w:t>
            </w:r>
            <w:r w:rsidRPr="00CD3459">
              <w:rPr>
                <w:sz w:val="20"/>
              </w:rPr>
              <w:t>ABET- related data in their courses.</w:t>
            </w:r>
          </w:p>
          <w:p w14:paraId="76A990DF" w14:textId="77777777" w:rsidR="008F1CB2" w:rsidRDefault="008F1CB2" w:rsidP="008F1CB2">
            <w:pPr>
              <w:pStyle w:val="TableParagraph"/>
              <w:ind w:left="270"/>
              <w:rPr>
                <w:spacing w:val="-2"/>
                <w:sz w:val="20"/>
              </w:rPr>
            </w:pPr>
            <w:r w:rsidRPr="00CD3459">
              <w:rPr>
                <w:sz w:val="20"/>
              </w:rPr>
              <w:t>Has</w:t>
            </w:r>
            <w:r w:rsidRPr="00CD3459">
              <w:rPr>
                <w:spacing w:val="-6"/>
                <w:sz w:val="20"/>
              </w:rPr>
              <w:t xml:space="preserve"> </w:t>
            </w:r>
            <w:r w:rsidRPr="00CD3459">
              <w:rPr>
                <w:sz w:val="20"/>
              </w:rPr>
              <w:t>won</w:t>
            </w:r>
            <w:r w:rsidRPr="00CD3459">
              <w:rPr>
                <w:spacing w:val="-6"/>
                <w:sz w:val="20"/>
              </w:rPr>
              <w:t xml:space="preserve"> </w:t>
            </w:r>
            <w:r w:rsidRPr="00CD3459">
              <w:rPr>
                <w:sz w:val="20"/>
              </w:rPr>
              <w:t>a</w:t>
            </w:r>
            <w:r w:rsidRPr="00CD3459">
              <w:rPr>
                <w:spacing w:val="-5"/>
                <w:sz w:val="20"/>
              </w:rPr>
              <w:t xml:space="preserve"> </w:t>
            </w:r>
            <w:r w:rsidRPr="00CD3459">
              <w:rPr>
                <w:sz w:val="20"/>
              </w:rPr>
              <w:t>teaching</w:t>
            </w:r>
            <w:r w:rsidRPr="00CD3459">
              <w:rPr>
                <w:spacing w:val="-6"/>
                <w:sz w:val="20"/>
              </w:rPr>
              <w:t xml:space="preserve"> </w:t>
            </w:r>
            <w:r w:rsidRPr="00CD3459">
              <w:rPr>
                <w:spacing w:val="-2"/>
                <w:sz w:val="20"/>
              </w:rPr>
              <w:t>award.</w:t>
            </w:r>
          </w:p>
          <w:p w14:paraId="105BE7CE" w14:textId="6236ACFC" w:rsidR="00A97AFA" w:rsidRPr="00CD3459" w:rsidRDefault="00A97AFA" w:rsidP="008F1CB2">
            <w:pPr>
              <w:pStyle w:val="TableParagraph"/>
              <w:ind w:left="270"/>
              <w:rPr>
                <w:sz w:val="20"/>
              </w:rPr>
            </w:pPr>
          </w:p>
        </w:tc>
        <w:tc>
          <w:tcPr>
            <w:tcW w:w="2606" w:type="dxa"/>
          </w:tcPr>
          <w:p w14:paraId="30D88807" w14:textId="2183C15F" w:rsidR="007B0653" w:rsidRPr="008F1CB2" w:rsidRDefault="002A74D8" w:rsidP="008F1CB2">
            <w:pPr>
              <w:pStyle w:val="TableParagraph"/>
              <w:numPr>
                <w:ilvl w:val="0"/>
                <w:numId w:val="29"/>
              </w:numPr>
              <w:tabs>
                <w:tab w:val="left" w:pos="350"/>
              </w:tabs>
              <w:ind w:right="286"/>
              <w:rPr>
                <w:sz w:val="20"/>
              </w:rPr>
            </w:pPr>
            <w:r w:rsidRPr="008F1CB2">
              <w:rPr>
                <w:w w:val="105"/>
                <w:sz w:val="20"/>
              </w:rPr>
              <w:t xml:space="preserve">Student teaching evaluations of ≥ 4.3 in both "Overall </w:t>
            </w:r>
            <w:r w:rsidRPr="008F1CB2">
              <w:rPr>
                <w:spacing w:val="-2"/>
                <w:w w:val="105"/>
                <w:sz w:val="20"/>
              </w:rPr>
              <w:t>Instructor"</w:t>
            </w:r>
            <w:r w:rsidRPr="008F1CB2">
              <w:rPr>
                <w:spacing w:val="-13"/>
                <w:w w:val="105"/>
                <w:sz w:val="20"/>
              </w:rPr>
              <w:t xml:space="preserve"> </w:t>
            </w:r>
            <w:r w:rsidRPr="008F1CB2">
              <w:rPr>
                <w:spacing w:val="-2"/>
                <w:w w:val="105"/>
                <w:sz w:val="20"/>
              </w:rPr>
              <w:t>and</w:t>
            </w:r>
            <w:r w:rsidRPr="008F1CB2">
              <w:rPr>
                <w:spacing w:val="-13"/>
                <w:w w:val="105"/>
                <w:sz w:val="20"/>
              </w:rPr>
              <w:t xml:space="preserve"> </w:t>
            </w:r>
            <w:r w:rsidRPr="008F1CB2">
              <w:rPr>
                <w:spacing w:val="-2"/>
                <w:w w:val="105"/>
                <w:sz w:val="20"/>
              </w:rPr>
              <w:t>"Course Learning"</w:t>
            </w:r>
          </w:p>
        </w:tc>
      </w:tr>
    </w:tbl>
    <w:p w14:paraId="2C58270D" w14:textId="77777777" w:rsidR="007B0653" w:rsidRPr="00CD3459" w:rsidRDefault="007B0653">
      <w:pPr>
        <w:spacing w:line="283" w:lineRule="auto"/>
        <w:rPr>
          <w:sz w:val="20"/>
        </w:rPr>
        <w:sectPr w:rsidR="007B0653" w:rsidRPr="00CD3459" w:rsidSect="00CD3459">
          <w:pgSz w:w="12240" w:h="15840"/>
          <w:pgMar w:top="1440" w:right="1440" w:bottom="1440" w:left="1440" w:header="0" w:footer="1094" w:gutter="0"/>
          <w:cols w:space="720"/>
        </w:sectPr>
      </w:pPr>
    </w:p>
    <w:tbl>
      <w:tblPr>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4320"/>
        <w:gridCol w:w="2606"/>
      </w:tblGrid>
      <w:tr w:rsidR="007B0653" w:rsidRPr="00CD3459" w14:paraId="02458CEE" w14:textId="77777777" w:rsidTr="00A97AFA">
        <w:trPr>
          <w:trHeight w:val="3050"/>
        </w:trPr>
        <w:tc>
          <w:tcPr>
            <w:tcW w:w="2424" w:type="dxa"/>
          </w:tcPr>
          <w:p w14:paraId="48751C98" w14:textId="75DD327D" w:rsidR="007B0653" w:rsidRPr="00CD3459" w:rsidRDefault="002A74D8" w:rsidP="008F1CB2">
            <w:pPr>
              <w:pStyle w:val="TableParagraph"/>
              <w:ind w:left="350" w:hanging="270"/>
              <w:rPr>
                <w:sz w:val="20"/>
              </w:rPr>
            </w:pPr>
            <w:r w:rsidRPr="00CD3459">
              <w:rPr>
                <w:sz w:val="20"/>
              </w:rPr>
              <w:lastRenderedPageBreak/>
              <w:t>2</w:t>
            </w:r>
            <w:r w:rsidR="008F1CB2">
              <w:rPr>
                <w:sz w:val="20"/>
              </w:rPr>
              <w:t>.</w:t>
            </w:r>
            <w:r w:rsidRPr="00CD3459">
              <w:rPr>
                <w:spacing w:val="-11"/>
                <w:sz w:val="20"/>
              </w:rPr>
              <w:t xml:space="preserve"> </w:t>
            </w:r>
            <w:r w:rsidRPr="00CD3459">
              <w:rPr>
                <w:sz w:val="20"/>
              </w:rPr>
              <w:t>Performance</w:t>
            </w:r>
            <w:r w:rsidRPr="00CD3459">
              <w:rPr>
                <w:spacing w:val="-11"/>
                <w:sz w:val="20"/>
              </w:rPr>
              <w:t xml:space="preserve"> </w:t>
            </w:r>
            <w:r w:rsidRPr="00CD3459">
              <w:rPr>
                <w:sz w:val="20"/>
              </w:rPr>
              <w:t>quality meets,</w:t>
            </w:r>
            <w:r w:rsidRPr="00CD3459">
              <w:rPr>
                <w:spacing w:val="-12"/>
                <w:sz w:val="20"/>
              </w:rPr>
              <w:t xml:space="preserve"> </w:t>
            </w:r>
            <w:r w:rsidRPr="00CD3459">
              <w:rPr>
                <w:sz w:val="20"/>
              </w:rPr>
              <w:t>and</w:t>
            </w:r>
            <w:r w:rsidRPr="00CD3459">
              <w:rPr>
                <w:spacing w:val="-12"/>
                <w:sz w:val="20"/>
              </w:rPr>
              <w:t xml:space="preserve"> </w:t>
            </w:r>
            <w:r w:rsidRPr="00CD3459">
              <w:rPr>
                <w:sz w:val="20"/>
              </w:rPr>
              <w:t>in</w:t>
            </w:r>
            <w:r w:rsidRPr="00CD3459">
              <w:rPr>
                <w:spacing w:val="-12"/>
                <w:sz w:val="20"/>
              </w:rPr>
              <w:t xml:space="preserve"> </w:t>
            </w:r>
            <w:r w:rsidRPr="00CD3459">
              <w:rPr>
                <w:sz w:val="20"/>
              </w:rPr>
              <w:t xml:space="preserve">some cases exceeds, </w:t>
            </w:r>
            <w:r w:rsidRPr="00CD3459">
              <w:rPr>
                <w:spacing w:val="-2"/>
                <w:sz w:val="20"/>
              </w:rPr>
              <w:t>expectations</w:t>
            </w:r>
          </w:p>
        </w:tc>
        <w:tc>
          <w:tcPr>
            <w:tcW w:w="4320" w:type="dxa"/>
          </w:tcPr>
          <w:p w14:paraId="5DF8DAC3" w14:textId="77777777" w:rsidR="008F1CB2" w:rsidRDefault="002A74D8" w:rsidP="008F1CB2">
            <w:pPr>
              <w:pStyle w:val="TableParagraph"/>
              <w:numPr>
                <w:ilvl w:val="0"/>
                <w:numId w:val="27"/>
              </w:numPr>
              <w:tabs>
                <w:tab w:val="left" w:pos="276"/>
              </w:tabs>
              <w:ind w:left="276" w:right="286" w:hanging="166"/>
              <w:rPr>
                <w:sz w:val="20"/>
              </w:rPr>
            </w:pPr>
            <w:r w:rsidRPr="008F1CB2">
              <w:rPr>
                <w:sz w:val="20"/>
              </w:rPr>
              <w:t>Shows</w:t>
            </w:r>
            <w:r w:rsidRPr="008F1CB2">
              <w:rPr>
                <w:spacing w:val="-12"/>
                <w:sz w:val="20"/>
              </w:rPr>
              <w:t xml:space="preserve"> </w:t>
            </w:r>
            <w:r w:rsidRPr="008F1CB2">
              <w:rPr>
                <w:sz w:val="20"/>
              </w:rPr>
              <w:t>evidence</w:t>
            </w:r>
            <w:r w:rsidRPr="008F1CB2">
              <w:rPr>
                <w:spacing w:val="-12"/>
                <w:sz w:val="20"/>
              </w:rPr>
              <w:t xml:space="preserve"> </w:t>
            </w:r>
            <w:r w:rsidRPr="008F1CB2">
              <w:rPr>
                <w:sz w:val="20"/>
              </w:rPr>
              <w:t>of</w:t>
            </w:r>
            <w:r w:rsidRPr="008F1CB2">
              <w:rPr>
                <w:spacing w:val="-12"/>
                <w:sz w:val="20"/>
              </w:rPr>
              <w:t xml:space="preserve"> </w:t>
            </w:r>
            <w:r w:rsidRPr="008F1CB2">
              <w:rPr>
                <w:sz w:val="20"/>
              </w:rPr>
              <w:t>teaching</w:t>
            </w:r>
            <w:r w:rsidRPr="008F1CB2">
              <w:rPr>
                <w:spacing w:val="-13"/>
                <w:sz w:val="20"/>
              </w:rPr>
              <w:t xml:space="preserve"> </w:t>
            </w:r>
            <w:r w:rsidRPr="008F1CB2">
              <w:rPr>
                <w:sz w:val="20"/>
              </w:rPr>
              <w:t>effectiveness in most categories, but not to the level of Rating of 1.</w:t>
            </w:r>
          </w:p>
          <w:p w14:paraId="773A0379" w14:textId="77777777" w:rsidR="008F1CB2" w:rsidRDefault="002A74D8" w:rsidP="008F1CB2">
            <w:pPr>
              <w:pStyle w:val="TableParagraph"/>
              <w:numPr>
                <w:ilvl w:val="0"/>
                <w:numId w:val="27"/>
              </w:numPr>
              <w:tabs>
                <w:tab w:val="left" w:pos="276"/>
              </w:tabs>
              <w:ind w:left="276" w:right="286" w:hanging="166"/>
              <w:rPr>
                <w:sz w:val="20"/>
              </w:rPr>
            </w:pPr>
            <w:r w:rsidRPr="008F1CB2">
              <w:rPr>
                <w:sz w:val="20"/>
              </w:rPr>
              <w:t>Receives</w:t>
            </w:r>
            <w:r w:rsidRPr="008F1CB2">
              <w:rPr>
                <w:spacing w:val="-2"/>
                <w:sz w:val="20"/>
              </w:rPr>
              <w:t xml:space="preserve"> </w:t>
            </w:r>
            <w:r w:rsidRPr="008F1CB2">
              <w:rPr>
                <w:sz w:val="20"/>
              </w:rPr>
              <w:t>student</w:t>
            </w:r>
            <w:r w:rsidRPr="008F1CB2">
              <w:rPr>
                <w:spacing w:val="-2"/>
                <w:sz w:val="20"/>
              </w:rPr>
              <w:t xml:space="preserve"> </w:t>
            </w:r>
            <w:r w:rsidRPr="008F1CB2">
              <w:rPr>
                <w:sz w:val="20"/>
              </w:rPr>
              <w:t>evaluations</w:t>
            </w:r>
            <w:r w:rsidRPr="008F1CB2">
              <w:rPr>
                <w:spacing w:val="-2"/>
                <w:sz w:val="20"/>
              </w:rPr>
              <w:t xml:space="preserve"> </w:t>
            </w:r>
            <w:r w:rsidRPr="008F1CB2">
              <w:rPr>
                <w:sz w:val="20"/>
              </w:rPr>
              <w:t>that</w:t>
            </w:r>
            <w:r w:rsidRPr="008F1CB2">
              <w:rPr>
                <w:spacing w:val="-2"/>
                <w:sz w:val="20"/>
              </w:rPr>
              <w:t xml:space="preserve"> </w:t>
            </w:r>
            <w:r w:rsidRPr="008F1CB2">
              <w:rPr>
                <w:sz w:val="20"/>
              </w:rPr>
              <w:t>are</w:t>
            </w:r>
            <w:r w:rsidRPr="008F1CB2">
              <w:rPr>
                <w:spacing w:val="-2"/>
                <w:sz w:val="20"/>
              </w:rPr>
              <w:t xml:space="preserve"> </w:t>
            </w:r>
            <w:r w:rsidRPr="008F1CB2">
              <w:rPr>
                <w:sz w:val="20"/>
              </w:rPr>
              <w:t>still very</w:t>
            </w:r>
            <w:r w:rsidRPr="008F1CB2">
              <w:rPr>
                <w:spacing w:val="-2"/>
                <w:sz w:val="20"/>
              </w:rPr>
              <w:t xml:space="preserve"> </w:t>
            </w:r>
            <w:r w:rsidRPr="008F1CB2">
              <w:rPr>
                <w:sz w:val="20"/>
              </w:rPr>
              <w:t>positive</w:t>
            </w:r>
            <w:r w:rsidRPr="008F1CB2">
              <w:rPr>
                <w:spacing w:val="-2"/>
                <w:sz w:val="20"/>
              </w:rPr>
              <w:t xml:space="preserve"> </w:t>
            </w:r>
            <w:r w:rsidRPr="008F1CB2">
              <w:rPr>
                <w:sz w:val="20"/>
              </w:rPr>
              <w:t>but</w:t>
            </w:r>
            <w:r w:rsidRPr="008F1CB2">
              <w:rPr>
                <w:spacing w:val="-2"/>
                <w:sz w:val="20"/>
              </w:rPr>
              <w:t xml:space="preserve"> </w:t>
            </w:r>
            <w:r w:rsidRPr="008F1CB2">
              <w:rPr>
                <w:sz w:val="20"/>
              </w:rPr>
              <w:t>not</w:t>
            </w:r>
            <w:r w:rsidRPr="008F1CB2">
              <w:rPr>
                <w:spacing w:val="-2"/>
                <w:sz w:val="20"/>
              </w:rPr>
              <w:t xml:space="preserve"> </w:t>
            </w:r>
            <w:r w:rsidRPr="008F1CB2">
              <w:rPr>
                <w:sz w:val="20"/>
              </w:rPr>
              <w:t>at</w:t>
            </w:r>
            <w:r w:rsidRPr="008F1CB2">
              <w:rPr>
                <w:spacing w:val="-2"/>
                <w:sz w:val="20"/>
              </w:rPr>
              <w:t xml:space="preserve"> </w:t>
            </w:r>
            <w:proofErr w:type="gramStart"/>
            <w:r w:rsidRPr="008F1CB2">
              <w:rPr>
                <w:sz w:val="20"/>
              </w:rPr>
              <w:t>same</w:t>
            </w:r>
            <w:proofErr w:type="gramEnd"/>
            <w:r w:rsidRPr="008F1CB2">
              <w:rPr>
                <w:spacing w:val="-2"/>
                <w:sz w:val="20"/>
              </w:rPr>
              <w:t xml:space="preserve"> </w:t>
            </w:r>
            <w:r w:rsidRPr="008F1CB2">
              <w:rPr>
                <w:sz w:val="20"/>
              </w:rPr>
              <w:t>level</w:t>
            </w:r>
            <w:r w:rsidRPr="008F1CB2">
              <w:rPr>
                <w:spacing w:val="-2"/>
                <w:sz w:val="20"/>
              </w:rPr>
              <w:t xml:space="preserve"> </w:t>
            </w:r>
            <w:r w:rsidRPr="008F1CB2">
              <w:rPr>
                <w:sz w:val="20"/>
              </w:rPr>
              <w:t>as</w:t>
            </w:r>
            <w:r w:rsidRPr="008F1CB2">
              <w:rPr>
                <w:spacing w:val="-2"/>
                <w:sz w:val="20"/>
              </w:rPr>
              <w:t xml:space="preserve"> </w:t>
            </w:r>
            <w:r w:rsidRPr="008F1CB2">
              <w:rPr>
                <w:sz w:val="20"/>
              </w:rPr>
              <w:t>the Rating of 1.</w:t>
            </w:r>
          </w:p>
          <w:p w14:paraId="3901E42E" w14:textId="3781522B" w:rsidR="007B0653" w:rsidRPr="008F1CB2" w:rsidRDefault="002A74D8" w:rsidP="008F1CB2">
            <w:pPr>
              <w:pStyle w:val="TableParagraph"/>
              <w:numPr>
                <w:ilvl w:val="0"/>
                <w:numId w:val="27"/>
              </w:numPr>
              <w:tabs>
                <w:tab w:val="left" w:pos="276"/>
              </w:tabs>
              <w:ind w:left="276" w:right="286" w:hanging="166"/>
              <w:rPr>
                <w:sz w:val="20"/>
              </w:rPr>
            </w:pPr>
            <w:r w:rsidRPr="008F1CB2">
              <w:rPr>
                <w:sz w:val="20"/>
              </w:rPr>
              <w:t>Generates feedback that is highly positive but</w:t>
            </w:r>
            <w:r w:rsidRPr="008F1CB2">
              <w:rPr>
                <w:spacing w:val="-2"/>
                <w:sz w:val="20"/>
              </w:rPr>
              <w:t xml:space="preserve"> </w:t>
            </w:r>
            <w:r w:rsidRPr="008F1CB2">
              <w:rPr>
                <w:sz w:val="20"/>
              </w:rPr>
              <w:t>to</w:t>
            </w:r>
            <w:r w:rsidRPr="008F1CB2">
              <w:rPr>
                <w:spacing w:val="-2"/>
                <w:sz w:val="20"/>
              </w:rPr>
              <w:t xml:space="preserve"> </w:t>
            </w:r>
            <w:r w:rsidRPr="008F1CB2">
              <w:rPr>
                <w:sz w:val="20"/>
              </w:rPr>
              <w:t>a</w:t>
            </w:r>
            <w:r w:rsidRPr="008F1CB2">
              <w:rPr>
                <w:spacing w:val="-2"/>
                <w:sz w:val="20"/>
              </w:rPr>
              <w:t xml:space="preserve"> </w:t>
            </w:r>
            <w:r w:rsidRPr="008F1CB2">
              <w:rPr>
                <w:sz w:val="20"/>
              </w:rPr>
              <w:t>lesser</w:t>
            </w:r>
            <w:r w:rsidRPr="008F1CB2">
              <w:rPr>
                <w:spacing w:val="-2"/>
                <w:sz w:val="20"/>
              </w:rPr>
              <w:t xml:space="preserve"> </w:t>
            </w:r>
            <w:r w:rsidRPr="008F1CB2">
              <w:rPr>
                <w:sz w:val="20"/>
              </w:rPr>
              <w:t>degree</w:t>
            </w:r>
            <w:r w:rsidRPr="008F1CB2">
              <w:rPr>
                <w:spacing w:val="-2"/>
                <w:sz w:val="20"/>
              </w:rPr>
              <w:t xml:space="preserve"> </w:t>
            </w:r>
            <w:r w:rsidRPr="008F1CB2">
              <w:rPr>
                <w:sz w:val="20"/>
              </w:rPr>
              <w:t>than</w:t>
            </w:r>
            <w:r w:rsidRPr="008F1CB2">
              <w:rPr>
                <w:spacing w:val="-2"/>
                <w:sz w:val="20"/>
              </w:rPr>
              <w:t xml:space="preserve"> </w:t>
            </w:r>
            <w:r w:rsidRPr="008F1CB2">
              <w:rPr>
                <w:sz w:val="20"/>
              </w:rPr>
              <w:t>a</w:t>
            </w:r>
            <w:r w:rsidRPr="008F1CB2">
              <w:rPr>
                <w:spacing w:val="-2"/>
                <w:sz w:val="20"/>
              </w:rPr>
              <w:t xml:space="preserve"> </w:t>
            </w:r>
            <w:r w:rsidRPr="008F1CB2">
              <w:rPr>
                <w:sz w:val="20"/>
              </w:rPr>
              <w:t>Rating</w:t>
            </w:r>
            <w:r w:rsidRPr="008F1CB2">
              <w:rPr>
                <w:spacing w:val="-2"/>
                <w:sz w:val="20"/>
              </w:rPr>
              <w:t xml:space="preserve"> </w:t>
            </w:r>
            <w:r w:rsidRPr="008F1CB2">
              <w:rPr>
                <w:sz w:val="20"/>
              </w:rPr>
              <w:t>of</w:t>
            </w:r>
            <w:r w:rsidRPr="008F1CB2">
              <w:rPr>
                <w:spacing w:val="-2"/>
                <w:sz w:val="20"/>
              </w:rPr>
              <w:t xml:space="preserve"> </w:t>
            </w:r>
            <w:r w:rsidRPr="008F1CB2">
              <w:rPr>
                <w:sz w:val="20"/>
              </w:rPr>
              <w:t>1.</w:t>
            </w:r>
          </w:p>
          <w:p w14:paraId="189B782E" w14:textId="77777777" w:rsidR="007B0653" w:rsidRPr="00CD3459" w:rsidRDefault="002A74D8" w:rsidP="008F1CB2">
            <w:pPr>
              <w:pStyle w:val="TableParagraph"/>
              <w:numPr>
                <w:ilvl w:val="0"/>
                <w:numId w:val="27"/>
              </w:numPr>
              <w:tabs>
                <w:tab w:val="left" w:pos="276"/>
              </w:tabs>
              <w:ind w:left="276" w:right="286" w:hanging="166"/>
              <w:rPr>
                <w:sz w:val="20"/>
              </w:rPr>
            </w:pPr>
            <w:r w:rsidRPr="00CD3459">
              <w:rPr>
                <w:sz w:val="20"/>
              </w:rPr>
              <w:t>Proactively</w:t>
            </w:r>
            <w:r w:rsidRPr="00CD3459">
              <w:rPr>
                <w:spacing w:val="-2"/>
                <w:sz w:val="20"/>
              </w:rPr>
              <w:t xml:space="preserve"> </w:t>
            </w:r>
            <w:r w:rsidRPr="00CD3459">
              <w:rPr>
                <w:sz w:val="20"/>
              </w:rPr>
              <w:t>incorporates</w:t>
            </w:r>
            <w:r w:rsidRPr="00CD3459">
              <w:rPr>
                <w:spacing w:val="-2"/>
                <w:sz w:val="20"/>
              </w:rPr>
              <w:t xml:space="preserve"> </w:t>
            </w:r>
            <w:r w:rsidRPr="00CD3459">
              <w:rPr>
                <w:sz w:val="20"/>
              </w:rPr>
              <w:t>student</w:t>
            </w:r>
            <w:r w:rsidRPr="00CD3459">
              <w:rPr>
                <w:spacing w:val="-2"/>
                <w:sz w:val="20"/>
              </w:rPr>
              <w:t xml:space="preserve"> </w:t>
            </w:r>
            <w:r w:rsidRPr="00CD3459">
              <w:rPr>
                <w:sz w:val="20"/>
              </w:rPr>
              <w:t>feedback and suggestions made by the peers.</w:t>
            </w:r>
          </w:p>
          <w:p w14:paraId="1F5E2A6B" w14:textId="77777777" w:rsidR="007B0653" w:rsidRPr="00CD3459" w:rsidRDefault="002A74D8" w:rsidP="008F1CB2">
            <w:pPr>
              <w:pStyle w:val="TableParagraph"/>
              <w:numPr>
                <w:ilvl w:val="0"/>
                <w:numId w:val="27"/>
              </w:numPr>
              <w:tabs>
                <w:tab w:val="left" w:pos="275"/>
              </w:tabs>
              <w:ind w:left="275" w:hanging="165"/>
              <w:rPr>
                <w:sz w:val="20"/>
              </w:rPr>
            </w:pPr>
            <w:r w:rsidRPr="00CD3459">
              <w:rPr>
                <w:sz w:val="20"/>
              </w:rPr>
              <w:t>Fosters</w:t>
            </w:r>
            <w:r w:rsidRPr="00CD3459">
              <w:rPr>
                <w:spacing w:val="-13"/>
                <w:sz w:val="20"/>
              </w:rPr>
              <w:t xml:space="preserve"> </w:t>
            </w:r>
            <w:r w:rsidRPr="00CD3459">
              <w:rPr>
                <w:sz w:val="20"/>
              </w:rPr>
              <w:t>an</w:t>
            </w:r>
            <w:r w:rsidRPr="00CD3459">
              <w:rPr>
                <w:spacing w:val="-12"/>
                <w:sz w:val="20"/>
              </w:rPr>
              <w:t xml:space="preserve"> </w:t>
            </w:r>
            <w:r w:rsidRPr="00CD3459">
              <w:rPr>
                <w:sz w:val="20"/>
              </w:rPr>
              <w:t>inclusive</w:t>
            </w:r>
            <w:r w:rsidRPr="00CD3459">
              <w:rPr>
                <w:spacing w:val="-12"/>
                <w:sz w:val="20"/>
              </w:rPr>
              <w:t xml:space="preserve"> </w:t>
            </w:r>
            <w:r w:rsidRPr="00CD3459">
              <w:rPr>
                <w:sz w:val="20"/>
              </w:rPr>
              <w:t>learning</w:t>
            </w:r>
            <w:r w:rsidRPr="00CD3459">
              <w:rPr>
                <w:spacing w:val="-13"/>
                <w:sz w:val="20"/>
              </w:rPr>
              <w:t xml:space="preserve"> </w:t>
            </w:r>
            <w:r w:rsidRPr="00CD3459">
              <w:rPr>
                <w:spacing w:val="-2"/>
                <w:sz w:val="20"/>
              </w:rPr>
              <w:t>environment</w:t>
            </w:r>
          </w:p>
          <w:p w14:paraId="5D4BF0A0" w14:textId="77777777" w:rsidR="007B0653" w:rsidRDefault="002A74D8" w:rsidP="008F1CB2">
            <w:pPr>
              <w:pStyle w:val="TableParagraph"/>
              <w:numPr>
                <w:ilvl w:val="0"/>
                <w:numId w:val="27"/>
              </w:numPr>
              <w:tabs>
                <w:tab w:val="left" w:pos="276"/>
              </w:tabs>
              <w:ind w:left="276" w:right="635" w:hanging="166"/>
              <w:rPr>
                <w:sz w:val="20"/>
              </w:rPr>
            </w:pPr>
            <w:r w:rsidRPr="00CD3459">
              <w:rPr>
                <w:sz w:val="20"/>
              </w:rPr>
              <w:t>Proactively</w:t>
            </w:r>
            <w:r w:rsidRPr="00CD3459">
              <w:rPr>
                <w:spacing w:val="-14"/>
                <w:sz w:val="20"/>
              </w:rPr>
              <w:t xml:space="preserve"> </w:t>
            </w:r>
            <w:r w:rsidRPr="00CD3459">
              <w:rPr>
                <w:sz w:val="20"/>
              </w:rPr>
              <w:t>collects</w:t>
            </w:r>
            <w:r w:rsidRPr="00CD3459">
              <w:rPr>
                <w:spacing w:val="-14"/>
                <w:sz w:val="20"/>
              </w:rPr>
              <w:t xml:space="preserve"> </w:t>
            </w:r>
            <w:r w:rsidRPr="00CD3459">
              <w:rPr>
                <w:sz w:val="20"/>
              </w:rPr>
              <w:t>and</w:t>
            </w:r>
            <w:r w:rsidRPr="00CD3459">
              <w:rPr>
                <w:spacing w:val="-14"/>
                <w:sz w:val="20"/>
              </w:rPr>
              <w:t xml:space="preserve"> </w:t>
            </w:r>
            <w:r w:rsidRPr="00CD3459">
              <w:rPr>
                <w:sz w:val="20"/>
              </w:rPr>
              <w:t>reports</w:t>
            </w:r>
            <w:r w:rsidRPr="00CD3459">
              <w:rPr>
                <w:spacing w:val="-14"/>
                <w:sz w:val="20"/>
              </w:rPr>
              <w:t xml:space="preserve"> </w:t>
            </w:r>
            <w:r w:rsidRPr="00CD3459">
              <w:rPr>
                <w:sz w:val="20"/>
              </w:rPr>
              <w:t>ABET- related data in their courses.</w:t>
            </w:r>
          </w:p>
          <w:p w14:paraId="7A8E1D10" w14:textId="77777777" w:rsidR="00A97AFA" w:rsidRPr="00CD3459" w:rsidRDefault="00A97AFA" w:rsidP="00A97AFA">
            <w:pPr>
              <w:pStyle w:val="TableParagraph"/>
              <w:tabs>
                <w:tab w:val="left" w:pos="276"/>
              </w:tabs>
              <w:ind w:left="110" w:right="635"/>
              <w:rPr>
                <w:sz w:val="20"/>
              </w:rPr>
            </w:pPr>
          </w:p>
        </w:tc>
        <w:tc>
          <w:tcPr>
            <w:tcW w:w="2606" w:type="dxa"/>
          </w:tcPr>
          <w:p w14:paraId="38FDF8FB" w14:textId="24DA870B" w:rsidR="007B0653" w:rsidRPr="008F1CB2" w:rsidRDefault="002A74D8" w:rsidP="00A97AFA">
            <w:pPr>
              <w:pStyle w:val="TableParagraph"/>
              <w:numPr>
                <w:ilvl w:val="0"/>
                <w:numId w:val="27"/>
              </w:numPr>
              <w:tabs>
                <w:tab w:val="left" w:pos="276"/>
              </w:tabs>
              <w:ind w:left="276" w:right="286" w:hanging="166"/>
              <w:rPr>
                <w:sz w:val="20"/>
              </w:rPr>
            </w:pPr>
            <w:r w:rsidRPr="008F1CB2">
              <w:rPr>
                <w:w w:val="105"/>
                <w:sz w:val="20"/>
              </w:rPr>
              <w:t xml:space="preserve">Student teaching evaluations of ≥ 4.0 in both "Overall </w:t>
            </w:r>
            <w:r w:rsidRPr="008F1CB2">
              <w:rPr>
                <w:spacing w:val="-2"/>
                <w:w w:val="105"/>
                <w:sz w:val="20"/>
              </w:rPr>
              <w:t>Instructor"</w:t>
            </w:r>
            <w:r w:rsidRPr="008F1CB2">
              <w:rPr>
                <w:spacing w:val="-13"/>
                <w:w w:val="105"/>
                <w:sz w:val="20"/>
              </w:rPr>
              <w:t xml:space="preserve"> </w:t>
            </w:r>
            <w:r w:rsidRPr="008F1CB2">
              <w:rPr>
                <w:spacing w:val="-2"/>
                <w:w w:val="105"/>
                <w:sz w:val="20"/>
              </w:rPr>
              <w:t>and</w:t>
            </w:r>
            <w:r w:rsidRPr="008F1CB2">
              <w:rPr>
                <w:spacing w:val="-13"/>
                <w:w w:val="105"/>
                <w:sz w:val="20"/>
              </w:rPr>
              <w:t xml:space="preserve"> </w:t>
            </w:r>
            <w:r w:rsidRPr="008F1CB2">
              <w:rPr>
                <w:spacing w:val="-2"/>
                <w:w w:val="105"/>
                <w:sz w:val="20"/>
              </w:rPr>
              <w:t>"Course Learning"</w:t>
            </w:r>
          </w:p>
        </w:tc>
      </w:tr>
      <w:tr w:rsidR="007B0653" w:rsidRPr="00CD3459" w14:paraId="118836D2" w14:textId="77777777" w:rsidTr="00A97AFA">
        <w:trPr>
          <w:trHeight w:val="4328"/>
        </w:trPr>
        <w:tc>
          <w:tcPr>
            <w:tcW w:w="2424" w:type="dxa"/>
          </w:tcPr>
          <w:p w14:paraId="413C2E79" w14:textId="2E3DD315" w:rsidR="007B0653" w:rsidRPr="00CD3459" w:rsidRDefault="002A74D8" w:rsidP="008F1CB2">
            <w:pPr>
              <w:pStyle w:val="TableParagraph"/>
              <w:spacing w:before="14"/>
              <w:ind w:left="350" w:right="327" w:hanging="270"/>
              <w:jc w:val="both"/>
              <w:rPr>
                <w:sz w:val="20"/>
              </w:rPr>
            </w:pPr>
            <w:r w:rsidRPr="00CD3459">
              <w:rPr>
                <w:sz w:val="20"/>
              </w:rPr>
              <w:t>3</w:t>
            </w:r>
            <w:r w:rsidR="008F1CB2">
              <w:rPr>
                <w:sz w:val="20"/>
              </w:rPr>
              <w:t>.</w:t>
            </w:r>
            <w:r w:rsidRPr="00CD3459">
              <w:rPr>
                <w:spacing w:val="-14"/>
                <w:sz w:val="20"/>
              </w:rPr>
              <w:t xml:space="preserve"> </w:t>
            </w:r>
            <w:r w:rsidRPr="00CD3459">
              <w:rPr>
                <w:sz w:val="20"/>
              </w:rPr>
              <w:t>Performance</w:t>
            </w:r>
            <w:r w:rsidRPr="00CD3459">
              <w:rPr>
                <w:spacing w:val="-14"/>
                <w:sz w:val="20"/>
              </w:rPr>
              <w:t xml:space="preserve"> </w:t>
            </w:r>
            <w:r w:rsidRPr="00CD3459">
              <w:rPr>
                <w:sz w:val="20"/>
              </w:rPr>
              <w:t>quality satisfactorily</w:t>
            </w:r>
            <w:r w:rsidRPr="00CD3459">
              <w:rPr>
                <w:spacing w:val="-4"/>
                <w:sz w:val="20"/>
              </w:rPr>
              <w:t xml:space="preserve"> </w:t>
            </w:r>
            <w:r w:rsidRPr="00CD3459">
              <w:rPr>
                <w:sz w:val="20"/>
              </w:rPr>
              <w:t xml:space="preserve">meets </w:t>
            </w:r>
            <w:r w:rsidRPr="00CD3459">
              <w:rPr>
                <w:spacing w:val="-2"/>
                <w:w w:val="105"/>
                <w:sz w:val="20"/>
              </w:rPr>
              <w:t>expectations</w:t>
            </w:r>
            <w:r w:rsidRPr="00CD3459">
              <w:rPr>
                <w:spacing w:val="-13"/>
                <w:w w:val="105"/>
                <w:sz w:val="20"/>
              </w:rPr>
              <w:t xml:space="preserve"> </w:t>
            </w:r>
            <w:r w:rsidRPr="00CD3459">
              <w:rPr>
                <w:spacing w:val="-2"/>
                <w:w w:val="105"/>
                <w:sz w:val="20"/>
              </w:rPr>
              <w:t>of</w:t>
            </w:r>
            <w:r w:rsidRPr="00CD3459">
              <w:rPr>
                <w:spacing w:val="-13"/>
                <w:w w:val="105"/>
                <w:sz w:val="20"/>
              </w:rPr>
              <w:t xml:space="preserve"> </w:t>
            </w:r>
            <w:r w:rsidRPr="00CD3459">
              <w:rPr>
                <w:spacing w:val="-2"/>
                <w:w w:val="105"/>
                <w:sz w:val="20"/>
              </w:rPr>
              <w:t>the position</w:t>
            </w:r>
          </w:p>
        </w:tc>
        <w:tc>
          <w:tcPr>
            <w:tcW w:w="4320" w:type="dxa"/>
          </w:tcPr>
          <w:p w14:paraId="3CCFB1A6" w14:textId="77777777" w:rsidR="007B0653" w:rsidRPr="00CD3459" w:rsidRDefault="002A74D8" w:rsidP="008F1CB2">
            <w:pPr>
              <w:pStyle w:val="TableParagraph"/>
              <w:numPr>
                <w:ilvl w:val="0"/>
                <w:numId w:val="25"/>
              </w:numPr>
              <w:tabs>
                <w:tab w:val="left" w:pos="274"/>
                <w:tab w:val="left" w:pos="276"/>
              </w:tabs>
              <w:ind w:right="114"/>
              <w:rPr>
                <w:sz w:val="20"/>
              </w:rPr>
            </w:pPr>
            <w:r w:rsidRPr="00CD3459">
              <w:rPr>
                <w:sz w:val="20"/>
              </w:rPr>
              <w:t>Shows</w:t>
            </w:r>
            <w:r w:rsidRPr="00CD3459">
              <w:rPr>
                <w:spacing w:val="-9"/>
                <w:sz w:val="20"/>
              </w:rPr>
              <w:t xml:space="preserve"> </w:t>
            </w:r>
            <w:r w:rsidRPr="00CD3459">
              <w:rPr>
                <w:sz w:val="20"/>
              </w:rPr>
              <w:t>evidence</w:t>
            </w:r>
            <w:r w:rsidRPr="00CD3459">
              <w:rPr>
                <w:spacing w:val="-9"/>
                <w:sz w:val="20"/>
              </w:rPr>
              <w:t xml:space="preserve"> </w:t>
            </w:r>
            <w:r w:rsidRPr="00CD3459">
              <w:rPr>
                <w:sz w:val="20"/>
              </w:rPr>
              <w:t>of</w:t>
            </w:r>
            <w:r w:rsidRPr="00CD3459">
              <w:rPr>
                <w:spacing w:val="-9"/>
                <w:sz w:val="20"/>
              </w:rPr>
              <w:t xml:space="preserve"> </w:t>
            </w:r>
            <w:r w:rsidRPr="00CD3459">
              <w:rPr>
                <w:sz w:val="20"/>
              </w:rPr>
              <w:t>teaching</w:t>
            </w:r>
            <w:r w:rsidRPr="00CD3459">
              <w:rPr>
                <w:spacing w:val="-10"/>
                <w:sz w:val="20"/>
              </w:rPr>
              <w:t xml:space="preserve"> </w:t>
            </w:r>
            <w:r w:rsidRPr="00CD3459">
              <w:rPr>
                <w:sz w:val="20"/>
              </w:rPr>
              <w:t>effectiveness</w:t>
            </w:r>
            <w:r w:rsidRPr="00CD3459">
              <w:rPr>
                <w:spacing w:val="-9"/>
                <w:sz w:val="20"/>
              </w:rPr>
              <w:t xml:space="preserve"> </w:t>
            </w:r>
            <w:r w:rsidRPr="00CD3459">
              <w:rPr>
                <w:sz w:val="20"/>
              </w:rPr>
              <w:t>in most categories, but not to the level of a Rating of 2.</w:t>
            </w:r>
          </w:p>
          <w:p w14:paraId="06DF080C" w14:textId="77777777" w:rsidR="007B0653" w:rsidRPr="00CD3459" w:rsidRDefault="002A74D8" w:rsidP="008F1CB2">
            <w:pPr>
              <w:pStyle w:val="TableParagraph"/>
              <w:numPr>
                <w:ilvl w:val="0"/>
                <w:numId w:val="25"/>
              </w:numPr>
              <w:tabs>
                <w:tab w:val="left" w:pos="276"/>
                <w:tab w:val="left" w:pos="297"/>
              </w:tabs>
              <w:ind w:right="190"/>
              <w:rPr>
                <w:sz w:val="20"/>
              </w:rPr>
            </w:pPr>
            <w:r w:rsidRPr="00CD3459">
              <w:rPr>
                <w:sz w:val="20"/>
              </w:rPr>
              <w:tab/>
              <w:t>Receives student evaluations that are still generally</w:t>
            </w:r>
            <w:r w:rsidRPr="00CD3459">
              <w:rPr>
                <w:spacing w:val="-11"/>
                <w:sz w:val="20"/>
              </w:rPr>
              <w:t xml:space="preserve"> </w:t>
            </w:r>
            <w:r w:rsidRPr="00CD3459">
              <w:rPr>
                <w:sz w:val="20"/>
              </w:rPr>
              <w:t>positive</w:t>
            </w:r>
            <w:r w:rsidRPr="00CD3459">
              <w:rPr>
                <w:spacing w:val="-11"/>
                <w:sz w:val="20"/>
              </w:rPr>
              <w:t xml:space="preserve"> </w:t>
            </w:r>
            <w:r w:rsidRPr="00CD3459">
              <w:rPr>
                <w:sz w:val="20"/>
              </w:rPr>
              <w:t>and</w:t>
            </w:r>
            <w:r w:rsidRPr="00CD3459">
              <w:rPr>
                <w:spacing w:val="-11"/>
                <w:sz w:val="20"/>
              </w:rPr>
              <w:t xml:space="preserve"> </w:t>
            </w:r>
            <w:r w:rsidRPr="00CD3459">
              <w:rPr>
                <w:sz w:val="20"/>
              </w:rPr>
              <w:t>near</w:t>
            </w:r>
            <w:r w:rsidRPr="00CD3459">
              <w:rPr>
                <w:spacing w:val="-12"/>
                <w:sz w:val="20"/>
              </w:rPr>
              <w:t xml:space="preserve"> </w:t>
            </w:r>
            <w:r w:rsidRPr="00CD3459">
              <w:rPr>
                <w:sz w:val="20"/>
              </w:rPr>
              <w:t>CEMS</w:t>
            </w:r>
            <w:r w:rsidRPr="00CD3459">
              <w:rPr>
                <w:spacing w:val="-11"/>
                <w:sz w:val="20"/>
              </w:rPr>
              <w:t xml:space="preserve"> </w:t>
            </w:r>
            <w:r w:rsidRPr="00CD3459">
              <w:rPr>
                <w:sz w:val="20"/>
              </w:rPr>
              <w:t>average.</w:t>
            </w:r>
          </w:p>
          <w:p w14:paraId="35446690" w14:textId="77777777" w:rsidR="007B0653" w:rsidRPr="00CD3459" w:rsidRDefault="002A74D8" w:rsidP="008F1CB2">
            <w:pPr>
              <w:pStyle w:val="TableParagraph"/>
              <w:numPr>
                <w:ilvl w:val="0"/>
                <w:numId w:val="25"/>
              </w:numPr>
              <w:tabs>
                <w:tab w:val="left" w:pos="274"/>
                <w:tab w:val="left" w:pos="276"/>
              </w:tabs>
              <w:ind w:right="764"/>
              <w:rPr>
                <w:sz w:val="20"/>
              </w:rPr>
            </w:pPr>
            <w:r w:rsidRPr="00CD3459">
              <w:rPr>
                <w:sz w:val="20"/>
              </w:rPr>
              <w:t>Generates</w:t>
            </w:r>
            <w:r w:rsidRPr="00CD3459">
              <w:rPr>
                <w:spacing w:val="-7"/>
                <w:sz w:val="20"/>
              </w:rPr>
              <w:t xml:space="preserve"> </w:t>
            </w:r>
            <w:r w:rsidRPr="00CD3459">
              <w:rPr>
                <w:sz w:val="20"/>
              </w:rPr>
              <w:t>feedback</w:t>
            </w:r>
            <w:r w:rsidRPr="00CD3459">
              <w:rPr>
                <w:spacing w:val="-7"/>
                <w:sz w:val="20"/>
              </w:rPr>
              <w:t xml:space="preserve"> </w:t>
            </w:r>
            <w:r w:rsidRPr="00CD3459">
              <w:rPr>
                <w:sz w:val="20"/>
              </w:rPr>
              <w:t>that</w:t>
            </w:r>
            <w:r w:rsidRPr="00CD3459">
              <w:rPr>
                <w:spacing w:val="-7"/>
                <w:sz w:val="20"/>
              </w:rPr>
              <w:t xml:space="preserve"> </w:t>
            </w:r>
            <w:r w:rsidRPr="00CD3459">
              <w:rPr>
                <w:sz w:val="20"/>
              </w:rPr>
              <w:t>is</w:t>
            </w:r>
            <w:r w:rsidRPr="00CD3459">
              <w:rPr>
                <w:spacing w:val="-7"/>
                <w:sz w:val="20"/>
              </w:rPr>
              <w:t xml:space="preserve"> </w:t>
            </w:r>
            <w:r w:rsidRPr="00CD3459">
              <w:rPr>
                <w:sz w:val="20"/>
              </w:rPr>
              <w:t xml:space="preserve">generally </w:t>
            </w:r>
            <w:r w:rsidRPr="00CD3459">
              <w:rPr>
                <w:spacing w:val="-2"/>
                <w:sz w:val="20"/>
              </w:rPr>
              <w:t>positive.</w:t>
            </w:r>
          </w:p>
          <w:p w14:paraId="1C1F709D" w14:textId="77777777" w:rsidR="007B0653" w:rsidRPr="00CD3459" w:rsidRDefault="002A74D8" w:rsidP="008F1CB2">
            <w:pPr>
              <w:pStyle w:val="TableParagraph"/>
              <w:numPr>
                <w:ilvl w:val="0"/>
                <w:numId w:val="25"/>
              </w:numPr>
              <w:tabs>
                <w:tab w:val="left" w:pos="274"/>
              </w:tabs>
              <w:ind w:left="274" w:hanging="179"/>
              <w:rPr>
                <w:sz w:val="20"/>
              </w:rPr>
            </w:pPr>
            <w:r w:rsidRPr="00CD3459">
              <w:rPr>
                <w:sz w:val="20"/>
              </w:rPr>
              <w:t>Fosters</w:t>
            </w:r>
            <w:r w:rsidRPr="00CD3459">
              <w:rPr>
                <w:spacing w:val="-13"/>
                <w:sz w:val="20"/>
              </w:rPr>
              <w:t xml:space="preserve"> </w:t>
            </w:r>
            <w:r w:rsidRPr="00CD3459">
              <w:rPr>
                <w:sz w:val="20"/>
              </w:rPr>
              <w:t>an</w:t>
            </w:r>
            <w:r w:rsidRPr="00CD3459">
              <w:rPr>
                <w:spacing w:val="-13"/>
                <w:sz w:val="20"/>
              </w:rPr>
              <w:t xml:space="preserve"> </w:t>
            </w:r>
            <w:r w:rsidRPr="00CD3459">
              <w:rPr>
                <w:sz w:val="20"/>
              </w:rPr>
              <w:t>inclusive</w:t>
            </w:r>
            <w:r w:rsidRPr="00CD3459">
              <w:rPr>
                <w:spacing w:val="-12"/>
                <w:sz w:val="20"/>
              </w:rPr>
              <w:t xml:space="preserve"> </w:t>
            </w:r>
            <w:r w:rsidRPr="00CD3459">
              <w:rPr>
                <w:sz w:val="20"/>
              </w:rPr>
              <w:t>learning</w:t>
            </w:r>
            <w:r w:rsidRPr="00CD3459">
              <w:rPr>
                <w:spacing w:val="-13"/>
                <w:sz w:val="20"/>
              </w:rPr>
              <w:t xml:space="preserve"> </w:t>
            </w:r>
            <w:r w:rsidRPr="00CD3459">
              <w:rPr>
                <w:spacing w:val="-2"/>
                <w:sz w:val="20"/>
              </w:rPr>
              <w:t>environment</w:t>
            </w:r>
          </w:p>
          <w:p w14:paraId="7D3009C1" w14:textId="77777777" w:rsidR="007B0653" w:rsidRPr="00CD3459" w:rsidRDefault="002A74D8" w:rsidP="008F1CB2">
            <w:pPr>
              <w:pStyle w:val="TableParagraph"/>
              <w:numPr>
                <w:ilvl w:val="0"/>
                <w:numId w:val="25"/>
              </w:numPr>
              <w:tabs>
                <w:tab w:val="left" w:pos="274"/>
                <w:tab w:val="left" w:pos="276"/>
              </w:tabs>
              <w:spacing w:before="9"/>
              <w:ind w:right="134"/>
              <w:rPr>
                <w:sz w:val="20"/>
              </w:rPr>
            </w:pPr>
            <w:r w:rsidRPr="00CD3459">
              <w:rPr>
                <w:sz w:val="20"/>
              </w:rPr>
              <w:t>Makes</w:t>
            </w:r>
            <w:r w:rsidRPr="00CD3459">
              <w:rPr>
                <w:spacing w:val="-9"/>
                <w:sz w:val="20"/>
              </w:rPr>
              <w:t xml:space="preserve"> </w:t>
            </w:r>
            <w:r w:rsidRPr="00CD3459">
              <w:rPr>
                <w:sz w:val="20"/>
              </w:rPr>
              <w:t>themselves</w:t>
            </w:r>
            <w:r w:rsidRPr="00CD3459">
              <w:rPr>
                <w:spacing w:val="-9"/>
                <w:sz w:val="20"/>
              </w:rPr>
              <w:t xml:space="preserve"> </w:t>
            </w:r>
            <w:r w:rsidRPr="00CD3459">
              <w:rPr>
                <w:sz w:val="20"/>
              </w:rPr>
              <w:t>available</w:t>
            </w:r>
            <w:r w:rsidRPr="00CD3459">
              <w:rPr>
                <w:spacing w:val="-9"/>
                <w:sz w:val="20"/>
              </w:rPr>
              <w:t xml:space="preserve"> </w:t>
            </w:r>
            <w:r w:rsidRPr="00CD3459">
              <w:rPr>
                <w:sz w:val="20"/>
              </w:rPr>
              <w:t>to</w:t>
            </w:r>
            <w:r w:rsidRPr="00CD3459">
              <w:rPr>
                <w:spacing w:val="-9"/>
                <w:sz w:val="20"/>
              </w:rPr>
              <w:t xml:space="preserve"> </w:t>
            </w:r>
            <w:r w:rsidRPr="00CD3459">
              <w:rPr>
                <w:sz w:val="20"/>
              </w:rPr>
              <w:t>students</w:t>
            </w:r>
            <w:r w:rsidRPr="00CD3459">
              <w:rPr>
                <w:spacing w:val="-9"/>
                <w:sz w:val="20"/>
              </w:rPr>
              <w:t xml:space="preserve"> </w:t>
            </w:r>
            <w:proofErr w:type="gramStart"/>
            <w:r w:rsidRPr="00CD3459">
              <w:rPr>
                <w:sz w:val="20"/>
              </w:rPr>
              <w:t>in</w:t>
            </w:r>
            <w:proofErr w:type="gramEnd"/>
            <w:r w:rsidRPr="00CD3459">
              <w:rPr>
                <w:spacing w:val="-9"/>
                <w:sz w:val="20"/>
              </w:rPr>
              <w:t xml:space="preserve"> </w:t>
            </w:r>
            <w:r w:rsidRPr="00CD3459">
              <w:rPr>
                <w:sz w:val="20"/>
              </w:rPr>
              <w:t xml:space="preserve">a basis commensurate with the faculty member’s teaching </w:t>
            </w:r>
            <w:proofErr w:type="gramStart"/>
            <w:r w:rsidRPr="00CD3459">
              <w:rPr>
                <w:sz w:val="20"/>
              </w:rPr>
              <w:t>assignments, and</w:t>
            </w:r>
            <w:proofErr w:type="gramEnd"/>
            <w:r w:rsidRPr="00CD3459">
              <w:rPr>
                <w:sz w:val="20"/>
              </w:rPr>
              <w:t xml:space="preserve"> maintains office hours.</w:t>
            </w:r>
          </w:p>
          <w:p w14:paraId="36F31F55" w14:textId="77777777" w:rsidR="007B0653" w:rsidRPr="00CD3459" w:rsidRDefault="002A74D8" w:rsidP="008F1CB2">
            <w:pPr>
              <w:pStyle w:val="TableParagraph"/>
              <w:numPr>
                <w:ilvl w:val="0"/>
                <w:numId w:val="25"/>
              </w:numPr>
              <w:tabs>
                <w:tab w:val="left" w:pos="274"/>
                <w:tab w:val="left" w:pos="276"/>
              </w:tabs>
              <w:ind w:right="911"/>
              <w:rPr>
                <w:sz w:val="20"/>
              </w:rPr>
            </w:pPr>
            <w:r w:rsidRPr="00CD3459">
              <w:rPr>
                <w:sz w:val="20"/>
              </w:rPr>
              <w:t xml:space="preserve">Incorporates student feedback and suggestions made by </w:t>
            </w:r>
            <w:proofErr w:type="gramStart"/>
            <w:r w:rsidRPr="00CD3459">
              <w:rPr>
                <w:sz w:val="20"/>
              </w:rPr>
              <w:t>the peers</w:t>
            </w:r>
            <w:proofErr w:type="gramEnd"/>
            <w:r w:rsidRPr="00CD3459">
              <w:rPr>
                <w:sz w:val="20"/>
              </w:rPr>
              <w:t>.</w:t>
            </w:r>
          </w:p>
          <w:p w14:paraId="2805E136" w14:textId="77777777" w:rsidR="007B0653" w:rsidRPr="00CD3459" w:rsidRDefault="002A74D8" w:rsidP="008F1CB2">
            <w:pPr>
              <w:pStyle w:val="TableParagraph"/>
              <w:numPr>
                <w:ilvl w:val="0"/>
                <w:numId w:val="25"/>
              </w:numPr>
              <w:tabs>
                <w:tab w:val="left" w:pos="274"/>
                <w:tab w:val="left" w:pos="276"/>
              </w:tabs>
              <w:ind w:right="297"/>
              <w:rPr>
                <w:sz w:val="20"/>
              </w:rPr>
            </w:pPr>
            <w:proofErr w:type="gramStart"/>
            <w:r w:rsidRPr="00CD3459">
              <w:rPr>
                <w:w w:val="105"/>
                <w:sz w:val="20"/>
              </w:rPr>
              <w:t>Is</w:t>
            </w:r>
            <w:proofErr w:type="gramEnd"/>
            <w:r w:rsidRPr="00CD3459">
              <w:rPr>
                <w:spacing w:val="-3"/>
                <w:w w:val="105"/>
                <w:sz w:val="20"/>
              </w:rPr>
              <w:t xml:space="preserve"> </w:t>
            </w:r>
            <w:r w:rsidRPr="00CD3459">
              <w:rPr>
                <w:w w:val="105"/>
                <w:sz w:val="20"/>
              </w:rPr>
              <w:t>available</w:t>
            </w:r>
            <w:r w:rsidRPr="00CD3459">
              <w:rPr>
                <w:spacing w:val="-3"/>
                <w:w w:val="105"/>
                <w:sz w:val="20"/>
              </w:rPr>
              <w:t xml:space="preserve"> </w:t>
            </w:r>
            <w:r w:rsidRPr="00CD3459">
              <w:rPr>
                <w:w w:val="105"/>
                <w:sz w:val="20"/>
              </w:rPr>
              <w:t>to</w:t>
            </w:r>
            <w:r w:rsidRPr="00CD3459">
              <w:rPr>
                <w:spacing w:val="-3"/>
                <w:w w:val="105"/>
                <w:sz w:val="20"/>
              </w:rPr>
              <w:t xml:space="preserve"> </w:t>
            </w:r>
            <w:r w:rsidRPr="00CD3459">
              <w:rPr>
                <w:w w:val="105"/>
                <w:sz w:val="20"/>
              </w:rPr>
              <w:t>students</w:t>
            </w:r>
            <w:r w:rsidRPr="00CD3459">
              <w:rPr>
                <w:spacing w:val="-3"/>
                <w:w w:val="105"/>
                <w:sz w:val="20"/>
              </w:rPr>
              <w:t xml:space="preserve"> </w:t>
            </w:r>
            <w:r w:rsidRPr="00CD3459">
              <w:rPr>
                <w:w w:val="105"/>
                <w:sz w:val="20"/>
              </w:rPr>
              <w:t>at</w:t>
            </w:r>
            <w:r w:rsidRPr="00CD3459">
              <w:rPr>
                <w:spacing w:val="-3"/>
                <w:w w:val="105"/>
                <w:sz w:val="20"/>
              </w:rPr>
              <w:t xml:space="preserve"> </w:t>
            </w:r>
            <w:r w:rsidRPr="00CD3459">
              <w:rPr>
                <w:w w:val="105"/>
                <w:sz w:val="20"/>
              </w:rPr>
              <w:t>least</w:t>
            </w:r>
            <w:r w:rsidRPr="00CD3459">
              <w:rPr>
                <w:spacing w:val="-3"/>
                <w:w w:val="105"/>
                <w:sz w:val="20"/>
              </w:rPr>
              <w:t xml:space="preserve"> </w:t>
            </w:r>
            <w:r w:rsidRPr="00CD3459">
              <w:rPr>
                <w:w w:val="105"/>
                <w:sz w:val="20"/>
              </w:rPr>
              <w:t>in</w:t>
            </w:r>
            <w:r w:rsidRPr="00CD3459">
              <w:rPr>
                <w:spacing w:val="-3"/>
                <w:w w:val="105"/>
                <w:sz w:val="20"/>
              </w:rPr>
              <w:t xml:space="preserve"> </w:t>
            </w:r>
            <w:r w:rsidRPr="00CD3459">
              <w:rPr>
                <w:w w:val="105"/>
                <w:sz w:val="20"/>
              </w:rPr>
              <w:t xml:space="preserve">office </w:t>
            </w:r>
            <w:r w:rsidRPr="00CD3459">
              <w:rPr>
                <w:sz w:val="20"/>
              </w:rPr>
              <w:t>hours,</w:t>
            </w:r>
            <w:r w:rsidRPr="00CD3459">
              <w:rPr>
                <w:spacing w:val="-2"/>
                <w:sz w:val="20"/>
              </w:rPr>
              <w:t xml:space="preserve"> </w:t>
            </w:r>
            <w:r w:rsidRPr="00CD3459">
              <w:rPr>
                <w:sz w:val="20"/>
              </w:rPr>
              <w:t>which</w:t>
            </w:r>
            <w:r w:rsidRPr="00CD3459">
              <w:rPr>
                <w:spacing w:val="-2"/>
                <w:sz w:val="20"/>
              </w:rPr>
              <w:t xml:space="preserve"> </w:t>
            </w:r>
            <w:r w:rsidRPr="00CD3459">
              <w:rPr>
                <w:sz w:val="20"/>
              </w:rPr>
              <w:t>are</w:t>
            </w:r>
            <w:r w:rsidRPr="00CD3459">
              <w:rPr>
                <w:spacing w:val="-2"/>
                <w:sz w:val="20"/>
              </w:rPr>
              <w:t xml:space="preserve"> </w:t>
            </w:r>
            <w:r w:rsidRPr="00CD3459">
              <w:rPr>
                <w:sz w:val="20"/>
              </w:rPr>
              <w:t>appropriately</w:t>
            </w:r>
            <w:r w:rsidRPr="00CD3459">
              <w:rPr>
                <w:spacing w:val="-2"/>
                <w:sz w:val="20"/>
              </w:rPr>
              <w:t xml:space="preserve"> </w:t>
            </w:r>
            <w:r w:rsidRPr="00CD3459">
              <w:rPr>
                <w:sz w:val="20"/>
              </w:rPr>
              <w:t>scheduled.</w:t>
            </w:r>
          </w:p>
          <w:p w14:paraId="049DAC96" w14:textId="77777777" w:rsidR="007B0653" w:rsidRPr="00CD3459" w:rsidRDefault="002A74D8" w:rsidP="008F1CB2">
            <w:pPr>
              <w:pStyle w:val="TableParagraph"/>
              <w:numPr>
                <w:ilvl w:val="0"/>
                <w:numId w:val="25"/>
              </w:numPr>
              <w:tabs>
                <w:tab w:val="left" w:pos="274"/>
              </w:tabs>
              <w:ind w:left="274" w:hanging="179"/>
              <w:rPr>
                <w:sz w:val="20"/>
              </w:rPr>
            </w:pPr>
            <w:r w:rsidRPr="00CD3459">
              <w:rPr>
                <w:sz w:val="20"/>
              </w:rPr>
              <w:t>Collects</w:t>
            </w:r>
            <w:r w:rsidRPr="00CD3459">
              <w:rPr>
                <w:spacing w:val="-2"/>
                <w:sz w:val="20"/>
              </w:rPr>
              <w:t xml:space="preserve"> </w:t>
            </w:r>
            <w:r w:rsidRPr="00CD3459">
              <w:rPr>
                <w:sz w:val="20"/>
              </w:rPr>
              <w:t>and</w:t>
            </w:r>
            <w:r w:rsidRPr="00CD3459">
              <w:rPr>
                <w:spacing w:val="-2"/>
                <w:sz w:val="20"/>
              </w:rPr>
              <w:t xml:space="preserve"> </w:t>
            </w:r>
            <w:r w:rsidRPr="00CD3459">
              <w:rPr>
                <w:sz w:val="20"/>
              </w:rPr>
              <w:t>reports</w:t>
            </w:r>
            <w:r w:rsidRPr="00CD3459">
              <w:rPr>
                <w:spacing w:val="-2"/>
                <w:sz w:val="20"/>
              </w:rPr>
              <w:t xml:space="preserve"> </w:t>
            </w:r>
            <w:r w:rsidRPr="00CD3459">
              <w:rPr>
                <w:sz w:val="20"/>
              </w:rPr>
              <w:t>ABET-related</w:t>
            </w:r>
            <w:r w:rsidRPr="00CD3459">
              <w:rPr>
                <w:spacing w:val="-2"/>
                <w:sz w:val="20"/>
              </w:rPr>
              <w:t xml:space="preserve"> </w:t>
            </w:r>
            <w:r w:rsidRPr="00CD3459">
              <w:rPr>
                <w:sz w:val="20"/>
              </w:rPr>
              <w:t>data</w:t>
            </w:r>
            <w:r w:rsidRPr="00CD3459">
              <w:rPr>
                <w:spacing w:val="-2"/>
                <w:sz w:val="20"/>
              </w:rPr>
              <w:t xml:space="preserve"> </w:t>
            </w:r>
            <w:r w:rsidRPr="00CD3459">
              <w:rPr>
                <w:spacing w:val="-5"/>
                <w:sz w:val="20"/>
              </w:rPr>
              <w:t>in</w:t>
            </w:r>
          </w:p>
          <w:p w14:paraId="73AB7155" w14:textId="77777777" w:rsidR="007B0653" w:rsidRDefault="002A74D8" w:rsidP="008F1CB2">
            <w:pPr>
              <w:pStyle w:val="TableParagraph"/>
              <w:spacing w:before="25"/>
              <w:rPr>
                <w:spacing w:val="-2"/>
                <w:sz w:val="20"/>
              </w:rPr>
            </w:pPr>
            <w:r w:rsidRPr="00CD3459">
              <w:rPr>
                <w:sz w:val="20"/>
              </w:rPr>
              <w:t>their</w:t>
            </w:r>
            <w:r w:rsidRPr="00CD3459">
              <w:rPr>
                <w:spacing w:val="-4"/>
                <w:sz w:val="20"/>
              </w:rPr>
              <w:t xml:space="preserve"> </w:t>
            </w:r>
            <w:r w:rsidRPr="00CD3459">
              <w:rPr>
                <w:sz w:val="20"/>
              </w:rPr>
              <w:t>courses</w:t>
            </w:r>
            <w:r w:rsidRPr="00CD3459">
              <w:rPr>
                <w:spacing w:val="-3"/>
                <w:sz w:val="20"/>
              </w:rPr>
              <w:t xml:space="preserve"> </w:t>
            </w:r>
            <w:r w:rsidRPr="00CD3459">
              <w:rPr>
                <w:sz w:val="20"/>
              </w:rPr>
              <w:t>in</w:t>
            </w:r>
            <w:r w:rsidRPr="00CD3459">
              <w:rPr>
                <w:spacing w:val="-3"/>
                <w:sz w:val="20"/>
              </w:rPr>
              <w:t xml:space="preserve"> </w:t>
            </w:r>
            <w:r w:rsidRPr="00CD3459">
              <w:rPr>
                <w:sz w:val="20"/>
              </w:rPr>
              <w:t>a</w:t>
            </w:r>
            <w:r w:rsidRPr="00CD3459">
              <w:rPr>
                <w:spacing w:val="-3"/>
                <w:sz w:val="20"/>
              </w:rPr>
              <w:t xml:space="preserve"> </w:t>
            </w:r>
            <w:r w:rsidRPr="00CD3459">
              <w:rPr>
                <w:sz w:val="20"/>
              </w:rPr>
              <w:t>timely</w:t>
            </w:r>
            <w:r w:rsidRPr="00CD3459">
              <w:rPr>
                <w:spacing w:val="-3"/>
                <w:sz w:val="20"/>
              </w:rPr>
              <w:t xml:space="preserve"> </w:t>
            </w:r>
            <w:r w:rsidRPr="00CD3459">
              <w:rPr>
                <w:spacing w:val="-2"/>
                <w:sz w:val="20"/>
              </w:rPr>
              <w:t>manner.</w:t>
            </w:r>
          </w:p>
          <w:p w14:paraId="2FF2B369" w14:textId="77777777" w:rsidR="00A97AFA" w:rsidRPr="00CD3459" w:rsidRDefault="00A97AFA" w:rsidP="008F1CB2">
            <w:pPr>
              <w:pStyle w:val="TableParagraph"/>
              <w:spacing w:before="25"/>
              <w:rPr>
                <w:sz w:val="20"/>
              </w:rPr>
            </w:pPr>
          </w:p>
        </w:tc>
        <w:tc>
          <w:tcPr>
            <w:tcW w:w="2606" w:type="dxa"/>
          </w:tcPr>
          <w:p w14:paraId="0CD99079" w14:textId="77777777" w:rsidR="007B0653" w:rsidRPr="00CD3459" w:rsidRDefault="002A74D8" w:rsidP="00A97AFA">
            <w:pPr>
              <w:pStyle w:val="TableParagraph"/>
              <w:numPr>
                <w:ilvl w:val="0"/>
                <w:numId w:val="24"/>
              </w:numPr>
              <w:tabs>
                <w:tab w:val="left" w:pos="336"/>
              </w:tabs>
              <w:ind w:right="126"/>
              <w:rPr>
                <w:sz w:val="20"/>
              </w:rPr>
            </w:pPr>
            <w:r w:rsidRPr="00CD3459">
              <w:rPr>
                <w:w w:val="105"/>
                <w:sz w:val="20"/>
              </w:rPr>
              <w:t>Student teaching evaluations</w:t>
            </w:r>
            <w:r w:rsidRPr="00CD3459">
              <w:rPr>
                <w:spacing w:val="-15"/>
                <w:w w:val="105"/>
                <w:sz w:val="20"/>
              </w:rPr>
              <w:t xml:space="preserve"> </w:t>
            </w:r>
            <w:r w:rsidRPr="00CD3459">
              <w:rPr>
                <w:w w:val="105"/>
                <w:sz w:val="20"/>
              </w:rPr>
              <w:t>of</w:t>
            </w:r>
            <w:r w:rsidRPr="00CD3459">
              <w:rPr>
                <w:spacing w:val="-15"/>
                <w:w w:val="105"/>
                <w:sz w:val="20"/>
              </w:rPr>
              <w:t xml:space="preserve"> </w:t>
            </w:r>
            <w:r w:rsidRPr="00CD3459">
              <w:rPr>
                <w:w w:val="105"/>
                <w:sz w:val="20"/>
              </w:rPr>
              <w:t>≥</w:t>
            </w:r>
            <w:r w:rsidRPr="00CD3459">
              <w:rPr>
                <w:spacing w:val="-15"/>
                <w:w w:val="105"/>
                <w:sz w:val="20"/>
              </w:rPr>
              <w:t xml:space="preserve"> </w:t>
            </w:r>
            <w:r w:rsidRPr="00CD3459">
              <w:rPr>
                <w:w w:val="105"/>
                <w:sz w:val="20"/>
              </w:rPr>
              <w:t>3.75</w:t>
            </w:r>
            <w:r w:rsidRPr="00CD3459">
              <w:rPr>
                <w:spacing w:val="-15"/>
                <w:w w:val="105"/>
                <w:sz w:val="20"/>
              </w:rPr>
              <w:t xml:space="preserve"> </w:t>
            </w:r>
            <w:r w:rsidRPr="00CD3459">
              <w:rPr>
                <w:w w:val="105"/>
                <w:sz w:val="20"/>
              </w:rPr>
              <w:t xml:space="preserve">in both "Overall </w:t>
            </w:r>
            <w:r w:rsidRPr="00CD3459">
              <w:rPr>
                <w:spacing w:val="-2"/>
                <w:w w:val="105"/>
                <w:sz w:val="20"/>
              </w:rPr>
              <w:t>Instructor"</w:t>
            </w:r>
            <w:r w:rsidRPr="00CD3459">
              <w:rPr>
                <w:spacing w:val="-13"/>
                <w:w w:val="105"/>
                <w:sz w:val="20"/>
              </w:rPr>
              <w:t xml:space="preserve"> </w:t>
            </w:r>
            <w:r w:rsidRPr="00CD3459">
              <w:rPr>
                <w:spacing w:val="-2"/>
                <w:w w:val="105"/>
                <w:sz w:val="20"/>
              </w:rPr>
              <w:t>and</w:t>
            </w:r>
            <w:r w:rsidRPr="00CD3459">
              <w:rPr>
                <w:spacing w:val="-13"/>
                <w:w w:val="105"/>
                <w:sz w:val="20"/>
              </w:rPr>
              <w:t xml:space="preserve"> </w:t>
            </w:r>
            <w:r w:rsidRPr="00CD3459">
              <w:rPr>
                <w:spacing w:val="-2"/>
                <w:w w:val="105"/>
                <w:sz w:val="20"/>
              </w:rPr>
              <w:t>"Course Learning"</w:t>
            </w:r>
          </w:p>
        </w:tc>
      </w:tr>
      <w:tr w:rsidR="007B0653" w:rsidRPr="00CD3459" w14:paraId="5D073854" w14:textId="77777777" w:rsidTr="008F1CB2">
        <w:trPr>
          <w:trHeight w:val="3009"/>
        </w:trPr>
        <w:tc>
          <w:tcPr>
            <w:tcW w:w="2424" w:type="dxa"/>
          </w:tcPr>
          <w:p w14:paraId="31ABC6FE" w14:textId="790D32F6" w:rsidR="007B0653" w:rsidRPr="00CD3459" w:rsidRDefault="002A74D8" w:rsidP="008F1CB2">
            <w:pPr>
              <w:pStyle w:val="TableParagraph"/>
              <w:spacing w:before="14"/>
              <w:ind w:left="350" w:right="108" w:hanging="270"/>
              <w:jc w:val="both"/>
              <w:rPr>
                <w:sz w:val="20"/>
              </w:rPr>
            </w:pPr>
            <w:r w:rsidRPr="00CD3459">
              <w:rPr>
                <w:sz w:val="20"/>
              </w:rPr>
              <w:t>4</w:t>
            </w:r>
            <w:r w:rsidR="00A97AFA">
              <w:rPr>
                <w:sz w:val="20"/>
              </w:rPr>
              <w:t>.</w:t>
            </w:r>
            <w:r w:rsidRPr="00CD3459">
              <w:rPr>
                <w:spacing w:val="-6"/>
                <w:sz w:val="20"/>
              </w:rPr>
              <w:t xml:space="preserve"> </w:t>
            </w:r>
            <w:r w:rsidRPr="00CD3459">
              <w:rPr>
                <w:sz w:val="20"/>
              </w:rPr>
              <w:t>Performance</w:t>
            </w:r>
            <w:r w:rsidRPr="00CD3459">
              <w:rPr>
                <w:spacing w:val="-6"/>
                <w:sz w:val="20"/>
              </w:rPr>
              <w:t xml:space="preserve"> </w:t>
            </w:r>
            <w:r w:rsidRPr="00CD3459">
              <w:rPr>
                <w:sz w:val="20"/>
              </w:rPr>
              <w:t>quality</w:t>
            </w:r>
            <w:r w:rsidRPr="00CD3459">
              <w:rPr>
                <w:spacing w:val="-6"/>
                <w:sz w:val="20"/>
              </w:rPr>
              <w:t xml:space="preserve"> </w:t>
            </w:r>
            <w:r w:rsidRPr="00CD3459">
              <w:rPr>
                <w:sz w:val="20"/>
              </w:rPr>
              <w:t>is below expectations in many categories</w:t>
            </w:r>
          </w:p>
        </w:tc>
        <w:tc>
          <w:tcPr>
            <w:tcW w:w="4320" w:type="dxa"/>
          </w:tcPr>
          <w:p w14:paraId="25FDDAA9" w14:textId="77777777" w:rsidR="007B0653" w:rsidRPr="00CD3459" w:rsidRDefault="002A74D8" w:rsidP="00A97AFA">
            <w:pPr>
              <w:pStyle w:val="TableParagraph"/>
              <w:numPr>
                <w:ilvl w:val="0"/>
                <w:numId w:val="23"/>
              </w:numPr>
              <w:tabs>
                <w:tab w:val="left" w:pos="274"/>
                <w:tab w:val="left" w:pos="276"/>
              </w:tabs>
              <w:ind w:right="162"/>
              <w:rPr>
                <w:sz w:val="20"/>
              </w:rPr>
            </w:pPr>
            <w:r w:rsidRPr="00CD3459">
              <w:rPr>
                <w:sz w:val="20"/>
              </w:rPr>
              <w:t>Shows</w:t>
            </w:r>
            <w:r w:rsidRPr="00CD3459">
              <w:rPr>
                <w:spacing w:val="-14"/>
                <w:sz w:val="20"/>
              </w:rPr>
              <w:t xml:space="preserve"> </w:t>
            </w:r>
            <w:r w:rsidRPr="00CD3459">
              <w:rPr>
                <w:sz w:val="20"/>
              </w:rPr>
              <w:t>only</w:t>
            </w:r>
            <w:r w:rsidRPr="00CD3459">
              <w:rPr>
                <w:spacing w:val="-14"/>
                <w:sz w:val="20"/>
              </w:rPr>
              <w:t xml:space="preserve"> </w:t>
            </w:r>
            <w:r w:rsidRPr="00CD3459">
              <w:rPr>
                <w:sz w:val="20"/>
              </w:rPr>
              <w:t>marginal</w:t>
            </w:r>
            <w:r w:rsidRPr="00CD3459">
              <w:rPr>
                <w:spacing w:val="-13"/>
                <w:sz w:val="20"/>
              </w:rPr>
              <w:t xml:space="preserve"> </w:t>
            </w:r>
            <w:r w:rsidRPr="00CD3459">
              <w:rPr>
                <w:sz w:val="20"/>
              </w:rPr>
              <w:t>evidence</w:t>
            </w:r>
            <w:r w:rsidRPr="00CD3459">
              <w:rPr>
                <w:spacing w:val="-14"/>
                <w:sz w:val="20"/>
              </w:rPr>
              <w:t xml:space="preserve"> </w:t>
            </w:r>
            <w:r w:rsidRPr="00CD3459">
              <w:rPr>
                <w:sz w:val="20"/>
              </w:rPr>
              <w:t>of</w:t>
            </w:r>
            <w:r w:rsidRPr="00CD3459">
              <w:rPr>
                <w:spacing w:val="-14"/>
                <w:sz w:val="20"/>
              </w:rPr>
              <w:t xml:space="preserve"> </w:t>
            </w:r>
            <w:r w:rsidRPr="00CD3459">
              <w:rPr>
                <w:sz w:val="20"/>
              </w:rPr>
              <w:t>success</w:t>
            </w:r>
            <w:r w:rsidRPr="00CD3459">
              <w:rPr>
                <w:spacing w:val="-13"/>
                <w:sz w:val="20"/>
              </w:rPr>
              <w:t xml:space="preserve"> </w:t>
            </w:r>
            <w:r w:rsidRPr="00CD3459">
              <w:rPr>
                <w:sz w:val="20"/>
              </w:rPr>
              <w:t>in the above-mentioned categories.</w:t>
            </w:r>
          </w:p>
          <w:p w14:paraId="16BA5DD0" w14:textId="77777777" w:rsidR="007B0653" w:rsidRPr="00CD3459" w:rsidRDefault="002A74D8" w:rsidP="00A97AFA">
            <w:pPr>
              <w:pStyle w:val="TableParagraph"/>
              <w:numPr>
                <w:ilvl w:val="0"/>
                <w:numId w:val="23"/>
              </w:numPr>
              <w:tabs>
                <w:tab w:val="left" w:pos="274"/>
                <w:tab w:val="left" w:pos="276"/>
              </w:tabs>
              <w:ind w:right="883"/>
              <w:rPr>
                <w:sz w:val="20"/>
              </w:rPr>
            </w:pPr>
            <w:r w:rsidRPr="00CD3459">
              <w:rPr>
                <w:sz w:val="20"/>
              </w:rPr>
              <w:t>Receives mostly satisfactory, but a significant number of poor, student evaluations and comments.</w:t>
            </w:r>
          </w:p>
          <w:p w14:paraId="06ADB4EE" w14:textId="77777777" w:rsidR="007B0653" w:rsidRPr="00CD3459" w:rsidRDefault="002A74D8" w:rsidP="00A97AFA">
            <w:pPr>
              <w:pStyle w:val="TableParagraph"/>
              <w:numPr>
                <w:ilvl w:val="0"/>
                <w:numId w:val="23"/>
              </w:numPr>
              <w:tabs>
                <w:tab w:val="left" w:pos="274"/>
                <w:tab w:val="left" w:pos="276"/>
              </w:tabs>
              <w:ind w:right="205"/>
              <w:rPr>
                <w:sz w:val="20"/>
              </w:rPr>
            </w:pPr>
            <w:r w:rsidRPr="00CD3459">
              <w:rPr>
                <w:sz w:val="20"/>
              </w:rPr>
              <w:t xml:space="preserve">Generates feedback that is generally satisfactory, but significant number of poor </w:t>
            </w:r>
            <w:proofErr w:type="gramStart"/>
            <w:r w:rsidRPr="00CD3459">
              <w:rPr>
                <w:sz w:val="20"/>
              </w:rPr>
              <w:t>student</w:t>
            </w:r>
            <w:proofErr w:type="gramEnd"/>
            <w:r w:rsidRPr="00CD3459">
              <w:rPr>
                <w:sz w:val="20"/>
              </w:rPr>
              <w:t xml:space="preserve"> and peer evaluations.</w:t>
            </w:r>
          </w:p>
          <w:p w14:paraId="7637F4AE" w14:textId="77777777" w:rsidR="008F1CB2" w:rsidRPr="008F1CB2" w:rsidRDefault="008F1CB2" w:rsidP="00A97AFA">
            <w:pPr>
              <w:pStyle w:val="TableParagraph"/>
              <w:numPr>
                <w:ilvl w:val="0"/>
                <w:numId w:val="23"/>
              </w:numPr>
              <w:tabs>
                <w:tab w:val="left" w:pos="274"/>
                <w:tab w:val="left" w:pos="276"/>
              </w:tabs>
              <w:ind w:right="402"/>
              <w:rPr>
                <w:sz w:val="20"/>
              </w:rPr>
            </w:pPr>
            <w:proofErr w:type="gramStart"/>
            <w:r w:rsidRPr="00CD3459">
              <w:rPr>
                <w:sz w:val="20"/>
              </w:rPr>
              <w:t>Is</w:t>
            </w:r>
            <w:proofErr w:type="gramEnd"/>
            <w:r w:rsidRPr="00CD3459">
              <w:rPr>
                <w:sz w:val="20"/>
              </w:rPr>
              <w:t xml:space="preserve"> not proactive but incorporates student feedback and suggestions made by the</w:t>
            </w:r>
            <w:r>
              <w:rPr>
                <w:sz w:val="20"/>
              </w:rPr>
              <w:t xml:space="preserve"> </w:t>
            </w:r>
            <w:r w:rsidRPr="00CD3459">
              <w:rPr>
                <w:spacing w:val="-2"/>
                <w:sz w:val="20"/>
              </w:rPr>
              <w:t>peers.</w:t>
            </w:r>
          </w:p>
          <w:p w14:paraId="5B65D7BF" w14:textId="77777777" w:rsidR="00A97AFA" w:rsidRDefault="008F1CB2" w:rsidP="00A97AFA">
            <w:pPr>
              <w:pStyle w:val="TableParagraph"/>
              <w:numPr>
                <w:ilvl w:val="0"/>
                <w:numId w:val="23"/>
              </w:numPr>
              <w:tabs>
                <w:tab w:val="left" w:pos="274"/>
                <w:tab w:val="left" w:pos="276"/>
              </w:tabs>
              <w:ind w:right="402"/>
              <w:rPr>
                <w:sz w:val="20"/>
              </w:rPr>
            </w:pPr>
            <w:r w:rsidRPr="00CD3459">
              <w:rPr>
                <w:sz w:val="20"/>
              </w:rPr>
              <w:t>Does</w:t>
            </w:r>
            <w:r w:rsidRPr="00CD3459">
              <w:rPr>
                <w:spacing w:val="-5"/>
                <w:sz w:val="20"/>
              </w:rPr>
              <w:t xml:space="preserve"> </w:t>
            </w:r>
            <w:r w:rsidRPr="00CD3459">
              <w:rPr>
                <w:sz w:val="20"/>
              </w:rPr>
              <w:t>not</w:t>
            </w:r>
            <w:r w:rsidRPr="00CD3459">
              <w:rPr>
                <w:spacing w:val="-5"/>
                <w:sz w:val="20"/>
              </w:rPr>
              <w:t xml:space="preserve"> </w:t>
            </w:r>
            <w:r w:rsidRPr="00CD3459">
              <w:rPr>
                <w:sz w:val="20"/>
              </w:rPr>
              <w:t>foster</w:t>
            </w:r>
            <w:r w:rsidRPr="00CD3459">
              <w:rPr>
                <w:spacing w:val="-5"/>
                <w:sz w:val="20"/>
              </w:rPr>
              <w:t xml:space="preserve"> </w:t>
            </w:r>
            <w:r w:rsidRPr="00CD3459">
              <w:rPr>
                <w:sz w:val="20"/>
              </w:rPr>
              <w:t>an</w:t>
            </w:r>
            <w:r w:rsidRPr="00CD3459">
              <w:rPr>
                <w:spacing w:val="-5"/>
                <w:sz w:val="20"/>
              </w:rPr>
              <w:t xml:space="preserve"> </w:t>
            </w:r>
            <w:r w:rsidRPr="00CD3459">
              <w:rPr>
                <w:sz w:val="20"/>
              </w:rPr>
              <w:t>inclusive</w:t>
            </w:r>
            <w:r w:rsidRPr="00CD3459">
              <w:rPr>
                <w:spacing w:val="-5"/>
                <w:sz w:val="20"/>
              </w:rPr>
              <w:t xml:space="preserve"> </w:t>
            </w:r>
            <w:r w:rsidRPr="00CD3459">
              <w:rPr>
                <w:sz w:val="20"/>
              </w:rPr>
              <w:t xml:space="preserve">learning </w:t>
            </w:r>
            <w:r w:rsidRPr="00CD3459">
              <w:rPr>
                <w:spacing w:val="-2"/>
                <w:sz w:val="20"/>
              </w:rPr>
              <w:t>environment</w:t>
            </w:r>
            <w:r>
              <w:rPr>
                <w:sz w:val="20"/>
              </w:rPr>
              <w:t>.</w:t>
            </w:r>
          </w:p>
          <w:p w14:paraId="308DDAB7" w14:textId="77777777" w:rsidR="00A97AFA" w:rsidRDefault="00A97AFA" w:rsidP="00A97AFA">
            <w:pPr>
              <w:pStyle w:val="TableParagraph"/>
              <w:numPr>
                <w:ilvl w:val="0"/>
                <w:numId w:val="23"/>
              </w:numPr>
              <w:tabs>
                <w:tab w:val="left" w:pos="274"/>
                <w:tab w:val="left" w:pos="276"/>
              </w:tabs>
              <w:ind w:right="402"/>
              <w:rPr>
                <w:sz w:val="20"/>
              </w:rPr>
            </w:pPr>
            <w:proofErr w:type="gramStart"/>
            <w:r w:rsidRPr="00A97AFA">
              <w:rPr>
                <w:sz w:val="20"/>
              </w:rPr>
              <w:t>Is</w:t>
            </w:r>
            <w:proofErr w:type="gramEnd"/>
            <w:r w:rsidRPr="00A97AFA">
              <w:rPr>
                <w:spacing w:val="-5"/>
                <w:sz w:val="20"/>
              </w:rPr>
              <w:t xml:space="preserve"> </w:t>
            </w:r>
            <w:r w:rsidRPr="00A97AFA">
              <w:rPr>
                <w:sz w:val="20"/>
              </w:rPr>
              <w:t>generally</w:t>
            </w:r>
            <w:r w:rsidRPr="00A97AFA">
              <w:rPr>
                <w:spacing w:val="-5"/>
                <w:sz w:val="20"/>
              </w:rPr>
              <w:t xml:space="preserve"> </w:t>
            </w:r>
            <w:r w:rsidRPr="00A97AFA">
              <w:rPr>
                <w:sz w:val="20"/>
              </w:rPr>
              <w:t>available</w:t>
            </w:r>
            <w:r w:rsidRPr="00A97AFA">
              <w:rPr>
                <w:spacing w:val="-5"/>
                <w:sz w:val="20"/>
              </w:rPr>
              <w:t xml:space="preserve"> </w:t>
            </w:r>
            <w:r w:rsidRPr="00A97AFA">
              <w:rPr>
                <w:sz w:val="20"/>
              </w:rPr>
              <w:t>to</w:t>
            </w:r>
            <w:r w:rsidRPr="00A97AFA">
              <w:rPr>
                <w:spacing w:val="-5"/>
                <w:sz w:val="20"/>
              </w:rPr>
              <w:t xml:space="preserve"> </w:t>
            </w:r>
            <w:r w:rsidRPr="00A97AFA">
              <w:rPr>
                <w:sz w:val="20"/>
              </w:rPr>
              <w:t>students</w:t>
            </w:r>
            <w:r w:rsidRPr="00A97AFA">
              <w:rPr>
                <w:spacing w:val="-5"/>
                <w:sz w:val="20"/>
              </w:rPr>
              <w:t xml:space="preserve"> </w:t>
            </w:r>
            <w:r w:rsidRPr="00A97AFA">
              <w:rPr>
                <w:sz w:val="20"/>
              </w:rPr>
              <w:t>at</w:t>
            </w:r>
            <w:r w:rsidRPr="00A97AFA">
              <w:rPr>
                <w:spacing w:val="-5"/>
                <w:sz w:val="20"/>
              </w:rPr>
              <w:t xml:space="preserve"> </w:t>
            </w:r>
            <w:r w:rsidRPr="00A97AFA">
              <w:rPr>
                <w:sz w:val="20"/>
              </w:rPr>
              <w:t>least</w:t>
            </w:r>
            <w:r w:rsidRPr="00A97AFA">
              <w:rPr>
                <w:spacing w:val="-5"/>
                <w:sz w:val="20"/>
              </w:rPr>
              <w:t xml:space="preserve"> </w:t>
            </w:r>
            <w:r w:rsidRPr="00A97AFA">
              <w:rPr>
                <w:sz w:val="20"/>
              </w:rPr>
              <w:t xml:space="preserve">in </w:t>
            </w:r>
            <w:r w:rsidRPr="00A97AFA">
              <w:rPr>
                <w:w w:val="105"/>
                <w:sz w:val="20"/>
              </w:rPr>
              <w:t>office hours; office hours are not appropriately scheduled.</w:t>
            </w:r>
          </w:p>
          <w:p w14:paraId="60E7E91B" w14:textId="77777777" w:rsidR="00A97AFA" w:rsidRPr="00A97AFA" w:rsidRDefault="00A97AFA" w:rsidP="00A97AFA">
            <w:pPr>
              <w:pStyle w:val="TableParagraph"/>
              <w:numPr>
                <w:ilvl w:val="0"/>
                <w:numId w:val="23"/>
              </w:numPr>
              <w:tabs>
                <w:tab w:val="left" w:pos="274"/>
                <w:tab w:val="left" w:pos="276"/>
              </w:tabs>
              <w:ind w:right="402"/>
              <w:rPr>
                <w:sz w:val="20"/>
              </w:rPr>
            </w:pPr>
            <w:r w:rsidRPr="00A97AFA">
              <w:rPr>
                <w:sz w:val="20"/>
              </w:rPr>
              <w:t>Is</w:t>
            </w:r>
            <w:r w:rsidRPr="00A97AFA">
              <w:rPr>
                <w:spacing w:val="-3"/>
                <w:sz w:val="20"/>
              </w:rPr>
              <w:t xml:space="preserve"> </w:t>
            </w:r>
            <w:r w:rsidRPr="00A97AFA">
              <w:rPr>
                <w:sz w:val="20"/>
              </w:rPr>
              <w:t>not</w:t>
            </w:r>
            <w:r w:rsidRPr="00A97AFA">
              <w:rPr>
                <w:spacing w:val="-3"/>
                <w:sz w:val="20"/>
              </w:rPr>
              <w:t xml:space="preserve"> </w:t>
            </w:r>
            <w:r w:rsidRPr="00A97AFA">
              <w:rPr>
                <w:sz w:val="20"/>
              </w:rPr>
              <w:t>consistently</w:t>
            </w:r>
            <w:r w:rsidRPr="00A97AFA">
              <w:rPr>
                <w:spacing w:val="-3"/>
                <w:sz w:val="20"/>
              </w:rPr>
              <w:t xml:space="preserve"> </w:t>
            </w:r>
            <w:r w:rsidRPr="00A97AFA">
              <w:rPr>
                <w:sz w:val="20"/>
              </w:rPr>
              <w:t>responsive</w:t>
            </w:r>
            <w:r w:rsidRPr="00A97AFA">
              <w:rPr>
                <w:spacing w:val="-3"/>
                <w:sz w:val="20"/>
              </w:rPr>
              <w:t xml:space="preserve"> </w:t>
            </w:r>
            <w:r w:rsidRPr="00A97AFA">
              <w:rPr>
                <w:sz w:val="20"/>
              </w:rPr>
              <w:t>in</w:t>
            </w:r>
            <w:r w:rsidRPr="00A97AFA">
              <w:rPr>
                <w:spacing w:val="-3"/>
                <w:sz w:val="20"/>
              </w:rPr>
              <w:t xml:space="preserve"> </w:t>
            </w:r>
            <w:r w:rsidRPr="00A97AFA">
              <w:rPr>
                <w:sz w:val="20"/>
              </w:rPr>
              <w:t>collecting and reporting ABET-related data in their</w:t>
            </w:r>
            <w:r>
              <w:rPr>
                <w:sz w:val="20"/>
              </w:rPr>
              <w:t xml:space="preserve"> </w:t>
            </w:r>
            <w:r w:rsidRPr="00A97AFA">
              <w:rPr>
                <w:sz w:val="20"/>
              </w:rPr>
              <w:t>courses</w:t>
            </w:r>
            <w:r w:rsidRPr="00A97AFA">
              <w:rPr>
                <w:spacing w:val="-7"/>
                <w:sz w:val="20"/>
              </w:rPr>
              <w:t xml:space="preserve"> </w:t>
            </w:r>
            <w:r w:rsidRPr="00A97AFA">
              <w:rPr>
                <w:sz w:val="20"/>
              </w:rPr>
              <w:t>in</w:t>
            </w:r>
            <w:r w:rsidRPr="00A97AFA">
              <w:rPr>
                <w:spacing w:val="-6"/>
                <w:sz w:val="20"/>
              </w:rPr>
              <w:t xml:space="preserve"> </w:t>
            </w:r>
            <w:r w:rsidRPr="00A97AFA">
              <w:rPr>
                <w:sz w:val="20"/>
              </w:rPr>
              <w:t>a</w:t>
            </w:r>
            <w:r w:rsidRPr="00A97AFA">
              <w:rPr>
                <w:spacing w:val="-7"/>
                <w:sz w:val="20"/>
              </w:rPr>
              <w:t xml:space="preserve"> </w:t>
            </w:r>
            <w:r w:rsidRPr="00A97AFA">
              <w:rPr>
                <w:sz w:val="20"/>
              </w:rPr>
              <w:t>timely</w:t>
            </w:r>
            <w:r w:rsidRPr="00A97AFA">
              <w:rPr>
                <w:spacing w:val="-6"/>
                <w:sz w:val="20"/>
              </w:rPr>
              <w:t xml:space="preserve"> </w:t>
            </w:r>
            <w:r w:rsidRPr="00A97AFA">
              <w:rPr>
                <w:spacing w:val="-2"/>
                <w:sz w:val="20"/>
              </w:rPr>
              <w:t>manner.</w:t>
            </w:r>
          </w:p>
          <w:p w14:paraId="720203EB" w14:textId="097F63FD" w:rsidR="00A97AFA" w:rsidRPr="00A97AFA" w:rsidRDefault="00A97AFA" w:rsidP="00A97AFA">
            <w:pPr>
              <w:pStyle w:val="TableParagraph"/>
              <w:tabs>
                <w:tab w:val="left" w:pos="274"/>
                <w:tab w:val="left" w:pos="276"/>
              </w:tabs>
              <w:ind w:right="402"/>
              <w:rPr>
                <w:sz w:val="20"/>
              </w:rPr>
            </w:pPr>
          </w:p>
        </w:tc>
        <w:tc>
          <w:tcPr>
            <w:tcW w:w="2606" w:type="dxa"/>
          </w:tcPr>
          <w:p w14:paraId="525D36AC" w14:textId="77777777" w:rsidR="007B0653" w:rsidRPr="00CD3459" w:rsidRDefault="002A74D8" w:rsidP="00A97AFA">
            <w:pPr>
              <w:pStyle w:val="TableParagraph"/>
              <w:numPr>
                <w:ilvl w:val="0"/>
                <w:numId w:val="22"/>
              </w:numPr>
              <w:tabs>
                <w:tab w:val="left" w:pos="336"/>
              </w:tabs>
              <w:ind w:right="126"/>
              <w:rPr>
                <w:sz w:val="20"/>
              </w:rPr>
            </w:pPr>
            <w:r w:rsidRPr="00CD3459">
              <w:rPr>
                <w:w w:val="105"/>
                <w:sz w:val="20"/>
              </w:rPr>
              <w:t xml:space="preserve">Student teaching evaluations of &lt;3.5 in both "Overall </w:t>
            </w:r>
            <w:r w:rsidRPr="00CD3459">
              <w:rPr>
                <w:spacing w:val="-2"/>
                <w:w w:val="105"/>
                <w:sz w:val="20"/>
              </w:rPr>
              <w:t>Instructor"</w:t>
            </w:r>
            <w:r w:rsidRPr="00CD3459">
              <w:rPr>
                <w:spacing w:val="-13"/>
                <w:w w:val="105"/>
                <w:sz w:val="20"/>
              </w:rPr>
              <w:t xml:space="preserve"> </w:t>
            </w:r>
            <w:r w:rsidRPr="00CD3459">
              <w:rPr>
                <w:spacing w:val="-2"/>
                <w:w w:val="105"/>
                <w:sz w:val="20"/>
              </w:rPr>
              <w:t>and</w:t>
            </w:r>
            <w:r w:rsidRPr="00CD3459">
              <w:rPr>
                <w:spacing w:val="-13"/>
                <w:w w:val="105"/>
                <w:sz w:val="20"/>
              </w:rPr>
              <w:t xml:space="preserve"> </w:t>
            </w:r>
            <w:r w:rsidRPr="00CD3459">
              <w:rPr>
                <w:spacing w:val="-2"/>
                <w:w w:val="105"/>
                <w:sz w:val="20"/>
              </w:rPr>
              <w:t>"Course Learning"</w:t>
            </w:r>
          </w:p>
        </w:tc>
      </w:tr>
    </w:tbl>
    <w:p w14:paraId="7908D22B" w14:textId="77777777" w:rsidR="007B0653" w:rsidRPr="00CD3459" w:rsidRDefault="007B0653">
      <w:pPr>
        <w:spacing w:line="285" w:lineRule="auto"/>
        <w:rPr>
          <w:sz w:val="20"/>
        </w:rPr>
        <w:sectPr w:rsidR="007B0653" w:rsidRPr="00CD3459" w:rsidSect="00CD3459">
          <w:type w:val="continuous"/>
          <w:pgSz w:w="12240" w:h="15840"/>
          <w:pgMar w:top="1440" w:right="1440" w:bottom="1440" w:left="1440" w:header="0" w:footer="1094" w:gutter="0"/>
          <w:cols w:space="720"/>
        </w:sectPr>
      </w:pPr>
    </w:p>
    <w:tbl>
      <w:tblPr>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4320"/>
        <w:gridCol w:w="2606"/>
      </w:tblGrid>
      <w:tr w:rsidR="007B0653" w:rsidRPr="00CD3459" w14:paraId="291B653C" w14:textId="77777777" w:rsidTr="00A97AFA">
        <w:trPr>
          <w:trHeight w:val="7370"/>
        </w:trPr>
        <w:tc>
          <w:tcPr>
            <w:tcW w:w="2424" w:type="dxa"/>
          </w:tcPr>
          <w:p w14:paraId="14DEE554" w14:textId="7E8894B7" w:rsidR="007B0653" w:rsidRPr="00CD3459" w:rsidRDefault="002A74D8">
            <w:pPr>
              <w:pStyle w:val="TableParagraph"/>
              <w:spacing w:before="14" w:line="285" w:lineRule="auto"/>
              <w:ind w:left="350" w:hanging="270"/>
              <w:rPr>
                <w:sz w:val="20"/>
              </w:rPr>
            </w:pPr>
            <w:r w:rsidRPr="00CD3459">
              <w:rPr>
                <w:sz w:val="20"/>
              </w:rPr>
              <w:lastRenderedPageBreak/>
              <w:t>5</w:t>
            </w:r>
            <w:r w:rsidR="00A97AFA">
              <w:rPr>
                <w:sz w:val="20"/>
              </w:rPr>
              <w:t>.</w:t>
            </w:r>
            <w:r w:rsidRPr="00CD3459">
              <w:rPr>
                <w:spacing w:val="-14"/>
                <w:sz w:val="20"/>
              </w:rPr>
              <w:t xml:space="preserve"> </w:t>
            </w:r>
            <w:r w:rsidRPr="00CD3459">
              <w:rPr>
                <w:sz w:val="20"/>
              </w:rPr>
              <w:t>Performance</w:t>
            </w:r>
            <w:r w:rsidRPr="00CD3459">
              <w:rPr>
                <w:spacing w:val="-14"/>
                <w:sz w:val="20"/>
              </w:rPr>
              <w:t xml:space="preserve"> </w:t>
            </w:r>
            <w:r w:rsidRPr="00CD3459">
              <w:rPr>
                <w:sz w:val="20"/>
              </w:rPr>
              <w:t>quality</w:t>
            </w:r>
            <w:r w:rsidRPr="00CD3459">
              <w:rPr>
                <w:spacing w:val="-14"/>
                <w:sz w:val="20"/>
              </w:rPr>
              <w:t xml:space="preserve"> </w:t>
            </w:r>
            <w:r w:rsidRPr="00CD3459">
              <w:rPr>
                <w:sz w:val="20"/>
              </w:rPr>
              <w:t xml:space="preserve">is </w:t>
            </w:r>
            <w:r w:rsidRPr="00CD3459">
              <w:rPr>
                <w:spacing w:val="-2"/>
                <w:sz w:val="20"/>
              </w:rPr>
              <w:t>unsatisfactory</w:t>
            </w:r>
          </w:p>
        </w:tc>
        <w:tc>
          <w:tcPr>
            <w:tcW w:w="4320" w:type="dxa"/>
          </w:tcPr>
          <w:p w14:paraId="3D33E3C5" w14:textId="77777777" w:rsidR="00A97AFA" w:rsidRDefault="002A74D8" w:rsidP="00A97AFA">
            <w:pPr>
              <w:pStyle w:val="TableParagraph"/>
              <w:numPr>
                <w:ilvl w:val="0"/>
                <w:numId w:val="20"/>
              </w:numPr>
              <w:ind w:right="190"/>
              <w:rPr>
                <w:sz w:val="20"/>
              </w:rPr>
            </w:pPr>
            <w:r w:rsidRPr="00CD3459">
              <w:rPr>
                <w:sz w:val="20"/>
              </w:rPr>
              <w:t>Consistently</w:t>
            </w:r>
            <w:r w:rsidRPr="00CD3459">
              <w:rPr>
                <w:spacing w:val="-1"/>
                <w:sz w:val="20"/>
              </w:rPr>
              <w:t xml:space="preserve"> </w:t>
            </w:r>
            <w:r w:rsidRPr="00CD3459">
              <w:rPr>
                <w:sz w:val="20"/>
              </w:rPr>
              <w:t>receives</w:t>
            </w:r>
            <w:r w:rsidRPr="00CD3459">
              <w:rPr>
                <w:spacing w:val="-1"/>
                <w:sz w:val="20"/>
              </w:rPr>
              <w:t xml:space="preserve"> </w:t>
            </w:r>
            <w:r w:rsidRPr="00CD3459">
              <w:rPr>
                <w:sz w:val="20"/>
              </w:rPr>
              <w:t>mediocre</w:t>
            </w:r>
            <w:r w:rsidRPr="00CD3459">
              <w:rPr>
                <w:spacing w:val="-1"/>
                <w:sz w:val="20"/>
              </w:rPr>
              <w:t xml:space="preserve"> </w:t>
            </w:r>
            <w:r w:rsidRPr="00CD3459">
              <w:rPr>
                <w:sz w:val="20"/>
              </w:rPr>
              <w:t>or</w:t>
            </w:r>
            <w:r w:rsidRPr="00CD3459">
              <w:rPr>
                <w:spacing w:val="-1"/>
                <w:sz w:val="20"/>
              </w:rPr>
              <w:t xml:space="preserve"> </w:t>
            </w:r>
            <w:r w:rsidRPr="00CD3459">
              <w:rPr>
                <w:sz w:val="20"/>
              </w:rPr>
              <w:t>poor student teaching evaluations.</w:t>
            </w:r>
          </w:p>
          <w:p w14:paraId="74BB4C39" w14:textId="77777777" w:rsidR="00A97AFA" w:rsidRDefault="002A74D8" w:rsidP="00A97AFA">
            <w:pPr>
              <w:pStyle w:val="TableParagraph"/>
              <w:numPr>
                <w:ilvl w:val="0"/>
                <w:numId w:val="20"/>
              </w:numPr>
              <w:ind w:right="190"/>
              <w:rPr>
                <w:sz w:val="20"/>
              </w:rPr>
            </w:pPr>
            <w:r w:rsidRPr="00A97AFA">
              <w:rPr>
                <w:sz w:val="20"/>
              </w:rPr>
              <w:t>Generates feedback from peers and students about teaching performance that is often negative.</w:t>
            </w:r>
          </w:p>
          <w:p w14:paraId="326A1432" w14:textId="77777777" w:rsidR="00A97AFA" w:rsidRDefault="002A74D8" w:rsidP="00A97AFA">
            <w:pPr>
              <w:pStyle w:val="TableParagraph"/>
              <w:numPr>
                <w:ilvl w:val="0"/>
                <w:numId w:val="20"/>
              </w:numPr>
              <w:ind w:right="190"/>
              <w:rPr>
                <w:sz w:val="20"/>
              </w:rPr>
            </w:pPr>
            <w:r w:rsidRPr="00A97AFA">
              <w:rPr>
                <w:sz w:val="20"/>
              </w:rPr>
              <w:t xml:space="preserve">Either does not have appropriate office </w:t>
            </w:r>
            <w:r w:rsidRPr="00A97AFA">
              <w:rPr>
                <w:w w:val="105"/>
                <w:sz w:val="20"/>
              </w:rPr>
              <w:t>hours or does not reliably attend scheduled office hours.</w:t>
            </w:r>
          </w:p>
          <w:p w14:paraId="118A604B" w14:textId="77777777" w:rsidR="00A97AFA" w:rsidRDefault="002A74D8" w:rsidP="00A97AFA">
            <w:pPr>
              <w:pStyle w:val="TableParagraph"/>
              <w:numPr>
                <w:ilvl w:val="0"/>
                <w:numId w:val="20"/>
              </w:numPr>
              <w:ind w:right="190"/>
              <w:rPr>
                <w:sz w:val="20"/>
              </w:rPr>
            </w:pPr>
            <w:r w:rsidRPr="00A97AFA">
              <w:rPr>
                <w:spacing w:val="-2"/>
                <w:w w:val="105"/>
                <w:sz w:val="20"/>
              </w:rPr>
              <w:t>Does</w:t>
            </w:r>
            <w:r w:rsidRPr="00A97AFA">
              <w:rPr>
                <w:spacing w:val="-10"/>
                <w:w w:val="105"/>
                <w:sz w:val="20"/>
              </w:rPr>
              <w:t xml:space="preserve"> </w:t>
            </w:r>
            <w:r w:rsidRPr="00A97AFA">
              <w:rPr>
                <w:spacing w:val="-2"/>
                <w:w w:val="105"/>
                <w:sz w:val="20"/>
              </w:rPr>
              <w:t>little</w:t>
            </w:r>
            <w:r w:rsidRPr="00A97AFA">
              <w:rPr>
                <w:spacing w:val="-10"/>
                <w:w w:val="105"/>
                <w:sz w:val="20"/>
              </w:rPr>
              <w:t xml:space="preserve"> </w:t>
            </w:r>
            <w:r w:rsidRPr="00A97AFA">
              <w:rPr>
                <w:spacing w:val="-2"/>
                <w:w w:val="105"/>
                <w:sz w:val="20"/>
              </w:rPr>
              <w:t>to</w:t>
            </w:r>
            <w:r w:rsidRPr="00A97AFA">
              <w:rPr>
                <w:spacing w:val="-10"/>
                <w:w w:val="105"/>
                <w:sz w:val="20"/>
              </w:rPr>
              <w:t xml:space="preserve"> </w:t>
            </w:r>
            <w:r w:rsidRPr="00A97AFA">
              <w:rPr>
                <w:spacing w:val="-2"/>
                <w:w w:val="105"/>
                <w:sz w:val="20"/>
              </w:rPr>
              <w:t>maintain</w:t>
            </w:r>
            <w:r w:rsidRPr="00A97AFA">
              <w:rPr>
                <w:spacing w:val="-10"/>
                <w:w w:val="105"/>
                <w:sz w:val="20"/>
              </w:rPr>
              <w:t xml:space="preserve"> </w:t>
            </w:r>
            <w:r w:rsidRPr="00A97AFA">
              <w:rPr>
                <w:spacing w:val="-2"/>
                <w:w w:val="105"/>
                <w:sz w:val="20"/>
              </w:rPr>
              <w:t>or</w:t>
            </w:r>
            <w:r w:rsidRPr="00A97AFA">
              <w:rPr>
                <w:spacing w:val="-10"/>
                <w:w w:val="105"/>
                <w:sz w:val="20"/>
              </w:rPr>
              <w:t xml:space="preserve"> </w:t>
            </w:r>
            <w:r w:rsidRPr="00A97AFA">
              <w:rPr>
                <w:spacing w:val="-2"/>
                <w:w w:val="105"/>
                <w:sz w:val="20"/>
              </w:rPr>
              <w:t>improve</w:t>
            </w:r>
            <w:r w:rsidRPr="00A97AFA">
              <w:rPr>
                <w:spacing w:val="-10"/>
                <w:w w:val="105"/>
                <w:sz w:val="20"/>
              </w:rPr>
              <w:t xml:space="preserve"> </w:t>
            </w:r>
            <w:r w:rsidRPr="00A97AFA">
              <w:rPr>
                <w:spacing w:val="-2"/>
                <w:w w:val="105"/>
                <w:sz w:val="20"/>
              </w:rPr>
              <w:t>present courses.</w:t>
            </w:r>
          </w:p>
          <w:p w14:paraId="536195A0" w14:textId="0CD1D110" w:rsidR="00A97AFA" w:rsidRDefault="002A74D8" w:rsidP="00A97AFA">
            <w:pPr>
              <w:pStyle w:val="TableParagraph"/>
              <w:numPr>
                <w:ilvl w:val="0"/>
                <w:numId w:val="20"/>
              </w:numPr>
              <w:ind w:right="190"/>
              <w:rPr>
                <w:sz w:val="20"/>
              </w:rPr>
            </w:pPr>
            <w:r w:rsidRPr="00A97AFA">
              <w:rPr>
                <w:w w:val="105"/>
                <w:sz w:val="20"/>
              </w:rPr>
              <w:t>Does</w:t>
            </w:r>
            <w:r w:rsidRPr="00A97AFA">
              <w:rPr>
                <w:spacing w:val="-15"/>
                <w:w w:val="105"/>
                <w:sz w:val="20"/>
              </w:rPr>
              <w:t xml:space="preserve"> </w:t>
            </w:r>
            <w:r w:rsidRPr="00A97AFA">
              <w:rPr>
                <w:w w:val="105"/>
                <w:sz w:val="20"/>
              </w:rPr>
              <w:t>little</w:t>
            </w:r>
            <w:r w:rsidRPr="00A97AFA">
              <w:rPr>
                <w:spacing w:val="-15"/>
                <w:w w:val="105"/>
                <w:sz w:val="20"/>
              </w:rPr>
              <w:t xml:space="preserve"> </w:t>
            </w:r>
            <w:r w:rsidRPr="00A97AFA">
              <w:rPr>
                <w:w w:val="105"/>
                <w:sz w:val="20"/>
              </w:rPr>
              <w:t>to</w:t>
            </w:r>
            <w:r w:rsidRPr="00A97AFA">
              <w:rPr>
                <w:spacing w:val="-14"/>
                <w:w w:val="105"/>
                <w:sz w:val="20"/>
              </w:rPr>
              <w:t xml:space="preserve"> </w:t>
            </w:r>
            <w:r w:rsidRPr="00A97AFA">
              <w:rPr>
                <w:w w:val="105"/>
                <w:sz w:val="20"/>
              </w:rPr>
              <w:t>keep</w:t>
            </w:r>
            <w:r w:rsidRPr="00A97AFA">
              <w:rPr>
                <w:spacing w:val="-15"/>
                <w:w w:val="105"/>
                <w:sz w:val="20"/>
              </w:rPr>
              <w:t xml:space="preserve"> </w:t>
            </w:r>
            <w:r w:rsidRPr="00A97AFA">
              <w:rPr>
                <w:w w:val="105"/>
                <w:sz w:val="20"/>
              </w:rPr>
              <w:t>abreast</w:t>
            </w:r>
            <w:r w:rsidRPr="00A97AFA">
              <w:rPr>
                <w:spacing w:val="-14"/>
                <w:w w:val="105"/>
                <w:sz w:val="20"/>
              </w:rPr>
              <w:t xml:space="preserve"> </w:t>
            </w:r>
            <w:r w:rsidRPr="00A97AFA">
              <w:rPr>
                <w:w w:val="105"/>
                <w:sz w:val="20"/>
              </w:rPr>
              <w:t>of</w:t>
            </w:r>
            <w:r w:rsidRPr="00A97AFA">
              <w:rPr>
                <w:spacing w:val="-15"/>
                <w:w w:val="105"/>
                <w:sz w:val="20"/>
              </w:rPr>
              <w:t xml:space="preserve"> </w:t>
            </w:r>
            <w:r w:rsidRPr="00A97AFA">
              <w:rPr>
                <w:w w:val="105"/>
                <w:sz w:val="20"/>
              </w:rPr>
              <w:t xml:space="preserve">important general studies, textbooks and </w:t>
            </w:r>
            <w:r w:rsidRPr="00A97AFA">
              <w:rPr>
                <w:sz w:val="20"/>
              </w:rPr>
              <w:t xml:space="preserve">pedagogical materials germane to the </w:t>
            </w:r>
            <w:r w:rsidRPr="00A97AFA">
              <w:rPr>
                <w:w w:val="105"/>
                <w:sz w:val="20"/>
              </w:rPr>
              <w:t xml:space="preserve">courses </w:t>
            </w:r>
            <w:r w:rsidR="00A97AFA">
              <w:rPr>
                <w:w w:val="105"/>
                <w:sz w:val="20"/>
              </w:rPr>
              <w:t>t</w:t>
            </w:r>
            <w:r w:rsidRPr="00A97AFA">
              <w:rPr>
                <w:w w:val="105"/>
                <w:sz w:val="20"/>
              </w:rPr>
              <w:t>he</w:t>
            </w:r>
            <w:r w:rsidR="00A97AFA">
              <w:rPr>
                <w:w w:val="105"/>
                <w:sz w:val="20"/>
              </w:rPr>
              <w:t>y</w:t>
            </w:r>
            <w:r w:rsidRPr="00A97AFA">
              <w:rPr>
                <w:w w:val="105"/>
                <w:sz w:val="20"/>
              </w:rPr>
              <w:t xml:space="preserve"> teach.</w:t>
            </w:r>
          </w:p>
          <w:p w14:paraId="6DB0E0B3" w14:textId="77777777" w:rsidR="00A97AFA" w:rsidRDefault="002A74D8" w:rsidP="00A97AFA">
            <w:pPr>
              <w:pStyle w:val="TableParagraph"/>
              <w:numPr>
                <w:ilvl w:val="0"/>
                <w:numId w:val="20"/>
              </w:numPr>
              <w:ind w:right="190"/>
              <w:rPr>
                <w:sz w:val="20"/>
              </w:rPr>
            </w:pPr>
            <w:r w:rsidRPr="00A97AFA">
              <w:rPr>
                <w:sz w:val="20"/>
              </w:rPr>
              <w:t>Exhibits inconsistent attendance or frequent tardiness at classes (has substitutes more than a few times).</w:t>
            </w:r>
          </w:p>
          <w:p w14:paraId="21450350" w14:textId="77777777" w:rsidR="00A97AFA" w:rsidRDefault="002A74D8" w:rsidP="00A97AFA">
            <w:pPr>
              <w:pStyle w:val="TableParagraph"/>
              <w:numPr>
                <w:ilvl w:val="0"/>
                <w:numId w:val="20"/>
              </w:numPr>
              <w:ind w:right="190"/>
              <w:rPr>
                <w:sz w:val="20"/>
              </w:rPr>
            </w:pPr>
            <w:proofErr w:type="gramStart"/>
            <w:r w:rsidRPr="00A97AFA">
              <w:rPr>
                <w:sz w:val="20"/>
              </w:rPr>
              <w:t>Is</w:t>
            </w:r>
            <w:proofErr w:type="gramEnd"/>
            <w:r w:rsidRPr="00A97AFA">
              <w:rPr>
                <w:spacing w:val="-7"/>
                <w:sz w:val="20"/>
              </w:rPr>
              <w:t xml:space="preserve"> </w:t>
            </w:r>
            <w:r w:rsidRPr="00A97AFA">
              <w:rPr>
                <w:sz w:val="20"/>
              </w:rPr>
              <w:t>unresponsive</w:t>
            </w:r>
            <w:r w:rsidRPr="00A97AFA">
              <w:rPr>
                <w:spacing w:val="-6"/>
                <w:sz w:val="20"/>
              </w:rPr>
              <w:t xml:space="preserve"> </w:t>
            </w:r>
            <w:r w:rsidRPr="00A97AFA">
              <w:rPr>
                <w:sz w:val="20"/>
              </w:rPr>
              <w:t>to</w:t>
            </w:r>
            <w:r w:rsidRPr="00A97AFA">
              <w:rPr>
                <w:spacing w:val="-8"/>
                <w:sz w:val="20"/>
              </w:rPr>
              <w:t xml:space="preserve"> </w:t>
            </w:r>
            <w:r w:rsidRPr="00A97AFA">
              <w:rPr>
                <w:sz w:val="20"/>
              </w:rPr>
              <w:t>students’</w:t>
            </w:r>
            <w:r w:rsidRPr="00A97AFA">
              <w:rPr>
                <w:spacing w:val="-6"/>
                <w:sz w:val="20"/>
              </w:rPr>
              <w:t xml:space="preserve"> </w:t>
            </w:r>
            <w:r w:rsidRPr="00A97AFA">
              <w:rPr>
                <w:spacing w:val="-2"/>
                <w:sz w:val="20"/>
              </w:rPr>
              <w:t>needs.</w:t>
            </w:r>
          </w:p>
          <w:p w14:paraId="564015A8" w14:textId="77777777" w:rsidR="00A97AFA" w:rsidRDefault="002A74D8" w:rsidP="00A97AFA">
            <w:pPr>
              <w:pStyle w:val="TableParagraph"/>
              <w:numPr>
                <w:ilvl w:val="0"/>
                <w:numId w:val="20"/>
              </w:numPr>
              <w:ind w:right="190"/>
              <w:rPr>
                <w:sz w:val="20"/>
              </w:rPr>
            </w:pPr>
            <w:r w:rsidRPr="00A97AFA">
              <w:rPr>
                <w:sz w:val="20"/>
              </w:rPr>
              <w:t>Does</w:t>
            </w:r>
            <w:r w:rsidRPr="00A97AFA">
              <w:rPr>
                <w:spacing w:val="-5"/>
                <w:sz w:val="20"/>
              </w:rPr>
              <w:t xml:space="preserve"> </w:t>
            </w:r>
            <w:r w:rsidRPr="00A97AFA">
              <w:rPr>
                <w:sz w:val="20"/>
              </w:rPr>
              <w:t>not</w:t>
            </w:r>
            <w:r w:rsidRPr="00A97AFA">
              <w:rPr>
                <w:spacing w:val="-5"/>
                <w:sz w:val="20"/>
              </w:rPr>
              <w:t xml:space="preserve"> </w:t>
            </w:r>
            <w:r w:rsidRPr="00A97AFA">
              <w:rPr>
                <w:sz w:val="20"/>
              </w:rPr>
              <w:t>foster</w:t>
            </w:r>
            <w:r w:rsidRPr="00A97AFA">
              <w:rPr>
                <w:spacing w:val="-5"/>
                <w:sz w:val="20"/>
              </w:rPr>
              <w:t xml:space="preserve"> </w:t>
            </w:r>
            <w:r w:rsidRPr="00A97AFA">
              <w:rPr>
                <w:sz w:val="20"/>
              </w:rPr>
              <w:t>an</w:t>
            </w:r>
            <w:r w:rsidRPr="00A97AFA">
              <w:rPr>
                <w:spacing w:val="-5"/>
                <w:sz w:val="20"/>
              </w:rPr>
              <w:t xml:space="preserve"> </w:t>
            </w:r>
            <w:r w:rsidRPr="00A97AFA">
              <w:rPr>
                <w:sz w:val="20"/>
              </w:rPr>
              <w:t>inclusive</w:t>
            </w:r>
            <w:r w:rsidRPr="00A97AFA">
              <w:rPr>
                <w:spacing w:val="-5"/>
                <w:sz w:val="20"/>
              </w:rPr>
              <w:t xml:space="preserve"> </w:t>
            </w:r>
            <w:r w:rsidRPr="00A97AFA">
              <w:rPr>
                <w:sz w:val="20"/>
              </w:rPr>
              <w:t xml:space="preserve">learning </w:t>
            </w:r>
            <w:r w:rsidRPr="00A97AFA">
              <w:rPr>
                <w:spacing w:val="-2"/>
                <w:sz w:val="20"/>
              </w:rPr>
              <w:t>environment</w:t>
            </w:r>
          </w:p>
          <w:p w14:paraId="1CD54D36" w14:textId="77777777" w:rsidR="00A97AFA" w:rsidRDefault="002A74D8" w:rsidP="00A97AFA">
            <w:pPr>
              <w:pStyle w:val="TableParagraph"/>
              <w:numPr>
                <w:ilvl w:val="0"/>
                <w:numId w:val="20"/>
              </w:numPr>
              <w:ind w:right="190"/>
              <w:rPr>
                <w:sz w:val="20"/>
              </w:rPr>
            </w:pPr>
            <w:r w:rsidRPr="00A97AFA">
              <w:rPr>
                <w:w w:val="105"/>
                <w:sz w:val="20"/>
              </w:rPr>
              <w:t xml:space="preserve">Does not respond to normal student </w:t>
            </w:r>
            <w:r w:rsidRPr="00A97AFA">
              <w:rPr>
                <w:sz w:val="20"/>
              </w:rPr>
              <w:t>questions</w:t>
            </w:r>
            <w:r w:rsidRPr="00A97AFA">
              <w:rPr>
                <w:spacing w:val="-3"/>
                <w:sz w:val="20"/>
              </w:rPr>
              <w:t xml:space="preserve"> </w:t>
            </w:r>
            <w:r w:rsidRPr="00A97AFA">
              <w:rPr>
                <w:sz w:val="20"/>
              </w:rPr>
              <w:t>or</w:t>
            </w:r>
            <w:r w:rsidRPr="00A97AFA">
              <w:rPr>
                <w:spacing w:val="-3"/>
                <w:sz w:val="20"/>
              </w:rPr>
              <w:t xml:space="preserve"> </w:t>
            </w:r>
            <w:r w:rsidRPr="00A97AFA">
              <w:rPr>
                <w:sz w:val="20"/>
              </w:rPr>
              <w:t>requests</w:t>
            </w:r>
            <w:r w:rsidRPr="00A97AFA">
              <w:rPr>
                <w:spacing w:val="-3"/>
                <w:sz w:val="20"/>
              </w:rPr>
              <w:t xml:space="preserve"> </w:t>
            </w:r>
            <w:r w:rsidRPr="00A97AFA">
              <w:rPr>
                <w:sz w:val="20"/>
              </w:rPr>
              <w:t>in</w:t>
            </w:r>
            <w:r w:rsidRPr="00A97AFA">
              <w:rPr>
                <w:spacing w:val="-3"/>
                <w:sz w:val="20"/>
              </w:rPr>
              <w:t xml:space="preserve"> </w:t>
            </w:r>
            <w:r w:rsidRPr="00A97AFA">
              <w:rPr>
                <w:sz w:val="20"/>
              </w:rPr>
              <w:t>a</w:t>
            </w:r>
            <w:r w:rsidRPr="00A97AFA">
              <w:rPr>
                <w:spacing w:val="-3"/>
                <w:sz w:val="20"/>
              </w:rPr>
              <w:t xml:space="preserve"> </w:t>
            </w:r>
            <w:r w:rsidRPr="00A97AFA">
              <w:rPr>
                <w:sz w:val="20"/>
              </w:rPr>
              <w:t>timely</w:t>
            </w:r>
            <w:r w:rsidRPr="00A97AFA">
              <w:rPr>
                <w:spacing w:val="-3"/>
                <w:sz w:val="20"/>
              </w:rPr>
              <w:t xml:space="preserve"> </w:t>
            </w:r>
            <w:r w:rsidRPr="00A97AFA">
              <w:rPr>
                <w:sz w:val="20"/>
              </w:rPr>
              <w:t xml:space="preserve">and </w:t>
            </w:r>
            <w:r w:rsidRPr="00A97AFA">
              <w:rPr>
                <w:w w:val="105"/>
                <w:sz w:val="20"/>
              </w:rPr>
              <w:t>appropriate fashion.</w:t>
            </w:r>
          </w:p>
          <w:p w14:paraId="790BA37B" w14:textId="77777777" w:rsidR="00A97AFA" w:rsidRDefault="002A74D8" w:rsidP="00A97AFA">
            <w:pPr>
              <w:pStyle w:val="TableParagraph"/>
              <w:numPr>
                <w:ilvl w:val="0"/>
                <w:numId w:val="20"/>
              </w:numPr>
              <w:ind w:right="190"/>
              <w:rPr>
                <w:sz w:val="20"/>
              </w:rPr>
            </w:pPr>
            <w:r w:rsidRPr="00A97AFA">
              <w:rPr>
                <w:sz w:val="20"/>
              </w:rPr>
              <w:t>Does not adhere to deadlines related to courses and students.</w:t>
            </w:r>
          </w:p>
          <w:p w14:paraId="4A183A41" w14:textId="77777777" w:rsidR="00A97AFA" w:rsidRDefault="002A74D8" w:rsidP="00A97AFA">
            <w:pPr>
              <w:pStyle w:val="TableParagraph"/>
              <w:numPr>
                <w:ilvl w:val="0"/>
                <w:numId w:val="20"/>
              </w:numPr>
              <w:ind w:right="190"/>
              <w:rPr>
                <w:sz w:val="20"/>
              </w:rPr>
            </w:pPr>
            <w:proofErr w:type="gramStart"/>
            <w:r w:rsidRPr="00A97AFA">
              <w:rPr>
                <w:sz w:val="20"/>
              </w:rPr>
              <w:t>Is</w:t>
            </w:r>
            <w:proofErr w:type="gramEnd"/>
            <w:r w:rsidRPr="00A97AFA">
              <w:rPr>
                <w:spacing w:val="-8"/>
                <w:sz w:val="20"/>
              </w:rPr>
              <w:t xml:space="preserve"> </w:t>
            </w:r>
            <w:r w:rsidRPr="00A97AFA">
              <w:rPr>
                <w:sz w:val="20"/>
              </w:rPr>
              <w:t>avoided</w:t>
            </w:r>
            <w:r w:rsidRPr="00A97AFA">
              <w:rPr>
                <w:spacing w:val="-8"/>
                <w:sz w:val="20"/>
              </w:rPr>
              <w:t xml:space="preserve"> </w:t>
            </w:r>
            <w:r w:rsidRPr="00A97AFA">
              <w:rPr>
                <w:sz w:val="20"/>
              </w:rPr>
              <w:t>by</w:t>
            </w:r>
            <w:r w:rsidRPr="00A97AFA">
              <w:rPr>
                <w:spacing w:val="-8"/>
                <w:sz w:val="20"/>
              </w:rPr>
              <w:t xml:space="preserve"> </w:t>
            </w:r>
            <w:r w:rsidRPr="00A97AFA">
              <w:rPr>
                <w:sz w:val="20"/>
              </w:rPr>
              <w:t>students</w:t>
            </w:r>
            <w:r w:rsidRPr="00A97AFA">
              <w:rPr>
                <w:spacing w:val="-8"/>
                <w:sz w:val="20"/>
              </w:rPr>
              <w:t xml:space="preserve"> </w:t>
            </w:r>
            <w:r w:rsidRPr="00A97AFA">
              <w:rPr>
                <w:sz w:val="20"/>
              </w:rPr>
              <w:t>as</w:t>
            </w:r>
            <w:r w:rsidRPr="00A97AFA">
              <w:rPr>
                <w:spacing w:val="-8"/>
                <w:sz w:val="20"/>
              </w:rPr>
              <w:t xml:space="preserve"> </w:t>
            </w:r>
            <w:r w:rsidRPr="00A97AFA">
              <w:rPr>
                <w:sz w:val="20"/>
              </w:rPr>
              <w:t>a</w:t>
            </w:r>
            <w:r w:rsidRPr="00A97AFA">
              <w:rPr>
                <w:spacing w:val="-8"/>
                <w:sz w:val="20"/>
              </w:rPr>
              <w:t xml:space="preserve"> </w:t>
            </w:r>
            <w:r w:rsidRPr="00A97AFA">
              <w:rPr>
                <w:sz w:val="20"/>
              </w:rPr>
              <w:t>teacher,</w:t>
            </w:r>
            <w:r w:rsidRPr="00A97AFA">
              <w:rPr>
                <w:spacing w:val="-8"/>
                <w:sz w:val="20"/>
              </w:rPr>
              <w:t xml:space="preserve"> </w:t>
            </w:r>
            <w:r w:rsidRPr="00A97AFA">
              <w:rPr>
                <w:sz w:val="20"/>
              </w:rPr>
              <w:t>advisor, or supervisor.</w:t>
            </w:r>
          </w:p>
          <w:p w14:paraId="68CE62D5" w14:textId="66F5CDC3" w:rsidR="00A97AFA" w:rsidRDefault="002A74D8" w:rsidP="00A97AFA">
            <w:pPr>
              <w:pStyle w:val="TableParagraph"/>
              <w:numPr>
                <w:ilvl w:val="0"/>
                <w:numId w:val="20"/>
              </w:numPr>
              <w:ind w:right="190"/>
              <w:rPr>
                <w:sz w:val="20"/>
              </w:rPr>
            </w:pPr>
            <w:r w:rsidRPr="00A97AFA">
              <w:rPr>
                <w:sz w:val="20"/>
              </w:rPr>
              <w:t>Does</w:t>
            </w:r>
            <w:r w:rsidRPr="00A97AFA">
              <w:rPr>
                <w:spacing w:val="1"/>
                <w:sz w:val="20"/>
              </w:rPr>
              <w:t xml:space="preserve"> </w:t>
            </w:r>
            <w:r w:rsidRPr="00A97AFA">
              <w:rPr>
                <w:sz w:val="20"/>
              </w:rPr>
              <w:t>not</w:t>
            </w:r>
            <w:r w:rsidRPr="00A97AFA">
              <w:rPr>
                <w:spacing w:val="1"/>
                <w:sz w:val="20"/>
              </w:rPr>
              <w:t xml:space="preserve"> </w:t>
            </w:r>
            <w:r w:rsidRPr="00A97AFA">
              <w:rPr>
                <w:sz w:val="20"/>
              </w:rPr>
              <w:t>cover</w:t>
            </w:r>
            <w:r w:rsidRPr="00A97AFA">
              <w:rPr>
                <w:spacing w:val="2"/>
                <w:sz w:val="20"/>
              </w:rPr>
              <w:t xml:space="preserve"> </w:t>
            </w:r>
            <w:proofErr w:type="gramStart"/>
            <w:r w:rsidRPr="00A97AFA">
              <w:rPr>
                <w:sz w:val="20"/>
              </w:rPr>
              <w:t>required</w:t>
            </w:r>
            <w:proofErr w:type="gramEnd"/>
            <w:r w:rsidRPr="00A97AFA">
              <w:rPr>
                <w:spacing w:val="1"/>
                <w:sz w:val="20"/>
              </w:rPr>
              <w:t xml:space="preserve"> </w:t>
            </w:r>
            <w:r w:rsidRPr="00A97AFA">
              <w:rPr>
                <w:sz w:val="20"/>
              </w:rPr>
              <w:t>course</w:t>
            </w:r>
            <w:r w:rsidRPr="00A97AFA">
              <w:rPr>
                <w:spacing w:val="2"/>
                <w:sz w:val="20"/>
              </w:rPr>
              <w:t xml:space="preserve"> </w:t>
            </w:r>
            <w:r w:rsidR="00A97AFA">
              <w:rPr>
                <w:spacing w:val="2"/>
                <w:sz w:val="20"/>
              </w:rPr>
              <w:t>m</w:t>
            </w:r>
            <w:r w:rsidRPr="00A97AFA">
              <w:rPr>
                <w:spacing w:val="-2"/>
                <w:sz w:val="20"/>
              </w:rPr>
              <w:t>aterial.</w:t>
            </w:r>
          </w:p>
          <w:p w14:paraId="4746F5FC" w14:textId="77777777" w:rsidR="00A97AFA" w:rsidRDefault="002A74D8" w:rsidP="00A97AFA">
            <w:pPr>
              <w:pStyle w:val="TableParagraph"/>
              <w:numPr>
                <w:ilvl w:val="0"/>
                <w:numId w:val="20"/>
              </w:numPr>
              <w:ind w:right="190"/>
              <w:rPr>
                <w:sz w:val="20"/>
              </w:rPr>
            </w:pPr>
            <w:r w:rsidRPr="00A97AFA">
              <w:rPr>
                <w:sz w:val="20"/>
              </w:rPr>
              <w:t>Is not responsive in collecting</w:t>
            </w:r>
            <w:r w:rsidRPr="00A97AFA">
              <w:rPr>
                <w:spacing w:val="1"/>
                <w:sz w:val="20"/>
              </w:rPr>
              <w:t xml:space="preserve"> </w:t>
            </w:r>
            <w:r w:rsidRPr="00A97AFA">
              <w:rPr>
                <w:spacing w:val="-5"/>
                <w:sz w:val="20"/>
              </w:rPr>
              <w:t>and</w:t>
            </w:r>
            <w:r w:rsidR="00A97AFA" w:rsidRPr="00A97AFA">
              <w:rPr>
                <w:spacing w:val="-5"/>
                <w:sz w:val="20"/>
              </w:rPr>
              <w:t xml:space="preserve"> </w:t>
            </w:r>
            <w:r w:rsidRPr="00A97AFA">
              <w:rPr>
                <w:sz w:val="20"/>
              </w:rPr>
              <w:t xml:space="preserve">reporting ABET-related data </w:t>
            </w:r>
            <w:proofErr w:type="gramStart"/>
            <w:r w:rsidRPr="00A97AFA">
              <w:rPr>
                <w:sz w:val="20"/>
              </w:rPr>
              <w:t>in</w:t>
            </w:r>
            <w:proofErr w:type="gramEnd"/>
            <w:r w:rsidRPr="00A97AFA">
              <w:rPr>
                <w:sz w:val="20"/>
              </w:rPr>
              <w:t xml:space="preserve"> their courses in a timely manner.</w:t>
            </w:r>
          </w:p>
          <w:p w14:paraId="6B91B9FF" w14:textId="156DC7B7" w:rsidR="00A97AFA" w:rsidRPr="00A97AFA" w:rsidRDefault="00A97AFA" w:rsidP="00A97AFA">
            <w:pPr>
              <w:pStyle w:val="TableParagraph"/>
              <w:ind w:right="190"/>
              <w:rPr>
                <w:sz w:val="20"/>
              </w:rPr>
            </w:pPr>
          </w:p>
        </w:tc>
        <w:tc>
          <w:tcPr>
            <w:tcW w:w="2606" w:type="dxa"/>
          </w:tcPr>
          <w:p w14:paraId="50996DF0" w14:textId="77777777" w:rsidR="007B0653" w:rsidRPr="00CD3459" w:rsidRDefault="002A74D8" w:rsidP="00A97AFA">
            <w:pPr>
              <w:pStyle w:val="TableParagraph"/>
              <w:numPr>
                <w:ilvl w:val="0"/>
                <w:numId w:val="19"/>
              </w:numPr>
              <w:tabs>
                <w:tab w:val="left" w:pos="336"/>
              </w:tabs>
              <w:ind w:left="345" w:right="130" w:hanging="230"/>
              <w:rPr>
                <w:sz w:val="20"/>
              </w:rPr>
            </w:pPr>
            <w:r w:rsidRPr="00CD3459">
              <w:rPr>
                <w:w w:val="105"/>
                <w:sz w:val="20"/>
              </w:rPr>
              <w:t xml:space="preserve">Student teaching evaluations of &lt;3.0 in both "Overall </w:t>
            </w:r>
            <w:r w:rsidRPr="00CD3459">
              <w:rPr>
                <w:spacing w:val="-2"/>
                <w:w w:val="105"/>
                <w:sz w:val="20"/>
              </w:rPr>
              <w:t>Instructor"</w:t>
            </w:r>
            <w:r w:rsidRPr="00CD3459">
              <w:rPr>
                <w:spacing w:val="-13"/>
                <w:w w:val="105"/>
                <w:sz w:val="20"/>
              </w:rPr>
              <w:t xml:space="preserve"> </w:t>
            </w:r>
            <w:r w:rsidRPr="00CD3459">
              <w:rPr>
                <w:spacing w:val="-2"/>
                <w:w w:val="105"/>
                <w:sz w:val="20"/>
              </w:rPr>
              <w:t>and</w:t>
            </w:r>
            <w:r w:rsidRPr="00CD3459">
              <w:rPr>
                <w:spacing w:val="-13"/>
                <w:w w:val="105"/>
                <w:sz w:val="20"/>
              </w:rPr>
              <w:t xml:space="preserve"> </w:t>
            </w:r>
            <w:r w:rsidRPr="00CD3459">
              <w:rPr>
                <w:spacing w:val="-2"/>
                <w:w w:val="105"/>
                <w:sz w:val="20"/>
              </w:rPr>
              <w:t>"Course Learning"</w:t>
            </w:r>
          </w:p>
        </w:tc>
      </w:tr>
    </w:tbl>
    <w:p w14:paraId="1B07687F" w14:textId="77777777" w:rsidR="007B0653" w:rsidRPr="00CD3459" w:rsidRDefault="007B0653">
      <w:pPr>
        <w:pStyle w:val="BodyText"/>
        <w:ind w:left="0"/>
        <w:jc w:val="left"/>
      </w:pPr>
    </w:p>
    <w:p w14:paraId="733CB8C2" w14:textId="6EAF3778" w:rsidR="007B0653" w:rsidRPr="00CD3459" w:rsidRDefault="002A74D8" w:rsidP="005628BF">
      <w:pPr>
        <w:pStyle w:val="BodyText"/>
        <w:ind w:left="0"/>
        <w:rPr>
          <w:b/>
          <w:bCs/>
          <w:u w:val="single"/>
        </w:rPr>
      </w:pPr>
      <w:r w:rsidRPr="00CD3459">
        <w:rPr>
          <w:b/>
          <w:bCs/>
          <w:spacing w:val="-2"/>
          <w:u w:val="single"/>
        </w:rPr>
        <w:t>Scholarship</w:t>
      </w:r>
      <w:r w:rsidRPr="00CD3459">
        <w:rPr>
          <w:b/>
          <w:bCs/>
          <w:spacing w:val="-5"/>
          <w:u w:val="single"/>
        </w:rPr>
        <w:t xml:space="preserve"> </w:t>
      </w:r>
      <w:r w:rsidRPr="00CD3459">
        <w:rPr>
          <w:b/>
          <w:bCs/>
          <w:spacing w:val="-2"/>
          <w:u w:val="single"/>
        </w:rPr>
        <w:t>and</w:t>
      </w:r>
      <w:r w:rsidRPr="00CD3459">
        <w:rPr>
          <w:b/>
          <w:bCs/>
          <w:spacing w:val="-4"/>
          <w:u w:val="single"/>
        </w:rPr>
        <w:t xml:space="preserve"> </w:t>
      </w:r>
      <w:r w:rsidRPr="00CD3459">
        <w:rPr>
          <w:b/>
          <w:bCs/>
          <w:spacing w:val="-2"/>
          <w:u w:val="single"/>
        </w:rPr>
        <w:t>Research</w:t>
      </w:r>
    </w:p>
    <w:p w14:paraId="5A1BE8FD" w14:textId="0724FB97" w:rsidR="007B0653" w:rsidRPr="00CD3459" w:rsidRDefault="002A74D8" w:rsidP="005628BF">
      <w:pPr>
        <w:pStyle w:val="BodyText"/>
        <w:ind w:left="0"/>
      </w:pPr>
      <w:r w:rsidRPr="00CD3459">
        <w:t xml:space="preserve">The faculty member shall conduct, stimulate, and disseminate research and scholarship that advances the state of the art of knowledge. The chair will </w:t>
      </w:r>
      <w:proofErr w:type="gramStart"/>
      <w:r w:rsidRPr="00CD3459">
        <w:t>take into account</w:t>
      </w:r>
      <w:proofErr w:type="gramEnd"/>
      <w:r w:rsidRPr="00CD3459">
        <w:t xml:space="preserve"> differences of research and scholarship norms in various subdisciplines of EBE and interdisciplinary activities. Each EBE tenured, tenure-track and research faculty member evaluated under this category is</w:t>
      </w:r>
      <w:r w:rsidR="00A97AFA">
        <w:t xml:space="preserve"> </w:t>
      </w:r>
      <w:r w:rsidRPr="00CD3459">
        <w:t>expected</w:t>
      </w:r>
      <w:r w:rsidRPr="00CD3459">
        <w:rPr>
          <w:spacing w:val="-6"/>
        </w:rPr>
        <w:t xml:space="preserve"> </w:t>
      </w:r>
      <w:r w:rsidRPr="00CD3459">
        <w:t>to</w:t>
      </w:r>
      <w:r w:rsidRPr="00CD3459">
        <w:rPr>
          <w:spacing w:val="-6"/>
        </w:rPr>
        <w:t xml:space="preserve"> </w:t>
      </w:r>
      <w:r w:rsidRPr="00CD3459">
        <w:t>maintain</w:t>
      </w:r>
      <w:r w:rsidRPr="00CD3459">
        <w:rPr>
          <w:spacing w:val="-6"/>
        </w:rPr>
        <w:t xml:space="preserve"> </w:t>
      </w:r>
      <w:r w:rsidRPr="00CD3459">
        <w:t>and</w:t>
      </w:r>
      <w:r w:rsidRPr="00CD3459">
        <w:rPr>
          <w:spacing w:val="-6"/>
        </w:rPr>
        <w:t xml:space="preserve"> </w:t>
      </w:r>
      <w:r w:rsidRPr="00CD3459">
        <w:t>be</w:t>
      </w:r>
      <w:r w:rsidRPr="00CD3459">
        <w:rPr>
          <w:spacing w:val="-6"/>
        </w:rPr>
        <w:t xml:space="preserve"> </w:t>
      </w:r>
      <w:r w:rsidRPr="00CD3459">
        <w:t>able</w:t>
      </w:r>
      <w:r w:rsidRPr="00CD3459">
        <w:rPr>
          <w:spacing w:val="-6"/>
        </w:rPr>
        <w:t xml:space="preserve"> </w:t>
      </w:r>
      <w:r w:rsidRPr="00CD3459">
        <w:t>to</w:t>
      </w:r>
      <w:r w:rsidRPr="00CD3459">
        <w:rPr>
          <w:spacing w:val="-6"/>
        </w:rPr>
        <w:t xml:space="preserve"> </w:t>
      </w:r>
      <w:r w:rsidRPr="00CD3459">
        <w:t>document</w:t>
      </w:r>
      <w:r w:rsidRPr="00CD3459">
        <w:rPr>
          <w:spacing w:val="-6"/>
        </w:rPr>
        <w:t xml:space="preserve"> </w:t>
      </w:r>
      <w:r w:rsidRPr="00CD3459">
        <w:t>an</w:t>
      </w:r>
      <w:r w:rsidRPr="00CD3459">
        <w:rPr>
          <w:spacing w:val="-6"/>
        </w:rPr>
        <w:t xml:space="preserve"> </w:t>
      </w:r>
      <w:r w:rsidRPr="00CD3459">
        <w:t>active</w:t>
      </w:r>
      <w:r w:rsidRPr="00CD3459">
        <w:rPr>
          <w:spacing w:val="-6"/>
        </w:rPr>
        <w:t xml:space="preserve"> </w:t>
      </w:r>
      <w:r w:rsidRPr="00CD3459">
        <w:t>scholarship</w:t>
      </w:r>
      <w:r w:rsidRPr="00CD3459">
        <w:rPr>
          <w:spacing w:val="-6"/>
        </w:rPr>
        <w:t xml:space="preserve"> </w:t>
      </w:r>
      <w:r w:rsidRPr="00CD3459">
        <w:t>program</w:t>
      </w:r>
      <w:r w:rsidRPr="00CD3459">
        <w:rPr>
          <w:spacing w:val="-7"/>
        </w:rPr>
        <w:t xml:space="preserve"> </w:t>
      </w:r>
      <w:r w:rsidRPr="00CD3459">
        <w:t>that</w:t>
      </w:r>
      <w:r w:rsidRPr="00CD3459">
        <w:rPr>
          <w:spacing w:val="-6"/>
        </w:rPr>
        <w:t xml:space="preserve"> </w:t>
      </w:r>
      <w:r w:rsidRPr="00CD3459">
        <w:t>includes</w:t>
      </w:r>
      <w:r w:rsidRPr="00CD3459">
        <w:rPr>
          <w:spacing w:val="-6"/>
        </w:rPr>
        <w:t xml:space="preserve"> </w:t>
      </w:r>
      <w:r w:rsidRPr="00CD3459">
        <w:t xml:space="preserve">some </w:t>
      </w:r>
      <w:r w:rsidRPr="00CD3459">
        <w:rPr>
          <w:w w:val="105"/>
        </w:rPr>
        <w:t xml:space="preserve">or </w:t>
      </w:r>
      <w:proofErr w:type="gramStart"/>
      <w:r w:rsidRPr="00CD3459">
        <w:rPr>
          <w:w w:val="105"/>
        </w:rPr>
        <w:t>all of</w:t>
      </w:r>
      <w:proofErr w:type="gramEnd"/>
      <w:r w:rsidRPr="00CD3459">
        <w:rPr>
          <w:w w:val="105"/>
        </w:rPr>
        <w:t xml:space="preserve"> the following:</w:t>
      </w:r>
    </w:p>
    <w:p w14:paraId="7BC617A9" w14:textId="6FEBFFD0" w:rsidR="007B0653" w:rsidRPr="00CD3459" w:rsidRDefault="002A74D8" w:rsidP="005628BF">
      <w:pPr>
        <w:pStyle w:val="ListParagraph"/>
        <w:numPr>
          <w:ilvl w:val="0"/>
          <w:numId w:val="18"/>
        </w:numPr>
        <w:spacing w:before="0"/>
        <w:ind w:left="360" w:right="0"/>
      </w:pPr>
      <w:r w:rsidRPr="00CD3459">
        <w:t xml:space="preserve">Research and </w:t>
      </w:r>
      <w:proofErr w:type="gramStart"/>
      <w:r w:rsidRPr="00CD3459">
        <w:t>writing leading</w:t>
      </w:r>
      <w:proofErr w:type="gramEnd"/>
      <w:r w:rsidRPr="00CD3459">
        <w:t xml:space="preserve"> to publication of articles in refereed scholarly journals, books, or conference proceedings.</w:t>
      </w:r>
    </w:p>
    <w:p w14:paraId="7986A1DB" w14:textId="77777777" w:rsidR="007B0653" w:rsidRPr="00CD3459" w:rsidRDefault="002A74D8" w:rsidP="005628BF">
      <w:pPr>
        <w:pStyle w:val="ListParagraph"/>
        <w:numPr>
          <w:ilvl w:val="0"/>
          <w:numId w:val="18"/>
        </w:numPr>
        <w:spacing w:before="0"/>
        <w:ind w:left="360" w:right="0"/>
      </w:pPr>
      <w:r w:rsidRPr="00CD3459">
        <w:t>Authoring or editing scholarly monographs, textbooks, or reference books that present new ideas or incorporate the faculty member’s scholarly work.</w:t>
      </w:r>
    </w:p>
    <w:p w14:paraId="3CFC4B51" w14:textId="77777777" w:rsidR="007B0653" w:rsidRPr="00CD3459" w:rsidRDefault="002A74D8" w:rsidP="005628BF">
      <w:pPr>
        <w:pStyle w:val="ListParagraph"/>
        <w:numPr>
          <w:ilvl w:val="0"/>
          <w:numId w:val="18"/>
        </w:numPr>
        <w:spacing w:before="0"/>
        <w:ind w:left="360" w:right="0"/>
      </w:pPr>
      <w:r w:rsidRPr="00CD3459">
        <w:t xml:space="preserve">Mentoring or </w:t>
      </w:r>
      <w:proofErr w:type="gramStart"/>
      <w:r w:rsidRPr="00CD3459">
        <w:t>supervising of</w:t>
      </w:r>
      <w:proofErr w:type="gramEnd"/>
      <w:r w:rsidRPr="00CD3459">
        <w:t xml:space="preserve"> student research projects, including doctoral or master’s theses to completion, undergraduate Honors theses, student research projects and other student research not normally part of coursework.</w:t>
      </w:r>
      <w:r w:rsidRPr="00CD3459">
        <w:rPr>
          <w:spacing w:val="40"/>
        </w:rPr>
        <w:t xml:space="preserve"> </w:t>
      </w:r>
      <w:r w:rsidRPr="00CD3459">
        <w:t>Publishing with these students.</w:t>
      </w:r>
    </w:p>
    <w:p w14:paraId="35E22689" w14:textId="77777777" w:rsidR="007B0653" w:rsidRPr="00CD3459" w:rsidRDefault="002A74D8" w:rsidP="005628BF">
      <w:pPr>
        <w:pStyle w:val="ListParagraph"/>
        <w:numPr>
          <w:ilvl w:val="0"/>
          <w:numId w:val="18"/>
        </w:numPr>
        <w:spacing w:before="0"/>
        <w:ind w:left="360" w:right="0"/>
      </w:pPr>
      <w:r w:rsidRPr="00CD3459">
        <w:t>Securing extramural funding to sustain their research program, including the support of graduate students.</w:t>
      </w:r>
    </w:p>
    <w:p w14:paraId="3FED33E1" w14:textId="77777777" w:rsidR="007B0653" w:rsidRPr="00CD3459" w:rsidRDefault="002A74D8" w:rsidP="005628BF">
      <w:pPr>
        <w:pStyle w:val="ListParagraph"/>
        <w:numPr>
          <w:ilvl w:val="0"/>
          <w:numId w:val="18"/>
        </w:numPr>
        <w:spacing w:before="0"/>
        <w:ind w:left="360" w:right="0"/>
      </w:pPr>
      <w:r w:rsidRPr="00CD3459">
        <w:t>Delivery of papers at scholarly conferences or in seminars or colloquia at UVM or at other universities or research institutes.</w:t>
      </w:r>
    </w:p>
    <w:p w14:paraId="09EC1DFA" w14:textId="77777777" w:rsidR="007B0653" w:rsidRPr="00CD3459" w:rsidRDefault="002A74D8" w:rsidP="005628BF">
      <w:pPr>
        <w:pStyle w:val="ListParagraph"/>
        <w:numPr>
          <w:ilvl w:val="0"/>
          <w:numId w:val="18"/>
        </w:numPr>
        <w:spacing w:before="0"/>
        <w:ind w:left="360" w:right="0" w:hanging="359"/>
      </w:pPr>
      <w:r w:rsidRPr="00CD3459">
        <w:t>Authored</w:t>
      </w:r>
      <w:r w:rsidRPr="00CD3459">
        <w:rPr>
          <w:spacing w:val="5"/>
        </w:rPr>
        <w:t xml:space="preserve"> </w:t>
      </w:r>
      <w:r w:rsidRPr="00CD3459">
        <w:t>published</w:t>
      </w:r>
      <w:r w:rsidRPr="00CD3459">
        <w:rPr>
          <w:spacing w:val="5"/>
        </w:rPr>
        <w:t xml:space="preserve"> </w:t>
      </w:r>
      <w:r w:rsidRPr="00CD3459">
        <w:t>book</w:t>
      </w:r>
      <w:r w:rsidRPr="00CD3459">
        <w:rPr>
          <w:spacing w:val="6"/>
        </w:rPr>
        <w:t xml:space="preserve"> </w:t>
      </w:r>
      <w:r w:rsidRPr="00CD3459">
        <w:t>or</w:t>
      </w:r>
      <w:r w:rsidRPr="00CD3459">
        <w:rPr>
          <w:spacing w:val="5"/>
        </w:rPr>
        <w:t xml:space="preserve"> </w:t>
      </w:r>
      <w:r w:rsidRPr="00CD3459">
        <w:t>research</w:t>
      </w:r>
      <w:r w:rsidRPr="00CD3459">
        <w:rPr>
          <w:spacing w:val="5"/>
        </w:rPr>
        <w:t xml:space="preserve"> </w:t>
      </w:r>
      <w:r w:rsidRPr="00CD3459">
        <w:t>article</w:t>
      </w:r>
      <w:r w:rsidRPr="00CD3459">
        <w:rPr>
          <w:spacing w:val="6"/>
        </w:rPr>
        <w:t xml:space="preserve"> </w:t>
      </w:r>
      <w:r w:rsidRPr="00CD3459">
        <w:rPr>
          <w:spacing w:val="-2"/>
        </w:rPr>
        <w:t>reviews.</w:t>
      </w:r>
    </w:p>
    <w:p w14:paraId="4246AE20" w14:textId="77777777" w:rsidR="007B0653" w:rsidRPr="00CD3459" w:rsidRDefault="002A74D8" w:rsidP="00A97AFA">
      <w:pPr>
        <w:pStyle w:val="ListParagraph"/>
        <w:numPr>
          <w:ilvl w:val="0"/>
          <w:numId w:val="18"/>
        </w:numPr>
        <w:spacing w:before="0"/>
        <w:ind w:left="360" w:right="0"/>
      </w:pPr>
      <w:r w:rsidRPr="00CD3459">
        <w:t>Authored patents, software or new media-based scholarly material that is widely disseminated and peer reviewed.</w:t>
      </w:r>
    </w:p>
    <w:p w14:paraId="2C92E535" w14:textId="77777777" w:rsidR="007B0653" w:rsidRPr="00CD3459" w:rsidRDefault="007B0653" w:rsidP="00CD3459">
      <w:pPr>
        <w:pStyle w:val="BodyText"/>
        <w:ind w:left="0"/>
        <w:jc w:val="left"/>
      </w:pPr>
    </w:p>
    <w:p w14:paraId="1A6FE518" w14:textId="7ED1FE58" w:rsidR="007B0653" w:rsidRDefault="002A74D8" w:rsidP="00A97AFA">
      <w:pPr>
        <w:pStyle w:val="BodyText"/>
        <w:ind w:left="0"/>
      </w:pPr>
      <w:r w:rsidRPr="00CD3459">
        <w:t>To</w:t>
      </w:r>
      <w:r w:rsidRPr="00CD3459">
        <w:rPr>
          <w:spacing w:val="-12"/>
        </w:rPr>
        <w:t xml:space="preserve"> </w:t>
      </w:r>
      <w:r w:rsidRPr="00CD3459">
        <w:t>ensure</w:t>
      </w:r>
      <w:r w:rsidRPr="00CD3459">
        <w:rPr>
          <w:spacing w:val="-12"/>
        </w:rPr>
        <w:t xml:space="preserve"> </w:t>
      </w:r>
      <w:r w:rsidRPr="00CD3459">
        <w:t>that</w:t>
      </w:r>
      <w:r w:rsidRPr="00CD3459">
        <w:rPr>
          <w:spacing w:val="-12"/>
        </w:rPr>
        <w:t xml:space="preserve"> </w:t>
      </w:r>
      <w:r w:rsidRPr="00CD3459">
        <w:t>the</w:t>
      </w:r>
      <w:r w:rsidRPr="00CD3459">
        <w:rPr>
          <w:spacing w:val="-12"/>
        </w:rPr>
        <w:t xml:space="preserve"> </w:t>
      </w:r>
      <w:r w:rsidRPr="00CD3459">
        <w:t>quality</w:t>
      </w:r>
      <w:r w:rsidRPr="00CD3459">
        <w:rPr>
          <w:spacing w:val="-12"/>
        </w:rPr>
        <w:t xml:space="preserve"> </w:t>
      </w:r>
      <w:r w:rsidRPr="00CD3459">
        <w:t>of</w:t>
      </w:r>
      <w:r w:rsidRPr="00CD3459">
        <w:rPr>
          <w:spacing w:val="-12"/>
        </w:rPr>
        <w:t xml:space="preserve"> </w:t>
      </w:r>
      <w:r w:rsidRPr="00CD3459">
        <w:t>scholarship</w:t>
      </w:r>
      <w:r w:rsidRPr="00CD3459">
        <w:rPr>
          <w:spacing w:val="-12"/>
        </w:rPr>
        <w:t xml:space="preserve"> </w:t>
      </w:r>
      <w:r w:rsidRPr="00CD3459">
        <w:t>and</w:t>
      </w:r>
      <w:r w:rsidRPr="00CD3459">
        <w:rPr>
          <w:spacing w:val="-12"/>
        </w:rPr>
        <w:t xml:space="preserve"> </w:t>
      </w:r>
      <w:r w:rsidRPr="00CD3459">
        <w:t>research</w:t>
      </w:r>
      <w:r w:rsidRPr="00CD3459">
        <w:rPr>
          <w:spacing w:val="-12"/>
        </w:rPr>
        <w:t xml:space="preserve"> </w:t>
      </w:r>
      <w:r w:rsidRPr="00CD3459">
        <w:t>is</w:t>
      </w:r>
      <w:r w:rsidRPr="00CD3459">
        <w:rPr>
          <w:spacing w:val="-12"/>
        </w:rPr>
        <w:t xml:space="preserve"> </w:t>
      </w:r>
      <w:r w:rsidRPr="00CD3459">
        <w:t>not</w:t>
      </w:r>
      <w:r w:rsidRPr="00CD3459">
        <w:rPr>
          <w:spacing w:val="-12"/>
        </w:rPr>
        <w:t xml:space="preserve"> </w:t>
      </w:r>
      <w:r w:rsidRPr="00CD3459">
        <w:t>lost,</w:t>
      </w:r>
      <w:r w:rsidRPr="00CD3459">
        <w:rPr>
          <w:spacing w:val="-13"/>
        </w:rPr>
        <w:t xml:space="preserve"> </w:t>
      </w:r>
      <w:r w:rsidRPr="00CD3459">
        <w:t>Table</w:t>
      </w:r>
      <w:r w:rsidRPr="00CD3459">
        <w:rPr>
          <w:spacing w:val="-12"/>
        </w:rPr>
        <w:t xml:space="preserve"> </w:t>
      </w:r>
      <w:r w:rsidRPr="00CD3459">
        <w:t>2</w:t>
      </w:r>
      <w:r w:rsidRPr="00CD3459">
        <w:rPr>
          <w:spacing w:val="-12"/>
        </w:rPr>
        <w:t xml:space="preserve"> </w:t>
      </w:r>
      <w:r w:rsidRPr="00CD3459">
        <w:t>includes</w:t>
      </w:r>
      <w:r w:rsidRPr="00CD3459">
        <w:rPr>
          <w:spacing w:val="-13"/>
        </w:rPr>
        <w:t xml:space="preserve"> </w:t>
      </w:r>
      <w:r w:rsidRPr="00CD3459">
        <w:t>both</w:t>
      </w:r>
      <w:r w:rsidRPr="00CD3459">
        <w:rPr>
          <w:spacing w:val="-13"/>
        </w:rPr>
        <w:t xml:space="preserve"> </w:t>
      </w:r>
      <w:r w:rsidRPr="00CD3459">
        <w:t>qualitative and quantitative measures to assist in</w:t>
      </w:r>
      <w:r w:rsidRPr="00CD3459">
        <w:rPr>
          <w:spacing w:val="-1"/>
        </w:rPr>
        <w:t xml:space="preserve"> </w:t>
      </w:r>
      <w:r w:rsidRPr="00CD3459">
        <w:t>guiding performance rating. It is to be noted that the table does not include an exhaustive list; other indicators of excellence will be considered as appropriate.</w:t>
      </w:r>
      <w:r w:rsidRPr="00CD3459">
        <w:rPr>
          <w:spacing w:val="40"/>
        </w:rPr>
        <w:t xml:space="preserve"> </w:t>
      </w:r>
      <w:r w:rsidRPr="00CD3459">
        <w:t>It</w:t>
      </w:r>
      <w:r w:rsidRPr="00CD3459">
        <w:rPr>
          <w:spacing w:val="-2"/>
        </w:rPr>
        <w:t xml:space="preserve"> </w:t>
      </w:r>
      <w:r w:rsidRPr="00CD3459">
        <w:t>should</w:t>
      </w:r>
      <w:r w:rsidRPr="00CD3459">
        <w:rPr>
          <w:spacing w:val="-2"/>
        </w:rPr>
        <w:t xml:space="preserve"> </w:t>
      </w:r>
      <w:r w:rsidRPr="00CD3459">
        <w:t>also</w:t>
      </w:r>
      <w:r w:rsidRPr="00CD3459">
        <w:rPr>
          <w:spacing w:val="-2"/>
        </w:rPr>
        <w:t xml:space="preserve"> </w:t>
      </w:r>
      <w:r w:rsidRPr="00CD3459">
        <w:t>be</w:t>
      </w:r>
      <w:r w:rsidRPr="00CD3459">
        <w:rPr>
          <w:spacing w:val="-2"/>
        </w:rPr>
        <w:t xml:space="preserve"> </w:t>
      </w:r>
      <w:r w:rsidRPr="00CD3459">
        <w:t>noted</w:t>
      </w:r>
      <w:r w:rsidRPr="00CD3459">
        <w:rPr>
          <w:spacing w:val="-2"/>
        </w:rPr>
        <w:t xml:space="preserve"> </w:t>
      </w:r>
      <w:r w:rsidRPr="00CD3459">
        <w:t>that</w:t>
      </w:r>
      <w:r w:rsidRPr="00CD3459">
        <w:rPr>
          <w:spacing w:val="-2"/>
        </w:rPr>
        <w:t xml:space="preserve"> </w:t>
      </w:r>
      <w:r w:rsidRPr="00CD3459">
        <w:t>the</w:t>
      </w:r>
      <w:r w:rsidRPr="00CD3459">
        <w:rPr>
          <w:spacing w:val="-2"/>
        </w:rPr>
        <w:t xml:space="preserve"> </w:t>
      </w:r>
      <w:r w:rsidRPr="00CD3459">
        <w:t>Quantitative</w:t>
      </w:r>
      <w:r w:rsidRPr="00CD3459">
        <w:rPr>
          <w:spacing w:val="-2"/>
        </w:rPr>
        <w:t xml:space="preserve"> </w:t>
      </w:r>
      <w:r w:rsidRPr="00CD3459">
        <w:t>Indicators</w:t>
      </w:r>
      <w:r w:rsidRPr="00CD3459">
        <w:rPr>
          <w:spacing w:val="-2"/>
        </w:rPr>
        <w:t xml:space="preserve"> </w:t>
      </w:r>
      <w:r w:rsidRPr="00CD3459">
        <w:t>are</w:t>
      </w:r>
      <w:r w:rsidRPr="00CD3459">
        <w:rPr>
          <w:spacing w:val="-2"/>
        </w:rPr>
        <w:t xml:space="preserve"> </w:t>
      </w:r>
      <w:r w:rsidRPr="00CD3459">
        <w:t>calculated</w:t>
      </w:r>
      <w:r w:rsidRPr="00CD3459">
        <w:rPr>
          <w:spacing w:val="-2"/>
        </w:rPr>
        <w:t xml:space="preserve"> </w:t>
      </w:r>
      <w:r w:rsidRPr="00CD3459">
        <w:t>over</w:t>
      </w:r>
      <w:r w:rsidRPr="00CD3459">
        <w:rPr>
          <w:spacing w:val="-2"/>
        </w:rPr>
        <w:t xml:space="preserve"> </w:t>
      </w:r>
      <w:r w:rsidRPr="00CD3459">
        <w:t>a</w:t>
      </w:r>
      <w:r w:rsidRPr="00CD3459">
        <w:rPr>
          <w:spacing w:val="-2"/>
        </w:rPr>
        <w:t xml:space="preserve"> </w:t>
      </w:r>
      <w:r w:rsidRPr="00CD3459">
        <w:t>3-year sliding window.</w:t>
      </w:r>
    </w:p>
    <w:p w14:paraId="4C75C878" w14:textId="77777777" w:rsidR="00A97AFA" w:rsidRPr="00CD3459" w:rsidRDefault="00A97AFA" w:rsidP="00A97AFA">
      <w:pPr>
        <w:pStyle w:val="BodyText"/>
        <w:ind w:left="0"/>
      </w:pPr>
    </w:p>
    <w:p w14:paraId="51B47E18" w14:textId="00F1048B" w:rsidR="007B0653" w:rsidRPr="00A97AFA" w:rsidRDefault="002A74D8" w:rsidP="00A97AFA">
      <w:pPr>
        <w:pStyle w:val="BodyText"/>
        <w:ind w:left="0"/>
        <w:jc w:val="center"/>
        <w:rPr>
          <w:b/>
          <w:bCs/>
        </w:rPr>
      </w:pPr>
      <w:r w:rsidRPr="00A97AFA">
        <w:rPr>
          <w:b/>
          <w:bCs/>
        </w:rPr>
        <w:t>Table</w:t>
      </w:r>
      <w:r w:rsidRPr="00A97AFA">
        <w:rPr>
          <w:b/>
          <w:bCs/>
          <w:spacing w:val="-9"/>
        </w:rPr>
        <w:t xml:space="preserve"> </w:t>
      </w:r>
      <w:r w:rsidRPr="00A97AFA">
        <w:rPr>
          <w:b/>
          <w:bCs/>
        </w:rPr>
        <w:t>2</w:t>
      </w:r>
      <w:r w:rsidR="00A97AFA" w:rsidRPr="00A97AFA">
        <w:rPr>
          <w:b/>
          <w:bCs/>
        </w:rPr>
        <w:t>:</w:t>
      </w:r>
      <w:r w:rsidRPr="00A97AFA">
        <w:rPr>
          <w:b/>
          <w:bCs/>
          <w:spacing w:val="-8"/>
        </w:rPr>
        <w:t xml:space="preserve"> </w:t>
      </w:r>
      <w:r w:rsidRPr="00A97AFA">
        <w:rPr>
          <w:b/>
          <w:bCs/>
        </w:rPr>
        <w:t>Performance</w:t>
      </w:r>
      <w:r w:rsidRPr="00A97AFA">
        <w:rPr>
          <w:b/>
          <w:bCs/>
          <w:spacing w:val="-9"/>
        </w:rPr>
        <w:t xml:space="preserve"> </w:t>
      </w:r>
      <w:r w:rsidRPr="00A97AFA">
        <w:rPr>
          <w:b/>
          <w:bCs/>
        </w:rPr>
        <w:t>indicators</w:t>
      </w:r>
      <w:r w:rsidRPr="00A97AFA">
        <w:rPr>
          <w:b/>
          <w:bCs/>
          <w:spacing w:val="-9"/>
        </w:rPr>
        <w:t xml:space="preserve"> </w:t>
      </w:r>
      <w:r w:rsidRPr="00A97AFA">
        <w:rPr>
          <w:b/>
          <w:bCs/>
        </w:rPr>
        <w:t>for</w:t>
      </w:r>
      <w:r w:rsidRPr="00A97AFA">
        <w:rPr>
          <w:b/>
          <w:bCs/>
          <w:spacing w:val="-8"/>
        </w:rPr>
        <w:t xml:space="preserve"> </w:t>
      </w:r>
      <w:r w:rsidRPr="00A97AFA">
        <w:rPr>
          <w:b/>
          <w:bCs/>
        </w:rPr>
        <w:t>scholarship</w:t>
      </w:r>
      <w:r w:rsidRPr="00A97AFA">
        <w:rPr>
          <w:b/>
          <w:bCs/>
          <w:spacing w:val="-9"/>
        </w:rPr>
        <w:t xml:space="preserve"> </w:t>
      </w:r>
      <w:r w:rsidRPr="00A97AFA">
        <w:rPr>
          <w:b/>
          <w:bCs/>
        </w:rPr>
        <w:t>and</w:t>
      </w:r>
      <w:r w:rsidRPr="00A97AFA">
        <w:rPr>
          <w:b/>
          <w:bCs/>
          <w:spacing w:val="-8"/>
        </w:rPr>
        <w:t xml:space="preserve"> </w:t>
      </w:r>
      <w:r w:rsidRPr="00A97AFA">
        <w:rPr>
          <w:b/>
          <w:bCs/>
          <w:spacing w:val="-2"/>
        </w:rPr>
        <w:t>research</w:t>
      </w:r>
    </w:p>
    <w:p w14:paraId="14563749" w14:textId="77777777" w:rsidR="007B0653" w:rsidRPr="00CD3459" w:rsidRDefault="007B0653" w:rsidP="0060234E">
      <w:pPr>
        <w:pStyle w:val="BodyText"/>
        <w:spacing w:before="10"/>
        <w:ind w:left="0"/>
        <w:jc w:val="left"/>
        <w:rPr>
          <w:sz w:val="18"/>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123"/>
        <w:gridCol w:w="3118"/>
      </w:tblGrid>
      <w:tr w:rsidR="007B0653" w:rsidRPr="00CD3459" w14:paraId="741EE3FB" w14:textId="77777777" w:rsidTr="00290006">
        <w:trPr>
          <w:trHeight w:val="546"/>
          <w:jc w:val="center"/>
        </w:trPr>
        <w:tc>
          <w:tcPr>
            <w:tcW w:w="3115" w:type="dxa"/>
          </w:tcPr>
          <w:p w14:paraId="4A93B9D2" w14:textId="702DEB20" w:rsidR="007B0653" w:rsidRPr="00CD3459" w:rsidRDefault="002A74D8" w:rsidP="00A97AFA">
            <w:pPr>
              <w:pStyle w:val="TableParagraph"/>
              <w:spacing w:before="14"/>
              <w:ind w:left="16"/>
              <w:jc w:val="center"/>
              <w:rPr>
                <w:sz w:val="20"/>
              </w:rPr>
            </w:pPr>
            <w:r w:rsidRPr="00CD3459">
              <w:rPr>
                <w:spacing w:val="-2"/>
                <w:sz w:val="20"/>
              </w:rPr>
              <w:t>Performance Rating</w:t>
            </w:r>
            <w:r w:rsidRPr="00CD3459">
              <w:rPr>
                <w:spacing w:val="-1"/>
                <w:sz w:val="20"/>
              </w:rPr>
              <w:t xml:space="preserve"> </w:t>
            </w:r>
            <w:r w:rsidRPr="00CD3459">
              <w:rPr>
                <w:spacing w:val="-5"/>
                <w:sz w:val="20"/>
              </w:rPr>
              <w:t>in</w:t>
            </w:r>
          </w:p>
          <w:p w14:paraId="204C8003" w14:textId="77777777" w:rsidR="007B0653" w:rsidRPr="00CD3459" w:rsidRDefault="002A74D8" w:rsidP="00A97AFA">
            <w:pPr>
              <w:pStyle w:val="TableParagraph"/>
              <w:spacing w:before="43"/>
              <w:ind w:left="16"/>
              <w:jc w:val="center"/>
              <w:rPr>
                <w:sz w:val="20"/>
              </w:rPr>
            </w:pPr>
            <w:r w:rsidRPr="00CD3459">
              <w:rPr>
                <w:spacing w:val="-2"/>
                <w:sz w:val="20"/>
              </w:rPr>
              <w:t>Scholarship</w:t>
            </w:r>
            <w:r w:rsidRPr="00CD3459">
              <w:rPr>
                <w:spacing w:val="-3"/>
                <w:sz w:val="20"/>
              </w:rPr>
              <w:t xml:space="preserve"> </w:t>
            </w:r>
            <w:r w:rsidRPr="00CD3459">
              <w:rPr>
                <w:spacing w:val="-2"/>
                <w:sz w:val="20"/>
              </w:rPr>
              <w:t>and</w:t>
            </w:r>
            <w:r w:rsidRPr="00CD3459">
              <w:rPr>
                <w:spacing w:val="-3"/>
                <w:sz w:val="20"/>
              </w:rPr>
              <w:t xml:space="preserve"> </w:t>
            </w:r>
            <w:r w:rsidRPr="00CD3459">
              <w:rPr>
                <w:spacing w:val="-2"/>
                <w:sz w:val="20"/>
              </w:rPr>
              <w:t>Research</w:t>
            </w:r>
          </w:p>
        </w:tc>
        <w:tc>
          <w:tcPr>
            <w:tcW w:w="3120" w:type="dxa"/>
          </w:tcPr>
          <w:p w14:paraId="31D7BAF3" w14:textId="626EEE7D" w:rsidR="007B0653" w:rsidRPr="00CD3459" w:rsidRDefault="002A74D8" w:rsidP="00A97AFA">
            <w:pPr>
              <w:pStyle w:val="TableParagraph"/>
              <w:spacing w:before="14"/>
              <w:ind w:left="612"/>
              <w:rPr>
                <w:sz w:val="20"/>
              </w:rPr>
            </w:pPr>
            <w:r w:rsidRPr="00CD3459">
              <w:rPr>
                <w:sz w:val="20"/>
              </w:rPr>
              <w:t>Qualitative</w:t>
            </w:r>
            <w:r w:rsidRPr="00CD3459">
              <w:rPr>
                <w:spacing w:val="16"/>
                <w:sz w:val="20"/>
              </w:rPr>
              <w:t xml:space="preserve"> </w:t>
            </w:r>
            <w:r w:rsidRPr="00CD3459">
              <w:rPr>
                <w:spacing w:val="-2"/>
                <w:sz w:val="20"/>
              </w:rPr>
              <w:t>Indicators</w:t>
            </w:r>
          </w:p>
        </w:tc>
        <w:tc>
          <w:tcPr>
            <w:tcW w:w="3115" w:type="dxa"/>
          </w:tcPr>
          <w:p w14:paraId="3C2BB72C" w14:textId="77777777" w:rsidR="007B0653" w:rsidRPr="00CD3459" w:rsidRDefault="002A74D8" w:rsidP="00A97AFA">
            <w:pPr>
              <w:pStyle w:val="TableParagraph"/>
              <w:spacing w:before="14"/>
              <w:ind w:left="156"/>
              <w:rPr>
                <w:sz w:val="20"/>
              </w:rPr>
            </w:pPr>
            <w:r w:rsidRPr="00CD3459">
              <w:rPr>
                <w:sz w:val="20"/>
              </w:rPr>
              <w:t>Guiding</w:t>
            </w:r>
            <w:r w:rsidRPr="00CD3459">
              <w:rPr>
                <w:spacing w:val="21"/>
                <w:sz w:val="20"/>
              </w:rPr>
              <w:t xml:space="preserve"> </w:t>
            </w:r>
            <w:r w:rsidRPr="00CD3459">
              <w:rPr>
                <w:sz w:val="20"/>
              </w:rPr>
              <w:t>Quantitative</w:t>
            </w:r>
            <w:r w:rsidRPr="00CD3459">
              <w:rPr>
                <w:spacing w:val="22"/>
                <w:sz w:val="20"/>
              </w:rPr>
              <w:t xml:space="preserve"> </w:t>
            </w:r>
            <w:r w:rsidRPr="00CD3459">
              <w:rPr>
                <w:spacing w:val="-2"/>
                <w:sz w:val="20"/>
              </w:rPr>
              <w:t>Indicators</w:t>
            </w:r>
          </w:p>
        </w:tc>
      </w:tr>
      <w:tr w:rsidR="007B0653" w:rsidRPr="00CD3459" w14:paraId="79B694F4" w14:textId="77777777" w:rsidTr="00290006">
        <w:trPr>
          <w:trHeight w:val="4103"/>
          <w:jc w:val="center"/>
        </w:trPr>
        <w:tc>
          <w:tcPr>
            <w:tcW w:w="3115" w:type="dxa"/>
          </w:tcPr>
          <w:p w14:paraId="601CFB95" w14:textId="783167B4" w:rsidR="007B0653" w:rsidRPr="00CD3459" w:rsidRDefault="002A74D8" w:rsidP="00290006">
            <w:pPr>
              <w:pStyle w:val="TableParagraph"/>
              <w:numPr>
                <w:ilvl w:val="0"/>
                <w:numId w:val="84"/>
              </w:numPr>
              <w:spacing w:before="14"/>
              <w:ind w:right="267"/>
              <w:rPr>
                <w:sz w:val="20"/>
              </w:rPr>
            </w:pPr>
            <w:r w:rsidRPr="00CD3459">
              <w:rPr>
                <w:sz w:val="20"/>
              </w:rPr>
              <w:t xml:space="preserve">Performance quality </w:t>
            </w:r>
            <w:r w:rsidRPr="00CD3459">
              <w:rPr>
                <w:spacing w:val="-2"/>
                <w:sz w:val="20"/>
              </w:rPr>
              <w:t>consistently</w:t>
            </w:r>
            <w:r w:rsidRPr="00CD3459">
              <w:rPr>
                <w:spacing w:val="-11"/>
                <w:sz w:val="20"/>
              </w:rPr>
              <w:t xml:space="preserve"> </w:t>
            </w:r>
            <w:r w:rsidRPr="00CD3459">
              <w:rPr>
                <w:spacing w:val="-2"/>
                <w:sz w:val="20"/>
              </w:rPr>
              <w:t>exceeds expectations</w:t>
            </w:r>
          </w:p>
        </w:tc>
        <w:tc>
          <w:tcPr>
            <w:tcW w:w="3120" w:type="dxa"/>
          </w:tcPr>
          <w:p w14:paraId="52EC7671" w14:textId="3A8E3A5C" w:rsidR="007B0653" w:rsidRPr="00CD3459" w:rsidRDefault="002A74D8" w:rsidP="00A97AFA">
            <w:pPr>
              <w:pStyle w:val="TableParagraph"/>
              <w:numPr>
                <w:ilvl w:val="0"/>
                <w:numId w:val="17"/>
              </w:numPr>
              <w:tabs>
                <w:tab w:val="left" w:pos="306"/>
              </w:tabs>
              <w:ind w:right="241"/>
              <w:rPr>
                <w:sz w:val="20"/>
              </w:rPr>
            </w:pPr>
            <w:r w:rsidRPr="00CD3459">
              <w:rPr>
                <w:sz w:val="20"/>
              </w:rPr>
              <w:t>Has</w:t>
            </w:r>
            <w:r w:rsidRPr="00CD3459">
              <w:rPr>
                <w:spacing w:val="-9"/>
                <w:sz w:val="20"/>
              </w:rPr>
              <w:t xml:space="preserve"> </w:t>
            </w:r>
            <w:r w:rsidRPr="00CD3459">
              <w:rPr>
                <w:sz w:val="20"/>
              </w:rPr>
              <w:t>had</w:t>
            </w:r>
            <w:r w:rsidRPr="00CD3459">
              <w:rPr>
                <w:spacing w:val="-9"/>
                <w:sz w:val="20"/>
              </w:rPr>
              <w:t xml:space="preserve"> </w:t>
            </w:r>
            <w:r w:rsidRPr="00CD3459">
              <w:rPr>
                <w:sz w:val="20"/>
              </w:rPr>
              <w:t>articles</w:t>
            </w:r>
            <w:r w:rsidRPr="00CD3459">
              <w:rPr>
                <w:spacing w:val="-10"/>
                <w:sz w:val="20"/>
              </w:rPr>
              <w:t xml:space="preserve"> </w:t>
            </w:r>
            <w:r w:rsidRPr="00CD3459">
              <w:rPr>
                <w:sz w:val="20"/>
              </w:rPr>
              <w:t>published</w:t>
            </w:r>
            <w:r w:rsidRPr="00CD3459">
              <w:rPr>
                <w:spacing w:val="-9"/>
                <w:sz w:val="20"/>
              </w:rPr>
              <w:t xml:space="preserve"> </w:t>
            </w:r>
            <w:r w:rsidRPr="00CD3459">
              <w:rPr>
                <w:sz w:val="20"/>
              </w:rPr>
              <w:t xml:space="preserve">in </w:t>
            </w:r>
            <w:proofErr w:type="gramStart"/>
            <w:r w:rsidRPr="00CD3459">
              <w:rPr>
                <w:w w:val="105"/>
                <w:sz w:val="20"/>
              </w:rPr>
              <w:t>refereed</w:t>
            </w:r>
            <w:proofErr w:type="gramEnd"/>
            <w:r w:rsidRPr="00CD3459">
              <w:rPr>
                <w:w w:val="105"/>
                <w:sz w:val="20"/>
              </w:rPr>
              <w:t xml:space="preserve"> leading journals</w:t>
            </w:r>
          </w:p>
          <w:p w14:paraId="5488BBCB" w14:textId="77777777" w:rsidR="007B0653" w:rsidRPr="00CD3459" w:rsidRDefault="002A74D8" w:rsidP="00A97AFA">
            <w:pPr>
              <w:pStyle w:val="TableParagraph"/>
              <w:numPr>
                <w:ilvl w:val="0"/>
                <w:numId w:val="17"/>
              </w:numPr>
              <w:tabs>
                <w:tab w:val="left" w:pos="306"/>
              </w:tabs>
              <w:ind w:right="760"/>
              <w:rPr>
                <w:sz w:val="20"/>
              </w:rPr>
            </w:pPr>
            <w:r w:rsidRPr="00CD3459">
              <w:rPr>
                <w:sz w:val="20"/>
              </w:rPr>
              <w:t>Has written or edited a significant book</w:t>
            </w:r>
          </w:p>
          <w:p w14:paraId="1C99466C" w14:textId="77777777" w:rsidR="007B0653" w:rsidRPr="00CD3459" w:rsidRDefault="002A74D8" w:rsidP="00A97AFA">
            <w:pPr>
              <w:pStyle w:val="TableParagraph"/>
              <w:numPr>
                <w:ilvl w:val="0"/>
                <w:numId w:val="17"/>
              </w:numPr>
              <w:tabs>
                <w:tab w:val="left" w:pos="306"/>
              </w:tabs>
              <w:ind w:right="156"/>
              <w:rPr>
                <w:sz w:val="20"/>
              </w:rPr>
            </w:pPr>
            <w:r w:rsidRPr="00CD3459">
              <w:rPr>
                <w:sz w:val="20"/>
              </w:rPr>
              <w:t>Has</w:t>
            </w:r>
            <w:r w:rsidRPr="00CD3459">
              <w:rPr>
                <w:spacing w:val="-2"/>
                <w:sz w:val="20"/>
              </w:rPr>
              <w:t xml:space="preserve"> </w:t>
            </w:r>
            <w:r w:rsidRPr="00CD3459">
              <w:rPr>
                <w:sz w:val="20"/>
              </w:rPr>
              <w:t>been</w:t>
            </w:r>
            <w:r w:rsidRPr="00CD3459">
              <w:rPr>
                <w:spacing w:val="-2"/>
                <w:sz w:val="20"/>
              </w:rPr>
              <w:t xml:space="preserve"> </w:t>
            </w:r>
            <w:r w:rsidRPr="00CD3459">
              <w:rPr>
                <w:sz w:val="20"/>
              </w:rPr>
              <w:t>active</w:t>
            </w:r>
            <w:r w:rsidRPr="00CD3459">
              <w:rPr>
                <w:spacing w:val="-2"/>
                <w:sz w:val="20"/>
              </w:rPr>
              <w:t xml:space="preserve"> </w:t>
            </w:r>
            <w:r w:rsidRPr="00CD3459">
              <w:rPr>
                <w:sz w:val="20"/>
              </w:rPr>
              <w:t>in</w:t>
            </w:r>
            <w:r w:rsidRPr="00CD3459">
              <w:rPr>
                <w:spacing w:val="-2"/>
                <w:sz w:val="20"/>
              </w:rPr>
              <w:t xml:space="preserve"> </w:t>
            </w:r>
            <w:r w:rsidRPr="00CD3459">
              <w:rPr>
                <w:sz w:val="20"/>
              </w:rPr>
              <w:t xml:space="preserve">submitting research proposals and has obtained significant research </w:t>
            </w:r>
            <w:r w:rsidRPr="00CD3459">
              <w:rPr>
                <w:spacing w:val="-2"/>
                <w:sz w:val="20"/>
              </w:rPr>
              <w:t>grants</w:t>
            </w:r>
          </w:p>
          <w:p w14:paraId="3F2F5163" w14:textId="02FBD73A" w:rsidR="007B0653" w:rsidRPr="00CD3459" w:rsidRDefault="002A74D8" w:rsidP="00A97AFA">
            <w:pPr>
              <w:pStyle w:val="TableParagraph"/>
              <w:numPr>
                <w:ilvl w:val="0"/>
                <w:numId w:val="17"/>
              </w:numPr>
              <w:tabs>
                <w:tab w:val="left" w:pos="306"/>
              </w:tabs>
              <w:ind w:right="178"/>
              <w:rPr>
                <w:sz w:val="20"/>
              </w:rPr>
            </w:pPr>
            <w:r w:rsidRPr="00CD3459">
              <w:rPr>
                <w:sz w:val="20"/>
              </w:rPr>
              <w:t xml:space="preserve">Has been very active in supervising and graduating graduate </w:t>
            </w:r>
            <w:proofErr w:type="gramStart"/>
            <w:r w:rsidRPr="00CD3459">
              <w:rPr>
                <w:sz w:val="20"/>
              </w:rPr>
              <w:t>students</w:t>
            </w:r>
            <w:proofErr w:type="gramEnd"/>
            <w:r w:rsidRPr="00CD3459">
              <w:rPr>
                <w:sz w:val="20"/>
              </w:rPr>
              <w:t xml:space="preserve"> many of whom were funded on grants</w:t>
            </w:r>
          </w:p>
          <w:p w14:paraId="155206A1" w14:textId="77777777" w:rsidR="007B0653" w:rsidRPr="00CD3459" w:rsidRDefault="002A74D8" w:rsidP="00A97AFA">
            <w:pPr>
              <w:pStyle w:val="TableParagraph"/>
              <w:numPr>
                <w:ilvl w:val="0"/>
                <w:numId w:val="17"/>
              </w:numPr>
              <w:tabs>
                <w:tab w:val="left" w:pos="305"/>
              </w:tabs>
              <w:ind w:left="305" w:hanging="267"/>
              <w:rPr>
                <w:sz w:val="20"/>
              </w:rPr>
            </w:pPr>
            <w:r w:rsidRPr="00CD3459">
              <w:rPr>
                <w:sz w:val="20"/>
              </w:rPr>
              <w:t>Has</w:t>
            </w:r>
            <w:r w:rsidRPr="00CD3459">
              <w:rPr>
                <w:spacing w:val="-1"/>
                <w:sz w:val="20"/>
              </w:rPr>
              <w:t xml:space="preserve"> </w:t>
            </w:r>
            <w:r w:rsidRPr="00CD3459">
              <w:rPr>
                <w:sz w:val="20"/>
              </w:rPr>
              <w:t xml:space="preserve">published with </w:t>
            </w:r>
            <w:r w:rsidRPr="00CD3459">
              <w:rPr>
                <w:spacing w:val="-2"/>
                <w:sz w:val="20"/>
              </w:rPr>
              <w:t>students</w:t>
            </w:r>
          </w:p>
          <w:p w14:paraId="6B71448A" w14:textId="77777777" w:rsidR="00A97AFA" w:rsidRPr="00CD3459" w:rsidRDefault="002A74D8" w:rsidP="00A97AFA">
            <w:pPr>
              <w:pStyle w:val="TableParagraph"/>
              <w:spacing w:before="14"/>
              <w:ind w:left="306"/>
              <w:rPr>
                <w:sz w:val="20"/>
              </w:rPr>
            </w:pPr>
            <w:r w:rsidRPr="00CD3459">
              <w:rPr>
                <w:spacing w:val="-2"/>
                <w:sz w:val="20"/>
              </w:rPr>
              <w:t>Has</w:t>
            </w:r>
            <w:r w:rsidRPr="00CD3459">
              <w:rPr>
                <w:spacing w:val="-11"/>
                <w:sz w:val="20"/>
              </w:rPr>
              <w:t xml:space="preserve"> </w:t>
            </w:r>
            <w:r w:rsidRPr="00CD3459">
              <w:rPr>
                <w:spacing w:val="-2"/>
                <w:sz w:val="20"/>
              </w:rPr>
              <w:t>given</w:t>
            </w:r>
            <w:r w:rsidRPr="00CD3459">
              <w:rPr>
                <w:spacing w:val="-11"/>
                <w:sz w:val="20"/>
              </w:rPr>
              <w:t xml:space="preserve"> </w:t>
            </w:r>
            <w:r w:rsidRPr="00CD3459">
              <w:rPr>
                <w:spacing w:val="-2"/>
                <w:sz w:val="20"/>
              </w:rPr>
              <w:t>keynotes,</w:t>
            </w:r>
            <w:r w:rsidRPr="00CD3459">
              <w:rPr>
                <w:spacing w:val="-11"/>
                <w:sz w:val="20"/>
              </w:rPr>
              <w:t xml:space="preserve"> </w:t>
            </w:r>
            <w:r w:rsidRPr="00CD3459">
              <w:rPr>
                <w:spacing w:val="-2"/>
                <w:sz w:val="20"/>
              </w:rPr>
              <w:t xml:space="preserve">seminars </w:t>
            </w:r>
            <w:r w:rsidRPr="00CD3459">
              <w:rPr>
                <w:sz w:val="20"/>
              </w:rPr>
              <w:t>and papers at major</w:t>
            </w:r>
            <w:r w:rsidR="00A97AFA">
              <w:rPr>
                <w:sz w:val="20"/>
              </w:rPr>
              <w:t xml:space="preserve"> </w:t>
            </w:r>
            <w:r w:rsidR="00A97AFA" w:rsidRPr="00CD3459">
              <w:rPr>
                <w:sz w:val="20"/>
              </w:rPr>
              <w:t>conferences</w:t>
            </w:r>
            <w:r w:rsidR="00A97AFA" w:rsidRPr="00CD3459">
              <w:rPr>
                <w:spacing w:val="-1"/>
                <w:sz w:val="20"/>
              </w:rPr>
              <w:t xml:space="preserve"> </w:t>
            </w:r>
            <w:r w:rsidR="00A97AFA" w:rsidRPr="00CD3459">
              <w:rPr>
                <w:sz w:val="20"/>
              </w:rPr>
              <w:t>and/or</w:t>
            </w:r>
            <w:r w:rsidR="00A97AFA" w:rsidRPr="00CD3459">
              <w:rPr>
                <w:spacing w:val="-1"/>
                <w:sz w:val="20"/>
              </w:rPr>
              <w:t xml:space="preserve"> </w:t>
            </w:r>
            <w:r w:rsidR="00A97AFA" w:rsidRPr="00CD3459">
              <w:rPr>
                <w:sz w:val="20"/>
              </w:rPr>
              <w:t xml:space="preserve">other </w:t>
            </w:r>
            <w:r w:rsidR="00A97AFA" w:rsidRPr="00CD3459">
              <w:rPr>
                <w:spacing w:val="-2"/>
                <w:w w:val="105"/>
                <w:sz w:val="20"/>
              </w:rPr>
              <w:t>institutions</w:t>
            </w:r>
          </w:p>
          <w:p w14:paraId="735F47E2" w14:textId="77777777" w:rsidR="00A97AFA" w:rsidRPr="00CD3459" w:rsidRDefault="00A97AFA" w:rsidP="00A97AFA">
            <w:pPr>
              <w:pStyle w:val="TableParagraph"/>
              <w:numPr>
                <w:ilvl w:val="0"/>
                <w:numId w:val="15"/>
              </w:numPr>
              <w:tabs>
                <w:tab w:val="left" w:pos="305"/>
              </w:tabs>
              <w:ind w:left="305" w:hanging="267"/>
              <w:rPr>
                <w:sz w:val="20"/>
              </w:rPr>
            </w:pPr>
            <w:r w:rsidRPr="00CD3459">
              <w:rPr>
                <w:spacing w:val="-6"/>
                <w:sz w:val="20"/>
              </w:rPr>
              <w:t>Shows</w:t>
            </w:r>
            <w:r w:rsidRPr="00CD3459">
              <w:rPr>
                <w:spacing w:val="-8"/>
                <w:sz w:val="20"/>
              </w:rPr>
              <w:t xml:space="preserve"> </w:t>
            </w:r>
            <w:r w:rsidRPr="00CD3459">
              <w:rPr>
                <w:spacing w:val="-2"/>
                <w:sz w:val="20"/>
              </w:rPr>
              <w:t>meaningful</w:t>
            </w:r>
          </w:p>
          <w:p w14:paraId="29559CB8" w14:textId="77777777" w:rsidR="00A97AFA" w:rsidRPr="00CD3459" w:rsidRDefault="00A97AFA" w:rsidP="00A97AFA">
            <w:pPr>
              <w:pStyle w:val="TableParagraph"/>
              <w:spacing w:before="42"/>
              <w:ind w:left="306"/>
              <w:rPr>
                <w:sz w:val="20"/>
              </w:rPr>
            </w:pPr>
            <w:r w:rsidRPr="00CD3459">
              <w:rPr>
                <w:sz w:val="20"/>
              </w:rPr>
              <w:t>collaborations</w:t>
            </w:r>
            <w:r w:rsidRPr="00CD3459">
              <w:rPr>
                <w:spacing w:val="9"/>
                <w:sz w:val="20"/>
              </w:rPr>
              <w:t xml:space="preserve"> </w:t>
            </w:r>
            <w:r w:rsidRPr="00CD3459">
              <w:rPr>
                <w:sz w:val="20"/>
              </w:rPr>
              <w:t>with</w:t>
            </w:r>
            <w:r w:rsidRPr="00CD3459">
              <w:rPr>
                <w:spacing w:val="9"/>
                <w:sz w:val="20"/>
              </w:rPr>
              <w:t xml:space="preserve"> </w:t>
            </w:r>
            <w:r w:rsidRPr="00CD3459">
              <w:rPr>
                <w:spacing w:val="-2"/>
                <w:sz w:val="20"/>
              </w:rPr>
              <w:t>others</w:t>
            </w:r>
          </w:p>
          <w:p w14:paraId="5469FCCF" w14:textId="77777777" w:rsidR="00A97AFA" w:rsidRPr="00CD3459" w:rsidRDefault="00A97AFA" w:rsidP="00A97AFA">
            <w:pPr>
              <w:pStyle w:val="TableParagraph"/>
              <w:numPr>
                <w:ilvl w:val="0"/>
                <w:numId w:val="15"/>
              </w:numPr>
              <w:tabs>
                <w:tab w:val="left" w:pos="306"/>
              </w:tabs>
              <w:spacing w:before="30"/>
              <w:ind w:right="664"/>
              <w:rPr>
                <w:sz w:val="20"/>
              </w:rPr>
            </w:pPr>
            <w:r w:rsidRPr="00CD3459">
              <w:rPr>
                <w:sz w:val="20"/>
              </w:rPr>
              <w:t>Strong evidence of undergraduate</w:t>
            </w:r>
            <w:r w:rsidRPr="00CD3459">
              <w:rPr>
                <w:spacing w:val="-14"/>
                <w:sz w:val="20"/>
              </w:rPr>
              <w:t xml:space="preserve"> </w:t>
            </w:r>
            <w:r w:rsidRPr="00CD3459">
              <w:rPr>
                <w:sz w:val="20"/>
              </w:rPr>
              <w:t xml:space="preserve">research </w:t>
            </w:r>
            <w:r w:rsidRPr="00CD3459">
              <w:rPr>
                <w:spacing w:val="-2"/>
                <w:sz w:val="20"/>
              </w:rPr>
              <w:t>mentoring</w:t>
            </w:r>
          </w:p>
          <w:p w14:paraId="0114735C" w14:textId="77777777" w:rsidR="00A97AFA" w:rsidRPr="00CD3459" w:rsidRDefault="00A97AFA" w:rsidP="00A97AFA">
            <w:pPr>
              <w:pStyle w:val="TableParagraph"/>
              <w:numPr>
                <w:ilvl w:val="0"/>
                <w:numId w:val="15"/>
              </w:numPr>
              <w:tabs>
                <w:tab w:val="left" w:pos="306"/>
              </w:tabs>
              <w:ind w:right="393"/>
              <w:rPr>
                <w:sz w:val="20"/>
              </w:rPr>
            </w:pPr>
            <w:r w:rsidRPr="00CD3459">
              <w:rPr>
                <w:sz w:val="20"/>
              </w:rPr>
              <w:t>Has</w:t>
            </w:r>
            <w:r w:rsidRPr="00CD3459">
              <w:rPr>
                <w:spacing w:val="-14"/>
                <w:sz w:val="20"/>
              </w:rPr>
              <w:t xml:space="preserve"> </w:t>
            </w:r>
            <w:r w:rsidRPr="00CD3459">
              <w:rPr>
                <w:sz w:val="20"/>
              </w:rPr>
              <w:t>filed</w:t>
            </w:r>
            <w:r w:rsidRPr="00CD3459">
              <w:rPr>
                <w:spacing w:val="-14"/>
                <w:sz w:val="20"/>
              </w:rPr>
              <w:t xml:space="preserve"> </w:t>
            </w:r>
            <w:r w:rsidRPr="00CD3459">
              <w:rPr>
                <w:sz w:val="20"/>
              </w:rPr>
              <w:t>disclosures</w:t>
            </w:r>
            <w:r w:rsidRPr="00CD3459">
              <w:rPr>
                <w:spacing w:val="-14"/>
                <w:sz w:val="20"/>
              </w:rPr>
              <w:t xml:space="preserve"> </w:t>
            </w:r>
            <w:r w:rsidRPr="00CD3459">
              <w:rPr>
                <w:sz w:val="20"/>
              </w:rPr>
              <w:t>or</w:t>
            </w:r>
            <w:r w:rsidRPr="00CD3459">
              <w:rPr>
                <w:spacing w:val="-14"/>
                <w:sz w:val="20"/>
              </w:rPr>
              <w:t xml:space="preserve"> </w:t>
            </w:r>
            <w:r w:rsidRPr="00CD3459">
              <w:rPr>
                <w:sz w:val="20"/>
              </w:rPr>
              <w:t>has had patents awarded</w:t>
            </w:r>
          </w:p>
          <w:p w14:paraId="089A41F4" w14:textId="77777777" w:rsidR="00A97AFA" w:rsidRPr="00CD3459" w:rsidRDefault="00A97AFA" w:rsidP="00A97AFA">
            <w:pPr>
              <w:pStyle w:val="TableParagraph"/>
              <w:numPr>
                <w:ilvl w:val="0"/>
                <w:numId w:val="15"/>
              </w:numPr>
              <w:tabs>
                <w:tab w:val="left" w:pos="306"/>
              </w:tabs>
              <w:ind w:right="266"/>
              <w:rPr>
                <w:sz w:val="20"/>
              </w:rPr>
            </w:pPr>
            <w:r w:rsidRPr="00CD3459">
              <w:rPr>
                <w:spacing w:val="-2"/>
                <w:sz w:val="20"/>
              </w:rPr>
              <w:t>Fosters</w:t>
            </w:r>
            <w:r w:rsidRPr="00CD3459">
              <w:rPr>
                <w:spacing w:val="-12"/>
                <w:sz w:val="20"/>
              </w:rPr>
              <w:t xml:space="preserve"> </w:t>
            </w:r>
            <w:r w:rsidRPr="00CD3459">
              <w:rPr>
                <w:spacing w:val="-2"/>
                <w:sz w:val="20"/>
              </w:rPr>
              <w:t>an</w:t>
            </w:r>
            <w:r w:rsidRPr="00CD3459">
              <w:rPr>
                <w:spacing w:val="-12"/>
                <w:sz w:val="20"/>
              </w:rPr>
              <w:t xml:space="preserve"> </w:t>
            </w:r>
            <w:r w:rsidRPr="00CD3459">
              <w:rPr>
                <w:spacing w:val="-2"/>
                <w:sz w:val="20"/>
              </w:rPr>
              <w:t>inclusive</w:t>
            </w:r>
            <w:r w:rsidRPr="00CD3459">
              <w:rPr>
                <w:spacing w:val="-12"/>
                <w:sz w:val="20"/>
              </w:rPr>
              <w:t xml:space="preserve"> </w:t>
            </w:r>
            <w:r w:rsidRPr="00CD3459">
              <w:rPr>
                <w:spacing w:val="-2"/>
                <w:sz w:val="20"/>
              </w:rPr>
              <w:t>research environment</w:t>
            </w:r>
          </w:p>
          <w:p w14:paraId="1861F3DD" w14:textId="77777777" w:rsidR="007B0653" w:rsidRDefault="00A97AFA" w:rsidP="00A97AFA">
            <w:pPr>
              <w:pStyle w:val="TableParagraph"/>
              <w:numPr>
                <w:ilvl w:val="0"/>
                <w:numId w:val="17"/>
              </w:numPr>
              <w:tabs>
                <w:tab w:val="left" w:pos="301"/>
              </w:tabs>
              <w:ind w:right="177"/>
              <w:rPr>
                <w:sz w:val="20"/>
              </w:rPr>
            </w:pPr>
            <w:r w:rsidRPr="00CD3459">
              <w:rPr>
                <w:sz w:val="20"/>
              </w:rPr>
              <w:t>Advances scientific knowledge and contributes to the achievement of societally</w:t>
            </w:r>
            <w:r w:rsidRPr="00CD3459">
              <w:rPr>
                <w:spacing w:val="-12"/>
                <w:sz w:val="20"/>
              </w:rPr>
              <w:t xml:space="preserve"> </w:t>
            </w:r>
            <w:r w:rsidRPr="00CD3459">
              <w:rPr>
                <w:sz w:val="20"/>
              </w:rPr>
              <w:t>relevant</w:t>
            </w:r>
            <w:r w:rsidRPr="00CD3459">
              <w:rPr>
                <w:spacing w:val="-12"/>
                <w:sz w:val="20"/>
              </w:rPr>
              <w:t xml:space="preserve"> </w:t>
            </w:r>
            <w:r w:rsidRPr="00CD3459">
              <w:rPr>
                <w:sz w:val="20"/>
              </w:rPr>
              <w:t>outcomes</w:t>
            </w:r>
          </w:p>
          <w:p w14:paraId="06D502CB" w14:textId="20E0E398" w:rsidR="00A97AFA" w:rsidRPr="00CD3459" w:rsidRDefault="00A97AFA" w:rsidP="00A97AFA">
            <w:pPr>
              <w:pStyle w:val="TableParagraph"/>
              <w:tabs>
                <w:tab w:val="left" w:pos="301"/>
              </w:tabs>
              <w:ind w:left="306" w:right="177"/>
              <w:rPr>
                <w:sz w:val="20"/>
              </w:rPr>
            </w:pPr>
          </w:p>
        </w:tc>
        <w:tc>
          <w:tcPr>
            <w:tcW w:w="3115" w:type="dxa"/>
          </w:tcPr>
          <w:p w14:paraId="34D8D0FB" w14:textId="127C8CF6" w:rsidR="007B0653" w:rsidRPr="00CD3459" w:rsidRDefault="002A74D8" w:rsidP="00A97AFA">
            <w:pPr>
              <w:pStyle w:val="TableParagraph"/>
              <w:numPr>
                <w:ilvl w:val="0"/>
                <w:numId w:val="16"/>
              </w:numPr>
              <w:tabs>
                <w:tab w:val="left" w:pos="336"/>
              </w:tabs>
              <w:ind w:right="193"/>
              <w:rPr>
                <w:sz w:val="20"/>
              </w:rPr>
            </w:pPr>
            <w:r w:rsidRPr="00CD3459">
              <w:rPr>
                <w:sz w:val="20"/>
              </w:rPr>
              <w:t>8</w:t>
            </w:r>
            <w:r w:rsidRPr="00CD3459">
              <w:rPr>
                <w:spacing w:val="-1"/>
                <w:sz w:val="20"/>
              </w:rPr>
              <w:t xml:space="preserve"> </w:t>
            </w:r>
            <w:r w:rsidRPr="00CD3459">
              <w:rPr>
                <w:sz w:val="20"/>
              </w:rPr>
              <w:t>scholarly</w:t>
            </w:r>
            <w:r w:rsidRPr="00CD3459">
              <w:rPr>
                <w:spacing w:val="-1"/>
                <w:sz w:val="20"/>
              </w:rPr>
              <w:t xml:space="preserve"> </w:t>
            </w:r>
            <w:r w:rsidRPr="00CD3459">
              <w:rPr>
                <w:sz w:val="20"/>
              </w:rPr>
              <w:t>contributions</w:t>
            </w:r>
            <w:r w:rsidRPr="00CD3459">
              <w:rPr>
                <w:spacing w:val="-1"/>
                <w:sz w:val="20"/>
              </w:rPr>
              <w:t xml:space="preserve"> </w:t>
            </w:r>
            <w:r w:rsidRPr="00CD3459">
              <w:rPr>
                <w:sz w:val="20"/>
              </w:rPr>
              <w:t xml:space="preserve">(top </w:t>
            </w:r>
            <w:r w:rsidRPr="00CD3459">
              <w:rPr>
                <w:w w:val="105"/>
                <w:sz w:val="20"/>
              </w:rPr>
              <w:t>journal papers, top conferences,</w:t>
            </w:r>
            <w:r w:rsidRPr="00CD3459">
              <w:rPr>
                <w:spacing w:val="-15"/>
                <w:w w:val="105"/>
                <w:sz w:val="20"/>
              </w:rPr>
              <w:t xml:space="preserve"> </w:t>
            </w:r>
            <w:r w:rsidRPr="00CD3459">
              <w:rPr>
                <w:w w:val="105"/>
                <w:sz w:val="20"/>
              </w:rPr>
              <w:t>book</w:t>
            </w:r>
            <w:r w:rsidRPr="00CD3459">
              <w:rPr>
                <w:spacing w:val="-15"/>
                <w:w w:val="105"/>
                <w:sz w:val="20"/>
              </w:rPr>
              <w:t xml:space="preserve"> </w:t>
            </w:r>
            <w:r w:rsidRPr="00CD3459">
              <w:rPr>
                <w:w w:val="105"/>
                <w:sz w:val="20"/>
              </w:rPr>
              <w:t>chapters or patents) per year</w:t>
            </w:r>
          </w:p>
          <w:p w14:paraId="7CD5FF9A" w14:textId="4F387862" w:rsidR="007B0653" w:rsidRPr="00CD3459" w:rsidRDefault="002A74D8" w:rsidP="00A97AFA">
            <w:pPr>
              <w:pStyle w:val="TableParagraph"/>
              <w:numPr>
                <w:ilvl w:val="0"/>
                <w:numId w:val="16"/>
              </w:numPr>
              <w:tabs>
                <w:tab w:val="left" w:pos="336"/>
              </w:tabs>
              <w:ind w:right="434"/>
              <w:rPr>
                <w:sz w:val="20"/>
              </w:rPr>
            </w:pPr>
            <w:r w:rsidRPr="00CD3459">
              <w:rPr>
                <w:sz w:val="20"/>
              </w:rPr>
              <w:t>F&amp;A</w:t>
            </w:r>
            <w:r w:rsidRPr="00CD3459">
              <w:rPr>
                <w:spacing w:val="-6"/>
                <w:sz w:val="20"/>
              </w:rPr>
              <w:t xml:space="preserve"> </w:t>
            </w:r>
            <w:r w:rsidRPr="00CD3459">
              <w:rPr>
                <w:sz w:val="20"/>
              </w:rPr>
              <w:t>of</w:t>
            </w:r>
            <w:r w:rsidRPr="00CD3459">
              <w:rPr>
                <w:spacing w:val="-5"/>
                <w:sz w:val="20"/>
              </w:rPr>
              <w:t xml:space="preserve"> </w:t>
            </w:r>
            <w:r w:rsidRPr="00CD3459">
              <w:rPr>
                <w:sz w:val="20"/>
              </w:rPr>
              <w:t>$100k/yr</w:t>
            </w:r>
            <w:r w:rsidRPr="00CD3459">
              <w:rPr>
                <w:spacing w:val="-5"/>
                <w:sz w:val="20"/>
              </w:rPr>
              <w:t xml:space="preserve"> </w:t>
            </w:r>
            <w:r w:rsidRPr="00CD3459">
              <w:rPr>
                <w:sz w:val="20"/>
              </w:rPr>
              <w:t>or</w:t>
            </w:r>
            <w:r w:rsidRPr="00CD3459">
              <w:rPr>
                <w:spacing w:val="-5"/>
                <w:sz w:val="20"/>
              </w:rPr>
              <w:t xml:space="preserve"> </w:t>
            </w:r>
            <w:r w:rsidRPr="00CD3459">
              <w:rPr>
                <w:sz w:val="20"/>
              </w:rPr>
              <w:t xml:space="preserve">annual </w:t>
            </w:r>
            <w:r w:rsidRPr="00CD3459">
              <w:rPr>
                <w:w w:val="105"/>
                <w:sz w:val="20"/>
              </w:rPr>
              <w:t>research expenditure of</w:t>
            </w:r>
          </w:p>
          <w:p w14:paraId="38BBAFA8" w14:textId="77C0BEB7" w:rsidR="007B0653" w:rsidRPr="00CD3459" w:rsidRDefault="002A74D8" w:rsidP="00A97AFA">
            <w:pPr>
              <w:pStyle w:val="TableParagraph"/>
              <w:ind w:left="327"/>
              <w:rPr>
                <w:sz w:val="20"/>
              </w:rPr>
            </w:pPr>
            <w:r w:rsidRPr="00CD3459">
              <w:rPr>
                <w:spacing w:val="-2"/>
                <w:w w:val="105"/>
                <w:sz w:val="20"/>
              </w:rPr>
              <w:t>$300k/yr</w:t>
            </w:r>
          </w:p>
          <w:p w14:paraId="134E8B7D" w14:textId="3861674B" w:rsidR="007B0653" w:rsidRPr="00CD3459" w:rsidRDefault="002A74D8" w:rsidP="00A97AFA">
            <w:pPr>
              <w:pStyle w:val="TableParagraph"/>
              <w:numPr>
                <w:ilvl w:val="0"/>
                <w:numId w:val="16"/>
              </w:numPr>
              <w:tabs>
                <w:tab w:val="left" w:pos="327"/>
              </w:tabs>
              <w:spacing w:before="26"/>
              <w:ind w:right="485"/>
              <w:rPr>
                <w:sz w:val="20"/>
              </w:rPr>
            </w:pPr>
            <w:r w:rsidRPr="00CD3459">
              <w:rPr>
                <w:w w:val="105"/>
                <w:sz w:val="20"/>
              </w:rPr>
              <w:t xml:space="preserve">Advisor to ≥ 6 graduate </w:t>
            </w:r>
            <w:r w:rsidRPr="00CD3459">
              <w:rPr>
                <w:sz w:val="20"/>
              </w:rPr>
              <w:t xml:space="preserve">students, most funded on </w:t>
            </w:r>
            <w:r w:rsidRPr="00CD3459">
              <w:rPr>
                <w:w w:val="105"/>
                <w:sz w:val="20"/>
              </w:rPr>
              <w:t>extramural grants</w:t>
            </w:r>
          </w:p>
          <w:p w14:paraId="4749EA84" w14:textId="77777777" w:rsidR="007B0653" w:rsidRPr="00CD3459" w:rsidRDefault="002A74D8" w:rsidP="00A97AFA">
            <w:pPr>
              <w:pStyle w:val="TableParagraph"/>
              <w:numPr>
                <w:ilvl w:val="0"/>
                <w:numId w:val="16"/>
              </w:numPr>
              <w:tabs>
                <w:tab w:val="left" w:pos="327"/>
              </w:tabs>
              <w:ind w:right="630"/>
              <w:rPr>
                <w:sz w:val="20"/>
              </w:rPr>
            </w:pPr>
            <w:r w:rsidRPr="00CD3459">
              <w:rPr>
                <w:sz w:val="20"/>
              </w:rPr>
              <w:t>Graduates ≥</w:t>
            </w:r>
            <w:r w:rsidRPr="00CD3459">
              <w:rPr>
                <w:spacing w:val="-5"/>
                <w:sz w:val="20"/>
              </w:rPr>
              <w:t xml:space="preserve"> </w:t>
            </w:r>
            <w:r w:rsidRPr="00CD3459">
              <w:rPr>
                <w:sz w:val="20"/>
              </w:rPr>
              <w:t xml:space="preserve">2 graduate </w:t>
            </w:r>
            <w:r w:rsidRPr="00CD3459">
              <w:rPr>
                <w:spacing w:val="-2"/>
                <w:w w:val="105"/>
                <w:sz w:val="20"/>
              </w:rPr>
              <w:t>students/yr</w:t>
            </w:r>
          </w:p>
        </w:tc>
      </w:tr>
    </w:tbl>
    <w:p w14:paraId="6C7D4E06" w14:textId="77777777" w:rsidR="000979F7" w:rsidRPr="00CD3459" w:rsidRDefault="000979F7" w:rsidP="0060234E">
      <w:pPr>
        <w:spacing w:line="280" w:lineRule="auto"/>
        <w:rPr>
          <w:sz w:val="20"/>
        </w:rPr>
        <w:sectPr w:rsidR="000979F7" w:rsidRPr="00CD3459" w:rsidSect="00CD3459">
          <w:footerReference w:type="default" r:id="rId9"/>
          <w:pgSz w:w="12240" w:h="15840"/>
          <w:pgMar w:top="1440" w:right="1440" w:bottom="1440" w:left="1440" w:header="0" w:footer="1094" w:gutter="0"/>
          <w:cols w:space="720"/>
        </w:sectPr>
      </w:pPr>
    </w:p>
    <w:tbl>
      <w:tblPr>
        <w:tblW w:w="9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20"/>
        <w:gridCol w:w="3115"/>
      </w:tblGrid>
      <w:tr w:rsidR="007B0653" w:rsidRPr="00CD3459" w14:paraId="12287BDA" w14:textId="77777777" w:rsidTr="00A97AFA">
        <w:trPr>
          <w:trHeight w:val="2870"/>
        </w:trPr>
        <w:tc>
          <w:tcPr>
            <w:tcW w:w="3115" w:type="dxa"/>
          </w:tcPr>
          <w:p w14:paraId="54DFC33F" w14:textId="7E09DAC2" w:rsidR="007B0653" w:rsidRPr="00CD3459" w:rsidRDefault="002A74D8" w:rsidP="00290006">
            <w:pPr>
              <w:pStyle w:val="TableParagraph"/>
              <w:numPr>
                <w:ilvl w:val="0"/>
                <w:numId w:val="84"/>
              </w:numPr>
              <w:spacing w:before="14"/>
              <w:ind w:right="267"/>
              <w:rPr>
                <w:sz w:val="20"/>
              </w:rPr>
            </w:pPr>
            <w:r w:rsidRPr="00CD3459">
              <w:rPr>
                <w:sz w:val="20"/>
              </w:rPr>
              <w:lastRenderedPageBreak/>
              <w:t>Performance quality meets, and</w:t>
            </w:r>
            <w:r w:rsidRPr="00CD3459">
              <w:rPr>
                <w:spacing w:val="-14"/>
                <w:sz w:val="20"/>
              </w:rPr>
              <w:t xml:space="preserve"> </w:t>
            </w:r>
            <w:r w:rsidRPr="00CD3459">
              <w:rPr>
                <w:sz w:val="20"/>
              </w:rPr>
              <w:t>in</w:t>
            </w:r>
            <w:r w:rsidRPr="00CD3459">
              <w:rPr>
                <w:spacing w:val="-14"/>
                <w:sz w:val="20"/>
              </w:rPr>
              <w:t xml:space="preserve"> </w:t>
            </w:r>
            <w:r w:rsidRPr="00CD3459">
              <w:rPr>
                <w:sz w:val="20"/>
              </w:rPr>
              <w:t>some</w:t>
            </w:r>
            <w:r w:rsidRPr="00CD3459">
              <w:rPr>
                <w:spacing w:val="-14"/>
                <w:sz w:val="20"/>
              </w:rPr>
              <w:t xml:space="preserve"> </w:t>
            </w:r>
            <w:r w:rsidRPr="00CD3459">
              <w:rPr>
                <w:sz w:val="20"/>
              </w:rPr>
              <w:t>cases</w:t>
            </w:r>
            <w:r w:rsidRPr="00CD3459">
              <w:rPr>
                <w:spacing w:val="-14"/>
                <w:sz w:val="20"/>
              </w:rPr>
              <w:t xml:space="preserve"> </w:t>
            </w:r>
            <w:r w:rsidRPr="00CD3459">
              <w:rPr>
                <w:sz w:val="20"/>
              </w:rPr>
              <w:t xml:space="preserve">exceeds, </w:t>
            </w:r>
            <w:r w:rsidRPr="00CD3459">
              <w:rPr>
                <w:spacing w:val="-2"/>
                <w:sz w:val="20"/>
              </w:rPr>
              <w:t>expectations</w:t>
            </w:r>
          </w:p>
        </w:tc>
        <w:tc>
          <w:tcPr>
            <w:tcW w:w="3120" w:type="dxa"/>
          </w:tcPr>
          <w:p w14:paraId="275237D5" w14:textId="476BB9A9" w:rsidR="007B0653" w:rsidRPr="00CD3459" w:rsidRDefault="002A74D8" w:rsidP="00A97AFA">
            <w:pPr>
              <w:pStyle w:val="TableParagraph"/>
              <w:numPr>
                <w:ilvl w:val="0"/>
                <w:numId w:val="14"/>
              </w:numPr>
              <w:tabs>
                <w:tab w:val="left" w:pos="301"/>
              </w:tabs>
              <w:ind w:left="317" w:right="187" w:hanging="274"/>
              <w:rPr>
                <w:sz w:val="20"/>
              </w:rPr>
            </w:pPr>
            <w:r w:rsidRPr="00CD3459">
              <w:rPr>
                <w:spacing w:val="-2"/>
                <w:sz w:val="20"/>
              </w:rPr>
              <w:t>Shows</w:t>
            </w:r>
            <w:r w:rsidRPr="00CD3459">
              <w:rPr>
                <w:spacing w:val="-12"/>
                <w:sz w:val="20"/>
              </w:rPr>
              <w:t xml:space="preserve"> </w:t>
            </w:r>
            <w:r w:rsidRPr="00CD3459">
              <w:rPr>
                <w:spacing w:val="-2"/>
                <w:sz w:val="20"/>
              </w:rPr>
              <w:t>evidence</w:t>
            </w:r>
            <w:r w:rsidRPr="00CD3459">
              <w:rPr>
                <w:spacing w:val="-12"/>
                <w:sz w:val="20"/>
              </w:rPr>
              <w:t xml:space="preserve"> </w:t>
            </w:r>
            <w:r w:rsidRPr="00CD3459">
              <w:rPr>
                <w:spacing w:val="-2"/>
                <w:sz w:val="20"/>
              </w:rPr>
              <w:t>of</w:t>
            </w:r>
            <w:r w:rsidRPr="00CD3459">
              <w:rPr>
                <w:spacing w:val="-12"/>
                <w:sz w:val="20"/>
              </w:rPr>
              <w:t xml:space="preserve"> </w:t>
            </w:r>
            <w:r w:rsidRPr="00CD3459">
              <w:rPr>
                <w:spacing w:val="-2"/>
                <w:sz w:val="20"/>
              </w:rPr>
              <w:t>success</w:t>
            </w:r>
            <w:r w:rsidRPr="00CD3459">
              <w:rPr>
                <w:spacing w:val="-12"/>
                <w:sz w:val="20"/>
              </w:rPr>
              <w:t xml:space="preserve"> </w:t>
            </w:r>
            <w:r w:rsidRPr="00CD3459">
              <w:rPr>
                <w:spacing w:val="-2"/>
                <w:sz w:val="20"/>
              </w:rPr>
              <w:t xml:space="preserve">in </w:t>
            </w:r>
            <w:r w:rsidRPr="00CD3459">
              <w:rPr>
                <w:sz w:val="20"/>
              </w:rPr>
              <w:t>the scholarship categories, but not to the level of a Rating of 1.</w:t>
            </w:r>
          </w:p>
        </w:tc>
        <w:tc>
          <w:tcPr>
            <w:tcW w:w="3115" w:type="dxa"/>
          </w:tcPr>
          <w:p w14:paraId="1834A818" w14:textId="0ABE653C" w:rsidR="007B0653" w:rsidRPr="00CD3459" w:rsidRDefault="002A74D8" w:rsidP="00A97AFA">
            <w:pPr>
              <w:pStyle w:val="TableParagraph"/>
              <w:numPr>
                <w:ilvl w:val="0"/>
                <w:numId w:val="13"/>
              </w:numPr>
              <w:tabs>
                <w:tab w:val="left" w:pos="336"/>
              </w:tabs>
              <w:ind w:right="193"/>
              <w:rPr>
                <w:sz w:val="20"/>
              </w:rPr>
            </w:pPr>
            <w:r w:rsidRPr="00CD3459">
              <w:rPr>
                <w:sz w:val="20"/>
              </w:rPr>
              <w:t>4</w:t>
            </w:r>
            <w:r w:rsidRPr="00CD3459">
              <w:rPr>
                <w:spacing w:val="-1"/>
                <w:sz w:val="20"/>
              </w:rPr>
              <w:t xml:space="preserve"> </w:t>
            </w:r>
            <w:r w:rsidRPr="00CD3459">
              <w:rPr>
                <w:sz w:val="20"/>
              </w:rPr>
              <w:t>scholarly</w:t>
            </w:r>
            <w:r w:rsidRPr="00CD3459">
              <w:rPr>
                <w:spacing w:val="-1"/>
                <w:sz w:val="20"/>
              </w:rPr>
              <w:t xml:space="preserve"> </w:t>
            </w:r>
            <w:r w:rsidRPr="00CD3459">
              <w:rPr>
                <w:sz w:val="20"/>
              </w:rPr>
              <w:t>contributions</w:t>
            </w:r>
            <w:r w:rsidRPr="00CD3459">
              <w:rPr>
                <w:spacing w:val="-1"/>
                <w:sz w:val="20"/>
              </w:rPr>
              <w:t xml:space="preserve"> </w:t>
            </w:r>
            <w:r w:rsidRPr="00CD3459">
              <w:rPr>
                <w:sz w:val="20"/>
              </w:rPr>
              <w:t xml:space="preserve">(top </w:t>
            </w:r>
            <w:r w:rsidRPr="00CD3459">
              <w:rPr>
                <w:w w:val="105"/>
                <w:sz w:val="20"/>
              </w:rPr>
              <w:t>journal papers, top conferences,</w:t>
            </w:r>
            <w:r w:rsidRPr="00CD3459">
              <w:rPr>
                <w:spacing w:val="-15"/>
                <w:w w:val="105"/>
                <w:sz w:val="20"/>
              </w:rPr>
              <w:t xml:space="preserve"> </w:t>
            </w:r>
            <w:r w:rsidRPr="00CD3459">
              <w:rPr>
                <w:w w:val="105"/>
                <w:sz w:val="20"/>
              </w:rPr>
              <w:t>book</w:t>
            </w:r>
            <w:r w:rsidRPr="00CD3459">
              <w:rPr>
                <w:spacing w:val="-15"/>
                <w:w w:val="105"/>
                <w:sz w:val="20"/>
              </w:rPr>
              <w:t xml:space="preserve"> </w:t>
            </w:r>
            <w:r w:rsidRPr="00CD3459">
              <w:rPr>
                <w:w w:val="105"/>
                <w:sz w:val="20"/>
              </w:rPr>
              <w:t>chapters or patents) per year</w:t>
            </w:r>
          </w:p>
          <w:p w14:paraId="37215FA9" w14:textId="453E644C" w:rsidR="007B0653" w:rsidRPr="00CD3459" w:rsidRDefault="002A74D8" w:rsidP="00A97AFA">
            <w:pPr>
              <w:pStyle w:val="TableParagraph"/>
              <w:numPr>
                <w:ilvl w:val="0"/>
                <w:numId w:val="13"/>
              </w:numPr>
              <w:tabs>
                <w:tab w:val="left" w:pos="336"/>
              </w:tabs>
              <w:ind w:right="545"/>
              <w:rPr>
                <w:sz w:val="20"/>
              </w:rPr>
            </w:pPr>
            <w:r w:rsidRPr="00CD3459">
              <w:rPr>
                <w:sz w:val="20"/>
              </w:rPr>
              <w:t>F&amp;A</w:t>
            </w:r>
            <w:r w:rsidRPr="00CD3459">
              <w:rPr>
                <w:spacing w:val="-6"/>
                <w:sz w:val="20"/>
              </w:rPr>
              <w:t xml:space="preserve"> </w:t>
            </w:r>
            <w:r w:rsidRPr="00CD3459">
              <w:rPr>
                <w:sz w:val="20"/>
              </w:rPr>
              <w:t>of</w:t>
            </w:r>
            <w:r w:rsidRPr="00CD3459">
              <w:rPr>
                <w:spacing w:val="-5"/>
                <w:sz w:val="20"/>
              </w:rPr>
              <w:t xml:space="preserve"> </w:t>
            </w:r>
            <w:r w:rsidRPr="00CD3459">
              <w:rPr>
                <w:sz w:val="20"/>
              </w:rPr>
              <w:t>$60k/yr</w:t>
            </w:r>
            <w:r w:rsidRPr="00CD3459">
              <w:rPr>
                <w:spacing w:val="-5"/>
                <w:sz w:val="20"/>
              </w:rPr>
              <w:t xml:space="preserve"> </w:t>
            </w:r>
            <w:r w:rsidRPr="00CD3459">
              <w:rPr>
                <w:sz w:val="20"/>
              </w:rPr>
              <w:t>or</w:t>
            </w:r>
            <w:r w:rsidRPr="00CD3459">
              <w:rPr>
                <w:spacing w:val="-5"/>
                <w:sz w:val="20"/>
              </w:rPr>
              <w:t xml:space="preserve"> </w:t>
            </w:r>
            <w:r w:rsidRPr="00CD3459">
              <w:rPr>
                <w:sz w:val="20"/>
              </w:rPr>
              <w:t xml:space="preserve">annual </w:t>
            </w:r>
            <w:r w:rsidRPr="00CD3459">
              <w:rPr>
                <w:w w:val="105"/>
                <w:sz w:val="20"/>
              </w:rPr>
              <w:t>research</w:t>
            </w:r>
            <w:r w:rsidRPr="00CD3459">
              <w:rPr>
                <w:spacing w:val="-7"/>
                <w:w w:val="105"/>
                <w:sz w:val="20"/>
              </w:rPr>
              <w:t xml:space="preserve"> </w:t>
            </w:r>
            <w:r w:rsidRPr="00CD3459">
              <w:rPr>
                <w:w w:val="105"/>
                <w:sz w:val="20"/>
              </w:rPr>
              <w:t>expenditure</w:t>
            </w:r>
            <w:r w:rsidRPr="00CD3459">
              <w:rPr>
                <w:spacing w:val="-7"/>
                <w:w w:val="105"/>
                <w:sz w:val="20"/>
              </w:rPr>
              <w:t xml:space="preserve"> </w:t>
            </w:r>
            <w:r w:rsidRPr="00CD3459">
              <w:rPr>
                <w:w w:val="105"/>
                <w:sz w:val="20"/>
              </w:rPr>
              <w:t>of</w:t>
            </w:r>
          </w:p>
          <w:p w14:paraId="165FA00D" w14:textId="0DEA4C72" w:rsidR="007B0653" w:rsidRPr="00CD3459" w:rsidRDefault="002A74D8" w:rsidP="00A97AFA">
            <w:pPr>
              <w:pStyle w:val="TableParagraph"/>
              <w:ind w:left="327"/>
              <w:rPr>
                <w:sz w:val="20"/>
              </w:rPr>
            </w:pPr>
            <w:r w:rsidRPr="00CD3459">
              <w:rPr>
                <w:spacing w:val="-2"/>
                <w:w w:val="105"/>
                <w:sz w:val="20"/>
              </w:rPr>
              <w:t>$200k/yr</w:t>
            </w:r>
          </w:p>
          <w:p w14:paraId="6D8BDB67" w14:textId="0C0BF405" w:rsidR="007B0653" w:rsidRPr="00CD3459" w:rsidRDefault="002A74D8" w:rsidP="00A97AFA">
            <w:pPr>
              <w:pStyle w:val="TableParagraph"/>
              <w:numPr>
                <w:ilvl w:val="0"/>
                <w:numId w:val="13"/>
              </w:numPr>
              <w:tabs>
                <w:tab w:val="left" w:pos="327"/>
              </w:tabs>
              <w:spacing w:before="26"/>
              <w:ind w:right="485"/>
              <w:rPr>
                <w:sz w:val="20"/>
              </w:rPr>
            </w:pPr>
            <w:r w:rsidRPr="00CD3459">
              <w:rPr>
                <w:w w:val="110"/>
                <w:sz w:val="20"/>
              </w:rPr>
              <w:t>Advisor</w:t>
            </w:r>
            <w:r w:rsidRPr="00CD3459">
              <w:rPr>
                <w:spacing w:val="-4"/>
                <w:w w:val="110"/>
                <w:sz w:val="20"/>
              </w:rPr>
              <w:t xml:space="preserve"> </w:t>
            </w:r>
            <w:r w:rsidRPr="00CD3459">
              <w:rPr>
                <w:w w:val="110"/>
                <w:sz w:val="20"/>
              </w:rPr>
              <w:t>to</w:t>
            </w:r>
            <w:r w:rsidRPr="00CD3459">
              <w:rPr>
                <w:spacing w:val="-4"/>
                <w:w w:val="110"/>
                <w:sz w:val="20"/>
              </w:rPr>
              <w:t xml:space="preserve"> </w:t>
            </w:r>
            <w:r w:rsidRPr="00CD3459">
              <w:rPr>
                <w:w w:val="110"/>
                <w:sz w:val="20"/>
              </w:rPr>
              <w:t>≥</w:t>
            </w:r>
            <w:r w:rsidRPr="00CD3459">
              <w:rPr>
                <w:spacing w:val="-10"/>
                <w:w w:val="110"/>
                <w:sz w:val="20"/>
              </w:rPr>
              <w:t xml:space="preserve"> </w:t>
            </w:r>
            <w:r w:rsidRPr="00CD3459">
              <w:rPr>
                <w:w w:val="110"/>
                <w:sz w:val="20"/>
              </w:rPr>
              <w:t>4</w:t>
            </w:r>
            <w:r w:rsidRPr="00CD3459">
              <w:rPr>
                <w:spacing w:val="-4"/>
                <w:w w:val="110"/>
                <w:sz w:val="20"/>
              </w:rPr>
              <w:t xml:space="preserve"> </w:t>
            </w:r>
            <w:r w:rsidRPr="00CD3459">
              <w:rPr>
                <w:w w:val="110"/>
                <w:sz w:val="20"/>
              </w:rPr>
              <w:t xml:space="preserve">graduate </w:t>
            </w:r>
            <w:r w:rsidRPr="00CD3459">
              <w:rPr>
                <w:sz w:val="20"/>
              </w:rPr>
              <w:t xml:space="preserve">students, most funded on </w:t>
            </w:r>
            <w:r w:rsidRPr="00CD3459">
              <w:rPr>
                <w:spacing w:val="-2"/>
                <w:w w:val="110"/>
                <w:sz w:val="20"/>
              </w:rPr>
              <w:t>grants</w:t>
            </w:r>
          </w:p>
          <w:p w14:paraId="7C6E1773" w14:textId="44C2FA4F" w:rsidR="007B0653" w:rsidRPr="00A97AFA" w:rsidRDefault="002A74D8" w:rsidP="00A97AFA">
            <w:pPr>
              <w:pStyle w:val="TableParagraph"/>
              <w:numPr>
                <w:ilvl w:val="0"/>
                <w:numId w:val="13"/>
              </w:numPr>
              <w:tabs>
                <w:tab w:val="left" w:pos="326"/>
              </w:tabs>
              <w:ind w:left="326" w:hanging="226"/>
              <w:rPr>
                <w:sz w:val="20"/>
              </w:rPr>
            </w:pPr>
            <w:r w:rsidRPr="00CD3459">
              <w:rPr>
                <w:sz w:val="20"/>
              </w:rPr>
              <w:t>Graduates</w:t>
            </w:r>
            <w:r w:rsidRPr="00CD3459">
              <w:rPr>
                <w:spacing w:val="2"/>
                <w:sz w:val="20"/>
              </w:rPr>
              <w:t xml:space="preserve"> </w:t>
            </w:r>
            <w:r w:rsidRPr="00CD3459">
              <w:rPr>
                <w:sz w:val="20"/>
              </w:rPr>
              <w:t>≥</w:t>
            </w:r>
            <w:r w:rsidRPr="00CD3459">
              <w:rPr>
                <w:spacing w:val="-2"/>
                <w:sz w:val="20"/>
              </w:rPr>
              <w:t xml:space="preserve"> </w:t>
            </w:r>
            <w:r w:rsidRPr="00CD3459">
              <w:rPr>
                <w:sz w:val="20"/>
              </w:rPr>
              <w:t>1.5</w:t>
            </w:r>
            <w:r w:rsidRPr="00CD3459">
              <w:rPr>
                <w:spacing w:val="2"/>
                <w:sz w:val="20"/>
              </w:rPr>
              <w:t xml:space="preserve"> </w:t>
            </w:r>
            <w:r w:rsidRPr="00CD3459">
              <w:rPr>
                <w:spacing w:val="-2"/>
                <w:sz w:val="20"/>
              </w:rPr>
              <w:t>graduate</w:t>
            </w:r>
            <w:r w:rsidR="00A97AFA">
              <w:rPr>
                <w:sz w:val="20"/>
              </w:rPr>
              <w:t xml:space="preserve"> </w:t>
            </w:r>
            <w:r w:rsidRPr="00A97AFA">
              <w:rPr>
                <w:spacing w:val="-2"/>
                <w:w w:val="105"/>
                <w:sz w:val="20"/>
              </w:rPr>
              <w:t>students/yr</w:t>
            </w:r>
          </w:p>
          <w:p w14:paraId="50CAE10C" w14:textId="77777777" w:rsidR="00A97AFA" w:rsidRPr="00CD3459" w:rsidRDefault="00A97AFA" w:rsidP="00A97AFA">
            <w:pPr>
              <w:pStyle w:val="TableParagraph"/>
              <w:spacing w:before="42"/>
              <w:ind w:left="327"/>
              <w:rPr>
                <w:sz w:val="20"/>
              </w:rPr>
            </w:pPr>
          </w:p>
        </w:tc>
      </w:tr>
      <w:tr w:rsidR="007B0653" w:rsidRPr="00CD3459" w14:paraId="23F42531" w14:textId="77777777" w:rsidTr="00A97AFA">
        <w:trPr>
          <w:trHeight w:val="2636"/>
        </w:trPr>
        <w:tc>
          <w:tcPr>
            <w:tcW w:w="3115" w:type="dxa"/>
          </w:tcPr>
          <w:p w14:paraId="362422A7" w14:textId="7A4FD528" w:rsidR="007B0653" w:rsidRPr="00CD3459" w:rsidRDefault="002A74D8" w:rsidP="00290006">
            <w:pPr>
              <w:pStyle w:val="TableParagraph"/>
              <w:numPr>
                <w:ilvl w:val="0"/>
                <w:numId w:val="84"/>
              </w:numPr>
              <w:spacing w:before="14"/>
              <w:rPr>
                <w:sz w:val="20"/>
              </w:rPr>
            </w:pPr>
            <w:r w:rsidRPr="00CD3459">
              <w:rPr>
                <w:w w:val="105"/>
                <w:sz w:val="20"/>
              </w:rPr>
              <w:t xml:space="preserve">Performance quality satisfactorily meets all </w:t>
            </w:r>
            <w:r w:rsidRPr="00CD3459">
              <w:rPr>
                <w:spacing w:val="-2"/>
                <w:w w:val="105"/>
                <w:sz w:val="20"/>
              </w:rPr>
              <w:t>expectations</w:t>
            </w:r>
            <w:r w:rsidRPr="00CD3459">
              <w:rPr>
                <w:spacing w:val="-13"/>
                <w:w w:val="105"/>
                <w:sz w:val="20"/>
              </w:rPr>
              <w:t xml:space="preserve"> </w:t>
            </w:r>
            <w:r w:rsidRPr="00CD3459">
              <w:rPr>
                <w:spacing w:val="-2"/>
                <w:w w:val="105"/>
                <w:sz w:val="20"/>
              </w:rPr>
              <w:t>of</w:t>
            </w:r>
            <w:r w:rsidRPr="00CD3459">
              <w:rPr>
                <w:spacing w:val="-13"/>
                <w:w w:val="105"/>
                <w:sz w:val="20"/>
              </w:rPr>
              <w:t xml:space="preserve"> </w:t>
            </w:r>
            <w:r w:rsidRPr="00CD3459">
              <w:rPr>
                <w:spacing w:val="-2"/>
                <w:w w:val="105"/>
                <w:sz w:val="20"/>
              </w:rPr>
              <w:t>the</w:t>
            </w:r>
            <w:r w:rsidRPr="00CD3459">
              <w:rPr>
                <w:spacing w:val="-12"/>
                <w:w w:val="105"/>
                <w:sz w:val="20"/>
              </w:rPr>
              <w:t xml:space="preserve"> </w:t>
            </w:r>
            <w:r w:rsidRPr="00CD3459">
              <w:rPr>
                <w:spacing w:val="-2"/>
                <w:w w:val="105"/>
                <w:sz w:val="20"/>
              </w:rPr>
              <w:t>position</w:t>
            </w:r>
          </w:p>
        </w:tc>
        <w:tc>
          <w:tcPr>
            <w:tcW w:w="3120" w:type="dxa"/>
          </w:tcPr>
          <w:p w14:paraId="23522CF2" w14:textId="00D5A95C" w:rsidR="007B0653" w:rsidRPr="00CD3459" w:rsidRDefault="002A74D8" w:rsidP="00A97AFA">
            <w:pPr>
              <w:pStyle w:val="TableParagraph"/>
              <w:numPr>
                <w:ilvl w:val="0"/>
                <w:numId w:val="12"/>
              </w:numPr>
              <w:tabs>
                <w:tab w:val="left" w:pos="301"/>
              </w:tabs>
              <w:ind w:right="191"/>
              <w:rPr>
                <w:sz w:val="20"/>
              </w:rPr>
            </w:pPr>
            <w:r w:rsidRPr="00CD3459">
              <w:rPr>
                <w:spacing w:val="-2"/>
                <w:sz w:val="20"/>
              </w:rPr>
              <w:t>Shows</w:t>
            </w:r>
            <w:r w:rsidRPr="00CD3459">
              <w:rPr>
                <w:spacing w:val="-12"/>
                <w:sz w:val="20"/>
              </w:rPr>
              <w:t xml:space="preserve"> </w:t>
            </w:r>
            <w:r w:rsidRPr="00CD3459">
              <w:rPr>
                <w:spacing w:val="-2"/>
                <w:sz w:val="20"/>
              </w:rPr>
              <w:t>evidence</w:t>
            </w:r>
            <w:r w:rsidRPr="00CD3459">
              <w:rPr>
                <w:spacing w:val="-12"/>
                <w:sz w:val="20"/>
              </w:rPr>
              <w:t xml:space="preserve"> </w:t>
            </w:r>
            <w:r w:rsidRPr="00CD3459">
              <w:rPr>
                <w:spacing w:val="-2"/>
                <w:sz w:val="20"/>
              </w:rPr>
              <w:t>of</w:t>
            </w:r>
            <w:r w:rsidRPr="00CD3459">
              <w:rPr>
                <w:spacing w:val="-12"/>
                <w:sz w:val="20"/>
              </w:rPr>
              <w:t xml:space="preserve"> </w:t>
            </w:r>
            <w:r w:rsidRPr="00CD3459">
              <w:rPr>
                <w:spacing w:val="-2"/>
                <w:sz w:val="20"/>
              </w:rPr>
              <w:t>success</w:t>
            </w:r>
            <w:r w:rsidRPr="00CD3459">
              <w:rPr>
                <w:spacing w:val="-11"/>
                <w:sz w:val="20"/>
              </w:rPr>
              <w:t xml:space="preserve"> </w:t>
            </w:r>
            <w:r w:rsidRPr="00CD3459">
              <w:rPr>
                <w:spacing w:val="-2"/>
                <w:sz w:val="20"/>
              </w:rPr>
              <w:t xml:space="preserve">in </w:t>
            </w:r>
            <w:r w:rsidRPr="00CD3459">
              <w:rPr>
                <w:sz w:val="20"/>
              </w:rPr>
              <w:t>the scholarship categories, but not to the level of a Rating of 2.</w:t>
            </w:r>
          </w:p>
        </w:tc>
        <w:tc>
          <w:tcPr>
            <w:tcW w:w="3115" w:type="dxa"/>
          </w:tcPr>
          <w:p w14:paraId="2293164F" w14:textId="1FCEF0D0" w:rsidR="007B0653" w:rsidRPr="00CD3459" w:rsidRDefault="002A74D8" w:rsidP="00A97AFA">
            <w:pPr>
              <w:pStyle w:val="TableParagraph"/>
              <w:numPr>
                <w:ilvl w:val="0"/>
                <w:numId w:val="11"/>
              </w:numPr>
              <w:tabs>
                <w:tab w:val="left" w:pos="336"/>
              </w:tabs>
              <w:ind w:right="189"/>
              <w:rPr>
                <w:sz w:val="20"/>
              </w:rPr>
            </w:pPr>
            <w:r w:rsidRPr="00CD3459">
              <w:rPr>
                <w:sz w:val="20"/>
              </w:rPr>
              <w:t>2</w:t>
            </w:r>
            <w:r w:rsidRPr="00CD3459">
              <w:rPr>
                <w:spacing w:val="-1"/>
                <w:sz w:val="20"/>
              </w:rPr>
              <w:t xml:space="preserve"> </w:t>
            </w:r>
            <w:r w:rsidRPr="00CD3459">
              <w:rPr>
                <w:sz w:val="20"/>
              </w:rPr>
              <w:t>scholarly</w:t>
            </w:r>
            <w:r w:rsidRPr="00CD3459">
              <w:rPr>
                <w:spacing w:val="-1"/>
                <w:sz w:val="20"/>
              </w:rPr>
              <w:t xml:space="preserve"> </w:t>
            </w:r>
            <w:r w:rsidRPr="00CD3459">
              <w:rPr>
                <w:sz w:val="20"/>
              </w:rPr>
              <w:t>contributions</w:t>
            </w:r>
            <w:r w:rsidRPr="00CD3459">
              <w:rPr>
                <w:spacing w:val="-1"/>
                <w:sz w:val="20"/>
              </w:rPr>
              <w:t xml:space="preserve"> </w:t>
            </w:r>
            <w:r w:rsidRPr="00CD3459">
              <w:rPr>
                <w:sz w:val="20"/>
              </w:rPr>
              <w:t xml:space="preserve">(top </w:t>
            </w:r>
            <w:r w:rsidRPr="00CD3459">
              <w:rPr>
                <w:w w:val="105"/>
                <w:sz w:val="20"/>
              </w:rPr>
              <w:t>journal papers, top conferences,</w:t>
            </w:r>
            <w:r w:rsidRPr="00CD3459">
              <w:rPr>
                <w:spacing w:val="-15"/>
                <w:w w:val="105"/>
                <w:sz w:val="20"/>
              </w:rPr>
              <w:t xml:space="preserve"> </w:t>
            </w:r>
            <w:r w:rsidRPr="00CD3459">
              <w:rPr>
                <w:w w:val="105"/>
                <w:sz w:val="20"/>
              </w:rPr>
              <w:t>book</w:t>
            </w:r>
            <w:r w:rsidRPr="00CD3459">
              <w:rPr>
                <w:spacing w:val="-15"/>
                <w:w w:val="105"/>
                <w:sz w:val="20"/>
              </w:rPr>
              <w:t xml:space="preserve"> </w:t>
            </w:r>
            <w:r w:rsidRPr="00CD3459">
              <w:rPr>
                <w:w w:val="105"/>
                <w:sz w:val="20"/>
              </w:rPr>
              <w:t>chapters or patents) per year</w:t>
            </w:r>
          </w:p>
          <w:p w14:paraId="7FCB98BB" w14:textId="60F90C7D" w:rsidR="007B0653" w:rsidRPr="00CD3459" w:rsidRDefault="002A74D8" w:rsidP="00A97AFA">
            <w:pPr>
              <w:pStyle w:val="TableParagraph"/>
              <w:numPr>
                <w:ilvl w:val="0"/>
                <w:numId w:val="11"/>
              </w:numPr>
              <w:tabs>
                <w:tab w:val="left" w:pos="336"/>
              </w:tabs>
              <w:ind w:right="541"/>
              <w:rPr>
                <w:sz w:val="20"/>
              </w:rPr>
            </w:pPr>
            <w:r w:rsidRPr="00CD3459">
              <w:rPr>
                <w:sz w:val="20"/>
              </w:rPr>
              <w:t>F&amp;A</w:t>
            </w:r>
            <w:r w:rsidRPr="00CD3459">
              <w:rPr>
                <w:spacing w:val="-6"/>
                <w:sz w:val="20"/>
              </w:rPr>
              <w:t xml:space="preserve"> </w:t>
            </w:r>
            <w:r w:rsidRPr="00CD3459">
              <w:rPr>
                <w:sz w:val="20"/>
              </w:rPr>
              <w:t>of</w:t>
            </w:r>
            <w:r w:rsidRPr="00CD3459">
              <w:rPr>
                <w:spacing w:val="-5"/>
                <w:sz w:val="20"/>
              </w:rPr>
              <w:t xml:space="preserve"> </w:t>
            </w:r>
            <w:r w:rsidRPr="00CD3459">
              <w:rPr>
                <w:sz w:val="20"/>
              </w:rPr>
              <w:t>$30k/yr</w:t>
            </w:r>
            <w:r w:rsidRPr="00CD3459">
              <w:rPr>
                <w:spacing w:val="-5"/>
                <w:sz w:val="20"/>
              </w:rPr>
              <w:t xml:space="preserve"> </w:t>
            </w:r>
            <w:r w:rsidRPr="00CD3459">
              <w:rPr>
                <w:sz w:val="20"/>
              </w:rPr>
              <w:t>or</w:t>
            </w:r>
            <w:r w:rsidRPr="00CD3459">
              <w:rPr>
                <w:spacing w:val="-5"/>
                <w:sz w:val="20"/>
              </w:rPr>
              <w:t xml:space="preserve"> </w:t>
            </w:r>
            <w:r w:rsidRPr="00CD3459">
              <w:rPr>
                <w:sz w:val="20"/>
              </w:rPr>
              <w:t xml:space="preserve">annual </w:t>
            </w:r>
            <w:r w:rsidRPr="00CD3459">
              <w:rPr>
                <w:w w:val="105"/>
                <w:sz w:val="20"/>
              </w:rPr>
              <w:t>research</w:t>
            </w:r>
            <w:r w:rsidRPr="00CD3459">
              <w:rPr>
                <w:spacing w:val="-7"/>
                <w:w w:val="105"/>
                <w:sz w:val="20"/>
              </w:rPr>
              <w:t xml:space="preserve"> </w:t>
            </w:r>
            <w:r w:rsidRPr="00CD3459">
              <w:rPr>
                <w:w w:val="105"/>
                <w:sz w:val="20"/>
              </w:rPr>
              <w:t>expenditure</w:t>
            </w:r>
            <w:r w:rsidRPr="00CD3459">
              <w:rPr>
                <w:spacing w:val="-7"/>
                <w:w w:val="105"/>
                <w:sz w:val="20"/>
              </w:rPr>
              <w:t xml:space="preserve"> </w:t>
            </w:r>
            <w:r w:rsidRPr="00CD3459">
              <w:rPr>
                <w:w w:val="105"/>
                <w:sz w:val="20"/>
              </w:rPr>
              <w:t>of</w:t>
            </w:r>
          </w:p>
          <w:p w14:paraId="40AF3B70" w14:textId="67FC517B" w:rsidR="007B0653" w:rsidRPr="00CD3459" w:rsidRDefault="002A74D8" w:rsidP="00A97AFA">
            <w:pPr>
              <w:pStyle w:val="TableParagraph"/>
              <w:ind w:left="331"/>
              <w:rPr>
                <w:sz w:val="20"/>
              </w:rPr>
            </w:pPr>
            <w:r w:rsidRPr="00CD3459">
              <w:rPr>
                <w:spacing w:val="-2"/>
                <w:w w:val="105"/>
                <w:sz w:val="20"/>
              </w:rPr>
              <w:t>$100k/yr</w:t>
            </w:r>
          </w:p>
          <w:p w14:paraId="1D881B1F" w14:textId="745A23F5" w:rsidR="007B0653" w:rsidRPr="00CD3459" w:rsidRDefault="002A74D8" w:rsidP="00A97AFA">
            <w:pPr>
              <w:pStyle w:val="TableParagraph"/>
              <w:numPr>
                <w:ilvl w:val="0"/>
                <w:numId w:val="11"/>
              </w:numPr>
              <w:tabs>
                <w:tab w:val="left" w:pos="331"/>
              </w:tabs>
              <w:spacing w:before="26"/>
              <w:ind w:right="423"/>
              <w:rPr>
                <w:sz w:val="20"/>
              </w:rPr>
            </w:pPr>
            <w:r w:rsidRPr="00CD3459">
              <w:rPr>
                <w:w w:val="110"/>
                <w:sz w:val="20"/>
              </w:rPr>
              <w:t>Advisor to ≥</w:t>
            </w:r>
            <w:r w:rsidRPr="00CD3459">
              <w:rPr>
                <w:spacing w:val="-1"/>
                <w:w w:val="110"/>
                <w:sz w:val="20"/>
              </w:rPr>
              <w:t xml:space="preserve"> </w:t>
            </w:r>
            <w:r w:rsidRPr="00CD3459">
              <w:rPr>
                <w:w w:val="110"/>
                <w:sz w:val="20"/>
              </w:rPr>
              <w:t xml:space="preserve">2 graduate </w:t>
            </w:r>
            <w:r w:rsidRPr="00CD3459">
              <w:rPr>
                <w:sz w:val="20"/>
              </w:rPr>
              <w:t>students</w:t>
            </w:r>
            <w:r w:rsidRPr="00CD3459">
              <w:rPr>
                <w:spacing w:val="-1"/>
                <w:sz w:val="20"/>
              </w:rPr>
              <w:t xml:space="preserve"> </w:t>
            </w:r>
            <w:r w:rsidRPr="00CD3459">
              <w:rPr>
                <w:sz w:val="20"/>
              </w:rPr>
              <w:t>funded</w:t>
            </w:r>
            <w:r w:rsidRPr="00CD3459">
              <w:rPr>
                <w:spacing w:val="-2"/>
                <w:sz w:val="20"/>
              </w:rPr>
              <w:t xml:space="preserve"> </w:t>
            </w:r>
            <w:r w:rsidRPr="00CD3459">
              <w:rPr>
                <w:sz w:val="20"/>
              </w:rPr>
              <w:t>on</w:t>
            </w:r>
            <w:r w:rsidRPr="00CD3459">
              <w:rPr>
                <w:spacing w:val="-1"/>
                <w:sz w:val="20"/>
              </w:rPr>
              <w:t xml:space="preserve"> </w:t>
            </w:r>
            <w:r w:rsidRPr="00CD3459">
              <w:rPr>
                <w:sz w:val="20"/>
              </w:rPr>
              <w:t>grants</w:t>
            </w:r>
          </w:p>
          <w:p w14:paraId="0985292A" w14:textId="77777777" w:rsidR="007B0653" w:rsidRPr="00CD3459" w:rsidRDefault="002A74D8" w:rsidP="00A97AFA">
            <w:pPr>
              <w:pStyle w:val="TableParagraph"/>
              <w:numPr>
                <w:ilvl w:val="0"/>
                <w:numId w:val="11"/>
              </w:numPr>
              <w:tabs>
                <w:tab w:val="left" w:pos="330"/>
              </w:tabs>
              <w:ind w:left="330" w:hanging="225"/>
              <w:rPr>
                <w:sz w:val="20"/>
              </w:rPr>
            </w:pPr>
            <w:r w:rsidRPr="00CD3459">
              <w:rPr>
                <w:sz w:val="20"/>
              </w:rPr>
              <w:t>Graduates</w:t>
            </w:r>
            <w:r w:rsidRPr="00CD3459">
              <w:rPr>
                <w:spacing w:val="3"/>
                <w:sz w:val="20"/>
              </w:rPr>
              <w:t xml:space="preserve"> </w:t>
            </w:r>
            <w:r w:rsidRPr="00CD3459">
              <w:rPr>
                <w:sz w:val="20"/>
              </w:rPr>
              <w:t>≥</w:t>
            </w:r>
            <w:r w:rsidRPr="00CD3459">
              <w:rPr>
                <w:spacing w:val="-2"/>
                <w:sz w:val="20"/>
              </w:rPr>
              <w:t xml:space="preserve"> </w:t>
            </w:r>
            <w:r w:rsidRPr="00CD3459">
              <w:rPr>
                <w:sz w:val="20"/>
              </w:rPr>
              <w:t>1</w:t>
            </w:r>
            <w:r w:rsidRPr="00CD3459">
              <w:rPr>
                <w:spacing w:val="4"/>
                <w:sz w:val="20"/>
              </w:rPr>
              <w:t xml:space="preserve"> </w:t>
            </w:r>
            <w:r w:rsidRPr="00CD3459">
              <w:rPr>
                <w:spacing w:val="-2"/>
                <w:sz w:val="20"/>
              </w:rPr>
              <w:t>graduate</w:t>
            </w:r>
          </w:p>
          <w:p w14:paraId="0F436CD7" w14:textId="77777777" w:rsidR="007B0653" w:rsidRDefault="002A74D8" w:rsidP="00A97AFA">
            <w:pPr>
              <w:pStyle w:val="TableParagraph"/>
              <w:spacing w:before="42"/>
              <w:ind w:left="331"/>
              <w:rPr>
                <w:spacing w:val="-2"/>
                <w:w w:val="105"/>
                <w:sz w:val="20"/>
              </w:rPr>
            </w:pPr>
            <w:r w:rsidRPr="00CD3459">
              <w:rPr>
                <w:spacing w:val="-2"/>
                <w:w w:val="105"/>
                <w:sz w:val="20"/>
              </w:rPr>
              <w:t>students/yr</w:t>
            </w:r>
          </w:p>
          <w:p w14:paraId="5488ECE0" w14:textId="77777777" w:rsidR="00A97AFA" w:rsidRPr="00CD3459" w:rsidRDefault="00A97AFA" w:rsidP="00A97AFA">
            <w:pPr>
              <w:pStyle w:val="TableParagraph"/>
              <w:spacing w:before="42"/>
              <w:ind w:left="331"/>
              <w:rPr>
                <w:sz w:val="20"/>
              </w:rPr>
            </w:pPr>
          </w:p>
        </w:tc>
      </w:tr>
      <w:tr w:rsidR="007B0653" w:rsidRPr="00CD3459" w14:paraId="45065937" w14:textId="77777777" w:rsidTr="00A97AFA">
        <w:trPr>
          <w:trHeight w:val="2188"/>
        </w:trPr>
        <w:tc>
          <w:tcPr>
            <w:tcW w:w="3115" w:type="dxa"/>
          </w:tcPr>
          <w:p w14:paraId="68439E24" w14:textId="5828222B" w:rsidR="007B0653" w:rsidRPr="00CD3459" w:rsidRDefault="002A74D8" w:rsidP="00290006">
            <w:pPr>
              <w:pStyle w:val="TableParagraph"/>
              <w:numPr>
                <w:ilvl w:val="0"/>
                <w:numId w:val="84"/>
              </w:numPr>
              <w:spacing w:before="14"/>
              <w:rPr>
                <w:sz w:val="20"/>
              </w:rPr>
            </w:pPr>
            <w:r w:rsidRPr="00CD3459">
              <w:rPr>
                <w:sz w:val="20"/>
              </w:rPr>
              <w:t>Performance</w:t>
            </w:r>
            <w:r w:rsidRPr="00CD3459">
              <w:rPr>
                <w:spacing w:val="-6"/>
                <w:sz w:val="20"/>
              </w:rPr>
              <w:t xml:space="preserve"> </w:t>
            </w:r>
            <w:r w:rsidRPr="00CD3459">
              <w:rPr>
                <w:sz w:val="20"/>
              </w:rPr>
              <w:t>quality</w:t>
            </w:r>
            <w:r w:rsidRPr="00CD3459">
              <w:rPr>
                <w:spacing w:val="-6"/>
                <w:sz w:val="20"/>
              </w:rPr>
              <w:t xml:space="preserve"> </w:t>
            </w:r>
            <w:r w:rsidRPr="00CD3459">
              <w:rPr>
                <w:sz w:val="20"/>
              </w:rPr>
              <w:t>is</w:t>
            </w:r>
            <w:r w:rsidRPr="00CD3459">
              <w:rPr>
                <w:spacing w:val="-6"/>
                <w:sz w:val="20"/>
              </w:rPr>
              <w:t xml:space="preserve"> </w:t>
            </w:r>
            <w:r w:rsidRPr="00CD3459">
              <w:rPr>
                <w:sz w:val="20"/>
              </w:rPr>
              <w:t xml:space="preserve">below expectations in many </w:t>
            </w:r>
            <w:r w:rsidRPr="00CD3459">
              <w:rPr>
                <w:spacing w:val="-2"/>
                <w:sz w:val="20"/>
              </w:rPr>
              <w:t>categories</w:t>
            </w:r>
          </w:p>
        </w:tc>
        <w:tc>
          <w:tcPr>
            <w:tcW w:w="3120" w:type="dxa"/>
          </w:tcPr>
          <w:p w14:paraId="0516C703" w14:textId="417A930B" w:rsidR="007B0653" w:rsidRPr="00CD3459" w:rsidRDefault="002A74D8" w:rsidP="00A97AFA">
            <w:pPr>
              <w:pStyle w:val="TableParagraph"/>
              <w:numPr>
                <w:ilvl w:val="0"/>
                <w:numId w:val="10"/>
              </w:numPr>
              <w:tabs>
                <w:tab w:val="left" w:pos="315"/>
              </w:tabs>
              <w:ind w:right="167" w:firstLine="0"/>
              <w:rPr>
                <w:sz w:val="20"/>
              </w:rPr>
            </w:pPr>
            <w:r w:rsidRPr="00CD3459">
              <w:rPr>
                <w:sz w:val="20"/>
              </w:rPr>
              <w:t>Shows some evidence of recent work or work in progress on scholarly articles, books, grant proposals, presentations at</w:t>
            </w:r>
            <w:r w:rsidRPr="00CD3459">
              <w:rPr>
                <w:spacing w:val="-14"/>
                <w:sz w:val="20"/>
              </w:rPr>
              <w:t xml:space="preserve"> </w:t>
            </w:r>
            <w:r w:rsidRPr="00CD3459">
              <w:rPr>
                <w:sz w:val="20"/>
              </w:rPr>
              <w:t>scholarly</w:t>
            </w:r>
            <w:r w:rsidRPr="00CD3459">
              <w:rPr>
                <w:spacing w:val="-14"/>
                <w:sz w:val="20"/>
              </w:rPr>
              <w:t xml:space="preserve"> </w:t>
            </w:r>
            <w:r w:rsidRPr="00CD3459">
              <w:rPr>
                <w:sz w:val="20"/>
              </w:rPr>
              <w:t>meetings,</w:t>
            </w:r>
            <w:r w:rsidRPr="00CD3459">
              <w:rPr>
                <w:spacing w:val="-14"/>
                <w:sz w:val="20"/>
              </w:rPr>
              <w:t xml:space="preserve"> </w:t>
            </w:r>
            <w:r w:rsidRPr="00CD3459">
              <w:rPr>
                <w:sz w:val="20"/>
              </w:rPr>
              <w:t>seminars, symposia, or workshops, etc. that will ultimately lead to peer</w:t>
            </w:r>
          </w:p>
          <w:p w14:paraId="55DD8233" w14:textId="220C284F" w:rsidR="007B0653" w:rsidRPr="00CD3459" w:rsidRDefault="002A74D8" w:rsidP="00A97AFA">
            <w:pPr>
              <w:pStyle w:val="TableParagraph"/>
              <w:ind w:left="110"/>
              <w:rPr>
                <w:sz w:val="20"/>
              </w:rPr>
            </w:pPr>
            <w:r w:rsidRPr="00CD3459">
              <w:rPr>
                <w:sz w:val="20"/>
              </w:rPr>
              <w:t>reviewed</w:t>
            </w:r>
            <w:r w:rsidRPr="00CD3459">
              <w:rPr>
                <w:spacing w:val="2"/>
                <w:sz w:val="20"/>
              </w:rPr>
              <w:t xml:space="preserve"> </w:t>
            </w:r>
            <w:r w:rsidRPr="00CD3459">
              <w:rPr>
                <w:spacing w:val="-2"/>
                <w:sz w:val="20"/>
              </w:rPr>
              <w:t>work.</w:t>
            </w:r>
          </w:p>
        </w:tc>
        <w:tc>
          <w:tcPr>
            <w:tcW w:w="3115" w:type="dxa"/>
          </w:tcPr>
          <w:p w14:paraId="2DD8BCA4" w14:textId="77777777" w:rsidR="007B0653" w:rsidRPr="00CD3459" w:rsidRDefault="002A74D8" w:rsidP="00A97AFA">
            <w:pPr>
              <w:pStyle w:val="TableParagraph"/>
              <w:numPr>
                <w:ilvl w:val="0"/>
                <w:numId w:val="9"/>
              </w:numPr>
              <w:tabs>
                <w:tab w:val="left" w:pos="336"/>
              </w:tabs>
              <w:ind w:right="101"/>
              <w:rPr>
                <w:sz w:val="20"/>
              </w:rPr>
            </w:pPr>
            <w:r w:rsidRPr="00CD3459">
              <w:rPr>
                <w:sz w:val="20"/>
              </w:rPr>
              <w:t>1 scholarly contribution (good quality journal papers, conferences, book chapters</w:t>
            </w:r>
            <w:r w:rsidRPr="00CD3459">
              <w:rPr>
                <w:spacing w:val="40"/>
                <w:sz w:val="20"/>
              </w:rPr>
              <w:t xml:space="preserve"> </w:t>
            </w:r>
            <w:r w:rsidRPr="00CD3459">
              <w:rPr>
                <w:sz w:val="20"/>
              </w:rPr>
              <w:t>or patents) per year</w:t>
            </w:r>
          </w:p>
          <w:p w14:paraId="6EC99872" w14:textId="054CCB32" w:rsidR="007B0653" w:rsidRPr="00CD3459" w:rsidRDefault="002A74D8" w:rsidP="00A97AFA">
            <w:pPr>
              <w:pStyle w:val="TableParagraph"/>
              <w:numPr>
                <w:ilvl w:val="0"/>
                <w:numId w:val="9"/>
              </w:numPr>
              <w:tabs>
                <w:tab w:val="left" w:pos="331"/>
              </w:tabs>
              <w:ind w:right="207"/>
              <w:rPr>
                <w:sz w:val="20"/>
              </w:rPr>
            </w:pPr>
            <w:r w:rsidRPr="00CD3459">
              <w:rPr>
                <w:sz w:val="20"/>
              </w:rPr>
              <w:t>Annual</w:t>
            </w:r>
            <w:r w:rsidRPr="00CD3459">
              <w:rPr>
                <w:spacing w:val="-14"/>
                <w:sz w:val="20"/>
              </w:rPr>
              <w:t xml:space="preserve"> </w:t>
            </w:r>
            <w:r w:rsidRPr="00CD3459">
              <w:rPr>
                <w:sz w:val="20"/>
              </w:rPr>
              <w:t>research</w:t>
            </w:r>
            <w:r w:rsidRPr="00CD3459">
              <w:rPr>
                <w:spacing w:val="-14"/>
                <w:sz w:val="20"/>
              </w:rPr>
              <w:t xml:space="preserve"> </w:t>
            </w:r>
            <w:r w:rsidRPr="00CD3459">
              <w:rPr>
                <w:sz w:val="20"/>
              </w:rPr>
              <w:t xml:space="preserve">expenditure </w:t>
            </w:r>
            <w:r w:rsidRPr="00CD3459">
              <w:rPr>
                <w:w w:val="105"/>
                <w:sz w:val="20"/>
              </w:rPr>
              <w:t>of $50k/yr</w:t>
            </w:r>
          </w:p>
          <w:p w14:paraId="06B43DCD" w14:textId="709D3AFC" w:rsidR="007B0653" w:rsidRPr="00A97AFA" w:rsidRDefault="002A74D8" w:rsidP="00A97AFA">
            <w:pPr>
              <w:pStyle w:val="TableParagraph"/>
              <w:numPr>
                <w:ilvl w:val="0"/>
                <w:numId w:val="9"/>
              </w:numPr>
              <w:tabs>
                <w:tab w:val="left" w:pos="330"/>
              </w:tabs>
              <w:ind w:left="330" w:hanging="225"/>
              <w:rPr>
                <w:sz w:val="20"/>
              </w:rPr>
            </w:pPr>
            <w:r w:rsidRPr="00CD3459">
              <w:rPr>
                <w:sz w:val="20"/>
              </w:rPr>
              <w:t>Advisor</w:t>
            </w:r>
            <w:r w:rsidRPr="00CD3459">
              <w:rPr>
                <w:spacing w:val="11"/>
                <w:sz w:val="20"/>
              </w:rPr>
              <w:t xml:space="preserve"> </w:t>
            </w:r>
            <w:r w:rsidRPr="00CD3459">
              <w:rPr>
                <w:sz w:val="20"/>
              </w:rPr>
              <w:t>to</w:t>
            </w:r>
            <w:r w:rsidRPr="00CD3459">
              <w:rPr>
                <w:spacing w:val="11"/>
                <w:sz w:val="20"/>
              </w:rPr>
              <w:t xml:space="preserve"> </w:t>
            </w:r>
            <w:r w:rsidRPr="00CD3459">
              <w:rPr>
                <w:sz w:val="20"/>
              </w:rPr>
              <w:t>≥</w:t>
            </w:r>
            <w:r w:rsidRPr="00CD3459">
              <w:rPr>
                <w:spacing w:val="6"/>
                <w:sz w:val="20"/>
              </w:rPr>
              <w:t xml:space="preserve"> </w:t>
            </w:r>
            <w:r w:rsidRPr="00CD3459">
              <w:rPr>
                <w:sz w:val="20"/>
              </w:rPr>
              <w:t>1</w:t>
            </w:r>
            <w:r w:rsidRPr="00CD3459">
              <w:rPr>
                <w:spacing w:val="11"/>
                <w:sz w:val="20"/>
              </w:rPr>
              <w:t xml:space="preserve"> </w:t>
            </w:r>
            <w:r w:rsidRPr="00CD3459">
              <w:rPr>
                <w:spacing w:val="-2"/>
                <w:sz w:val="20"/>
              </w:rPr>
              <w:t>graduate</w:t>
            </w:r>
            <w:r w:rsidR="00A97AFA">
              <w:rPr>
                <w:sz w:val="20"/>
              </w:rPr>
              <w:t xml:space="preserve"> s</w:t>
            </w:r>
            <w:r w:rsidRPr="00A97AFA">
              <w:rPr>
                <w:spacing w:val="-2"/>
                <w:w w:val="105"/>
                <w:sz w:val="20"/>
              </w:rPr>
              <w:t>tudent</w:t>
            </w:r>
          </w:p>
          <w:p w14:paraId="1254E025" w14:textId="26ED2EF8" w:rsidR="00A97AFA" w:rsidRPr="00A97AFA" w:rsidRDefault="00A97AFA" w:rsidP="00A97AFA">
            <w:pPr>
              <w:pStyle w:val="TableParagraph"/>
              <w:numPr>
                <w:ilvl w:val="0"/>
                <w:numId w:val="8"/>
              </w:numPr>
              <w:tabs>
                <w:tab w:val="left" w:pos="330"/>
              </w:tabs>
              <w:ind w:left="330" w:hanging="225"/>
              <w:rPr>
                <w:sz w:val="20"/>
              </w:rPr>
            </w:pPr>
            <w:r w:rsidRPr="00CD3459">
              <w:rPr>
                <w:sz w:val="20"/>
              </w:rPr>
              <w:t>Graduates</w:t>
            </w:r>
            <w:r w:rsidRPr="00CD3459">
              <w:rPr>
                <w:spacing w:val="2"/>
                <w:sz w:val="20"/>
              </w:rPr>
              <w:t xml:space="preserve"> </w:t>
            </w:r>
            <w:r w:rsidRPr="00CD3459">
              <w:rPr>
                <w:sz w:val="20"/>
              </w:rPr>
              <w:t>≥</w:t>
            </w:r>
            <w:r w:rsidRPr="00CD3459">
              <w:rPr>
                <w:spacing w:val="-2"/>
                <w:sz w:val="20"/>
              </w:rPr>
              <w:t xml:space="preserve"> </w:t>
            </w:r>
            <w:r w:rsidRPr="00CD3459">
              <w:rPr>
                <w:sz w:val="20"/>
              </w:rPr>
              <w:t>0.5</w:t>
            </w:r>
            <w:r w:rsidRPr="00CD3459">
              <w:rPr>
                <w:spacing w:val="3"/>
                <w:sz w:val="20"/>
              </w:rPr>
              <w:t xml:space="preserve"> </w:t>
            </w:r>
            <w:r w:rsidRPr="00CD3459">
              <w:rPr>
                <w:spacing w:val="-2"/>
                <w:sz w:val="20"/>
              </w:rPr>
              <w:t>graduate</w:t>
            </w:r>
            <w:r>
              <w:rPr>
                <w:sz w:val="20"/>
              </w:rPr>
              <w:t xml:space="preserve"> </w:t>
            </w:r>
            <w:r w:rsidRPr="00A97AFA">
              <w:rPr>
                <w:spacing w:val="-2"/>
                <w:w w:val="105"/>
                <w:sz w:val="20"/>
              </w:rPr>
              <w:t>students/yr</w:t>
            </w:r>
          </w:p>
          <w:p w14:paraId="24EA2125" w14:textId="3438336D" w:rsidR="00A97AFA" w:rsidRPr="00CD3459" w:rsidRDefault="00A97AFA" w:rsidP="00A97AFA">
            <w:pPr>
              <w:pStyle w:val="TableParagraph"/>
              <w:spacing w:before="33"/>
              <w:ind w:left="331"/>
              <w:rPr>
                <w:sz w:val="20"/>
              </w:rPr>
            </w:pPr>
          </w:p>
        </w:tc>
      </w:tr>
      <w:tr w:rsidR="00290006" w:rsidRPr="00CD3459" w14:paraId="3E8BB791" w14:textId="77777777" w:rsidTr="00A97AFA">
        <w:trPr>
          <w:trHeight w:val="2188"/>
        </w:trPr>
        <w:tc>
          <w:tcPr>
            <w:tcW w:w="3115" w:type="dxa"/>
          </w:tcPr>
          <w:p w14:paraId="79083E55" w14:textId="00D67191" w:rsidR="00290006" w:rsidRPr="00CD3459" w:rsidRDefault="00290006" w:rsidP="00290006">
            <w:pPr>
              <w:pStyle w:val="TableParagraph"/>
              <w:numPr>
                <w:ilvl w:val="0"/>
                <w:numId w:val="84"/>
              </w:numPr>
              <w:spacing w:before="14"/>
              <w:rPr>
                <w:sz w:val="20"/>
              </w:rPr>
            </w:pPr>
            <w:r w:rsidRPr="00CD3459">
              <w:rPr>
                <w:sz w:val="20"/>
              </w:rPr>
              <w:t>Performance</w:t>
            </w:r>
            <w:r w:rsidRPr="00CD3459">
              <w:rPr>
                <w:spacing w:val="-14"/>
                <w:sz w:val="20"/>
              </w:rPr>
              <w:t xml:space="preserve"> </w:t>
            </w:r>
            <w:r w:rsidRPr="00CD3459">
              <w:rPr>
                <w:sz w:val="20"/>
              </w:rPr>
              <w:t>quality</w:t>
            </w:r>
            <w:r w:rsidRPr="00CD3459">
              <w:rPr>
                <w:spacing w:val="-14"/>
                <w:sz w:val="20"/>
              </w:rPr>
              <w:t xml:space="preserve"> </w:t>
            </w:r>
            <w:r w:rsidRPr="00CD3459">
              <w:rPr>
                <w:sz w:val="20"/>
              </w:rPr>
              <w:t>is</w:t>
            </w:r>
            <w:r>
              <w:rPr>
                <w:sz w:val="20"/>
              </w:rPr>
              <w:t xml:space="preserve"> </w:t>
            </w:r>
            <w:r w:rsidRPr="00CD3459">
              <w:rPr>
                <w:spacing w:val="-2"/>
                <w:sz w:val="20"/>
              </w:rPr>
              <w:t>unsatisfactory</w:t>
            </w:r>
          </w:p>
        </w:tc>
        <w:tc>
          <w:tcPr>
            <w:tcW w:w="3120" w:type="dxa"/>
          </w:tcPr>
          <w:p w14:paraId="6039A7C2" w14:textId="77777777" w:rsidR="00290006" w:rsidRDefault="00290006" w:rsidP="00290006">
            <w:pPr>
              <w:pStyle w:val="TableParagraph"/>
              <w:numPr>
                <w:ilvl w:val="0"/>
                <w:numId w:val="7"/>
              </w:numPr>
              <w:tabs>
                <w:tab w:val="left" w:pos="365"/>
              </w:tabs>
              <w:ind w:left="280" w:right="167" w:hanging="170"/>
              <w:rPr>
                <w:sz w:val="20"/>
              </w:rPr>
            </w:pPr>
            <w:r w:rsidRPr="00CD3459">
              <w:rPr>
                <w:sz w:val="20"/>
              </w:rPr>
              <w:t>Shows very little evidence of recent work or work in progress on scholarly articles, books, grant proposals, presentations at</w:t>
            </w:r>
            <w:r w:rsidRPr="00CD3459">
              <w:rPr>
                <w:spacing w:val="-14"/>
                <w:sz w:val="20"/>
              </w:rPr>
              <w:t xml:space="preserve"> </w:t>
            </w:r>
            <w:r w:rsidRPr="00CD3459">
              <w:rPr>
                <w:sz w:val="20"/>
              </w:rPr>
              <w:t>scholarly</w:t>
            </w:r>
            <w:r w:rsidRPr="00CD3459">
              <w:rPr>
                <w:spacing w:val="-14"/>
                <w:sz w:val="20"/>
              </w:rPr>
              <w:t xml:space="preserve"> </w:t>
            </w:r>
            <w:r w:rsidRPr="00CD3459">
              <w:rPr>
                <w:sz w:val="20"/>
              </w:rPr>
              <w:t>meetings,</w:t>
            </w:r>
            <w:r w:rsidRPr="00CD3459">
              <w:rPr>
                <w:spacing w:val="-14"/>
                <w:sz w:val="20"/>
              </w:rPr>
              <w:t xml:space="preserve"> </w:t>
            </w:r>
            <w:r w:rsidRPr="00CD3459">
              <w:rPr>
                <w:sz w:val="20"/>
              </w:rPr>
              <w:t>seminars, symposia, or workshops, etc. that will ultimately lead to peer reviewed work.</w:t>
            </w:r>
          </w:p>
          <w:p w14:paraId="1EE599DE" w14:textId="77777777" w:rsidR="00290006" w:rsidRDefault="00290006" w:rsidP="00290006">
            <w:pPr>
              <w:pStyle w:val="TableParagraph"/>
              <w:numPr>
                <w:ilvl w:val="0"/>
                <w:numId w:val="7"/>
              </w:numPr>
              <w:tabs>
                <w:tab w:val="left" w:pos="365"/>
              </w:tabs>
              <w:ind w:left="280" w:right="167" w:hanging="170"/>
              <w:rPr>
                <w:sz w:val="20"/>
              </w:rPr>
            </w:pPr>
            <w:proofErr w:type="gramStart"/>
            <w:r w:rsidRPr="00290006">
              <w:rPr>
                <w:sz w:val="20"/>
              </w:rPr>
              <w:t>Has</w:t>
            </w:r>
            <w:proofErr w:type="gramEnd"/>
            <w:r w:rsidRPr="00290006">
              <w:rPr>
                <w:spacing w:val="-5"/>
                <w:sz w:val="20"/>
              </w:rPr>
              <w:t xml:space="preserve"> </w:t>
            </w:r>
            <w:r w:rsidRPr="00290006">
              <w:rPr>
                <w:sz w:val="20"/>
              </w:rPr>
              <w:t>none</w:t>
            </w:r>
            <w:r w:rsidRPr="00290006">
              <w:rPr>
                <w:spacing w:val="-4"/>
                <w:sz w:val="20"/>
              </w:rPr>
              <w:t xml:space="preserve"> </w:t>
            </w:r>
            <w:r w:rsidRPr="00290006">
              <w:rPr>
                <w:sz w:val="20"/>
              </w:rPr>
              <w:t>to</w:t>
            </w:r>
            <w:r w:rsidRPr="00290006">
              <w:rPr>
                <w:spacing w:val="-4"/>
                <w:sz w:val="20"/>
              </w:rPr>
              <w:t xml:space="preserve"> </w:t>
            </w:r>
            <w:r w:rsidRPr="00290006">
              <w:rPr>
                <w:sz w:val="20"/>
              </w:rPr>
              <w:t>very</w:t>
            </w:r>
            <w:r w:rsidRPr="00290006">
              <w:rPr>
                <w:spacing w:val="-4"/>
                <w:sz w:val="20"/>
              </w:rPr>
              <w:t xml:space="preserve"> </w:t>
            </w:r>
            <w:r w:rsidRPr="00290006">
              <w:rPr>
                <w:spacing w:val="-2"/>
                <w:sz w:val="20"/>
              </w:rPr>
              <w:t>little</w:t>
            </w:r>
            <w:r>
              <w:rPr>
                <w:sz w:val="20"/>
              </w:rPr>
              <w:t xml:space="preserve"> </w:t>
            </w:r>
            <w:r w:rsidRPr="00290006">
              <w:rPr>
                <w:sz w:val="20"/>
              </w:rPr>
              <w:t xml:space="preserve">research mentoring of graduate </w:t>
            </w:r>
            <w:r w:rsidRPr="00290006">
              <w:rPr>
                <w:w w:val="105"/>
                <w:sz w:val="20"/>
              </w:rPr>
              <w:t>or undergraduate students.</w:t>
            </w:r>
          </w:p>
          <w:p w14:paraId="4C4C2B8E" w14:textId="6623966B" w:rsidR="00290006" w:rsidRPr="00CD3459" w:rsidRDefault="00290006" w:rsidP="00290006">
            <w:pPr>
              <w:pStyle w:val="TableParagraph"/>
              <w:numPr>
                <w:ilvl w:val="0"/>
                <w:numId w:val="7"/>
              </w:numPr>
              <w:tabs>
                <w:tab w:val="left" w:pos="365"/>
              </w:tabs>
              <w:ind w:left="280" w:right="167" w:hanging="170"/>
              <w:rPr>
                <w:sz w:val="20"/>
              </w:rPr>
            </w:pPr>
            <w:r w:rsidRPr="00290006">
              <w:rPr>
                <w:spacing w:val="-2"/>
                <w:sz w:val="20"/>
              </w:rPr>
              <w:t>For</w:t>
            </w:r>
            <w:r w:rsidRPr="00290006">
              <w:rPr>
                <w:spacing w:val="-6"/>
                <w:sz w:val="20"/>
              </w:rPr>
              <w:t xml:space="preserve"> </w:t>
            </w:r>
            <w:r w:rsidRPr="00290006">
              <w:rPr>
                <w:spacing w:val="-2"/>
                <w:sz w:val="20"/>
              </w:rPr>
              <w:t>research-track</w:t>
            </w:r>
            <w:r w:rsidRPr="00290006">
              <w:rPr>
                <w:spacing w:val="-6"/>
                <w:sz w:val="20"/>
              </w:rPr>
              <w:t xml:space="preserve"> </w:t>
            </w:r>
            <w:r w:rsidRPr="00290006">
              <w:rPr>
                <w:spacing w:val="-2"/>
                <w:sz w:val="20"/>
              </w:rPr>
              <w:t>faculty</w:t>
            </w:r>
            <w:r w:rsidRPr="00290006">
              <w:rPr>
                <w:sz w:val="20"/>
              </w:rPr>
              <w:t xml:space="preserve"> </w:t>
            </w:r>
            <w:proofErr w:type="gramStart"/>
            <w:r w:rsidRPr="00290006">
              <w:rPr>
                <w:sz w:val="20"/>
              </w:rPr>
              <w:t>members:</w:t>
            </w:r>
            <w:proofErr w:type="gramEnd"/>
            <w:r w:rsidRPr="00290006">
              <w:rPr>
                <w:sz w:val="20"/>
              </w:rPr>
              <w:t xml:space="preserve"> </w:t>
            </w:r>
            <w:proofErr w:type="gramStart"/>
            <w:r w:rsidRPr="00290006">
              <w:rPr>
                <w:sz w:val="20"/>
              </w:rPr>
              <w:t>is</w:t>
            </w:r>
            <w:proofErr w:type="gramEnd"/>
            <w:r w:rsidRPr="00290006">
              <w:rPr>
                <w:sz w:val="20"/>
              </w:rPr>
              <w:t xml:space="preserve"> not regularly able</w:t>
            </w:r>
            <w:r w:rsidRPr="00290006">
              <w:rPr>
                <w:spacing w:val="40"/>
                <w:sz w:val="20"/>
              </w:rPr>
              <w:t xml:space="preserve"> </w:t>
            </w:r>
            <w:r w:rsidRPr="00290006">
              <w:rPr>
                <w:sz w:val="20"/>
              </w:rPr>
              <w:t xml:space="preserve">to obtain full funding to support the FTE percentage of the </w:t>
            </w:r>
            <w:r w:rsidRPr="00290006">
              <w:rPr>
                <w:spacing w:val="-2"/>
                <w:sz w:val="20"/>
              </w:rPr>
              <w:t>position.</w:t>
            </w:r>
          </w:p>
        </w:tc>
        <w:tc>
          <w:tcPr>
            <w:tcW w:w="3115" w:type="dxa"/>
          </w:tcPr>
          <w:p w14:paraId="165FA398" w14:textId="77777777" w:rsidR="00290006" w:rsidRPr="00CD3459" w:rsidRDefault="00290006" w:rsidP="00290006">
            <w:pPr>
              <w:pStyle w:val="TableParagraph"/>
              <w:numPr>
                <w:ilvl w:val="0"/>
                <w:numId w:val="9"/>
              </w:numPr>
              <w:tabs>
                <w:tab w:val="left" w:pos="331"/>
              </w:tabs>
              <w:ind w:right="111"/>
              <w:rPr>
                <w:sz w:val="20"/>
              </w:rPr>
            </w:pPr>
            <w:r w:rsidRPr="00CD3459">
              <w:rPr>
                <w:w w:val="105"/>
                <w:sz w:val="20"/>
              </w:rPr>
              <w:t xml:space="preserve">Less than 1 scholarly contribution (good quality </w:t>
            </w:r>
            <w:r w:rsidRPr="00CD3459">
              <w:rPr>
                <w:sz w:val="20"/>
              </w:rPr>
              <w:t>journal</w:t>
            </w:r>
            <w:r w:rsidRPr="00CD3459">
              <w:rPr>
                <w:spacing w:val="-5"/>
                <w:sz w:val="20"/>
              </w:rPr>
              <w:t xml:space="preserve"> </w:t>
            </w:r>
            <w:r w:rsidRPr="00CD3459">
              <w:rPr>
                <w:sz w:val="20"/>
              </w:rPr>
              <w:t>papers,</w:t>
            </w:r>
            <w:r w:rsidRPr="00CD3459">
              <w:rPr>
                <w:spacing w:val="-5"/>
                <w:sz w:val="20"/>
              </w:rPr>
              <w:t xml:space="preserve"> </w:t>
            </w:r>
            <w:r w:rsidRPr="00CD3459">
              <w:rPr>
                <w:sz w:val="20"/>
              </w:rPr>
              <w:t>book</w:t>
            </w:r>
            <w:r w:rsidRPr="00CD3459">
              <w:rPr>
                <w:spacing w:val="-5"/>
                <w:sz w:val="20"/>
              </w:rPr>
              <w:t xml:space="preserve"> </w:t>
            </w:r>
            <w:r w:rsidRPr="00CD3459">
              <w:rPr>
                <w:sz w:val="20"/>
              </w:rPr>
              <w:t xml:space="preserve">chapters </w:t>
            </w:r>
            <w:r w:rsidRPr="00CD3459">
              <w:rPr>
                <w:w w:val="105"/>
                <w:sz w:val="20"/>
              </w:rPr>
              <w:t>or patents) per year</w:t>
            </w:r>
          </w:p>
          <w:p w14:paraId="6E13C16D" w14:textId="77777777" w:rsidR="00290006" w:rsidRPr="00CD3459" w:rsidRDefault="00290006" w:rsidP="00290006">
            <w:pPr>
              <w:pStyle w:val="TableParagraph"/>
              <w:numPr>
                <w:ilvl w:val="0"/>
                <w:numId w:val="9"/>
              </w:numPr>
              <w:tabs>
                <w:tab w:val="left" w:pos="336"/>
              </w:tabs>
              <w:ind w:right="156"/>
              <w:rPr>
                <w:sz w:val="20"/>
              </w:rPr>
            </w:pPr>
            <w:r w:rsidRPr="00CD3459">
              <w:rPr>
                <w:w w:val="105"/>
                <w:sz w:val="20"/>
              </w:rPr>
              <w:t xml:space="preserve">No research funding or </w:t>
            </w:r>
            <w:r w:rsidRPr="00CD3459">
              <w:rPr>
                <w:sz w:val="20"/>
              </w:rPr>
              <w:t xml:space="preserve">funded graduate students for </w:t>
            </w:r>
            <w:proofErr w:type="gramStart"/>
            <w:r w:rsidRPr="00CD3459">
              <w:rPr>
                <w:w w:val="105"/>
                <w:sz w:val="20"/>
              </w:rPr>
              <w:t>last</w:t>
            </w:r>
            <w:proofErr w:type="gramEnd"/>
            <w:r w:rsidRPr="00CD3459">
              <w:rPr>
                <w:w w:val="105"/>
                <w:sz w:val="20"/>
              </w:rPr>
              <w:t xml:space="preserve"> 3 years</w:t>
            </w:r>
          </w:p>
          <w:p w14:paraId="212FB6FC" w14:textId="06F0702E" w:rsidR="00290006" w:rsidRPr="00CD3459" w:rsidRDefault="00290006" w:rsidP="00290006">
            <w:pPr>
              <w:pStyle w:val="TableParagraph"/>
              <w:numPr>
                <w:ilvl w:val="0"/>
                <w:numId w:val="9"/>
              </w:numPr>
              <w:tabs>
                <w:tab w:val="left" w:pos="336"/>
              </w:tabs>
              <w:ind w:right="101"/>
              <w:rPr>
                <w:sz w:val="20"/>
              </w:rPr>
            </w:pPr>
            <w:r w:rsidRPr="00CD3459">
              <w:rPr>
                <w:sz w:val="20"/>
              </w:rPr>
              <w:t>Graduates</w:t>
            </w:r>
            <w:r w:rsidRPr="00CD3459">
              <w:rPr>
                <w:spacing w:val="-4"/>
                <w:sz w:val="20"/>
              </w:rPr>
              <w:t xml:space="preserve"> </w:t>
            </w:r>
            <w:r w:rsidRPr="00CD3459">
              <w:rPr>
                <w:sz w:val="20"/>
              </w:rPr>
              <w:t>&lt;</w:t>
            </w:r>
            <w:r w:rsidRPr="00CD3459">
              <w:rPr>
                <w:spacing w:val="-5"/>
                <w:sz w:val="20"/>
              </w:rPr>
              <w:t xml:space="preserve"> </w:t>
            </w:r>
            <w:r w:rsidRPr="00CD3459">
              <w:rPr>
                <w:sz w:val="20"/>
              </w:rPr>
              <w:t>0.5</w:t>
            </w:r>
            <w:r w:rsidRPr="00CD3459">
              <w:rPr>
                <w:spacing w:val="-4"/>
                <w:sz w:val="20"/>
              </w:rPr>
              <w:t xml:space="preserve"> </w:t>
            </w:r>
            <w:r w:rsidRPr="00CD3459">
              <w:rPr>
                <w:sz w:val="20"/>
              </w:rPr>
              <w:t xml:space="preserve">graduate </w:t>
            </w:r>
            <w:r w:rsidRPr="00CD3459">
              <w:rPr>
                <w:spacing w:val="-2"/>
                <w:sz w:val="20"/>
              </w:rPr>
              <w:t>students/yr</w:t>
            </w:r>
          </w:p>
        </w:tc>
      </w:tr>
    </w:tbl>
    <w:p w14:paraId="1F99657B" w14:textId="77777777" w:rsidR="000979F7" w:rsidRPr="00CD3459" w:rsidRDefault="000979F7" w:rsidP="0060234E">
      <w:pPr>
        <w:rPr>
          <w:sz w:val="20"/>
        </w:rPr>
        <w:sectPr w:rsidR="000979F7" w:rsidRPr="00CD3459" w:rsidSect="00CD3459">
          <w:type w:val="continuous"/>
          <w:pgSz w:w="12240" w:h="15840"/>
          <w:pgMar w:top="1440" w:right="1440" w:bottom="1440" w:left="1440" w:header="0" w:footer="1094" w:gutter="0"/>
          <w:cols w:space="720"/>
        </w:sectPr>
      </w:pPr>
    </w:p>
    <w:p w14:paraId="1D832BAA" w14:textId="2A444F9D" w:rsidR="007B0653" w:rsidRDefault="002A74D8" w:rsidP="00290006">
      <w:pPr>
        <w:pStyle w:val="BodyText"/>
        <w:ind w:left="0"/>
      </w:pPr>
      <w:r w:rsidRPr="00CD3459">
        <w:lastRenderedPageBreak/>
        <w:t xml:space="preserve">A tenured faculty member may </w:t>
      </w:r>
      <w:r w:rsidR="00AE6435" w:rsidRPr="00CD3459">
        <w:t xml:space="preserve">have greater </w:t>
      </w:r>
      <w:r w:rsidRPr="00CD3459">
        <w:t>teaching</w:t>
      </w:r>
      <w:r w:rsidR="00AE6435" w:rsidRPr="00CD3459">
        <w:t xml:space="preserve"> and </w:t>
      </w:r>
      <w:r w:rsidRPr="00CD3459">
        <w:t xml:space="preserve">service </w:t>
      </w:r>
      <w:r w:rsidR="00AE6435" w:rsidRPr="00CD3459">
        <w:t>depending on the needs of the department; however, research and scholarship must be maintained at some level for tenured faculty.</w:t>
      </w:r>
    </w:p>
    <w:p w14:paraId="41862210" w14:textId="77777777" w:rsidR="00290006" w:rsidRPr="00CD3459" w:rsidRDefault="00290006" w:rsidP="00290006">
      <w:pPr>
        <w:pStyle w:val="BodyText"/>
        <w:ind w:left="0"/>
      </w:pPr>
    </w:p>
    <w:p w14:paraId="3A890988" w14:textId="547F095E" w:rsidR="007B0653" w:rsidRPr="00290006" w:rsidRDefault="002A74D8" w:rsidP="00290006">
      <w:pPr>
        <w:pStyle w:val="BodyText"/>
        <w:ind w:left="0"/>
        <w:jc w:val="left"/>
        <w:rPr>
          <w:b/>
          <w:bCs/>
          <w:u w:val="single"/>
        </w:rPr>
      </w:pPr>
      <w:r w:rsidRPr="00290006">
        <w:rPr>
          <w:b/>
          <w:bCs/>
          <w:spacing w:val="-2"/>
          <w:u w:val="single"/>
        </w:rPr>
        <w:t>Service</w:t>
      </w:r>
    </w:p>
    <w:p w14:paraId="363F6858" w14:textId="6C5A1C4D" w:rsidR="007B0653" w:rsidRPr="00CD3459" w:rsidRDefault="002A74D8" w:rsidP="00290006">
      <w:pPr>
        <w:pStyle w:val="BodyText"/>
        <w:ind w:left="0"/>
      </w:pPr>
      <w:r w:rsidRPr="00CD3459">
        <w:t xml:space="preserve">The faculty </w:t>
      </w:r>
      <w:proofErr w:type="gramStart"/>
      <w:r w:rsidRPr="00CD3459">
        <w:t>member</w:t>
      </w:r>
      <w:proofErr w:type="gramEnd"/>
      <w:r w:rsidRPr="00CD3459">
        <w:t xml:space="preserve"> shall perform beneficial service for the Department, College and University, </w:t>
      </w:r>
      <w:r w:rsidRPr="00CD3459">
        <w:rPr>
          <w:w w:val="105"/>
        </w:rPr>
        <w:t>or</w:t>
      </w:r>
      <w:r w:rsidRPr="00CD3459">
        <w:rPr>
          <w:spacing w:val="-4"/>
          <w:w w:val="105"/>
        </w:rPr>
        <w:t xml:space="preserve"> </w:t>
      </w:r>
      <w:r w:rsidRPr="00CD3459">
        <w:rPr>
          <w:w w:val="105"/>
        </w:rPr>
        <w:t>for</w:t>
      </w:r>
      <w:r w:rsidRPr="00CD3459">
        <w:rPr>
          <w:spacing w:val="-4"/>
          <w:w w:val="105"/>
        </w:rPr>
        <w:t xml:space="preserve"> </w:t>
      </w:r>
      <w:r w:rsidRPr="00CD3459">
        <w:rPr>
          <w:w w:val="105"/>
        </w:rPr>
        <w:t>regional,</w:t>
      </w:r>
      <w:r w:rsidRPr="00CD3459">
        <w:rPr>
          <w:spacing w:val="-4"/>
          <w:w w:val="105"/>
        </w:rPr>
        <w:t xml:space="preserve"> </w:t>
      </w:r>
      <w:r w:rsidRPr="00CD3459">
        <w:rPr>
          <w:w w:val="105"/>
        </w:rPr>
        <w:t>national</w:t>
      </w:r>
      <w:r w:rsidRPr="00CD3459">
        <w:rPr>
          <w:spacing w:val="-4"/>
          <w:w w:val="105"/>
        </w:rPr>
        <w:t xml:space="preserve"> </w:t>
      </w:r>
      <w:r w:rsidRPr="00CD3459">
        <w:rPr>
          <w:w w:val="105"/>
        </w:rPr>
        <w:t>or</w:t>
      </w:r>
      <w:r w:rsidRPr="00CD3459">
        <w:rPr>
          <w:spacing w:val="-4"/>
          <w:w w:val="105"/>
        </w:rPr>
        <w:t xml:space="preserve"> </w:t>
      </w:r>
      <w:r w:rsidRPr="00CD3459">
        <w:rPr>
          <w:w w:val="105"/>
        </w:rPr>
        <w:t>professional</w:t>
      </w:r>
      <w:r w:rsidRPr="00CD3459">
        <w:rPr>
          <w:spacing w:val="-4"/>
          <w:w w:val="105"/>
        </w:rPr>
        <w:t xml:space="preserve"> </w:t>
      </w:r>
      <w:r w:rsidRPr="00CD3459">
        <w:rPr>
          <w:w w:val="105"/>
        </w:rPr>
        <w:t>communities.</w:t>
      </w:r>
      <w:r w:rsidRPr="00CD3459">
        <w:rPr>
          <w:spacing w:val="-3"/>
          <w:w w:val="105"/>
        </w:rPr>
        <w:t xml:space="preserve"> </w:t>
      </w:r>
      <w:r w:rsidRPr="00CD3459">
        <w:rPr>
          <w:w w:val="105"/>
        </w:rPr>
        <w:t>The</w:t>
      </w:r>
      <w:r w:rsidRPr="00CD3459">
        <w:rPr>
          <w:spacing w:val="-4"/>
          <w:w w:val="105"/>
        </w:rPr>
        <w:t xml:space="preserve"> </w:t>
      </w:r>
      <w:r w:rsidRPr="00CD3459">
        <w:rPr>
          <w:w w:val="105"/>
        </w:rPr>
        <w:t>quality</w:t>
      </w:r>
      <w:r w:rsidRPr="00CD3459">
        <w:rPr>
          <w:spacing w:val="-4"/>
          <w:w w:val="105"/>
        </w:rPr>
        <w:t xml:space="preserve"> </w:t>
      </w:r>
      <w:r w:rsidRPr="00CD3459">
        <w:rPr>
          <w:w w:val="105"/>
        </w:rPr>
        <w:t>of</w:t>
      </w:r>
      <w:r w:rsidRPr="00CD3459">
        <w:rPr>
          <w:spacing w:val="-3"/>
          <w:w w:val="105"/>
        </w:rPr>
        <w:t xml:space="preserve"> </w:t>
      </w:r>
      <w:r w:rsidRPr="00CD3459">
        <w:rPr>
          <w:w w:val="105"/>
        </w:rPr>
        <w:t>service</w:t>
      </w:r>
      <w:r w:rsidRPr="00CD3459">
        <w:rPr>
          <w:spacing w:val="-4"/>
          <w:w w:val="105"/>
        </w:rPr>
        <w:t xml:space="preserve"> </w:t>
      </w:r>
      <w:r w:rsidRPr="00CD3459">
        <w:rPr>
          <w:w w:val="105"/>
        </w:rPr>
        <w:t>will</w:t>
      </w:r>
      <w:r w:rsidRPr="00CD3459">
        <w:rPr>
          <w:spacing w:val="-3"/>
          <w:w w:val="105"/>
        </w:rPr>
        <w:t xml:space="preserve"> </w:t>
      </w:r>
      <w:r w:rsidRPr="00CD3459">
        <w:rPr>
          <w:w w:val="105"/>
        </w:rPr>
        <w:t>be</w:t>
      </w:r>
      <w:r w:rsidRPr="00CD3459">
        <w:rPr>
          <w:spacing w:val="-4"/>
          <w:w w:val="105"/>
        </w:rPr>
        <w:t xml:space="preserve"> </w:t>
      </w:r>
      <w:r w:rsidRPr="00CD3459">
        <w:rPr>
          <w:w w:val="105"/>
        </w:rPr>
        <w:t xml:space="preserve">assessed </w:t>
      </w:r>
      <w:r w:rsidRPr="00CD3459">
        <w:t xml:space="preserve">reflecting the indicators summarized in Table 3. This is not an exhaustive list; other indicators of </w:t>
      </w:r>
      <w:r w:rsidRPr="00CD3459">
        <w:rPr>
          <w:w w:val="105"/>
        </w:rPr>
        <w:t>excellence</w:t>
      </w:r>
      <w:r w:rsidRPr="00CD3459">
        <w:rPr>
          <w:spacing w:val="-14"/>
          <w:w w:val="105"/>
        </w:rPr>
        <w:t xml:space="preserve"> </w:t>
      </w:r>
      <w:r w:rsidRPr="00CD3459">
        <w:rPr>
          <w:w w:val="105"/>
        </w:rPr>
        <w:t>in</w:t>
      </w:r>
      <w:r w:rsidRPr="00CD3459">
        <w:rPr>
          <w:spacing w:val="-14"/>
          <w:w w:val="105"/>
        </w:rPr>
        <w:t xml:space="preserve"> </w:t>
      </w:r>
      <w:r w:rsidRPr="00CD3459">
        <w:rPr>
          <w:w w:val="105"/>
        </w:rPr>
        <w:t>service</w:t>
      </w:r>
      <w:r w:rsidRPr="00CD3459">
        <w:rPr>
          <w:spacing w:val="-14"/>
          <w:w w:val="105"/>
        </w:rPr>
        <w:t xml:space="preserve"> </w:t>
      </w:r>
      <w:r w:rsidRPr="00CD3459">
        <w:rPr>
          <w:w w:val="105"/>
        </w:rPr>
        <w:t>will</w:t>
      </w:r>
      <w:r w:rsidRPr="00CD3459">
        <w:rPr>
          <w:spacing w:val="-14"/>
          <w:w w:val="105"/>
        </w:rPr>
        <w:t xml:space="preserve"> </w:t>
      </w:r>
      <w:r w:rsidRPr="00CD3459">
        <w:rPr>
          <w:w w:val="105"/>
        </w:rPr>
        <w:t>be</w:t>
      </w:r>
      <w:r w:rsidRPr="00CD3459">
        <w:rPr>
          <w:spacing w:val="-14"/>
          <w:w w:val="105"/>
        </w:rPr>
        <w:t xml:space="preserve"> </w:t>
      </w:r>
      <w:r w:rsidRPr="00CD3459">
        <w:rPr>
          <w:w w:val="105"/>
        </w:rPr>
        <w:t>considered</w:t>
      </w:r>
      <w:r w:rsidRPr="00CD3459">
        <w:rPr>
          <w:spacing w:val="-14"/>
          <w:w w:val="105"/>
        </w:rPr>
        <w:t xml:space="preserve"> </w:t>
      </w:r>
      <w:r w:rsidRPr="00CD3459">
        <w:rPr>
          <w:w w:val="105"/>
        </w:rPr>
        <w:t>as</w:t>
      </w:r>
      <w:r w:rsidRPr="00CD3459">
        <w:rPr>
          <w:spacing w:val="-14"/>
          <w:w w:val="105"/>
        </w:rPr>
        <w:t xml:space="preserve"> </w:t>
      </w:r>
      <w:r w:rsidRPr="00CD3459">
        <w:rPr>
          <w:w w:val="105"/>
        </w:rPr>
        <w:t>appropriate.</w:t>
      </w:r>
      <w:r w:rsidRPr="00CD3459">
        <w:rPr>
          <w:spacing w:val="-14"/>
          <w:w w:val="105"/>
        </w:rPr>
        <w:t xml:space="preserve"> </w:t>
      </w:r>
      <w:r w:rsidRPr="00CD3459">
        <w:rPr>
          <w:w w:val="105"/>
        </w:rPr>
        <w:t>The</w:t>
      </w:r>
      <w:r w:rsidRPr="00CD3459">
        <w:rPr>
          <w:spacing w:val="-14"/>
          <w:w w:val="105"/>
        </w:rPr>
        <w:t xml:space="preserve"> </w:t>
      </w:r>
      <w:proofErr w:type="gramStart"/>
      <w:r w:rsidRPr="00CD3459">
        <w:rPr>
          <w:w w:val="105"/>
        </w:rPr>
        <w:t>Chair</w:t>
      </w:r>
      <w:r w:rsidRPr="00CD3459">
        <w:rPr>
          <w:spacing w:val="-14"/>
          <w:w w:val="105"/>
        </w:rPr>
        <w:t xml:space="preserve"> </w:t>
      </w:r>
      <w:r w:rsidRPr="00CD3459">
        <w:rPr>
          <w:w w:val="105"/>
        </w:rPr>
        <w:t>shall</w:t>
      </w:r>
      <w:proofErr w:type="gramEnd"/>
      <w:r w:rsidRPr="00CD3459">
        <w:rPr>
          <w:spacing w:val="-14"/>
          <w:w w:val="105"/>
        </w:rPr>
        <w:t xml:space="preserve"> </w:t>
      </w:r>
      <w:proofErr w:type="gramStart"/>
      <w:r w:rsidRPr="00CD3459">
        <w:rPr>
          <w:w w:val="105"/>
        </w:rPr>
        <w:t>take</w:t>
      </w:r>
      <w:r w:rsidRPr="00CD3459">
        <w:rPr>
          <w:spacing w:val="-14"/>
          <w:w w:val="105"/>
        </w:rPr>
        <w:t xml:space="preserve"> </w:t>
      </w:r>
      <w:r w:rsidRPr="00CD3459">
        <w:rPr>
          <w:w w:val="105"/>
        </w:rPr>
        <w:t>into</w:t>
      </w:r>
      <w:r w:rsidRPr="00CD3459">
        <w:rPr>
          <w:spacing w:val="-14"/>
          <w:w w:val="105"/>
        </w:rPr>
        <w:t xml:space="preserve"> </w:t>
      </w:r>
      <w:r w:rsidRPr="00CD3459">
        <w:rPr>
          <w:w w:val="105"/>
        </w:rPr>
        <w:t>account</w:t>
      </w:r>
      <w:proofErr w:type="gramEnd"/>
      <w:r w:rsidRPr="00CD3459">
        <w:rPr>
          <w:spacing w:val="-14"/>
          <w:w w:val="105"/>
        </w:rPr>
        <w:t xml:space="preserve"> </w:t>
      </w:r>
      <w:r w:rsidRPr="00CD3459">
        <w:rPr>
          <w:w w:val="105"/>
        </w:rPr>
        <w:t xml:space="preserve">that </w:t>
      </w:r>
      <w:r w:rsidRPr="00CD3459">
        <w:rPr>
          <w:spacing w:val="-2"/>
          <w:w w:val="105"/>
        </w:rPr>
        <w:t>because</w:t>
      </w:r>
      <w:r w:rsidRPr="00CD3459">
        <w:rPr>
          <w:spacing w:val="-8"/>
          <w:w w:val="105"/>
        </w:rPr>
        <w:t xml:space="preserve"> </w:t>
      </w:r>
      <w:r w:rsidRPr="00CD3459">
        <w:rPr>
          <w:spacing w:val="-2"/>
          <w:w w:val="105"/>
        </w:rPr>
        <w:t>junior</w:t>
      </w:r>
      <w:r w:rsidRPr="00CD3459">
        <w:rPr>
          <w:spacing w:val="-8"/>
          <w:w w:val="105"/>
        </w:rPr>
        <w:t xml:space="preserve"> </w:t>
      </w:r>
      <w:r w:rsidRPr="00CD3459">
        <w:rPr>
          <w:spacing w:val="-2"/>
          <w:w w:val="105"/>
        </w:rPr>
        <w:t>faculty</w:t>
      </w:r>
      <w:r w:rsidRPr="00CD3459">
        <w:rPr>
          <w:spacing w:val="-8"/>
          <w:w w:val="105"/>
        </w:rPr>
        <w:t xml:space="preserve"> </w:t>
      </w:r>
      <w:r w:rsidRPr="00CD3459">
        <w:rPr>
          <w:spacing w:val="-2"/>
          <w:w w:val="105"/>
        </w:rPr>
        <w:t>members</w:t>
      </w:r>
      <w:r w:rsidRPr="00CD3459">
        <w:rPr>
          <w:spacing w:val="-8"/>
          <w:w w:val="105"/>
        </w:rPr>
        <w:t xml:space="preserve"> </w:t>
      </w:r>
      <w:r w:rsidRPr="00CD3459">
        <w:rPr>
          <w:spacing w:val="-2"/>
          <w:w w:val="105"/>
        </w:rPr>
        <w:t>are</w:t>
      </w:r>
      <w:r w:rsidRPr="00CD3459">
        <w:rPr>
          <w:spacing w:val="-7"/>
          <w:w w:val="105"/>
        </w:rPr>
        <w:t xml:space="preserve"> </w:t>
      </w:r>
      <w:r w:rsidRPr="00CD3459">
        <w:rPr>
          <w:spacing w:val="-2"/>
          <w:w w:val="105"/>
        </w:rPr>
        <w:t>generally</w:t>
      </w:r>
      <w:r w:rsidRPr="00CD3459">
        <w:rPr>
          <w:spacing w:val="-8"/>
          <w:w w:val="105"/>
        </w:rPr>
        <w:t xml:space="preserve"> </w:t>
      </w:r>
      <w:r w:rsidRPr="00CD3459">
        <w:rPr>
          <w:spacing w:val="-2"/>
          <w:w w:val="105"/>
        </w:rPr>
        <w:t>advised</w:t>
      </w:r>
      <w:r w:rsidRPr="00CD3459">
        <w:rPr>
          <w:spacing w:val="-8"/>
          <w:w w:val="105"/>
        </w:rPr>
        <w:t xml:space="preserve"> </w:t>
      </w:r>
      <w:r w:rsidRPr="00CD3459">
        <w:rPr>
          <w:spacing w:val="-2"/>
          <w:w w:val="105"/>
        </w:rPr>
        <w:t>by</w:t>
      </w:r>
      <w:r w:rsidRPr="00CD3459">
        <w:rPr>
          <w:spacing w:val="-8"/>
          <w:w w:val="105"/>
        </w:rPr>
        <w:t xml:space="preserve"> </w:t>
      </w:r>
      <w:r w:rsidRPr="00CD3459">
        <w:rPr>
          <w:spacing w:val="-2"/>
          <w:w w:val="105"/>
        </w:rPr>
        <w:t>the</w:t>
      </w:r>
      <w:r w:rsidRPr="00CD3459">
        <w:rPr>
          <w:spacing w:val="-8"/>
          <w:w w:val="105"/>
        </w:rPr>
        <w:t xml:space="preserve"> </w:t>
      </w:r>
      <w:r w:rsidRPr="00CD3459">
        <w:rPr>
          <w:spacing w:val="-2"/>
          <w:w w:val="105"/>
        </w:rPr>
        <w:t>Department</w:t>
      </w:r>
      <w:r w:rsidRPr="00CD3459">
        <w:rPr>
          <w:spacing w:val="-8"/>
          <w:w w:val="105"/>
        </w:rPr>
        <w:t xml:space="preserve"> </w:t>
      </w:r>
      <w:r w:rsidRPr="00CD3459">
        <w:rPr>
          <w:spacing w:val="-2"/>
          <w:w w:val="105"/>
        </w:rPr>
        <w:t>to</w:t>
      </w:r>
      <w:r w:rsidRPr="00CD3459">
        <w:rPr>
          <w:spacing w:val="-8"/>
          <w:w w:val="105"/>
        </w:rPr>
        <w:t xml:space="preserve"> </w:t>
      </w:r>
      <w:r w:rsidRPr="00CD3459">
        <w:rPr>
          <w:spacing w:val="-2"/>
          <w:w w:val="105"/>
        </w:rPr>
        <w:t>refrain</w:t>
      </w:r>
      <w:r w:rsidRPr="00CD3459">
        <w:rPr>
          <w:spacing w:val="-8"/>
          <w:w w:val="105"/>
        </w:rPr>
        <w:t xml:space="preserve"> </w:t>
      </w:r>
      <w:r w:rsidRPr="00CD3459">
        <w:rPr>
          <w:spacing w:val="-2"/>
          <w:w w:val="105"/>
        </w:rPr>
        <w:t>from</w:t>
      </w:r>
      <w:r w:rsidRPr="00CD3459">
        <w:rPr>
          <w:spacing w:val="-8"/>
          <w:w w:val="105"/>
        </w:rPr>
        <w:t xml:space="preserve"> </w:t>
      </w:r>
      <w:r w:rsidRPr="00CD3459">
        <w:rPr>
          <w:spacing w:val="-2"/>
          <w:w w:val="105"/>
        </w:rPr>
        <w:t xml:space="preserve">over- </w:t>
      </w:r>
      <w:r w:rsidRPr="00CD3459">
        <w:t>involvement</w:t>
      </w:r>
      <w:r w:rsidRPr="00CD3459">
        <w:rPr>
          <w:spacing w:val="-12"/>
        </w:rPr>
        <w:t xml:space="preserve"> </w:t>
      </w:r>
      <w:r w:rsidRPr="00CD3459">
        <w:t>in</w:t>
      </w:r>
      <w:r w:rsidRPr="00CD3459">
        <w:rPr>
          <w:spacing w:val="-12"/>
        </w:rPr>
        <w:t xml:space="preserve"> </w:t>
      </w:r>
      <w:r w:rsidRPr="00CD3459">
        <w:t>service</w:t>
      </w:r>
      <w:r w:rsidRPr="00CD3459">
        <w:rPr>
          <w:spacing w:val="-12"/>
        </w:rPr>
        <w:t xml:space="preserve"> </w:t>
      </w:r>
      <w:r w:rsidRPr="00CD3459">
        <w:t>and</w:t>
      </w:r>
      <w:r w:rsidRPr="00CD3459">
        <w:rPr>
          <w:spacing w:val="-12"/>
        </w:rPr>
        <w:t xml:space="preserve"> </w:t>
      </w:r>
      <w:r w:rsidRPr="00CD3459">
        <w:t>lecturers</w:t>
      </w:r>
      <w:r w:rsidRPr="00CD3459">
        <w:rPr>
          <w:spacing w:val="-12"/>
        </w:rPr>
        <w:t xml:space="preserve"> </w:t>
      </w:r>
      <w:r w:rsidRPr="00CD3459">
        <w:t>generally</w:t>
      </w:r>
      <w:r w:rsidRPr="00CD3459">
        <w:rPr>
          <w:spacing w:val="-12"/>
        </w:rPr>
        <w:t xml:space="preserve"> </w:t>
      </w:r>
      <w:r w:rsidRPr="00CD3459">
        <w:t>are</w:t>
      </w:r>
      <w:r w:rsidRPr="00CD3459">
        <w:rPr>
          <w:spacing w:val="-12"/>
        </w:rPr>
        <w:t xml:space="preserve"> </w:t>
      </w:r>
      <w:r w:rsidRPr="00CD3459">
        <w:t>assigned</w:t>
      </w:r>
      <w:r w:rsidRPr="00CD3459">
        <w:rPr>
          <w:spacing w:val="-12"/>
        </w:rPr>
        <w:t xml:space="preserve"> </w:t>
      </w:r>
      <w:r w:rsidRPr="00CD3459">
        <w:t>a</w:t>
      </w:r>
      <w:r w:rsidRPr="00CD3459">
        <w:rPr>
          <w:spacing w:val="-12"/>
        </w:rPr>
        <w:t xml:space="preserve"> </w:t>
      </w:r>
      <w:r w:rsidRPr="00CD3459">
        <w:t>small</w:t>
      </w:r>
      <w:r w:rsidRPr="00CD3459">
        <w:rPr>
          <w:spacing w:val="-12"/>
        </w:rPr>
        <w:t xml:space="preserve"> </w:t>
      </w:r>
      <w:r w:rsidRPr="00CD3459">
        <w:t>percentage</w:t>
      </w:r>
      <w:r w:rsidRPr="00CD3459">
        <w:rPr>
          <w:spacing w:val="-12"/>
        </w:rPr>
        <w:t xml:space="preserve"> </w:t>
      </w:r>
      <w:r w:rsidRPr="00CD3459">
        <w:t>of</w:t>
      </w:r>
      <w:r w:rsidRPr="00CD3459">
        <w:rPr>
          <w:spacing w:val="-12"/>
        </w:rPr>
        <w:t xml:space="preserve"> </w:t>
      </w:r>
      <w:r w:rsidRPr="00CD3459">
        <w:t>service</w:t>
      </w:r>
      <w:r w:rsidRPr="00CD3459">
        <w:rPr>
          <w:spacing w:val="-12"/>
        </w:rPr>
        <w:t xml:space="preserve"> </w:t>
      </w:r>
      <w:r w:rsidRPr="00CD3459">
        <w:t>on</w:t>
      </w:r>
      <w:r w:rsidRPr="00CD3459">
        <w:rPr>
          <w:spacing w:val="-12"/>
        </w:rPr>
        <w:t xml:space="preserve"> </w:t>
      </w:r>
      <w:r w:rsidRPr="00CD3459">
        <w:t xml:space="preserve">their </w:t>
      </w:r>
      <w:r w:rsidRPr="00CD3459">
        <w:rPr>
          <w:w w:val="105"/>
        </w:rPr>
        <w:t>workload,</w:t>
      </w:r>
      <w:r w:rsidRPr="00CD3459">
        <w:rPr>
          <w:spacing w:val="-11"/>
          <w:w w:val="105"/>
        </w:rPr>
        <w:t xml:space="preserve"> </w:t>
      </w:r>
      <w:r w:rsidRPr="00CD3459">
        <w:rPr>
          <w:w w:val="105"/>
        </w:rPr>
        <w:t>they</w:t>
      </w:r>
      <w:r w:rsidRPr="00CD3459">
        <w:rPr>
          <w:spacing w:val="-11"/>
          <w:w w:val="105"/>
        </w:rPr>
        <w:t xml:space="preserve"> </w:t>
      </w:r>
      <w:r w:rsidRPr="00CD3459">
        <w:rPr>
          <w:w w:val="105"/>
        </w:rPr>
        <w:t>should</w:t>
      </w:r>
      <w:r w:rsidRPr="00CD3459">
        <w:rPr>
          <w:spacing w:val="-11"/>
          <w:w w:val="105"/>
        </w:rPr>
        <w:t xml:space="preserve"> </w:t>
      </w:r>
      <w:r w:rsidRPr="00CD3459">
        <w:rPr>
          <w:w w:val="105"/>
        </w:rPr>
        <w:t>not</w:t>
      </w:r>
      <w:r w:rsidRPr="00CD3459">
        <w:rPr>
          <w:spacing w:val="-11"/>
          <w:w w:val="105"/>
        </w:rPr>
        <w:t xml:space="preserve"> </w:t>
      </w:r>
      <w:r w:rsidRPr="00CD3459">
        <w:rPr>
          <w:w w:val="105"/>
        </w:rPr>
        <w:t>be</w:t>
      </w:r>
      <w:r w:rsidRPr="00CD3459">
        <w:rPr>
          <w:spacing w:val="-11"/>
          <w:w w:val="105"/>
        </w:rPr>
        <w:t xml:space="preserve"> </w:t>
      </w:r>
      <w:r w:rsidRPr="00CD3459">
        <w:rPr>
          <w:w w:val="105"/>
        </w:rPr>
        <w:t>held</w:t>
      </w:r>
      <w:r w:rsidRPr="00CD3459">
        <w:rPr>
          <w:spacing w:val="-11"/>
          <w:w w:val="105"/>
        </w:rPr>
        <w:t xml:space="preserve"> </w:t>
      </w:r>
      <w:r w:rsidRPr="00CD3459">
        <w:rPr>
          <w:w w:val="105"/>
        </w:rPr>
        <w:t>to</w:t>
      </w:r>
      <w:r w:rsidRPr="00CD3459">
        <w:rPr>
          <w:spacing w:val="-11"/>
          <w:w w:val="105"/>
        </w:rPr>
        <w:t xml:space="preserve"> </w:t>
      </w:r>
      <w:r w:rsidRPr="00CD3459">
        <w:rPr>
          <w:w w:val="105"/>
        </w:rPr>
        <w:t>the</w:t>
      </w:r>
      <w:r w:rsidRPr="00CD3459">
        <w:rPr>
          <w:spacing w:val="-11"/>
          <w:w w:val="105"/>
        </w:rPr>
        <w:t xml:space="preserve"> </w:t>
      </w:r>
      <w:r w:rsidRPr="00CD3459">
        <w:rPr>
          <w:w w:val="105"/>
        </w:rPr>
        <w:t>same</w:t>
      </w:r>
      <w:r w:rsidRPr="00CD3459">
        <w:rPr>
          <w:spacing w:val="-11"/>
          <w:w w:val="105"/>
        </w:rPr>
        <w:t xml:space="preserve"> </w:t>
      </w:r>
      <w:r w:rsidRPr="00CD3459">
        <w:rPr>
          <w:w w:val="105"/>
        </w:rPr>
        <w:t>standards</w:t>
      </w:r>
      <w:r w:rsidRPr="00CD3459">
        <w:rPr>
          <w:spacing w:val="-11"/>
          <w:w w:val="105"/>
        </w:rPr>
        <w:t xml:space="preserve"> </w:t>
      </w:r>
      <w:r w:rsidRPr="00CD3459">
        <w:rPr>
          <w:w w:val="105"/>
        </w:rPr>
        <w:t>of</w:t>
      </w:r>
      <w:r w:rsidRPr="00CD3459">
        <w:rPr>
          <w:spacing w:val="-11"/>
          <w:w w:val="105"/>
        </w:rPr>
        <w:t xml:space="preserve"> </w:t>
      </w:r>
      <w:r w:rsidRPr="00CD3459">
        <w:rPr>
          <w:w w:val="105"/>
        </w:rPr>
        <w:t>productivity</w:t>
      </w:r>
      <w:r w:rsidRPr="00CD3459">
        <w:rPr>
          <w:spacing w:val="-11"/>
          <w:w w:val="105"/>
        </w:rPr>
        <w:t xml:space="preserve"> </w:t>
      </w:r>
      <w:r w:rsidRPr="00CD3459">
        <w:rPr>
          <w:w w:val="105"/>
        </w:rPr>
        <w:t>in</w:t>
      </w:r>
      <w:r w:rsidRPr="00CD3459">
        <w:rPr>
          <w:spacing w:val="-11"/>
          <w:w w:val="105"/>
        </w:rPr>
        <w:t xml:space="preserve"> </w:t>
      </w:r>
      <w:r w:rsidRPr="00CD3459">
        <w:rPr>
          <w:w w:val="105"/>
        </w:rPr>
        <w:t>service</w:t>
      </w:r>
      <w:r w:rsidRPr="00CD3459">
        <w:rPr>
          <w:spacing w:val="-11"/>
          <w:w w:val="105"/>
        </w:rPr>
        <w:t xml:space="preserve"> </w:t>
      </w:r>
      <w:r w:rsidRPr="00CD3459">
        <w:rPr>
          <w:w w:val="105"/>
        </w:rPr>
        <w:t>as</w:t>
      </w:r>
      <w:r w:rsidRPr="00CD3459">
        <w:rPr>
          <w:spacing w:val="-11"/>
          <w:w w:val="105"/>
        </w:rPr>
        <w:t xml:space="preserve"> </w:t>
      </w:r>
      <w:r w:rsidRPr="00CD3459">
        <w:rPr>
          <w:w w:val="105"/>
        </w:rPr>
        <w:t xml:space="preserve">tenured </w:t>
      </w:r>
      <w:r w:rsidRPr="00CD3459">
        <w:t xml:space="preserve">faculty. The Chair shall also recognize that certain kinds of professional service (e.g., </w:t>
      </w:r>
      <w:proofErr w:type="gramStart"/>
      <w:r w:rsidRPr="00CD3459">
        <w:t>refereeing of</w:t>
      </w:r>
      <w:proofErr w:type="gramEnd"/>
      <w:r w:rsidRPr="00CD3459">
        <w:rPr>
          <w:spacing w:val="-1"/>
        </w:rPr>
        <w:t xml:space="preserve"> </w:t>
      </w:r>
      <w:r w:rsidRPr="00CD3459">
        <w:t>research</w:t>
      </w:r>
      <w:r w:rsidRPr="00CD3459">
        <w:rPr>
          <w:spacing w:val="-1"/>
        </w:rPr>
        <w:t xml:space="preserve"> </w:t>
      </w:r>
      <w:r w:rsidRPr="00CD3459">
        <w:t>works)</w:t>
      </w:r>
      <w:r w:rsidRPr="00CD3459">
        <w:rPr>
          <w:spacing w:val="-1"/>
        </w:rPr>
        <w:t xml:space="preserve"> </w:t>
      </w:r>
      <w:r w:rsidRPr="00CD3459">
        <w:t>are</w:t>
      </w:r>
      <w:r w:rsidRPr="00CD3459">
        <w:rPr>
          <w:spacing w:val="-1"/>
        </w:rPr>
        <w:t xml:space="preserve"> </w:t>
      </w:r>
      <w:r w:rsidRPr="00CD3459">
        <w:t>almost</w:t>
      </w:r>
      <w:r w:rsidRPr="00CD3459">
        <w:rPr>
          <w:spacing w:val="-1"/>
        </w:rPr>
        <w:t xml:space="preserve"> </w:t>
      </w:r>
      <w:r w:rsidRPr="00CD3459">
        <w:t>exclusively</w:t>
      </w:r>
      <w:r w:rsidRPr="00CD3459">
        <w:rPr>
          <w:spacing w:val="-1"/>
        </w:rPr>
        <w:t xml:space="preserve"> </w:t>
      </w:r>
      <w:r w:rsidRPr="00CD3459">
        <w:t>possible</w:t>
      </w:r>
      <w:r w:rsidRPr="00CD3459">
        <w:rPr>
          <w:spacing w:val="-1"/>
        </w:rPr>
        <w:t xml:space="preserve"> </w:t>
      </w:r>
      <w:r w:rsidRPr="00CD3459">
        <w:t>only</w:t>
      </w:r>
      <w:r w:rsidRPr="00CD3459">
        <w:rPr>
          <w:spacing w:val="-1"/>
        </w:rPr>
        <w:t xml:space="preserve"> </w:t>
      </w:r>
      <w:r w:rsidRPr="00CD3459">
        <w:t>for</w:t>
      </w:r>
      <w:r w:rsidRPr="00CD3459">
        <w:rPr>
          <w:spacing w:val="-1"/>
        </w:rPr>
        <w:t xml:space="preserve"> </w:t>
      </w:r>
      <w:r w:rsidRPr="00CD3459">
        <w:t>tenure-track</w:t>
      </w:r>
      <w:r w:rsidRPr="00CD3459">
        <w:rPr>
          <w:spacing w:val="-1"/>
        </w:rPr>
        <w:t xml:space="preserve"> </w:t>
      </w:r>
      <w:r w:rsidRPr="00CD3459">
        <w:t>or</w:t>
      </w:r>
      <w:r w:rsidRPr="00CD3459">
        <w:rPr>
          <w:spacing w:val="-1"/>
        </w:rPr>
        <w:t xml:space="preserve"> </w:t>
      </w:r>
      <w:r w:rsidRPr="00CD3459">
        <w:t>research-track</w:t>
      </w:r>
      <w:r w:rsidRPr="00CD3459">
        <w:rPr>
          <w:spacing w:val="-1"/>
        </w:rPr>
        <w:t xml:space="preserve"> </w:t>
      </w:r>
      <w:r w:rsidRPr="00CD3459">
        <w:t xml:space="preserve">faculty members. As noted at the outset, measures of quality will take into consideration the scope and </w:t>
      </w:r>
      <w:r w:rsidRPr="00CD3459">
        <w:rPr>
          <w:w w:val="105"/>
        </w:rPr>
        <w:t>intensity</w:t>
      </w:r>
      <w:r w:rsidRPr="00CD3459">
        <w:rPr>
          <w:spacing w:val="-14"/>
          <w:w w:val="105"/>
        </w:rPr>
        <w:t xml:space="preserve"> </w:t>
      </w:r>
      <w:r w:rsidRPr="00CD3459">
        <w:rPr>
          <w:w w:val="105"/>
        </w:rPr>
        <w:t>of</w:t>
      </w:r>
      <w:r w:rsidRPr="00CD3459">
        <w:rPr>
          <w:spacing w:val="-14"/>
          <w:w w:val="105"/>
        </w:rPr>
        <w:t xml:space="preserve"> </w:t>
      </w:r>
      <w:r w:rsidRPr="00CD3459">
        <w:rPr>
          <w:w w:val="105"/>
        </w:rPr>
        <w:t>service</w:t>
      </w:r>
      <w:r w:rsidRPr="00CD3459">
        <w:rPr>
          <w:spacing w:val="-14"/>
          <w:w w:val="105"/>
        </w:rPr>
        <w:t xml:space="preserve"> </w:t>
      </w:r>
      <w:r w:rsidRPr="00CD3459">
        <w:rPr>
          <w:w w:val="105"/>
        </w:rPr>
        <w:t>endeavors.</w:t>
      </w:r>
      <w:r w:rsidRPr="00CD3459">
        <w:rPr>
          <w:spacing w:val="-14"/>
          <w:w w:val="105"/>
        </w:rPr>
        <w:t xml:space="preserve"> </w:t>
      </w:r>
      <w:r w:rsidRPr="00CD3459">
        <w:rPr>
          <w:w w:val="105"/>
        </w:rPr>
        <w:t>Documentation</w:t>
      </w:r>
      <w:r w:rsidRPr="00CD3459">
        <w:rPr>
          <w:spacing w:val="-14"/>
          <w:w w:val="105"/>
        </w:rPr>
        <w:t xml:space="preserve"> </w:t>
      </w:r>
      <w:r w:rsidRPr="00CD3459">
        <w:rPr>
          <w:w w:val="105"/>
        </w:rPr>
        <w:t>in</w:t>
      </w:r>
      <w:r w:rsidRPr="00CD3459">
        <w:rPr>
          <w:spacing w:val="-14"/>
          <w:w w:val="105"/>
        </w:rPr>
        <w:t xml:space="preserve"> </w:t>
      </w:r>
      <w:r w:rsidRPr="00CD3459">
        <w:rPr>
          <w:w w:val="105"/>
        </w:rPr>
        <w:t>this</w:t>
      </w:r>
      <w:r w:rsidRPr="00CD3459">
        <w:rPr>
          <w:spacing w:val="-14"/>
          <w:w w:val="105"/>
        </w:rPr>
        <w:t xml:space="preserve"> </w:t>
      </w:r>
      <w:r w:rsidRPr="00CD3459">
        <w:rPr>
          <w:w w:val="105"/>
        </w:rPr>
        <w:t>area</w:t>
      </w:r>
      <w:r w:rsidRPr="00CD3459">
        <w:rPr>
          <w:spacing w:val="-14"/>
          <w:w w:val="105"/>
        </w:rPr>
        <w:t xml:space="preserve"> </w:t>
      </w:r>
      <w:r w:rsidRPr="00CD3459">
        <w:rPr>
          <w:w w:val="105"/>
        </w:rPr>
        <w:t>may</w:t>
      </w:r>
      <w:r w:rsidRPr="00CD3459">
        <w:rPr>
          <w:spacing w:val="-14"/>
          <w:w w:val="105"/>
        </w:rPr>
        <w:t xml:space="preserve"> </w:t>
      </w:r>
      <w:r w:rsidRPr="00CD3459">
        <w:rPr>
          <w:w w:val="105"/>
        </w:rPr>
        <w:t>include</w:t>
      </w:r>
      <w:r w:rsidRPr="00CD3459">
        <w:rPr>
          <w:spacing w:val="-14"/>
          <w:w w:val="105"/>
        </w:rPr>
        <w:t xml:space="preserve"> </w:t>
      </w:r>
      <w:r w:rsidRPr="00CD3459">
        <w:rPr>
          <w:w w:val="105"/>
        </w:rPr>
        <w:t>written</w:t>
      </w:r>
      <w:r w:rsidRPr="00CD3459">
        <w:rPr>
          <w:spacing w:val="-14"/>
          <w:w w:val="105"/>
        </w:rPr>
        <w:t xml:space="preserve"> </w:t>
      </w:r>
      <w:r w:rsidRPr="00CD3459">
        <w:rPr>
          <w:w w:val="105"/>
        </w:rPr>
        <w:t>feedback</w:t>
      </w:r>
      <w:r w:rsidRPr="00CD3459">
        <w:rPr>
          <w:spacing w:val="-15"/>
          <w:w w:val="105"/>
        </w:rPr>
        <w:t xml:space="preserve"> </w:t>
      </w:r>
      <w:r w:rsidRPr="00CD3459">
        <w:rPr>
          <w:w w:val="105"/>
        </w:rPr>
        <w:t>from leaders</w:t>
      </w:r>
      <w:r w:rsidRPr="00CD3459">
        <w:rPr>
          <w:spacing w:val="-10"/>
          <w:w w:val="105"/>
        </w:rPr>
        <w:t xml:space="preserve"> </w:t>
      </w:r>
      <w:proofErr w:type="gramStart"/>
      <w:r w:rsidRPr="00CD3459">
        <w:rPr>
          <w:w w:val="105"/>
        </w:rPr>
        <w:t>of</w:t>
      </w:r>
      <w:proofErr w:type="gramEnd"/>
      <w:r w:rsidRPr="00CD3459">
        <w:rPr>
          <w:spacing w:val="-10"/>
          <w:w w:val="105"/>
        </w:rPr>
        <w:t xml:space="preserve"> </w:t>
      </w:r>
      <w:r w:rsidRPr="00CD3459">
        <w:rPr>
          <w:w w:val="105"/>
        </w:rPr>
        <w:t>a</w:t>
      </w:r>
      <w:r w:rsidRPr="00CD3459">
        <w:rPr>
          <w:spacing w:val="-10"/>
          <w:w w:val="105"/>
        </w:rPr>
        <w:t xml:space="preserve"> </w:t>
      </w:r>
      <w:r w:rsidRPr="00CD3459">
        <w:rPr>
          <w:w w:val="105"/>
        </w:rPr>
        <w:t>particular</w:t>
      </w:r>
      <w:r w:rsidRPr="00CD3459">
        <w:rPr>
          <w:spacing w:val="-10"/>
          <w:w w:val="105"/>
        </w:rPr>
        <w:t xml:space="preserve"> </w:t>
      </w:r>
      <w:r w:rsidRPr="00CD3459">
        <w:rPr>
          <w:w w:val="105"/>
        </w:rPr>
        <w:t>service</w:t>
      </w:r>
      <w:r w:rsidRPr="00CD3459">
        <w:rPr>
          <w:spacing w:val="-10"/>
          <w:w w:val="105"/>
        </w:rPr>
        <w:t xml:space="preserve"> </w:t>
      </w:r>
      <w:r w:rsidRPr="00CD3459">
        <w:rPr>
          <w:w w:val="105"/>
        </w:rPr>
        <w:t>activity.</w:t>
      </w:r>
    </w:p>
    <w:p w14:paraId="3992CBD0" w14:textId="77777777" w:rsidR="007B0653" w:rsidRPr="00CD3459" w:rsidRDefault="007B0653" w:rsidP="00290006">
      <w:pPr>
        <w:spacing w:line="285" w:lineRule="auto"/>
        <w:sectPr w:rsidR="007B0653" w:rsidRPr="00CD3459" w:rsidSect="00CD3459">
          <w:footerReference w:type="default" r:id="rId10"/>
          <w:type w:val="continuous"/>
          <w:pgSz w:w="12240" w:h="15840"/>
          <w:pgMar w:top="1440" w:right="1440" w:bottom="1440" w:left="1440" w:header="0" w:footer="1094" w:gutter="0"/>
          <w:cols w:space="720"/>
        </w:sectPr>
      </w:pPr>
    </w:p>
    <w:p w14:paraId="4FA1CE37" w14:textId="601778E2" w:rsidR="007B0653" w:rsidRPr="00290006" w:rsidRDefault="002A74D8" w:rsidP="00290006">
      <w:pPr>
        <w:pStyle w:val="BodyText"/>
        <w:ind w:left="0"/>
        <w:jc w:val="center"/>
        <w:rPr>
          <w:b/>
          <w:bCs/>
        </w:rPr>
      </w:pPr>
      <w:r w:rsidRPr="00290006">
        <w:rPr>
          <w:b/>
          <w:bCs/>
        </w:rPr>
        <w:lastRenderedPageBreak/>
        <w:t>Table</w:t>
      </w:r>
      <w:r w:rsidRPr="00290006">
        <w:rPr>
          <w:b/>
          <w:bCs/>
          <w:spacing w:val="-10"/>
        </w:rPr>
        <w:t xml:space="preserve"> </w:t>
      </w:r>
      <w:r w:rsidRPr="00290006">
        <w:rPr>
          <w:b/>
          <w:bCs/>
        </w:rPr>
        <w:t>3</w:t>
      </w:r>
      <w:r w:rsidR="00290006" w:rsidRPr="00290006">
        <w:rPr>
          <w:b/>
          <w:bCs/>
        </w:rPr>
        <w:t>.</w:t>
      </w:r>
      <w:r w:rsidRPr="00290006">
        <w:rPr>
          <w:b/>
          <w:bCs/>
          <w:spacing w:val="-10"/>
        </w:rPr>
        <w:t xml:space="preserve"> </w:t>
      </w:r>
      <w:r w:rsidRPr="00290006">
        <w:rPr>
          <w:b/>
          <w:bCs/>
        </w:rPr>
        <w:t>Performance</w:t>
      </w:r>
      <w:r w:rsidRPr="00290006">
        <w:rPr>
          <w:b/>
          <w:bCs/>
          <w:spacing w:val="-10"/>
        </w:rPr>
        <w:t xml:space="preserve"> </w:t>
      </w:r>
      <w:r w:rsidRPr="00290006">
        <w:rPr>
          <w:b/>
          <w:bCs/>
        </w:rPr>
        <w:t>indicators</w:t>
      </w:r>
      <w:r w:rsidRPr="00290006">
        <w:rPr>
          <w:b/>
          <w:bCs/>
          <w:spacing w:val="-10"/>
        </w:rPr>
        <w:t xml:space="preserve"> </w:t>
      </w:r>
      <w:r w:rsidRPr="00290006">
        <w:rPr>
          <w:b/>
          <w:bCs/>
        </w:rPr>
        <w:t>for</w:t>
      </w:r>
      <w:r w:rsidRPr="00290006">
        <w:rPr>
          <w:b/>
          <w:bCs/>
          <w:spacing w:val="-10"/>
        </w:rPr>
        <w:t xml:space="preserve"> </w:t>
      </w:r>
      <w:r w:rsidRPr="00290006">
        <w:rPr>
          <w:b/>
          <w:bCs/>
        </w:rPr>
        <w:t>service</w:t>
      </w:r>
      <w:r w:rsidRPr="00290006">
        <w:rPr>
          <w:b/>
          <w:bCs/>
          <w:spacing w:val="-10"/>
        </w:rPr>
        <w:t xml:space="preserve"> </w:t>
      </w:r>
      <w:r w:rsidRPr="00290006">
        <w:rPr>
          <w:b/>
          <w:bCs/>
          <w:spacing w:val="-2"/>
        </w:rPr>
        <w:t>effectiveness</w:t>
      </w:r>
    </w:p>
    <w:p w14:paraId="0D710427" w14:textId="77777777" w:rsidR="007B0653" w:rsidRPr="00CD3459" w:rsidRDefault="007B0653" w:rsidP="00290006">
      <w:pPr>
        <w:pStyle w:val="BodyText"/>
        <w:ind w:left="0"/>
        <w:jc w:val="left"/>
        <w:rPr>
          <w:sz w:val="18"/>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6935"/>
      </w:tblGrid>
      <w:tr w:rsidR="007B0653" w:rsidRPr="00CD3459" w14:paraId="13B0A91B" w14:textId="77777777" w:rsidTr="00290006">
        <w:trPr>
          <w:trHeight w:val="546"/>
          <w:jc w:val="center"/>
        </w:trPr>
        <w:tc>
          <w:tcPr>
            <w:tcW w:w="2424" w:type="dxa"/>
          </w:tcPr>
          <w:p w14:paraId="43B8FC6C" w14:textId="6B07A138" w:rsidR="007B0653" w:rsidRPr="00CD3459" w:rsidRDefault="002A74D8" w:rsidP="00290006">
            <w:pPr>
              <w:pStyle w:val="TableParagraph"/>
              <w:ind w:left="16"/>
              <w:jc w:val="center"/>
              <w:rPr>
                <w:sz w:val="20"/>
              </w:rPr>
            </w:pPr>
            <w:r w:rsidRPr="00CD3459">
              <w:rPr>
                <w:spacing w:val="-2"/>
                <w:sz w:val="20"/>
              </w:rPr>
              <w:t>Performance Rating</w:t>
            </w:r>
            <w:r w:rsidRPr="00CD3459">
              <w:rPr>
                <w:spacing w:val="-1"/>
                <w:sz w:val="20"/>
              </w:rPr>
              <w:t xml:space="preserve"> </w:t>
            </w:r>
            <w:r w:rsidRPr="00CD3459">
              <w:rPr>
                <w:spacing w:val="-5"/>
                <w:sz w:val="20"/>
              </w:rPr>
              <w:t>in</w:t>
            </w:r>
          </w:p>
          <w:p w14:paraId="2AB8942D" w14:textId="77777777" w:rsidR="007B0653" w:rsidRPr="00CD3459" w:rsidRDefault="002A74D8" w:rsidP="00290006">
            <w:pPr>
              <w:pStyle w:val="TableParagraph"/>
              <w:ind w:left="16"/>
              <w:jc w:val="center"/>
              <w:rPr>
                <w:sz w:val="20"/>
              </w:rPr>
            </w:pPr>
            <w:r w:rsidRPr="00CD3459">
              <w:rPr>
                <w:spacing w:val="-2"/>
                <w:sz w:val="20"/>
              </w:rPr>
              <w:t>Service</w:t>
            </w:r>
          </w:p>
        </w:tc>
        <w:tc>
          <w:tcPr>
            <w:tcW w:w="6931" w:type="dxa"/>
          </w:tcPr>
          <w:p w14:paraId="06194D21" w14:textId="77777777" w:rsidR="007B0653" w:rsidRPr="00CD3459" w:rsidRDefault="002A74D8" w:rsidP="00290006">
            <w:pPr>
              <w:pStyle w:val="TableParagraph"/>
              <w:ind w:left="14"/>
              <w:jc w:val="center"/>
              <w:rPr>
                <w:sz w:val="20"/>
              </w:rPr>
            </w:pPr>
            <w:r w:rsidRPr="00CD3459">
              <w:rPr>
                <w:sz w:val="20"/>
              </w:rPr>
              <w:t>Qualitative</w:t>
            </w:r>
            <w:r w:rsidRPr="00CD3459">
              <w:rPr>
                <w:spacing w:val="17"/>
                <w:sz w:val="20"/>
              </w:rPr>
              <w:t xml:space="preserve"> </w:t>
            </w:r>
            <w:r w:rsidRPr="00CD3459">
              <w:rPr>
                <w:spacing w:val="-2"/>
                <w:sz w:val="20"/>
              </w:rPr>
              <w:t>Indicators</w:t>
            </w:r>
          </w:p>
        </w:tc>
      </w:tr>
      <w:tr w:rsidR="007B0653" w:rsidRPr="00CD3459" w14:paraId="5B8CB35E" w14:textId="77777777" w:rsidTr="00290006">
        <w:trPr>
          <w:trHeight w:val="7343"/>
          <w:jc w:val="center"/>
        </w:trPr>
        <w:tc>
          <w:tcPr>
            <w:tcW w:w="2424" w:type="dxa"/>
          </w:tcPr>
          <w:p w14:paraId="7B543A89" w14:textId="274D216C" w:rsidR="007B0653" w:rsidRPr="00CD3459" w:rsidRDefault="002A74D8" w:rsidP="00290006">
            <w:pPr>
              <w:pStyle w:val="TableParagraph"/>
              <w:numPr>
                <w:ilvl w:val="0"/>
                <w:numId w:val="83"/>
              </w:numPr>
              <w:rPr>
                <w:sz w:val="20"/>
              </w:rPr>
            </w:pPr>
            <w:r w:rsidRPr="00CD3459">
              <w:rPr>
                <w:sz w:val="20"/>
              </w:rPr>
              <w:t xml:space="preserve">Performance quality </w:t>
            </w:r>
            <w:r w:rsidRPr="00CD3459">
              <w:rPr>
                <w:spacing w:val="-2"/>
                <w:sz w:val="20"/>
              </w:rPr>
              <w:t>consistently</w:t>
            </w:r>
            <w:r w:rsidRPr="00CD3459">
              <w:rPr>
                <w:spacing w:val="-12"/>
                <w:sz w:val="20"/>
              </w:rPr>
              <w:t xml:space="preserve"> </w:t>
            </w:r>
            <w:r w:rsidRPr="00CD3459">
              <w:rPr>
                <w:spacing w:val="-2"/>
                <w:sz w:val="20"/>
              </w:rPr>
              <w:t>exceeds expectations</w:t>
            </w:r>
          </w:p>
        </w:tc>
        <w:tc>
          <w:tcPr>
            <w:tcW w:w="6931" w:type="dxa"/>
          </w:tcPr>
          <w:p w14:paraId="69568FC8" w14:textId="77777777" w:rsidR="007B0653" w:rsidRPr="00CD3459" w:rsidRDefault="002A74D8" w:rsidP="00290006">
            <w:pPr>
              <w:pStyle w:val="TableParagraph"/>
              <w:ind w:left="110"/>
              <w:rPr>
                <w:sz w:val="20"/>
              </w:rPr>
            </w:pPr>
            <w:r w:rsidRPr="00CD3459">
              <w:rPr>
                <w:spacing w:val="-4"/>
                <w:sz w:val="20"/>
                <w:u w:val="single"/>
              </w:rPr>
              <w:t>Professional</w:t>
            </w:r>
            <w:r w:rsidRPr="00CD3459">
              <w:rPr>
                <w:spacing w:val="5"/>
                <w:sz w:val="20"/>
                <w:u w:val="single"/>
              </w:rPr>
              <w:t xml:space="preserve"> </w:t>
            </w:r>
            <w:r w:rsidRPr="00CD3459">
              <w:rPr>
                <w:spacing w:val="-2"/>
                <w:sz w:val="20"/>
                <w:u w:val="single"/>
              </w:rPr>
              <w:t>Service</w:t>
            </w:r>
            <w:r w:rsidRPr="00CD3459">
              <w:rPr>
                <w:spacing w:val="-2"/>
                <w:sz w:val="20"/>
              </w:rPr>
              <w:t>:</w:t>
            </w:r>
          </w:p>
          <w:p w14:paraId="38D6C8CB" w14:textId="1EC0E3DF" w:rsidR="007B0653" w:rsidRPr="00CD3459" w:rsidRDefault="002A74D8" w:rsidP="00290006">
            <w:pPr>
              <w:pStyle w:val="TableParagraph"/>
              <w:numPr>
                <w:ilvl w:val="0"/>
                <w:numId w:val="5"/>
              </w:numPr>
              <w:tabs>
                <w:tab w:val="left" w:pos="271"/>
                <w:tab w:val="left" w:pos="275"/>
              </w:tabs>
              <w:ind w:right="352" w:hanging="166"/>
              <w:rPr>
                <w:sz w:val="20"/>
              </w:rPr>
            </w:pPr>
            <w:r w:rsidRPr="00CD3459">
              <w:rPr>
                <w:sz w:val="20"/>
              </w:rPr>
              <w:t>Is</w:t>
            </w:r>
            <w:r w:rsidRPr="00CD3459">
              <w:rPr>
                <w:spacing w:val="-8"/>
                <w:sz w:val="20"/>
              </w:rPr>
              <w:t xml:space="preserve"> </w:t>
            </w:r>
            <w:r w:rsidRPr="00CD3459">
              <w:rPr>
                <w:sz w:val="20"/>
              </w:rPr>
              <w:t>actively</w:t>
            </w:r>
            <w:r w:rsidRPr="00CD3459">
              <w:rPr>
                <w:spacing w:val="-8"/>
                <w:sz w:val="20"/>
              </w:rPr>
              <w:t xml:space="preserve"> </w:t>
            </w:r>
            <w:r w:rsidRPr="00CD3459">
              <w:rPr>
                <w:sz w:val="20"/>
              </w:rPr>
              <w:t>involved</w:t>
            </w:r>
            <w:r w:rsidRPr="00CD3459">
              <w:rPr>
                <w:spacing w:val="-8"/>
                <w:sz w:val="20"/>
              </w:rPr>
              <w:t xml:space="preserve"> </w:t>
            </w:r>
            <w:r w:rsidRPr="00CD3459">
              <w:rPr>
                <w:sz w:val="20"/>
              </w:rPr>
              <w:t>in</w:t>
            </w:r>
            <w:r w:rsidRPr="00CD3459">
              <w:rPr>
                <w:spacing w:val="-8"/>
                <w:sz w:val="20"/>
              </w:rPr>
              <w:t xml:space="preserve"> </w:t>
            </w:r>
            <w:r w:rsidRPr="00CD3459">
              <w:rPr>
                <w:sz w:val="20"/>
              </w:rPr>
              <w:t>professional</w:t>
            </w:r>
            <w:r w:rsidRPr="00CD3459">
              <w:rPr>
                <w:spacing w:val="-8"/>
                <w:sz w:val="20"/>
              </w:rPr>
              <w:t xml:space="preserve"> </w:t>
            </w:r>
            <w:r w:rsidRPr="00CD3459">
              <w:rPr>
                <w:sz w:val="20"/>
              </w:rPr>
              <w:t>organizations,</w:t>
            </w:r>
            <w:r w:rsidRPr="00CD3459">
              <w:rPr>
                <w:spacing w:val="-8"/>
                <w:sz w:val="20"/>
              </w:rPr>
              <w:t xml:space="preserve"> </w:t>
            </w:r>
            <w:r w:rsidRPr="00CD3459">
              <w:rPr>
                <w:sz w:val="20"/>
              </w:rPr>
              <w:t>possibly</w:t>
            </w:r>
            <w:r w:rsidRPr="00CD3459">
              <w:rPr>
                <w:spacing w:val="-8"/>
                <w:sz w:val="20"/>
              </w:rPr>
              <w:t xml:space="preserve"> </w:t>
            </w:r>
            <w:r w:rsidRPr="00CD3459">
              <w:rPr>
                <w:sz w:val="20"/>
              </w:rPr>
              <w:t>serving</w:t>
            </w:r>
            <w:r w:rsidRPr="00CD3459">
              <w:rPr>
                <w:spacing w:val="-8"/>
                <w:sz w:val="20"/>
              </w:rPr>
              <w:t xml:space="preserve"> </w:t>
            </w:r>
            <w:r w:rsidRPr="00CD3459">
              <w:rPr>
                <w:sz w:val="20"/>
              </w:rPr>
              <w:t>as</w:t>
            </w:r>
            <w:r w:rsidRPr="00CD3459">
              <w:rPr>
                <w:spacing w:val="-8"/>
                <w:sz w:val="20"/>
              </w:rPr>
              <w:t xml:space="preserve"> </w:t>
            </w:r>
            <w:r w:rsidRPr="00CD3459">
              <w:rPr>
                <w:sz w:val="20"/>
              </w:rPr>
              <w:t>an officer in the organization.</w:t>
            </w:r>
          </w:p>
          <w:p w14:paraId="22E1E51F" w14:textId="77777777" w:rsidR="007B0653" w:rsidRPr="00CD3459" w:rsidRDefault="002A74D8" w:rsidP="00290006">
            <w:pPr>
              <w:pStyle w:val="TableParagraph"/>
              <w:numPr>
                <w:ilvl w:val="0"/>
                <w:numId w:val="5"/>
              </w:numPr>
              <w:tabs>
                <w:tab w:val="left" w:pos="275"/>
              </w:tabs>
              <w:ind w:left="256" w:hanging="146"/>
              <w:rPr>
                <w:sz w:val="20"/>
              </w:rPr>
            </w:pPr>
            <w:r w:rsidRPr="00CD3459">
              <w:rPr>
                <w:sz w:val="20"/>
              </w:rPr>
              <w:t>Serves</w:t>
            </w:r>
            <w:r w:rsidRPr="00CD3459">
              <w:rPr>
                <w:spacing w:val="-5"/>
                <w:sz w:val="20"/>
              </w:rPr>
              <w:t xml:space="preserve"> </w:t>
            </w:r>
            <w:r w:rsidRPr="00CD3459">
              <w:rPr>
                <w:sz w:val="20"/>
              </w:rPr>
              <w:t>as</w:t>
            </w:r>
            <w:r w:rsidRPr="00CD3459">
              <w:rPr>
                <w:spacing w:val="-5"/>
                <w:sz w:val="20"/>
              </w:rPr>
              <w:t xml:space="preserve"> </w:t>
            </w:r>
            <w:r w:rsidRPr="00CD3459">
              <w:rPr>
                <w:sz w:val="20"/>
              </w:rPr>
              <w:t>associate</w:t>
            </w:r>
            <w:r w:rsidRPr="00CD3459">
              <w:rPr>
                <w:spacing w:val="-4"/>
                <w:sz w:val="20"/>
              </w:rPr>
              <w:t xml:space="preserve"> </w:t>
            </w:r>
            <w:r w:rsidRPr="00CD3459">
              <w:rPr>
                <w:sz w:val="20"/>
              </w:rPr>
              <w:t>editor</w:t>
            </w:r>
            <w:r w:rsidRPr="00CD3459">
              <w:rPr>
                <w:spacing w:val="-5"/>
                <w:sz w:val="20"/>
              </w:rPr>
              <w:t xml:space="preserve"> </w:t>
            </w:r>
            <w:r w:rsidRPr="00CD3459">
              <w:rPr>
                <w:sz w:val="20"/>
              </w:rPr>
              <w:t>or</w:t>
            </w:r>
            <w:r w:rsidRPr="00CD3459">
              <w:rPr>
                <w:spacing w:val="-4"/>
                <w:sz w:val="20"/>
              </w:rPr>
              <w:t xml:space="preserve"> </w:t>
            </w:r>
            <w:r w:rsidRPr="00CD3459">
              <w:rPr>
                <w:sz w:val="20"/>
              </w:rPr>
              <w:t>editor-in-chief</w:t>
            </w:r>
            <w:r w:rsidRPr="00CD3459">
              <w:rPr>
                <w:spacing w:val="-5"/>
                <w:sz w:val="20"/>
              </w:rPr>
              <w:t xml:space="preserve"> </w:t>
            </w:r>
            <w:r w:rsidRPr="00CD3459">
              <w:rPr>
                <w:sz w:val="20"/>
              </w:rPr>
              <w:t>for</w:t>
            </w:r>
            <w:r w:rsidRPr="00CD3459">
              <w:rPr>
                <w:spacing w:val="-4"/>
                <w:sz w:val="20"/>
              </w:rPr>
              <w:t xml:space="preserve"> </w:t>
            </w:r>
            <w:r w:rsidRPr="00CD3459">
              <w:rPr>
                <w:sz w:val="20"/>
              </w:rPr>
              <w:t>a</w:t>
            </w:r>
            <w:r w:rsidRPr="00CD3459">
              <w:rPr>
                <w:spacing w:val="-5"/>
                <w:sz w:val="20"/>
              </w:rPr>
              <w:t xml:space="preserve"> </w:t>
            </w:r>
            <w:r w:rsidRPr="00CD3459">
              <w:rPr>
                <w:sz w:val="20"/>
              </w:rPr>
              <w:t>major</w:t>
            </w:r>
            <w:r w:rsidRPr="00CD3459">
              <w:rPr>
                <w:spacing w:val="-5"/>
                <w:sz w:val="20"/>
              </w:rPr>
              <w:t xml:space="preserve"> </w:t>
            </w:r>
            <w:r w:rsidRPr="00CD3459">
              <w:rPr>
                <w:spacing w:val="-2"/>
                <w:sz w:val="20"/>
              </w:rPr>
              <w:t>journal.</w:t>
            </w:r>
          </w:p>
          <w:p w14:paraId="4F1F93C7" w14:textId="68F2A5AB" w:rsidR="007B0653" w:rsidRPr="00CD3459" w:rsidRDefault="002A74D8" w:rsidP="00290006">
            <w:pPr>
              <w:pStyle w:val="TableParagraph"/>
              <w:numPr>
                <w:ilvl w:val="0"/>
                <w:numId w:val="5"/>
              </w:numPr>
              <w:ind w:left="256" w:hanging="146"/>
              <w:rPr>
                <w:sz w:val="20"/>
              </w:rPr>
            </w:pPr>
            <w:r w:rsidRPr="00CD3459">
              <w:rPr>
                <w:sz w:val="20"/>
              </w:rPr>
              <w:t>Serves</w:t>
            </w:r>
            <w:r w:rsidRPr="00CD3459">
              <w:rPr>
                <w:spacing w:val="-8"/>
                <w:sz w:val="20"/>
              </w:rPr>
              <w:t xml:space="preserve"> </w:t>
            </w:r>
            <w:r w:rsidRPr="00CD3459">
              <w:rPr>
                <w:sz w:val="20"/>
              </w:rPr>
              <w:t>as</w:t>
            </w:r>
            <w:r w:rsidRPr="00CD3459">
              <w:rPr>
                <w:spacing w:val="-7"/>
                <w:sz w:val="20"/>
              </w:rPr>
              <w:t xml:space="preserve"> </w:t>
            </w:r>
            <w:r w:rsidRPr="00CD3459">
              <w:rPr>
                <w:sz w:val="20"/>
              </w:rPr>
              <w:t>a</w:t>
            </w:r>
            <w:r w:rsidRPr="00CD3459">
              <w:rPr>
                <w:spacing w:val="-8"/>
                <w:sz w:val="20"/>
              </w:rPr>
              <w:t xml:space="preserve"> </w:t>
            </w:r>
            <w:r w:rsidRPr="00CD3459">
              <w:rPr>
                <w:sz w:val="20"/>
              </w:rPr>
              <w:t>referee</w:t>
            </w:r>
            <w:r w:rsidRPr="00CD3459">
              <w:rPr>
                <w:spacing w:val="-7"/>
                <w:sz w:val="20"/>
              </w:rPr>
              <w:t xml:space="preserve"> </w:t>
            </w:r>
            <w:r w:rsidRPr="00CD3459">
              <w:rPr>
                <w:sz w:val="20"/>
              </w:rPr>
              <w:t>or</w:t>
            </w:r>
            <w:r w:rsidRPr="00CD3459">
              <w:rPr>
                <w:spacing w:val="-8"/>
                <w:sz w:val="20"/>
              </w:rPr>
              <w:t xml:space="preserve"> </w:t>
            </w:r>
            <w:r w:rsidRPr="00CD3459">
              <w:rPr>
                <w:sz w:val="20"/>
              </w:rPr>
              <w:t>reviewer</w:t>
            </w:r>
            <w:r w:rsidRPr="00CD3459">
              <w:rPr>
                <w:spacing w:val="-7"/>
                <w:sz w:val="20"/>
              </w:rPr>
              <w:t xml:space="preserve"> </w:t>
            </w:r>
            <w:r w:rsidRPr="00CD3459">
              <w:rPr>
                <w:sz w:val="20"/>
              </w:rPr>
              <w:t>for</w:t>
            </w:r>
            <w:r w:rsidRPr="00CD3459">
              <w:rPr>
                <w:spacing w:val="-8"/>
                <w:sz w:val="20"/>
              </w:rPr>
              <w:t xml:space="preserve"> </w:t>
            </w:r>
            <w:r w:rsidRPr="00CD3459">
              <w:rPr>
                <w:sz w:val="20"/>
              </w:rPr>
              <w:t>major</w:t>
            </w:r>
            <w:r w:rsidRPr="00CD3459">
              <w:rPr>
                <w:spacing w:val="-7"/>
                <w:sz w:val="20"/>
              </w:rPr>
              <w:t xml:space="preserve"> </w:t>
            </w:r>
            <w:r w:rsidRPr="00CD3459">
              <w:rPr>
                <w:sz w:val="20"/>
              </w:rPr>
              <w:t>journals,</w:t>
            </w:r>
            <w:r w:rsidRPr="00CD3459">
              <w:rPr>
                <w:spacing w:val="-8"/>
                <w:sz w:val="20"/>
              </w:rPr>
              <w:t xml:space="preserve"> </w:t>
            </w:r>
            <w:r w:rsidRPr="00CD3459">
              <w:rPr>
                <w:sz w:val="20"/>
              </w:rPr>
              <w:t>funding</w:t>
            </w:r>
            <w:r w:rsidRPr="00CD3459">
              <w:rPr>
                <w:spacing w:val="-8"/>
                <w:sz w:val="20"/>
              </w:rPr>
              <w:t xml:space="preserve"> </w:t>
            </w:r>
            <w:r w:rsidRPr="00CD3459">
              <w:rPr>
                <w:sz w:val="20"/>
              </w:rPr>
              <w:t>agencies,</w:t>
            </w:r>
            <w:r w:rsidRPr="00CD3459">
              <w:rPr>
                <w:spacing w:val="-8"/>
                <w:sz w:val="20"/>
              </w:rPr>
              <w:t xml:space="preserve"> </w:t>
            </w:r>
            <w:r w:rsidRPr="00CD3459">
              <w:rPr>
                <w:spacing w:val="-4"/>
                <w:sz w:val="20"/>
              </w:rPr>
              <w:t>etc.</w:t>
            </w:r>
          </w:p>
          <w:p w14:paraId="09751802" w14:textId="77777777" w:rsidR="007B0653" w:rsidRPr="00CD3459" w:rsidRDefault="002A74D8" w:rsidP="00290006">
            <w:pPr>
              <w:pStyle w:val="TableParagraph"/>
              <w:numPr>
                <w:ilvl w:val="0"/>
                <w:numId w:val="5"/>
              </w:numPr>
              <w:tabs>
                <w:tab w:val="left" w:pos="271"/>
              </w:tabs>
              <w:ind w:right="104" w:hanging="166"/>
              <w:rPr>
                <w:sz w:val="20"/>
              </w:rPr>
            </w:pPr>
            <w:r w:rsidRPr="00CD3459">
              <w:rPr>
                <w:sz w:val="20"/>
              </w:rPr>
              <w:t>Serves</w:t>
            </w:r>
            <w:r w:rsidRPr="00CD3459">
              <w:rPr>
                <w:spacing w:val="-7"/>
                <w:sz w:val="20"/>
              </w:rPr>
              <w:t xml:space="preserve"> </w:t>
            </w:r>
            <w:r w:rsidRPr="00CD3459">
              <w:rPr>
                <w:sz w:val="20"/>
              </w:rPr>
              <w:t>as</w:t>
            </w:r>
            <w:r w:rsidRPr="00CD3459">
              <w:rPr>
                <w:spacing w:val="-7"/>
                <w:sz w:val="20"/>
              </w:rPr>
              <w:t xml:space="preserve"> </w:t>
            </w:r>
            <w:r w:rsidRPr="00CD3459">
              <w:rPr>
                <w:sz w:val="20"/>
              </w:rPr>
              <w:t>a</w:t>
            </w:r>
            <w:r w:rsidRPr="00CD3459">
              <w:rPr>
                <w:spacing w:val="-7"/>
                <w:sz w:val="20"/>
              </w:rPr>
              <w:t xml:space="preserve"> </w:t>
            </w:r>
            <w:r w:rsidRPr="00CD3459">
              <w:rPr>
                <w:sz w:val="20"/>
              </w:rPr>
              <w:t>guest</w:t>
            </w:r>
            <w:r w:rsidRPr="00CD3459">
              <w:rPr>
                <w:spacing w:val="-7"/>
                <w:sz w:val="20"/>
              </w:rPr>
              <w:t xml:space="preserve"> </w:t>
            </w:r>
            <w:r w:rsidRPr="00CD3459">
              <w:rPr>
                <w:sz w:val="20"/>
              </w:rPr>
              <w:t>editor</w:t>
            </w:r>
            <w:r w:rsidRPr="00CD3459">
              <w:rPr>
                <w:spacing w:val="-7"/>
                <w:sz w:val="20"/>
              </w:rPr>
              <w:t xml:space="preserve"> </w:t>
            </w:r>
            <w:r w:rsidRPr="00CD3459">
              <w:rPr>
                <w:sz w:val="20"/>
              </w:rPr>
              <w:t>for</w:t>
            </w:r>
            <w:r w:rsidRPr="00CD3459">
              <w:rPr>
                <w:spacing w:val="-7"/>
                <w:sz w:val="20"/>
              </w:rPr>
              <w:t xml:space="preserve"> </w:t>
            </w:r>
            <w:r w:rsidRPr="00CD3459">
              <w:rPr>
                <w:sz w:val="20"/>
              </w:rPr>
              <w:t>a</w:t>
            </w:r>
            <w:r w:rsidRPr="00CD3459">
              <w:rPr>
                <w:spacing w:val="-7"/>
                <w:sz w:val="20"/>
              </w:rPr>
              <w:t xml:space="preserve"> </w:t>
            </w:r>
            <w:r w:rsidRPr="00CD3459">
              <w:rPr>
                <w:sz w:val="20"/>
              </w:rPr>
              <w:t>journal</w:t>
            </w:r>
            <w:r w:rsidRPr="00CD3459">
              <w:rPr>
                <w:spacing w:val="-7"/>
                <w:sz w:val="20"/>
              </w:rPr>
              <w:t xml:space="preserve"> </w:t>
            </w:r>
            <w:r w:rsidRPr="00CD3459">
              <w:rPr>
                <w:sz w:val="20"/>
              </w:rPr>
              <w:t>special</w:t>
            </w:r>
            <w:r w:rsidRPr="00CD3459">
              <w:rPr>
                <w:spacing w:val="-7"/>
                <w:sz w:val="20"/>
              </w:rPr>
              <w:t xml:space="preserve"> </w:t>
            </w:r>
            <w:r w:rsidRPr="00CD3459">
              <w:rPr>
                <w:sz w:val="20"/>
              </w:rPr>
              <w:t>issue</w:t>
            </w:r>
            <w:r w:rsidRPr="00CD3459">
              <w:rPr>
                <w:spacing w:val="-7"/>
                <w:sz w:val="20"/>
              </w:rPr>
              <w:t xml:space="preserve"> </w:t>
            </w:r>
            <w:r w:rsidRPr="00CD3459">
              <w:rPr>
                <w:sz w:val="20"/>
              </w:rPr>
              <w:t>or</w:t>
            </w:r>
            <w:r w:rsidRPr="00CD3459">
              <w:rPr>
                <w:spacing w:val="-7"/>
                <w:sz w:val="20"/>
              </w:rPr>
              <w:t xml:space="preserve"> </w:t>
            </w:r>
            <w:r w:rsidRPr="00CD3459">
              <w:rPr>
                <w:sz w:val="20"/>
              </w:rPr>
              <w:t>specialty</w:t>
            </w:r>
            <w:r w:rsidRPr="00CD3459">
              <w:rPr>
                <w:spacing w:val="-7"/>
                <w:sz w:val="20"/>
              </w:rPr>
              <w:t xml:space="preserve"> </w:t>
            </w:r>
            <w:r w:rsidRPr="00CD3459">
              <w:rPr>
                <w:sz w:val="20"/>
              </w:rPr>
              <w:t xml:space="preserve">conference </w:t>
            </w:r>
            <w:r w:rsidRPr="00CD3459">
              <w:rPr>
                <w:spacing w:val="-2"/>
                <w:sz w:val="20"/>
              </w:rPr>
              <w:t>colloquium.</w:t>
            </w:r>
          </w:p>
          <w:p w14:paraId="6C26A89D" w14:textId="77777777" w:rsidR="007B0653" w:rsidRPr="00CD3459" w:rsidRDefault="002A74D8" w:rsidP="00290006">
            <w:pPr>
              <w:pStyle w:val="TableParagraph"/>
              <w:numPr>
                <w:ilvl w:val="0"/>
                <w:numId w:val="5"/>
              </w:numPr>
              <w:tabs>
                <w:tab w:val="left" w:pos="275"/>
              </w:tabs>
              <w:ind w:left="256" w:hanging="146"/>
              <w:rPr>
                <w:sz w:val="20"/>
              </w:rPr>
            </w:pPr>
            <w:r w:rsidRPr="00CD3459">
              <w:rPr>
                <w:sz w:val="20"/>
              </w:rPr>
              <w:t>Serves</w:t>
            </w:r>
            <w:r w:rsidRPr="00CD3459">
              <w:rPr>
                <w:spacing w:val="-6"/>
                <w:sz w:val="20"/>
              </w:rPr>
              <w:t xml:space="preserve"> </w:t>
            </w:r>
            <w:r w:rsidRPr="00CD3459">
              <w:rPr>
                <w:sz w:val="20"/>
              </w:rPr>
              <w:t>on</w:t>
            </w:r>
            <w:r w:rsidRPr="00CD3459">
              <w:rPr>
                <w:spacing w:val="-6"/>
                <w:sz w:val="20"/>
              </w:rPr>
              <w:t xml:space="preserve"> </w:t>
            </w:r>
            <w:r w:rsidRPr="00CD3459">
              <w:rPr>
                <w:sz w:val="20"/>
              </w:rPr>
              <w:t>funding</w:t>
            </w:r>
            <w:r w:rsidRPr="00CD3459">
              <w:rPr>
                <w:spacing w:val="-7"/>
                <w:sz w:val="20"/>
              </w:rPr>
              <w:t xml:space="preserve"> </w:t>
            </w:r>
            <w:r w:rsidRPr="00CD3459">
              <w:rPr>
                <w:sz w:val="20"/>
              </w:rPr>
              <w:t>agency</w:t>
            </w:r>
            <w:r w:rsidRPr="00CD3459">
              <w:rPr>
                <w:spacing w:val="-6"/>
                <w:sz w:val="20"/>
              </w:rPr>
              <w:t xml:space="preserve"> </w:t>
            </w:r>
            <w:r w:rsidRPr="00CD3459">
              <w:rPr>
                <w:spacing w:val="-2"/>
                <w:sz w:val="20"/>
              </w:rPr>
              <w:t>panels.</w:t>
            </w:r>
          </w:p>
          <w:p w14:paraId="221F8F77" w14:textId="5C935B6E" w:rsidR="007B0653" w:rsidRPr="00CD3459" w:rsidRDefault="002A74D8" w:rsidP="00290006">
            <w:pPr>
              <w:pStyle w:val="TableParagraph"/>
              <w:numPr>
                <w:ilvl w:val="0"/>
                <w:numId w:val="5"/>
              </w:numPr>
              <w:tabs>
                <w:tab w:val="left" w:pos="271"/>
                <w:tab w:val="left" w:pos="275"/>
              </w:tabs>
              <w:ind w:right="104" w:hanging="166"/>
              <w:rPr>
                <w:sz w:val="20"/>
              </w:rPr>
            </w:pPr>
            <w:r w:rsidRPr="00CD3459">
              <w:rPr>
                <w:sz w:val="20"/>
              </w:rPr>
              <w:t>Organizes</w:t>
            </w:r>
            <w:r w:rsidRPr="00CD3459">
              <w:rPr>
                <w:spacing w:val="-1"/>
                <w:sz w:val="20"/>
              </w:rPr>
              <w:t xml:space="preserve"> </w:t>
            </w:r>
            <w:r w:rsidRPr="00CD3459">
              <w:rPr>
                <w:sz w:val="20"/>
              </w:rPr>
              <w:t>a</w:t>
            </w:r>
            <w:r w:rsidRPr="00CD3459">
              <w:rPr>
                <w:spacing w:val="-1"/>
                <w:sz w:val="20"/>
              </w:rPr>
              <w:t xml:space="preserve"> </w:t>
            </w:r>
            <w:r w:rsidRPr="00CD3459">
              <w:rPr>
                <w:sz w:val="20"/>
              </w:rPr>
              <w:t>professional</w:t>
            </w:r>
            <w:r w:rsidRPr="00CD3459">
              <w:rPr>
                <w:spacing w:val="-1"/>
                <w:sz w:val="20"/>
              </w:rPr>
              <w:t xml:space="preserve"> </w:t>
            </w:r>
            <w:r w:rsidRPr="00CD3459">
              <w:rPr>
                <w:sz w:val="20"/>
              </w:rPr>
              <w:t>conference,</w:t>
            </w:r>
            <w:r w:rsidRPr="00CD3459">
              <w:rPr>
                <w:spacing w:val="-1"/>
                <w:sz w:val="20"/>
              </w:rPr>
              <w:t xml:space="preserve"> </w:t>
            </w:r>
            <w:r w:rsidRPr="00CD3459">
              <w:rPr>
                <w:sz w:val="20"/>
              </w:rPr>
              <w:t>workshop</w:t>
            </w:r>
            <w:r w:rsidRPr="00CD3459">
              <w:rPr>
                <w:spacing w:val="-1"/>
                <w:sz w:val="20"/>
              </w:rPr>
              <w:t xml:space="preserve"> </w:t>
            </w:r>
            <w:r w:rsidRPr="00CD3459">
              <w:rPr>
                <w:sz w:val="20"/>
              </w:rPr>
              <w:t>or</w:t>
            </w:r>
            <w:r w:rsidRPr="00CD3459">
              <w:rPr>
                <w:spacing w:val="-1"/>
                <w:sz w:val="20"/>
              </w:rPr>
              <w:t xml:space="preserve"> </w:t>
            </w:r>
            <w:r w:rsidRPr="00CD3459">
              <w:rPr>
                <w:sz w:val="20"/>
              </w:rPr>
              <w:t>significant</w:t>
            </w:r>
            <w:r w:rsidRPr="00CD3459">
              <w:rPr>
                <w:spacing w:val="-1"/>
                <w:sz w:val="20"/>
              </w:rPr>
              <w:t xml:space="preserve"> </w:t>
            </w:r>
            <w:r w:rsidRPr="00CD3459">
              <w:rPr>
                <w:sz w:val="20"/>
              </w:rPr>
              <w:t>involvement in a professional conference.</w:t>
            </w:r>
          </w:p>
          <w:p w14:paraId="2FCF8898" w14:textId="77777777" w:rsidR="007B0653" w:rsidRPr="00CD3459" w:rsidRDefault="007B0653" w:rsidP="00290006">
            <w:pPr>
              <w:pStyle w:val="TableParagraph"/>
              <w:ind w:left="0"/>
              <w:rPr>
                <w:sz w:val="20"/>
              </w:rPr>
            </w:pPr>
          </w:p>
          <w:p w14:paraId="47B80A2E" w14:textId="77777777" w:rsidR="007B0653" w:rsidRPr="00CD3459" w:rsidRDefault="002A74D8" w:rsidP="00290006">
            <w:pPr>
              <w:pStyle w:val="TableParagraph"/>
              <w:ind w:left="110"/>
              <w:rPr>
                <w:sz w:val="20"/>
              </w:rPr>
            </w:pPr>
            <w:r w:rsidRPr="00CD3459">
              <w:rPr>
                <w:sz w:val="20"/>
                <w:u w:val="single"/>
              </w:rPr>
              <w:t>University</w:t>
            </w:r>
            <w:r w:rsidRPr="00CD3459">
              <w:rPr>
                <w:spacing w:val="-12"/>
                <w:sz w:val="20"/>
                <w:u w:val="single"/>
              </w:rPr>
              <w:t xml:space="preserve"> </w:t>
            </w:r>
            <w:r w:rsidRPr="00CD3459">
              <w:rPr>
                <w:sz w:val="20"/>
                <w:u w:val="single"/>
              </w:rPr>
              <w:t>and</w:t>
            </w:r>
            <w:r w:rsidRPr="00CD3459">
              <w:rPr>
                <w:spacing w:val="-12"/>
                <w:sz w:val="20"/>
                <w:u w:val="single"/>
              </w:rPr>
              <w:t xml:space="preserve"> </w:t>
            </w:r>
            <w:r w:rsidRPr="00CD3459">
              <w:rPr>
                <w:sz w:val="20"/>
                <w:u w:val="single"/>
              </w:rPr>
              <w:t>Regional</w:t>
            </w:r>
            <w:r w:rsidRPr="00CD3459">
              <w:rPr>
                <w:spacing w:val="-11"/>
                <w:sz w:val="20"/>
                <w:u w:val="single"/>
              </w:rPr>
              <w:t xml:space="preserve"> </w:t>
            </w:r>
            <w:r w:rsidRPr="00CD3459">
              <w:rPr>
                <w:spacing w:val="-2"/>
                <w:sz w:val="20"/>
                <w:u w:val="single"/>
              </w:rPr>
              <w:t>Service</w:t>
            </w:r>
            <w:r w:rsidRPr="00CD3459">
              <w:rPr>
                <w:spacing w:val="-2"/>
                <w:sz w:val="20"/>
              </w:rPr>
              <w:t>:</w:t>
            </w:r>
          </w:p>
          <w:p w14:paraId="7A6B742E" w14:textId="1C2781F3" w:rsidR="007B0653" w:rsidRPr="00CD3459" w:rsidRDefault="002A74D8" w:rsidP="00290006">
            <w:pPr>
              <w:pStyle w:val="TableParagraph"/>
              <w:numPr>
                <w:ilvl w:val="0"/>
                <w:numId w:val="5"/>
              </w:numPr>
              <w:tabs>
                <w:tab w:val="left" w:pos="256"/>
              </w:tabs>
              <w:ind w:left="256" w:hanging="146"/>
              <w:rPr>
                <w:sz w:val="20"/>
              </w:rPr>
            </w:pPr>
            <w:r w:rsidRPr="00CD3459">
              <w:rPr>
                <w:sz w:val="20"/>
              </w:rPr>
              <w:t>Shows</w:t>
            </w:r>
            <w:r w:rsidRPr="00CD3459">
              <w:rPr>
                <w:spacing w:val="1"/>
                <w:sz w:val="20"/>
              </w:rPr>
              <w:t xml:space="preserve"> </w:t>
            </w:r>
            <w:r w:rsidRPr="00CD3459">
              <w:rPr>
                <w:sz w:val="20"/>
              </w:rPr>
              <w:t>evidence</w:t>
            </w:r>
            <w:r w:rsidRPr="00CD3459">
              <w:rPr>
                <w:spacing w:val="2"/>
                <w:sz w:val="20"/>
              </w:rPr>
              <w:t xml:space="preserve"> </w:t>
            </w:r>
            <w:r w:rsidRPr="00CD3459">
              <w:rPr>
                <w:sz w:val="20"/>
              </w:rPr>
              <w:t>of</w:t>
            </w:r>
            <w:r w:rsidRPr="00CD3459">
              <w:rPr>
                <w:spacing w:val="2"/>
                <w:sz w:val="20"/>
              </w:rPr>
              <w:t xml:space="preserve"> </w:t>
            </w:r>
            <w:r w:rsidRPr="00CD3459">
              <w:rPr>
                <w:sz w:val="20"/>
              </w:rPr>
              <w:t>effective</w:t>
            </w:r>
            <w:r w:rsidRPr="00CD3459">
              <w:rPr>
                <w:spacing w:val="2"/>
                <w:sz w:val="20"/>
              </w:rPr>
              <w:t xml:space="preserve"> </w:t>
            </w:r>
            <w:r w:rsidRPr="00CD3459">
              <w:rPr>
                <w:sz w:val="20"/>
              </w:rPr>
              <w:t>advising</w:t>
            </w:r>
            <w:r w:rsidRPr="00CD3459">
              <w:rPr>
                <w:spacing w:val="1"/>
                <w:sz w:val="20"/>
              </w:rPr>
              <w:t xml:space="preserve"> </w:t>
            </w:r>
            <w:r w:rsidRPr="00CD3459">
              <w:rPr>
                <w:sz w:val="20"/>
              </w:rPr>
              <w:t>to</w:t>
            </w:r>
            <w:r w:rsidRPr="00CD3459">
              <w:rPr>
                <w:spacing w:val="2"/>
                <w:sz w:val="20"/>
              </w:rPr>
              <w:t xml:space="preserve"> </w:t>
            </w:r>
            <w:r w:rsidRPr="00CD3459">
              <w:rPr>
                <w:sz w:val="20"/>
              </w:rPr>
              <w:t>undergraduate</w:t>
            </w:r>
            <w:r w:rsidRPr="00CD3459">
              <w:rPr>
                <w:spacing w:val="1"/>
                <w:sz w:val="20"/>
              </w:rPr>
              <w:t xml:space="preserve"> </w:t>
            </w:r>
            <w:r w:rsidRPr="00CD3459">
              <w:rPr>
                <w:spacing w:val="-2"/>
                <w:sz w:val="20"/>
              </w:rPr>
              <w:t>students.</w:t>
            </w:r>
          </w:p>
          <w:p w14:paraId="0754F104" w14:textId="77777777" w:rsidR="007B0653" w:rsidRPr="00CD3459" w:rsidRDefault="002A74D8" w:rsidP="00290006">
            <w:pPr>
              <w:pStyle w:val="TableParagraph"/>
              <w:numPr>
                <w:ilvl w:val="0"/>
                <w:numId w:val="5"/>
              </w:numPr>
              <w:tabs>
                <w:tab w:val="left" w:pos="271"/>
                <w:tab w:val="left" w:pos="275"/>
              </w:tabs>
              <w:ind w:left="295" w:right="211" w:hanging="181"/>
              <w:rPr>
                <w:sz w:val="20"/>
              </w:rPr>
            </w:pPr>
            <w:r w:rsidRPr="00CD3459">
              <w:rPr>
                <w:sz w:val="20"/>
              </w:rPr>
              <w:t xml:space="preserve">Contributes significantly </w:t>
            </w:r>
            <w:proofErr w:type="gramStart"/>
            <w:r w:rsidRPr="00CD3459">
              <w:rPr>
                <w:sz w:val="20"/>
              </w:rPr>
              <w:t>on</w:t>
            </w:r>
            <w:proofErr w:type="gramEnd"/>
            <w:r w:rsidRPr="00CD3459">
              <w:rPr>
                <w:sz w:val="20"/>
              </w:rPr>
              <w:t xml:space="preserve"> standing and ad hoc Departmental, College </w:t>
            </w:r>
            <w:r w:rsidRPr="00CD3459">
              <w:rPr>
                <w:w w:val="105"/>
                <w:sz w:val="20"/>
              </w:rPr>
              <w:t>or</w:t>
            </w:r>
            <w:r w:rsidRPr="00CD3459">
              <w:rPr>
                <w:spacing w:val="-11"/>
                <w:w w:val="105"/>
                <w:sz w:val="20"/>
              </w:rPr>
              <w:t xml:space="preserve"> </w:t>
            </w:r>
            <w:r w:rsidRPr="00CD3459">
              <w:rPr>
                <w:w w:val="105"/>
                <w:sz w:val="20"/>
              </w:rPr>
              <w:t>University</w:t>
            </w:r>
            <w:r w:rsidRPr="00CD3459">
              <w:rPr>
                <w:spacing w:val="-11"/>
                <w:w w:val="105"/>
                <w:sz w:val="20"/>
              </w:rPr>
              <w:t xml:space="preserve"> </w:t>
            </w:r>
            <w:r w:rsidRPr="00CD3459">
              <w:rPr>
                <w:w w:val="105"/>
                <w:sz w:val="20"/>
              </w:rPr>
              <w:t>committees,</w:t>
            </w:r>
            <w:r w:rsidRPr="00CD3459">
              <w:rPr>
                <w:spacing w:val="-11"/>
                <w:w w:val="105"/>
                <w:sz w:val="20"/>
              </w:rPr>
              <w:t xml:space="preserve"> </w:t>
            </w:r>
            <w:r w:rsidRPr="00CD3459">
              <w:rPr>
                <w:w w:val="105"/>
                <w:sz w:val="20"/>
              </w:rPr>
              <w:t>and</w:t>
            </w:r>
            <w:r w:rsidRPr="00CD3459">
              <w:rPr>
                <w:spacing w:val="-11"/>
                <w:w w:val="105"/>
                <w:sz w:val="20"/>
              </w:rPr>
              <w:t xml:space="preserve"> </w:t>
            </w:r>
            <w:r w:rsidRPr="00CD3459">
              <w:rPr>
                <w:w w:val="105"/>
                <w:sz w:val="20"/>
              </w:rPr>
              <w:t>on</w:t>
            </w:r>
            <w:r w:rsidRPr="00CD3459">
              <w:rPr>
                <w:spacing w:val="-11"/>
                <w:w w:val="105"/>
                <w:sz w:val="20"/>
              </w:rPr>
              <w:t xml:space="preserve"> </w:t>
            </w:r>
            <w:r w:rsidRPr="00CD3459">
              <w:rPr>
                <w:w w:val="105"/>
                <w:sz w:val="20"/>
              </w:rPr>
              <w:t>search</w:t>
            </w:r>
            <w:r w:rsidRPr="00CD3459">
              <w:rPr>
                <w:spacing w:val="-11"/>
                <w:w w:val="105"/>
                <w:sz w:val="20"/>
              </w:rPr>
              <w:t xml:space="preserve"> </w:t>
            </w:r>
            <w:r w:rsidRPr="00CD3459">
              <w:rPr>
                <w:w w:val="105"/>
                <w:sz w:val="20"/>
              </w:rPr>
              <w:t>committees.</w:t>
            </w:r>
          </w:p>
          <w:p w14:paraId="60AED3EF" w14:textId="32B10BD6" w:rsidR="007B0653" w:rsidRPr="00CD3459" w:rsidRDefault="002A74D8" w:rsidP="00290006">
            <w:pPr>
              <w:pStyle w:val="TableParagraph"/>
              <w:numPr>
                <w:ilvl w:val="0"/>
                <w:numId w:val="5"/>
              </w:numPr>
              <w:ind w:left="256" w:hanging="146"/>
              <w:rPr>
                <w:sz w:val="20"/>
              </w:rPr>
            </w:pPr>
            <w:r w:rsidRPr="00CD3459">
              <w:rPr>
                <w:sz w:val="20"/>
              </w:rPr>
              <w:t>Serves</w:t>
            </w:r>
            <w:r w:rsidRPr="00CD3459">
              <w:rPr>
                <w:spacing w:val="-11"/>
                <w:sz w:val="20"/>
              </w:rPr>
              <w:t xml:space="preserve"> </w:t>
            </w:r>
            <w:r w:rsidRPr="00CD3459">
              <w:rPr>
                <w:sz w:val="20"/>
              </w:rPr>
              <w:t>occasionally</w:t>
            </w:r>
            <w:r w:rsidRPr="00CD3459">
              <w:rPr>
                <w:spacing w:val="-10"/>
                <w:sz w:val="20"/>
              </w:rPr>
              <w:t xml:space="preserve"> </w:t>
            </w:r>
            <w:r w:rsidRPr="00CD3459">
              <w:rPr>
                <w:sz w:val="20"/>
              </w:rPr>
              <w:t>as</w:t>
            </w:r>
            <w:r w:rsidRPr="00CD3459">
              <w:rPr>
                <w:spacing w:val="-10"/>
                <w:sz w:val="20"/>
              </w:rPr>
              <w:t xml:space="preserve"> </w:t>
            </w:r>
            <w:r w:rsidRPr="00CD3459">
              <w:rPr>
                <w:sz w:val="20"/>
              </w:rPr>
              <w:t>chair</w:t>
            </w:r>
            <w:r w:rsidRPr="00CD3459">
              <w:rPr>
                <w:spacing w:val="-11"/>
                <w:sz w:val="20"/>
              </w:rPr>
              <w:t xml:space="preserve"> </w:t>
            </w:r>
            <w:r w:rsidRPr="00CD3459">
              <w:rPr>
                <w:sz w:val="20"/>
              </w:rPr>
              <w:t>or</w:t>
            </w:r>
            <w:r w:rsidRPr="00CD3459">
              <w:rPr>
                <w:spacing w:val="-10"/>
                <w:sz w:val="20"/>
              </w:rPr>
              <w:t xml:space="preserve"> </w:t>
            </w:r>
            <w:r w:rsidRPr="00CD3459">
              <w:rPr>
                <w:sz w:val="20"/>
              </w:rPr>
              <w:t>in</w:t>
            </w:r>
            <w:r w:rsidRPr="00CD3459">
              <w:rPr>
                <w:spacing w:val="-10"/>
                <w:sz w:val="20"/>
              </w:rPr>
              <w:t xml:space="preserve"> </w:t>
            </w:r>
            <w:r w:rsidRPr="00CD3459">
              <w:rPr>
                <w:sz w:val="20"/>
              </w:rPr>
              <w:t>a</w:t>
            </w:r>
            <w:r w:rsidRPr="00CD3459">
              <w:rPr>
                <w:spacing w:val="-11"/>
                <w:sz w:val="20"/>
              </w:rPr>
              <w:t xml:space="preserve"> </w:t>
            </w:r>
            <w:r w:rsidRPr="00CD3459">
              <w:rPr>
                <w:sz w:val="20"/>
              </w:rPr>
              <w:t>leadership</w:t>
            </w:r>
            <w:r w:rsidRPr="00CD3459">
              <w:rPr>
                <w:spacing w:val="-11"/>
                <w:sz w:val="20"/>
              </w:rPr>
              <w:t xml:space="preserve"> </w:t>
            </w:r>
            <w:r w:rsidRPr="00CD3459">
              <w:rPr>
                <w:sz w:val="20"/>
              </w:rPr>
              <w:t>role</w:t>
            </w:r>
            <w:r w:rsidRPr="00CD3459">
              <w:rPr>
                <w:spacing w:val="-10"/>
                <w:sz w:val="20"/>
              </w:rPr>
              <w:t xml:space="preserve"> </w:t>
            </w:r>
            <w:r w:rsidRPr="00CD3459">
              <w:rPr>
                <w:sz w:val="20"/>
              </w:rPr>
              <w:t>of</w:t>
            </w:r>
            <w:r w:rsidRPr="00CD3459">
              <w:rPr>
                <w:spacing w:val="-10"/>
                <w:sz w:val="20"/>
              </w:rPr>
              <w:t xml:space="preserve"> </w:t>
            </w:r>
            <w:r w:rsidRPr="00CD3459">
              <w:rPr>
                <w:sz w:val="20"/>
              </w:rPr>
              <w:t>such</w:t>
            </w:r>
            <w:r w:rsidRPr="00CD3459">
              <w:rPr>
                <w:spacing w:val="-11"/>
                <w:sz w:val="20"/>
              </w:rPr>
              <w:t xml:space="preserve"> </w:t>
            </w:r>
            <w:r w:rsidRPr="00CD3459">
              <w:rPr>
                <w:spacing w:val="-2"/>
                <w:sz w:val="20"/>
              </w:rPr>
              <w:t>committees.</w:t>
            </w:r>
          </w:p>
          <w:p w14:paraId="1E93477E" w14:textId="1B987876" w:rsidR="007B0653" w:rsidRPr="00CD3459" w:rsidRDefault="002A74D8" w:rsidP="00290006">
            <w:pPr>
              <w:pStyle w:val="TableParagraph"/>
              <w:numPr>
                <w:ilvl w:val="0"/>
                <w:numId w:val="5"/>
              </w:numPr>
              <w:tabs>
                <w:tab w:val="left" w:pos="271"/>
                <w:tab w:val="left" w:pos="275"/>
              </w:tabs>
              <w:ind w:right="539" w:hanging="166"/>
              <w:rPr>
                <w:sz w:val="20"/>
              </w:rPr>
            </w:pPr>
            <w:proofErr w:type="gramStart"/>
            <w:r w:rsidRPr="00CD3459">
              <w:rPr>
                <w:sz w:val="20"/>
              </w:rPr>
              <w:t>Makes</w:t>
            </w:r>
            <w:proofErr w:type="gramEnd"/>
            <w:r w:rsidRPr="00CD3459">
              <w:rPr>
                <w:sz w:val="20"/>
              </w:rPr>
              <w:t xml:space="preserve"> unique or innovative service contributions to the Department, </w:t>
            </w:r>
            <w:r w:rsidRPr="00CD3459">
              <w:rPr>
                <w:w w:val="105"/>
                <w:sz w:val="20"/>
              </w:rPr>
              <w:t>College or University.</w:t>
            </w:r>
          </w:p>
          <w:p w14:paraId="132A5D08" w14:textId="77777777" w:rsidR="007B0653" w:rsidRPr="00CD3459" w:rsidRDefault="002A74D8" w:rsidP="00290006">
            <w:pPr>
              <w:pStyle w:val="TableParagraph"/>
              <w:numPr>
                <w:ilvl w:val="0"/>
                <w:numId w:val="5"/>
              </w:numPr>
              <w:tabs>
                <w:tab w:val="left" w:pos="275"/>
              </w:tabs>
              <w:ind w:left="256" w:hanging="146"/>
              <w:rPr>
                <w:sz w:val="20"/>
              </w:rPr>
            </w:pPr>
            <w:r w:rsidRPr="00CD3459">
              <w:rPr>
                <w:sz w:val="20"/>
              </w:rPr>
              <w:t>Works</w:t>
            </w:r>
            <w:r w:rsidRPr="00CD3459">
              <w:rPr>
                <w:spacing w:val="-5"/>
                <w:sz w:val="20"/>
              </w:rPr>
              <w:t xml:space="preserve"> </w:t>
            </w:r>
            <w:r w:rsidRPr="00CD3459">
              <w:rPr>
                <w:sz w:val="20"/>
              </w:rPr>
              <w:t>as</w:t>
            </w:r>
            <w:r w:rsidRPr="00CD3459">
              <w:rPr>
                <w:spacing w:val="-5"/>
                <w:sz w:val="20"/>
              </w:rPr>
              <w:t xml:space="preserve"> </w:t>
            </w:r>
            <w:r w:rsidRPr="00CD3459">
              <w:rPr>
                <w:sz w:val="20"/>
              </w:rPr>
              <w:t>an</w:t>
            </w:r>
            <w:r w:rsidRPr="00CD3459">
              <w:rPr>
                <w:spacing w:val="-5"/>
                <w:sz w:val="20"/>
              </w:rPr>
              <w:t xml:space="preserve"> </w:t>
            </w:r>
            <w:r w:rsidRPr="00CD3459">
              <w:rPr>
                <w:sz w:val="20"/>
              </w:rPr>
              <w:t>advisor</w:t>
            </w:r>
            <w:r w:rsidRPr="00CD3459">
              <w:rPr>
                <w:spacing w:val="-4"/>
                <w:sz w:val="20"/>
              </w:rPr>
              <w:t xml:space="preserve"> </w:t>
            </w:r>
            <w:r w:rsidRPr="00CD3459">
              <w:rPr>
                <w:sz w:val="20"/>
              </w:rPr>
              <w:t>to</w:t>
            </w:r>
            <w:r w:rsidRPr="00CD3459">
              <w:rPr>
                <w:spacing w:val="-5"/>
                <w:sz w:val="20"/>
              </w:rPr>
              <w:t xml:space="preserve"> </w:t>
            </w:r>
            <w:r w:rsidRPr="00CD3459">
              <w:rPr>
                <w:sz w:val="20"/>
              </w:rPr>
              <w:t>student</w:t>
            </w:r>
            <w:r w:rsidRPr="00CD3459">
              <w:rPr>
                <w:spacing w:val="-5"/>
                <w:sz w:val="20"/>
              </w:rPr>
              <w:t xml:space="preserve"> </w:t>
            </w:r>
            <w:r w:rsidRPr="00CD3459">
              <w:rPr>
                <w:spacing w:val="-2"/>
                <w:sz w:val="20"/>
              </w:rPr>
              <w:t>organizations.</w:t>
            </w:r>
          </w:p>
          <w:p w14:paraId="5B3FAE7B" w14:textId="77777777" w:rsidR="007B0653" w:rsidRPr="00CD3459" w:rsidRDefault="002A74D8" w:rsidP="00290006">
            <w:pPr>
              <w:pStyle w:val="TableParagraph"/>
              <w:numPr>
                <w:ilvl w:val="0"/>
                <w:numId w:val="5"/>
              </w:numPr>
              <w:tabs>
                <w:tab w:val="left" w:pos="275"/>
              </w:tabs>
              <w:ind w:left="256" w:hanging="146"/>
              <w:rPr>
                <w:sz w:val="20"/>
              </w:rPr>
            </w:pPr>
            <w:r w:rsidRPr="00CD3459">
              <w:rPr>
                <w:sz w:val="20"/>
              </w:rPr>
              <w:t>Speaks</w:t>
            </w:r>
            <w:r w:rsidRPr="00CD3459">
              <w:rPr>
                <w:spacing w:val="-3"/>
                <w:sz w:val="20"/>
              </w:rPr>
              <w:t xml:space="preserve"> </w:t>
            </w:r>
            <w:r w:rsidRPr="00CD3459">
              <w:rPr>
                <w:sz w:val="20"/>
              </w:rPr>
              <w:t>in</w:t>
            </w:r>
            <w:r w:rsidRPr="00CD3459">
              <w:rPr>
                <w:spacing w:val="-3"/>
                <w:sz w:val="20"/>
              </w:rPr>
              <w:t xml:space="preserve"> </w:t>
            </w:r>
            <w:r w:rsidRPr="00CD3459">
              <w:rPr>
                <w:sz w:val="20"/>
              </w:rPr>
              <w:t>campus</w:t>
            </w:r>
            <w:r w:rsidRPr="00CD3459">
              <w:rPr>
                <w:spacing w:val="-3"/>
                <w:sz w:val="20"/>
              </w:rPr>
              <w:t xml:space="preserve"> </w:t>
            </w:r>
            <w:r w:rsidRPr="00CD3459">
              <w:rPr>
                <w:sz w:val="20"/>
              </w:rPr>
              <w:t>events</w:t>
            </w:r>
            <w:r w:rsidRPr="00CD3459">
              <w:rPr>
                <w:spacing w:val="-3"/>
                <w:sz w:val="20"/>
              </w:rPr>
              <w:t xml:space="preserve"> </w:t>
            </w:r>
            <w:r w:rsidRPr="00CD3459">
              <w:rPr>
                <w:sz w:val="20"/>
              </w:rPr>
              <w:t>and</w:t>
            </w:r>
            <w:r w:rsidRPr="00CD3459">
              <w:rPr>
                <w:spacing w:val="-3"/>
                <w:sz w:val="20"/>
              </w:rPr>
              <w:t xml:space="preserve"> </w:t>
            </w:r>
            <w:r w:rsidRPr="00CD3459">
              <w:rPr>
                <w:sz w:val="20"/>
              </w:rPr>
              <w:t>to</w:t>
            </w:r>
            <w:r w:rsidRPr="00CD3459">
              <w:rPr>
                <w:spacing w:val="-3"/>
                <w:sz w:val="20"/>
              </w:rPr>
              <w:t xml:space="preserve"> </w:t>
            </w:r>
            <w:r w:rsidRPr="00CD3459">
              <w:rPr>
                <w:sz w:val="20"/>
              </w:rPr>
              <w:t>student</w:t>
            </w:r>
            <w:r w:rsidRPr="00CD3459">
              <w:rPr>
                <w:spacing w:val="-3"/>
                <w:sz w:val="20"/>
              </w:rPr>
              <w:t xml:space="preserve"> </w:t>
            </w:r>
            <w:r w:rsidRPr="00CD3459">
              <w:rPr>
                <w:sz w:val="20"/>
              </w:rPr>
              <w:t>and</w:t>
            </w:r>
            <w:r w:rsidRPr="00CD3459">
              <w:rPr>
                <w:spacing w:val="-3"/>
                <w:sz w:val="20"/>
              </w:rPr>
              <w:t xml:space="preserve"> </w:t>
            </w:r>
            <w:r w:rsidRPr="00CD3459">
              <w:rPr>
                <w:sz w:val="20"/>
              </w:rPr>
              <w:t>community</w:t>
            </w:r>
            <w:r w:rsidRPr="00CD3459">
              <w:rPr>
                <w:spacing w:val="-3"/>
                <w:sz w:val="20"/>
              </w:rPr>
              <w:t xml:space="preserve"> </w:t>
            </w:r>
            <w:r w:rsidRPr="00CD3459">
              <w:rPr>
                <w:spacing w:val="-2"/>
                <w:sz w:val="20"/>
              </w:rPr>
              <w:t>groups.</w:t>
            </w:r>
          </w:p>
          <w:p w14:paraId="351595D4" w14:textId="43521072" w:rsidR="007B0653" w:rsidRPr="00CD3459" w:rsidRDefault="002A74D8" w:rsidP="00290006">
            <w:pPr>
              <w:pStyle w:val="TableParagraph"/>
              <w:numPr>
                <w:ilvl w:val="0"/>
                <w:numId w:val="5"/>
              </w:numPr>
              <w:ind w:left="256" w:hanging="146"/>
              <w:rPr>
                <w:sz w:val="20"/>
              </w:rPr>
            </w:pPr>
            <w:r w:rsidRPr="00CD3459">
              <w:rPr>
                <w:sz w:val="20"/>
              </w:rPr>
              <w:t>Participates in</w:t>
            </w:r>
            <w:r w:rsidRPr="00CD3459">
              <w:rPr>
                <w:spacing w:val="1"/>
                <w:sz w:val="20"/>
              </w:rPr>
              <w:t xml:space="preserve"> </w:t>
            </w:r>
            <w:r w:rsidRPr="00CD3459">
              <w:rPr>
                <w:sz w:val="20"/>
              </w:rPr>
              <w:t>College</w:t>
            </w:r>
            <w:r w:rsidRPr="00CD3459">
              <w:rPr>
                <w:spacing w:val="1"/>
                <w:sz w:val="20"/>
              </w:rPr>
              <w:t xml:space="preserve"> </w:t>
            </w:r>
            <w:r w:rsidRPr="00CD3459">
              <w:rPr>
                <w:sz w:val="20"/>
              </w:rPr>
              <w:t>and</w:t>
            </w:r>
            <w:r w:rsidRPr="00CD3459">
              <w:rPr>
                <w:spacing w:val="1"/>
                <w:sz w:val="20"/>
              </w:rPr>
              <w:t xml:space="preserve"> </w:t>
            </w:r>
            <w:r w:rsidRPr="00CD3459">
              <w:rPr>
                <w:sz w:val="20"/>
              </w:rPr>
              <w:t>Departmental</w:t>
            </w:r>
            <w:r w:rsidRPr="00CD3459">
              <w:rPr>
                <w:spacing w:val="1"/>
                <w:sz w:val="20"/>
              </w:rPr>
              <w:t xml:space="preserve"> </w:t>
            </w:r>
            <w:r w:rsidRPr="00CD3459">
              <w:rPr>
                <w:sz w:val="20"/>
              </w:rPr>
              <w:t>professional</w:t>
            </w:r>
            <w:r w:rsidRPr="00CD3459">
              <w:rPr>
                <w:spacing w:val="1"/>
                <w:sz w:val="20"/>
              </w:rPr>
              <w:t xml:space="preserve"> </w:t>
            </w:r>
            <w:r w:rsidRPr="00CD3459">
              <w:rPr>
                <w:sz w:val="20"/>
              </w:rPr>
              <w:t>outreach</w:t>
            </w:r>
            <w:r w:rsidRPr="00CD3459">
              <w:rPr>
                <w:spacing w:val="1"/>
                <w:sz w:val="20"/>
              </w:rPr>
              <w:t xml:space="preserve"> </w:t>
            </w:r>
            <w:r w:rsidRPr="00CD3459">
              <w:rPr>
                <w:spacing w:val="-2"/>
                <w:sz w:val="20"/>
              </w:rPr>
              <w:t>activities.</w:t>
            </w:r>
          </w:p>
          <w:p w14:paraId="1821A422" w14:textId="3E4DCD7D" w:rsidR="007B0653" w:rsidRPr="00CD3459" w:rsidRDefault="002A74D8" w:rsidP="00290006">
            <w:pPr>
              <w:pStyle w:val="TableParagraph"/>
              <w:numPr>
                <w:ilvl w:val="0"/>
                <w:numId w:val="5"/>
              </w:numPr>
              <w:tabs>
                <w:tab w:val="left" w:pos="271"/>
                <w:tab w:val="left" w:pos="275"/>
              </w:tabs>
              <w:ind w:right="976" w:hanging="166"/>
              <w:rPr>
                <w:sz w:val="20"/>
              </w:rPr>
            </w:pPr>
            <w:r w:rsidRPr="00CD3459">
              <w:rPr>
                <w:sz w:val="20"/>
              </w:rPr>
              <w:t>Participates</w:t>
            </w:r>
            <w:r w:rsidRPr="00CD3459">
              <w:rPr>
                <w:spacing w:val="-7"/>
                <w:sz w:val="20"/>
              </w:rPr>
              <w:t xml:space="preserve"> </w:t>
            </w:r>
            <w:r w:rsidRPr="00CD3459">
              <w:rPr>
                <w:sz w:val="20"/>
              </w:rPr>
              <w:t>in</w:t>
            </w:r>
            <w:r w:rsidRPr="00CD3459">
              <w:rPr>
                <w:spacing w:val="-7"/>
                <w:sz w:val="20"/>
              </w:rPr>
              <w:t xml:space="preserve"> </w:t>
            </w:r>
            <w:r w:rsidRPr="00CD3459">
              <w:rPr>
                <w:sz w:val="20"/>
              </w:rPr>
              <w:t>University</w:t>
            </w:r>
            <w:r w:rsidRPr="00CD3459">
              <w:rPr>
                <w:spacing w:val="-7"/>
                <w:sz w:val="20"/>
              </w:rPr>
              <w:t xml:space="preserve"> </w:t>
            </w:r>
            <w:r w:rsidRPr="00CD3459">
              <w:rPr>
                <w:sz w:val="20"/>
              </w:rPr>
              <w:t>outreach</w:t>
            </w:r>
            <w:r w:rsidRPr="00CD3459">
              <w:rPr>
                <w:spacing w:val="-7"/>
                <w:sz w:val="20"/>
              </w:rPr>
              <w:t xml:space="preserve"> </w:t>
            </w:r>
            <w:r w:rsidRPr="00CD3459">
              <w:rPr>
                <w:sz w:val="20"/>
              </w:rPr>
              <w:t>or</w:t>
            </w:r>
            <w:r w:rsidRPr="00CD3459">
              <w:rPr>
                <w:spacing w:val="-7"/>
                <w:sz w:val="20"/>
              </w:rPr>
              <w:t xml:space="preserve"> </w:t>
            </w:r>
            <w:r w:rsidRPr="00CD3459">
              <w:rPr>
                <w:sz w:val="20"/>
              </w:rPr>
              <w:t>recruiting</w:t>
            </w:r>
            <w:r w:rsidRPr="00CD3459">
              <w:rPr>
                <w:spacing w:val="-7"/>
                <w:sz w:val="20"/>
              </w:rPr>
              <w:t xml:space="preserve"> </w:t>
            </w:r>
            <w:r w:rsidRPr="00CD3459">
              <w:rPr>
                <w:sz w:val="20"/>
              </w:rPr>
              <w:t>activities</w:t>
            </w:r>
            <w:r w:rsidRPr="00CD3459">
              <w:rPr>
                <w:spacing w:val="-7"/>
                <w:sz w:val="20"/>
              </w:rPr>
              <w:t xml:space="preserve"> </w:t>
            </w:r>
            <w:r w:rsidRPr="00CD3459">
              <w:rPr>
                <w:sz w:val="20"/>
              </w:rPr>
              <w:t>such</w:t>
            </w:r>
            <w:r w:rsidRPr="00CD3459">
              <w:rPr>
                <w:spacing w:val="-7"/>
                <w:sz w:val="20"/>
              </w:rPr>
              <w:t xml:space="preserve"> </w:t>
            </w:r>
            <w:r w:rsidRPr="00CD3459">
              <w:rPr>
                <w:sz w:val="20"/>
              </w:rPr>
              <w:t>as Admissions events.</w:t>
            </w:r>
          </w:p>
          <w:p w14:paraId="5DA27614" w14:textId="49D119B7" w:rsidR="007B0653" w:rsidRPr="00CD3459" w:rsidRDefault="002A74D8" w:rsidP="00290006">
            <w:pPr>
              <w:pStyle w:val="TableParagraph"/>
              <w:numPr>
                <w:ilvl w:val="0"/>
                <w:numId w:val="5"/>
              </w:numPr>
              <w:tabs>
                <w:tab w:val="left" w:pos="271"/>
                <w:tab w:val="left" w:pos="275"/>
              </w:tabs>
              <w:ind w:right="157" w:hanging="166"/>
              <w:rPr>
                <w:sz w:val="20"/>
              </w:rPr>
            </w:pPr>
            <w:r w:rsidRPr="00CD3459">
              <w:rPr>
                <w:spacing w:val="-2"/>
                <w:w w:val="105"/>
                <w:sz w:val="20"/>
              </w:rPr>
              <w:t>Undertakes</w:t>
            </w:r>
            <w:r w:rsidRPr="00CD3459">
              <w:rPr>
                <w:spacing w:val="-6"/>
                <w:w w:val="105"/>
                <w:sz w:val="20"/>
              </w:rPr>
              <w:t xml:space="preserve"> </w:t>
            </w:r>
            <w:r w:rsidRPr="00CD3459">
              <w:rPr>
                <w:spacing w:val="-2"/>
                <w:w w:val="105"/>
                <w:sz w:val="20"/>
              </w:rPr>
              <w:t>significant</w:t>
            </w:r>
            <w:r w:rsidRPr="00CD3459">
              <w:rPr>
                <w:spacing w:val="-6"/>
                <w:w w:val="105"/>
                <w:sz w:val="20"/>
              </w:rPr>
              <w:t xml:space="preserve"> </w:t>
            </w:r>
            <w:r w:rsidRPr="00CD3459">
              <w:rPr>
                <w:spacing w:val="-2"/>
                <w:w w:val="105"/>
                <w:sz w:val="20"/>
              </w:rPr>
              <w:t>Departmental</w:t>
            </w:r>
            <w:r w:rsidRPr="00CD3459">
              <w:rPr>
                <w:spacing w:val="-6"/>
                <w:w w:val="105"/>
                <w:sz w:val="20"/>
              </w:rPr>
              <w:t xml:space="preserve"> </w:t>
            </w:r>
            <w:r w:rsidRPr="00CD3459">
              <w:rPr>
                <w:spacing w:val="-2"/>
                <w:w w:val="105"/>
                <w:sz w:val="20"/>
              </w:rPr>
              <w:t>responsibilities</w:t>
            </w:r>
            <w:r w:rsidRPr="00CD3459">
              <w:rPr>
                <w:spacing w:val="-6"/>
                <w:w w:val="105"/>
                <w:sz w:val="20"/>
              </w:rPr>
              <w:t xml:space="preserve"> </w:t>
            </w:r>
            <w:r w:rsidRPr="00CD3459">
              <w:rPr>
                <w:spacing w:val="-2"/>
                <w:w w:val="105"/>
                <w:sz w:val="20"/>
              </w:rPr>
              <w:t>such</w:t>
            </w:r>
            <w:r w:rsidRPr="00CD3459">
              <w:rPr>
                <w:spacing w:val="-6"/>
                <w:w w:val="105"/>
                <w:sz w:val="20"/>
              </w:rPr>
              <w:t xml:space="preserve"> </w:t>
            </w:r>
            <w:r w:rsidRPr="00CD3459">
              <w:rPr>
                <w:spacing w:val="-2"/>
                <w:w w:val="105"/>
                <w:sz w:val="20"/>
              </w:rPr>
              <w:t>as</w:t>
            </w:r>
            <w:r w:rsidRPr="00CD3459">
              <w:rPr>
                <w:spacing w:val="-6"/>
                <w:w w:val="105"/>
                <w:sz w:val="20"/>
              </w:rPr>
              <w:t xml:space="preserve"> </w:t>
            </w:r>
            <w:r w:rsidRPr="00CD3459">
              <w:rPr>
                <w:spacing w:val="-2"/>
                <w:w w:val="105"/>
                <w:sz w:val="20"/>
              </w:rPr>
              <w:t xml:space="preserve">facilities </w:t>
            </w:r>
            <w:r w:rsidRPr="00CD3459">
              <w:rPr>
                <w:sz w:val="20"/>
              </w:rPr>
              <w:t xml:space="preserve">management and maintenance, web page design, or other contributions </w:t>
            </w:r>
            <w:r w:rsidRPr="00CD3459">
              <w:rPr>
                <w:w w:val="105"/>
                <w:sz w:val="20"/>
              </w:rPr>
              <w:t>to the general fabric of the Department.</w:t>
            </w:r>
          </w:p>
          <w:p w14:paraId="3C98D347" w14:textId="77777777" w:rsidR="007B0653" w:rsidRPr="00CD3459" w:rsidRDefault="002A74D8" w:rsidP="00290006">
            <w:pPr>
              <w:pStyle w:val="TableParagraph"/>
              <w:numPr>
                <w:ilvl w:val="0"/>
                <w:numId w:val="5"/>
              </w:numPr>
              <w:tabs>
                <w:tab w:val="left" w:pos="271"/>
              </w:tabs>
              <w:ind w:right="227" w:hanging="166"/>
              <w:rPr>
                <w:sz w:val="20"/>
              </w:rPr>
            </w:pPr>
            <w:r w:rsidRPr="00CD3459">
              <w:rPr>
                <w:sz w:val="20"/>
              </w:rPr>
              <w:t xml:space="preserve">Regularly </w:t>
            </w:r>
            <w:proofErr w:type="gramStart"/>
            <w:r w:rsidRPr="00CD3459">
              <w:rPr>
                <w:sz w:val="20"/>
              </w:rPr>
              <w:t>attends</w:t>
            </w:r>
            <w:proofErr w:type="gramEnd"/>
            <w:r w:rsidRPr="00CD3459">
              <w:rPr>
                <w:sz w:val="20"/>
              </w:rPr>
              <w:t xml:space="preserve"> Department and College meetings and participates in </w:t>
            </w:r>
            <w:r w:rsidRPr="00CD3459">
              <w:rPr>
                <w:w w:val="105"/>
                <w:sz w:val="20"/>
              </w:rPr>
              <w:t>College graduation ceremony.</w:t>
            </w:r>
          </w:p>
          <w:p w14:paraId="4DEE27DA" w14:textId="77777777" w:rsidR="007B0653" w:rsidRPr="00CD3459" w:rsidRDefault="002A74D8" w:rsidP="00290006">
            <w:pPr>
              <w:pStyle w:val="TableParagraph"/>
              <w:numPr>
                <w:ilvl w:val="0"/>
                <w:numId w:val="5"/>
              </w:numPr>
              <w:tabs>
                <w:tab w:val="left" w:pos="275"/>
              </w:tabs>
              <w:ind w:right="474" w:hanging="166"/>
              <w:rPr>
                <w:sz w:val="20"/>
              </w:rPr>
            </w:pPr>
            <w:r w:rsidRPr="00CD3459">
              <w:rPr>
                <w:sz w:val="20"/>
              </w:rPr>
              <w:t>Serves</w:t>
            </w:r>
            <w:r w:rsidRPr="00CD3459">
              <w:rPr>
                <w:spacing w:val="-13"/>
                <w:sz w:val="20"/>
              </w:rPr>
              <w:t xml:space="preserve"> </w:t>
            </w:r>
            <w:r w:rsidRPr="00CD3459">
              <w:rPr>
                <w:sz w:val="20"/>
              </w:rPr>
              <w:t>as</w:t>
            </w:r>
            <w:r w:rsidRPr="00CD3459">
              <w:rPr>
                <w:spacing w:val="-13"/>
                <w:sz w:val="20"/>
              </w:rPr>
              <w:t xml:space="preserve"> </w:t>
            </w:r>
            <w:r w:rsidRPr="00CD3459">
              <w:rPr>
                <w:sz w:val="20"/>
              </w:rPr>
              <w:t>a</w:t>
            </w:r>
            <w:r w:rsidRPr="00CD3459">
              <w:rPr>
                <w:spacing w:val="-13"/>
                <w:sz w:val="20"/>
              </w:rPr>
              <w:t xml:space="preserve"> </w:t>
            </w:r>
            <w:r w:rsidRPr="00CD3459">
              <w:rPr>
                <w:sz w:val="20"/>
              </w:rPr>
              <w:t>Faculty</w:t>
            </w:r>
            <w:r w:rsidRPr="00CD3459">
              <w:rPr>
                <w:spacing w:val="-13"/>
                <w:sz w:val="20"/>
              </w:rPr>
              <w:t xml:space="preserve"> </w:t>
            </w:r>
            <w:r w:rsidRPr="00CD3459">
              <w:rPr>
                <w:sz w:val="20"/>
              </w:rPr>
              <w:t>Mentor</w:t>
            </w:r>
            <w:r w:rsidRPr="00CD3459">
              <w:rPr>
                <w:spacing w:val="-13"/>
                <w:sz w:val="20"/>
              </w:rPr>
              <w:t xml:space="preserve"> </w:t>
            </w:r>
            <w:r w:rsidRPr="00CD3459">
              <w:rPr>
                <w:sz w:val="20"/>
              </w:rPr>
              <w:t>for</w:t>
            </w:r>
            <w:r w:rsidRPr="00CD3459">
              <w:rPr>
                <w:spacing w:val="-13"/>
                <w:sz w:val="20"/>
              </w:rPr>
              <w:t xml:space="preserve"> </w:t>
            </w:r>
            <w:r w:rsidRPr="00CD3459">
              <w:rPr>
                <w:sz w:val="20"/>
              </w:rPr>
              <w:t>theses,</w:t>
            </w:r>
            <w:r w:rsidRPr="00CD3459">
              <w:rPr>
                <w:spacing w:val="-13"/>
                <w:sz w:val="20"/>
              </w:rPr>
              <w:t xml:space="preserve"> </w:t>
            </w:r>
            <w:r w:rsidRPr="00CD3459">
              <w:rPr>
                <w:sz w:val="20"/>
              </w:rPr>
              <w:t>REUs,</w:t>
            </w:r>
            <w:r w:rsidRPr="00CD3459">
              <w:rPr>
                <w:spacing w:val="-13"/>
                <w:sz w:val="20"/>
              </w:rPr>
              <w:t xml:space="preserve"> </w:t>
            </w:r>
            <w:r w:rsidRPr="00CD3459">
              <w:rPr>
                <w:sz w:val="20"/>
              </w:rPr>
              <w:t>independent</w:t>
            </w:r>
            <w:r w:rsidRPr="00CD3459">
              <w:rPr>
                <w:spacing w:val="-13"/>
                <w:sz w:val="20"/>
              </w:rPr>
              <w:t xml:space="preserve"> </w:t>
            </w:r>
            <w:r w:rsidRPr="00CD3459">
              <w:rPr>
                <w:sz w:val="20"/>
              </w:rPr>
              <w:t>research</w:t>
            </w:r>
            <w:r w:rsidRPr="00CD3459">
              <w:rPr>
                <w:spacing w:val="-13"/>
                <w:sz w:val="20"/>
              </w:rPr>
              <w:t xml:space="preserve"> </w:t>
            </w:r>
            <w:r w:rsidRPr="00CD3459">
              <w:rPr>
                <w:sz w:val="20"/>
              </w:rPr>
              <w:t>or supervises independent studies.</w:t>
            </w:r>
          </w:p>
          <w:p w14:paraId="59826507" w14:textId="77777777" w:rsidR="007B0653" w:rsidRPr="00290006" w:rsidRDefault="002A74D8" w:rsidP="00290006">
            <w:pPr>
              <w:pStyle w:val="TableParagraph"/>
              <w:numPr>
                <w:ilvl w:val="0"/>
                <w:numId w:val="5"/>
              </w:numPr>
              <w:tabs>
                <w:tab w:val="left" w:pos="275"/>
              </w:tabs>
              <w:ind w:left="256" w:hanging="146"/>
              <w:rPr>
                <w:sz w:val="20"/>
              </w:rPr>
            </w:pPr>
            <w:r w:rsidRPr="00CD3459">
              <w:rPr>
                <w:sz w:val="20"/>
              </w:rPr>
              <w:t>Has</w:t>
            </w:r>
            <w:r w:rsidRPr="00CD3459">
              <w:rPr>
                <w:spacing w:val="-8"/>
                <w:sz w:val="20"/>
              </w:rPr>
              <w:t xml:space="preserve"> </w:t>
            </w:r>
            <w:r w:rsidRPr="00CD3459">
              <w:rPr>
                <w:sz w:val="20"/>
              </w:rPr>
              <w:t>won</w:t>
            </w:r>
            <w:r w:rsidRPr="00CD3459">
              <w:rPr>
                <w:spacing w:val="-7"/>
                <w:sz w:val="20"/>
              </w:rPr>
              <w:t xml:space="preserve"> </w:t>
            </w:r>
            <w:r w:rsidRPr="00CD3459">
              <w:rPr>
                <w:sz w:val="20"/>
              </w:rPr>
              <w:t>a</w:t>
            </w:r>
            <w:r w:rsidRPr="00CD3459">
              <w:rPr>
                <w:spacing w:val="-7"/>
                <w:sz w:val="20"/>
              </w:rPr>
              <w:t xml:space="preserve"> </w:t>
            </w:r>
            <w:r w:rsidRPr="00CD3459">
              <w:rPr>
                <w:sz w:val="20"/>
              </w:rPr>
              <w:t>service</w:t>
            </w:r>
            <w:r w:rsidRPr="00CD3459">
              <w:rPr>
                <w:spacing w:val="-8"/>
                <w:sz w:val="20"/>
              </w:rPr>
              <w:t xml:space="preserve"> </w:t>
            </w:r>
            <w:r w:rsidRPr="00CD3459">
              <w:rPr>
                <w:sz w:val="20"/>
              </w:rPr>
              <w:t>award</w:t>
            </w:r>
            <w:r w:rsidRPr="00CD3459">
              <w:rPr>
                <w:spacing w:val="-7"/>
                <w:sz w:val="20"/>
              </w:rPr>
              <w:t xml:space="preserve"> </w:t>
            </w:r>
            <w:r w:rsidRPr="00CD3459">
              <w:rPr>
                <w:sz w:val="20"/>
              </w:rPr>
              <w:t>or</w:t>
            </w:r>
            <w:r w:rsidRPr="00CD3459">
              <w:rPr>
                <w:spacing w:val="-7"/>
                <w:sz w:val="20"/>
              </w:rPr>
              <w:t xml:space="preserve"> </w:t>
            </w:r>
            <w:r w:rsidRPr="00CD3459">
              <w:rPr>
                <w:sz w:val="20"/>
              </w:rPr>
              <w:t>other</w:t>
            </w:r>
            <w:r w:rsidRPr="00CD3459">
              <w:rPr>
                <w:spacing w:val="-7"/>
                <w:sz w:val="20"/>
              </w:rPr>
              <w:t xml:space="preserve"> </w:t>
            </w:r>
            <w:r w:rsidRPr="00CD3459">
              <w:rPr>
                <w:sz w:val="20"/>
              </w:rPr>
              <w:t>special</w:t>
            </w:r>
            <w:r w:rsidRPr="00CD3459">
              <w:rPr>
                <w:spacing w:val="-8"/>
                <w:sz w:val="20"/>
              </w:rPr>
              <w:t xml:space="preserve"> </w:t>
            </w:r>
            <w:r w:rsidRPr="00CD3459">
              <w:rPr>
                <w:spacing w:val="-2"/>
                <w:sz w:val="20"/>
              </w:rPr>
              <w:t>recognition.</w:t>
            </w:r>
          </w:p>
          <w:p w14:paraId="447BC6F6" w14:textId="77777777" w:rsidR="00290006" w:rsidRPr="00CD3459" w:rsidRDefault="00290006" w:rsidP="00290006">
            <w:pPr>
              <w:pStyle w:val="TableParagraph"/>
              <w:tabs>
                <w:tab w:val="left" w:pos="275"/>
              </w:tabs>
              <w:ind w:left="256"/>
              <w:rPr>
                <w:sz w:val="20"/>
              </w:rPr>
            </w:pPr>
          </w:p>
        </w:tc>
      </w:tr>
      <w:tr w:rsidR="007B0653" w:rsidRPr="00CD3459" w14:paraId="1A693864" w14:textId="77777777" w:rsidTr="00290006">
        <w:trPr>
          <w:trHeight w:val="1169"/>
          <w:jc w:val="center"/>
        </w:trPr>
        <w:tc>
          <w:tcPr>
            <w:tcW w:w="2424" w:type="dxa"/>
          </w:tcPr>
          <w:p w14:paraId="3FC9FB7C" w14:textId="6450D714" w:rsidR="007B0653" w:rsidRPr="00CD3459" w:rsidRDefault="002A74D8" w:rsidP="00290006">
            <w:pPr>
              <w:pStyle w:val="TableParagraph"/>
              <w:numPr>
                <w:ilvl w:val="0"/>
                <w:numId w:val="83"/>
              </w:numPr>
              <w:rPr>
                <w:sz w:val="20"/>
              </w:rPr>
            </w:pPr>
            <w:r w:rsidRPr="00CD3459">
              <w:rPr>
                <w:sz w:val="20"/>
              </w:rPr>
              <w:t>Performance</w:t>
            </w:r>
            <w:r w:rsidRPr="00CD3459">
              <w:rPr>
                <w:spacing w:val="-11"/>
                <w:sz w:val="20"/>
              </w:rPr>
              <w:t xml:space="preserve"> </w:t>
            </w:r>
            <w:r w:rsidRPr="00CD3459">
              <w:rPr>
                <w:sz w:val="20"/>
              </w:rPr>
              <w:t>quality meets,</w:t>
            </w:r>
            <w:r w:rsidRPr="00CD3459">
              <w:rPr>
                <w:spacing w:val="-12"/>
                <w:sz w:val="20"/>
              </w:rPr>
              <w:t xml:space="preserve"> </w:t>
            </w:r>
            <w:r w:rsidRPr="00CD3459">
              <w:rPr>
                <w:sz w:val="20"/>
              </w:rPr>
              <w:t>and</w:t>
            </w:r>
            <w:r w:rsidRPr="00CD3459">
              <w:rPr>
                <w:spacing w:val="-12"/>
                <w:sz w:val="20"/>
              </w:rPr>
              <w:t xml:space="preserve"> </w:t>
            </w:r>
            <w:r w:rsidRPr="00CD3459">
              <w:rPr>
                <w:sz w:val="20"/>
              </w:rPr>
              <w:t>in</w:t>
            </w:r>
            <w:r w:rsidRPr="00CD3459">
              <w:rPr>
                <w:spacing w:val="-12"/>
                <w:sz w:val="20"/>
              </w:rPr>
              <w:t xml:space="preserve"> </w:t>
            </w:r>
            <w:r w:rsidRPr="00CD3459">
              <w:rPr>
                <w:sz w:val="20"/>
              </w:rPr>
              <w:t xml:space="preserve">some cases exceeds, </w:t>
            </w:r>
            <w:r w:rsidRPr="00CD3459">
              <w:rPr>
                <w:spacing w:val="-2"/>
                <w:sz w:val="20"/>
              </w:rPr>
              <w:t>expectations</w:t>
            </w:r>
          </w:p>
        </w:tc>
        <w:tc>
          <w:tcPr>
            <w:tcW w:w="6931" w:type="dxa"/>
          </w:tcPr>
          <w:p w14:paraId="42C191D3" w14:textId="386870D5" w:rsidR="007B0653" w:rsidRPr="00CD3459" w:rsidRDefault="002A74D8" w:rsidP="00290006">
            <w:pPr>
              <w:pStyle w:val="TableParagraph"/>
              <w:numPr>
                <w:ilvl w:val="0"/>
                <w:numId w:val="4"/>
              </w:numPr>
              <w:tabs>
                <w:tab w:val="left" w:pos="271"/>
              </w:tabs>
              <w:ind w:right="371"/>
              <w:rPr>
                <w:sz w:val="20"/>
              </w:rPr>
            </w:pPr>
            <w:r w:rsidRPr="00CD3459">
              <w:rPr>
                <w:sz w:val="20"/>
              </w:rPr>
              <w:t>Serves</w:t>
            </w:r>
            <w:r w:rsidRPr="00CD3459">
              <w:rPr>
                <w:spacing w:val="-6"/>
                <w:sz w:val="20"/>
              </w:rPr>
              <w:t xml:space="preserve"> </w:t>
            </w:r>
            <w:r w:rsidRPr="00CD3459">
              <w:rPr>
                <w:sz w:val="20"/>
              </w:rPr>
              <w:t>effectively</w:t>
            </w:r>
            <w:r w:rsidRPr="00CD3459">
              <w:rPr>
                <w:spacing w:val="-6"/>
                <w:sz w:val="20"/>
              </w:rPr>
              <w:t xml:space="preserve"> </w:t>
            </w:r>
            <w:r w:rsidRPr="00CD3459">
              <w:rPr>
                <w:sz w:val="20"/>
              </w:rPr>
              <w:t>in</w:t>
            </w:r>
            <w:r w:rsidRPr="00CD3459">
              <w:rPr>
                <w:spacing w:val="-6"/>
                <w:sz w:val="20"/>
              </w:rPr>
              <w:t xml:space="preserve"> </w:t>
            </w:r>
            <w:r w:rsidRPr="00CD3459">
              <w:rPr>
                <w:sz w:val="20"/>
              </w:rPr>
              <w:t>several</w:t>
            </w:r>
            <w:r w:rsidRPr="00CD3459">
              <w:rPr>
                <w:spacing w:val="-6"/>
                <w:sz w:val="20"/>
              </w:rPr>
              <w:t xml:space="preserve"> </w:t>
            </w:r>
            <w:r w:rsidRPr="00CD3459">
              <w:rPr>
                <w:sz w:val="20"/>
              </w:rPr>
              <w:t>of</w:t>
            </w:r>
            <w:r w:rsidRPr="00CD3459">
              <w:rPr>
                <w:spacing w:val="-6"/>
                <w:sz w:val="20"/>
              </w:rPr>
              <w:t xml:space="preserve"> </w:t>
            </w:r>
            <w:r w:rsidRPr="00CD3459">
              <w:rPr>
                <w:sz w:val="20"/>
              </w:rPr>
              <w:t>the</w:t>
            </w:r>
            <w:r w:rsidRPr="00CD3459">
              <w:rPr>
                <w:spacing w:val="-6"/>
                <w:sz w:val="20"/>
              </w:rPr>
              <w:t xml:space="preserve"> </w:t>
            </w:r>
            <w:r w:rsidRPr="00CD3459">
              <w:rPr>
                <w:sz w:val="20"/>
              </w:rPr>
              <w:t>areas,</w:t>
            </w:r>
            <w:r w:rsidRPr="00CD3459">
              <w:rPr>
                <w:spacing w:val="-6"/>
                <w:sz w:val="20"/>
              </w:rPr>
              <w:t xml:space="preserve"> </w:t>
            </w:r>
            <w:r w:rsidRPr="00CD3459">
              <w:rPr>
                <w:sz w:val="20"/>
              </w:rPr>
              <w:t>but</w:t>
            </w:r>
            <w:r w:rsidRPr="00CD3459">
              <w:rPr>
                <w:spacing w:val="-6"/>
                <w:sz w:val="20"/>
              </w:rPr>
              <w:t xml:space="preserve"> </w:t>
            </w:r>
            <w:r w:rsidRPr="00CD3459">
              <w:rPr>
                <w:sz w:val="20"/>
              </w:rPr>
              <w:t>not</w:t>
            </w:r>
            <w:r w:rsidRPr="00CD3459">
              <w:rPr>
                <w:spacing w:val="-6"/>
                <w:sz w:val="20"/>
              </w:rPr>
              <w:t xml:space="preserve"> </w:t>
            </w:r>
            <w:r w:rsidRPr="00CD3459">
              <w:rPr>
                <w:sz w:val="20"/>
              </w:rPr>
              <w:t>at</w:t>
            </w:r>
            <w:r w:rsidRPr="00CD3459">
              <w:rPr>
                <w:spacing w:val="-6"/>
                <w:sz w:val="20"/>
              </w:rPr>
              <w:t xml:space="preserve"> </w:t>
            </w:r>
            <w:r w:rsidRPr="00CD3459">
              <w:rPr>
                <w:sz w:val="20"/>
              </w:rPr>
              <w:t>the</w:t>
            </w:r>
            <w:r w:rsidRPr="00CD3459">
              <w:rPr>
                <w:spacing w:val="-6"/>
                <w:sz w:val="20"/>
              </w:rPr>
              <w:t xml:space="preserve"> </w:t>
            </w:r>
            <w:r w:rsidRPr="00CD3459">
              <w:rPr>
                <w:sz w:val="20"/>
              </w:rPr>
              <w:t>same</w:t>
            </w:r>
            <w:r w:rsidRPr="00CD3459">
              <w:rPr>
                <w:spacing w:val="-6"/>
                <w:sz w:val="20"/>
              </w:rPr>
              <w:t xml:space="preserve"> </w:t>
            </w:r>
            <w:r w:rsidRPr="00CD3459">
              <w:rPr>
                <w:sz w:val="20"/>
              </w:rPr>
              <w:t>level</w:t>
            </w:r>
            <w:r w:rsidRPr="00CD3459">
              <w:rPr>
                <w:spacing w:val="-6"/>
                <w:sz w:val="20"/>
              </w:rPr>
              <w:t xml:space="preserve"> </w:t>
            </w:r>
            <w:r w:rsidRPr="00CD3459">
              <w:rPr>
                <w:sz w:val="20"/>
              </w:rPr>
              <w:t>as</w:t>
            </w:r>
            <w:r w:rsidRPr="00CD3459">
              <w:rPr>
                <w:spacing w:val="-7"/>
                <w:sz w:val="20"/>
              </w:rPr>
              <w:t xml:space="preserve"> </w:t>
            </w:r>
            <w:r w:rsidRPr="00CD3459">
              <w:rPr>
                <w:sz w:val="20"/>
              </w:rPr>
              <w:t xml:space="preserve">a </w:t>
            </w:r>
            <w:r w:rsidRPr="00CD3459">
              <w:rPr>
                <w:w w:val="105"/>
                <w:sz w:val="20"/>
              </w:rPr>
              <w:t>Rating of 1.</w:t>
            </w:r>
          </w:p>
          <w:p w14:paraId="170413F6" w14:textId="77777777" w:rsidR="007B0653" w:rsidRPr="00CD3459" w:rsidRDefault="002A74D8" w:rsidP="00290006">
            <w:pPr>
              <w:pStyle w:val="TableParagraph"/>
              <w:numPr>
                <w:ilvl w:val="0"/>
                <w:numId w:val="4"/>
              </w:numPr>
              <w:tabs>
                <w:tab w:val="left" w:pos="275"/>
              </w:tabs>
              <w:ind w:left="275" w:hanging="165"/>
              <w:rPr>
                <w:sz w:val="20"/>
              </w:rPr>
            </w:pPr>
            <w:r w:rsidRPr="00CD3459">
              <w:rPr>
                <w:sz w:val="20"/>
              </w:rPr>
              <w:t>Generally</w:t>
            </w:r>
            <w:r w:rsidRPr="00CD3459">
              <w:rPr>
                <w:spacing w:val="4"/>
                <w:sz w:val="20"/>
              </w:rPr>
              <w:t xml:space="preserve"> </w:t>
            </w:r>
            <w:r w:rsidRPr="00CD3459">
              <w:rPr>
                <w:sz w:val="20"/>
              </w:rPr>
              <w:t>considered</w:t>
            </w:r>
            <w:r w:rsidRPr="00CD3459">
              <w:rPr>
                <w:spacing w:val="3"/>
                <w:sz w:val="20"/>
              </w:rPr>
              <w:t xml:space="preserve"> </w:t>
            </w:r>
            <w:r w:rsidRPr="00CD3459">
              <w:rPr>
                <w:sz w:val="20"/>
              </w:rPr>
              <w:t>to</w:t>
            </w:r>
            <w:r w:rsidRPr="00CD3459">
              <w:rPr>
                <w:spacing w:val="4"/>
                <w:sz w:val="20"/>
              </w:rPr>
              <w:t xml:space="preserve"> </w:t>
            </w:r>
            <w:r w:rsidRPr="00CD3459">
              <w:rPr>
                <w:sz w:val="20"/>
              </w:rPr>
              <w:t>be</w:t>
            </w:r>
            <w:r w:rsidRPr="00CD3459">
              <w:rPr>
                <w:spacing w:val="4"/>
                <w:sz w:val="20"/>
              </w:rPr>
              <w:t xml:space="preserve"> </w:t>
            </w:r>
            <w:r w:rsidRPr="00CD3459">
              <w:rPr>
                <w:sz w:val="20"/>
              </w:rPr>
              <w:t>a</w:t>
            </w:r>
            <w:r w:rsidRPr="00CD3459">
              <w:rPr>
                <w:spacing w:val="4"/>
                <w:sz w:val="20"/>
              </w:rPr>
              <w:t xml:space="preserve"> </w:t>
            </w:r>
            <w:r w:rsidRPr="00CD3459">
              <w:rPr>
                <w:sz w:val="20"/>
              </w:rPr>
              <w:t>good</w:t>
            </w:r>
            <w:r w:rsidRPr="00CD3459">
              <w:rPr>
                <w:spacing w:val="4"/>
                <w:sz w:val="20"/>
              </w:rPr>
              <w:t xml:space="preserve"> </w:t>
            </w:r>
            <w:r w:rsidRPr="00CD3459">
              <w:rPr>
                <w:sz w:val="20"/>
              </w:rPr>
              <w:t>advisor</w:t>
            </w:r>
            <w:r w:rsidRPr="00CD3459">
              <w:rPr>
                <w:spacing w:val="4"/>
                <w:sz w:val="20"/>
              </w:rPr>
              <w:t xml:space="preserve"> </w:t>
            </w:r>
            <w:r w:rsidRPr="00CD3459">
              <w:rPr>
                <w:sz w:val="20"/>
              </w:rPr>
              <w:t>and</w:t>
            </w:r>
            <w:r w:rsidRPr="00CD3459">
              <w:rPr>
                <w:spacing w:val="3"/>
                <w:sz w:val="20"/>
              </w:rPr>
              <w:t xml:space="preserve"> </w:t>
            </w:r>
            <w:r w:rsidRPr="00CD3459">
              <w:rPr>
                <w:spacing w:val="-2"/>
                <w:sz w:val="20"/>
              </w:rPr>
              <w:t>mentor.</w:t>
            </w:r>
          </w:p>
          <w:p w14:paraId="298026DF" w14:textId="77777777" w:rsidR="007B0653" w:rsidRPr="00290006" w:rsidRDefault="002A74D8" w:rsidP="00290006">
            <w:pPr>
              <w:pStyle w:val="TableParagraph"/>
              <w:numPr>
                <w:ilvl w:val="0"/>
                <w:numId w:val="4"/>
              </w:numPr>
              <w:tabs>
                <w:tab w:val="left" w:pos="270"/>
              </w:tabs>
              <w:ind w:right="319"/>
              <w:rPr>
                <w:sz w:val="20"/>
              </w:rPr>
            </w:pPr>
            <w:r w:rsidRPr="00CD3459">
              <w:rPr>
                <w:spacing w:val="-2"/>
                <w:w w:val="105"/>
                <w:sz w:val="20"/>
              </w:rPr>
              <w:t>Attends</w:t>
            </w:r>
            <w:r w:rsidRPr="00CD3459">
              <w:rPr>
                <w:spacing w:val="-11"/>
                <w:w w:val="105"/>
                <w:sz w:val="20"/>
              </w:rPr>
              <w:t xml:space="preserve"> </w:t>
            </w:r>
            <w:r w:rsidRPr="00CD3459">
              <w:rPr>
                <w:spacing w:val="-2"/>
                <w:w w:val="105"/>
                <w:sz w:val="20"/>
              </w:rPr>
              <w:t>Department</w:t>
            </w:r>
            <w:r w:rsidRPr="00CD3459">
              <w:rPr>
                <w:spacing w:val="-11"/>
                <w:w w:val="105"/>
                <w:sz w:val="20"/>
              </w:rPr>
              <w:t xml:space="preserve"> </w:t>
            </w:r>
            <w:r w:rsidRPr="00CD3459">
              <w:rPr>
                <w:spacing w:val="-2"/>
                <w:w w:val="105"/>
                <w:sz w:val="20"/>
              </w:rPr>
              <w:t>and</w:t>
            </w:r>
            <w:r w:rsidRPr="00CD3459">
              <w:rPr>
                <w:spacing w:val="-11"/>
                <w:w w:val="105"/>
                <w:sz w:val="20"/>
              </w:rPr>
              <w:t xml:space="preserve"> </w:t>
            </w:r>
            <w:r w:rsidRPr="00CD3459">
              <w:rPr>
                <w:spacing w:val="-2"/>
                <w:w w:val="105"/>
                <w:sz w:val="20"/>
              </w:rPr>
              <w:t>College</w:t>
            </w:r>
            <w:r w:rsidRPr="00CD3459">
              <w:rPr>
                <w:spacing w:val="-11"/>
                <w:w w:val="105"/>
                <w:sz w:val="20"/>
              </w:rPr>
              <w:t xml:space="preserve"> </w:t>
            </w:r>
            <w:r w:rsidRPr="00CD3459">
              <w:rPr>
                <w:spacing w:val="-2"/>
                <w:w w:val="105"/>
                <w:sz w:val="20"/>
              </w:rPr>
              <w:t>meetings</w:t>
            </w:r>
            <w:r w:rsidRPr="00CD3459">
              <w:rPr>
                <w:spacing w:val="-11"/>
                <w:w w:val="105"/>
                <w:sz w:val="20"/>
              </w:rPr>
              <w:t xml:space="preserve"> </w:t>
            </w:r>
            <w:r w:rsidRPr="00CD3459">
              <w:rPr>
                <w:spacing w:val="-2"/>
                <w:w w:val="105"/>
                <w:sz w:val="20"/>
              </w:rPr>
              <w:t>and</w:t>
            </w:r>
            <w:r w:rsidRPr="00CD3459">
              <w:rPr>
                <w:spacing w:val="-11"/>
                <w:w w:val="105"/>
                <w:sz w:val="20"/>
              </w:rPr>
              <w:t xml:space="preserve"> </w:t>
            </w:r>
            <w:r w:rsidRPr="00CD3459">
              <w:rPr>
                <w:spacing w:val="-2"/>
                <w:w w:val="105"/>
                <w:sz w:val="20"/>
              </w:rPr>
              <w:t>participates</w:t>
            </w:r>
            <w:r w:rsidRPr="00CD3459">
              <w:rPr>
                <w:spacing w:val="-11"/>
                <w:w w:val="105"/>
                <w:sz w:val="20"/>
              </w:rPr>
              <w:t xml:space="preserve"> </w:t>
            </w:r>
            <w:r w:rsidRPr="00CD3459">
              <w:rPr>
                <w:spacing w:val="-2"/>
                <w:w w:val="105"/>
                <w:sz w:val="20"/>
              </w:rPr>
              <w:t>in</w:t>
            </w:r>
            <w:r w:rsidRPr="00CD3459">
              <w:rPr>
                <w:spacing w:val="-11"/>
                <w:w w:val="105"/>
                <w:sz w:val="20"/>
              </w:rPr>
              <w:t xml:space="preserve"> </w:t>
            </w:r>
            <w:r w:rsidRPr="00CD3459">
              <w:rPr>
                <w:spacing w:val="-2"/>
                <w:w w:val="105"/>
                <w:sz w:val="20"/>
              </w:rPr>
              <w:t xml:space="preserve">College </w:t>
            </w:r>
            <w:r w:rsidRPr="00CD3459">
              <w:rPr>
                <w:w w:val="105"/>
                <w:sz w:val="20"/>
              </w:rPr>
              <w:t>graduation ceremony.</w:t>
            </w:r>
          </w:p>
          <w:p w14:paraId="127E82B6" w14:textId="19BD6EED" w:rsidR="00290006" w:rsidRPr="00CD3459" w:rsidRDefault="00290006" w:rsidP="00290006">
            <w:pPr>
              <w:pStyle w:val="TableParagraph"/>
              <w:tabs>
                <w:tab w:val="left" w:pos="270"/>
              </w:tabs>
              <w:ind w:right="319"/>
              <w:rPr>
                <w:sz w:val="20"/>
              </w:rPr>
            </w:pPr>
          </w:p>
        </w:tc>
      </w:tr>
      <w:tr w:rsidR="007B0653" w:rsidRPr="00CD3459" w14:paraId="558512BC" w14:textId="77777777" w:rsidTr="00290006">
        <w:trPr>
          <w:trHeight w:val="1178"/>
          <w:jc w:val="center"/>
        </w:trPr>
        <w:tc>
          <w:tcPr>
            <w:tcW w:w="2424" w:type="dxa"/>
          </w:tcPr>
          <w:p w14:paraId="51A5179D" w14:textId="0115F061" w:rsidR="007B0653" w:rsidRPr="00CD3459" w:rsidRDefault="002A74D8" w:rsidP="00290006">
            <w:pPr>
              <w:pStyle w:val="TableParagraph"/>
              <w:numPr>
                <w:ilvl w:val="0"/>
                <w:numId w:val="83"/>
              </w:numPr>
              <w:rPr>
                <w:sz w:val="20"/>
              </w:rPr>
            </w:pPr>
            <w:r w:rsidRPr="00CD3459">
              <w:rPr>
                <w:w w:val="105"/>
                <w:sz w:val="20"/>
              </w:rPr>
              <w:t xml:space="preserve">Performance quality </w:t>
            </w:r>
            <w:r w:rsidRPr="00CD3459">
              <w:rPr>
                <w:sz w:val="20"/>
              </w:rPr>
              <w:t>satisfactorily</w:t>
            </w:r>
            <w:r w:rsidRPr="00CD3459">
              <w:rPr>
                <w:spacing w:val="-14"/>
                <w:sz w:val="20"/>
              </w:rPr>
              <w:t xml:space="preserve"> </w:t>
            </w:r>
            <w:r w:rsidRPr="00CD3459">
              <w:rPr>
                <w:sz w:val="20"/>
              </w:rPr>
              <w:t>meets</w:t>
            </w:r>
            <w:r w:rsidRPr="00CD3459">
              <w:rPr>
                <w:spacing w:val="-14"/>
                <w:sz w:val="20"/>
              </w:rPr>
              <w:t xml:space="preserve"> </w:t>
            </w:r>
            <w:r w:rsidRPr="00CD3459">
              <w:rPr>
                <w:sz w:val="20"/>
              </w:rPr>
              <w:t xml:space="preserve">all </w:t>
            </w:r>
            <w:r w:rsidRPr="00CD3459">
              <w:rPr>
                <w:w w:val="105"/>
                <w:sz w:val="20"/>
              </w:rPr>
              <w:t xml:space="preserve">expectations of the </w:t>
            </w:r>
            <w:r w:rsidRPr="00CD3459">
              <w:rPr>
                <w:spacing w:val="-2"/>
                <w:w w:val="105"/>
                <w:sz w:val="20"/>
              </w:rPr>
              <w:t>position</w:t>
            </w:r>
          </w:p>
        </w:tc>
        <w:tc>
          <w:tcPr>
            <w:tcW w:w="6931" w:type="dxa"/>
          </w:tcPr>
          <w:p w14:paraId="4587C038" w14:textId="135541E2" w:rsidR="007B0653" w:rsidRPr="00CD3459" w:rsidRDefault="002A74D8" w:rsidP="00290006">
            <w:pPr>
              <w:pStyle w:val="TableParagraph"/>
              <w:numPr>
                <w:ilvl w:val="0"/>
                <w:numId w:val="3"/>
              </w:numPr>
              <w:tabs>
                <w:tab w:val="left" w:pos="276"/>
              </w:tabs>
              <w:ind w:right="115"/>
              <w:rPr>
                <w:sz w:val="20"/>
              </w:rPr>
            </w:pPr>
            <w:r w:rsidRPr="00CD3459">
              <w:rPr>
                <w:sz w:val="20"/>
              </w:rPr>
              <w:t>Serves</w:t>
            </w:r>
            <w:r w:rsidRPr="00CD3459">
              <w:rPr>
                <w:spacing w:val="-3"/>
                <w:sz w:val="20"/>
              </w:rPr>
              <w:t xml:space="preserve"> </w:t>
            </w:r>
            <w:r w:rsidRPr="00CD3459">
              <w:rPr>
                <w:sz w:val="20"/>
              </w:rPr>
              <w:t>effectively</w:t>
            </w:r>
            <w:r w:rsidRPr="00CD3459">
              <w:rPr>
                <w:spacing w:val="-3"/>
                <w:sz w:val="20"/>
              </w:rPr>
              <w:t xml:space="preserve"> </w:t>
            </w:r>
            <w:r w:rsidRPr="00CD3459">
              <w:rPr>
                <w:sz w:val="20"/>
              </w:rPr>
              <w:t>in</w:t>
            </w:r>
            <w:r w:rsidRPr="00CD3459">
              <w:rPr>
                <w:spacing w:val="-3"/>
                <w:sz w:val="20"/>
              </w:rPr>
              <w:t xml:space="preserve"> </w:t>
            </w:r>
            <w:r w:rsidRPr="00CD3459">
              <w:rPr>
                <w:sz w:val="20"/>
              </w:rPr>
              <w:t>several</w:t>
            </w:r>
            <w:r w:rsidRPr="00CD3459">
              <w:rPr>
                <w:spacing w:val="-3"/>
                <w:sz w:val="20"/>
              </w:rPr>
              <w:t xml:space="preserve"> </w:t>
            </w:r>
            <w:r w:rsidRPr="00CD3459">
              <w:rPr>
                <w:sz w:val="20"/>
              </w:rPr>
              <w:t>of</w:t>
            </w:r>
            <w:r w:rsidRPr="00CD3459">
              <w:rPr>
                <w:spacing w:val="-3"/>
                <w:sz w:val="20"/>
              </w:rPr>
              <w:t xml:space="preserve"> </w:t>
            </w:r>
            <w:r w:rsidRPr="00CD3459">
              <w:rPr>
                <w:sz w:val="20"/>
              </w:rPr>
              <w:t>the</w:t>
            </w:r>
            <w:r w:rsidRPr="00CD3459">
              <w:rPr>
                <w:spacing w:val="-3"/>
                <w:sz w:val="20"/>
              </w:rPr>
              <w:t xml:space="preserve"> </w:t>
            </w:r>
            <w:r w:rsidRPr="00CD3459">
              <w:rPr>
                <w:sz w:val="20"/>
              </w:rPr>
              <w:t>areas</w:t>
            </w:r>
            <w:r w:rsidRPr="00CD3459">
              <w:rPr>
                <w:spacing w:val="-3"/>
                <w:sz w:val="20"/>
              </w:rPr>
              <w:t xml:space="preserve"> </w:t>
            </w:r>
            <w:r w:rsidRPr="00CD3459">
              <w:rPr>
                <w:sz w:val="20"/>
              </w:rPr>
              <w:t>under</w:t>
            </w:r>
            <w:r w:rsidRPr="00CD3459">
              <w:rPr>
                <w:spacing w:val="-3"/>
                <w:sz w:val="20"/>
              </w:rPr>
              <w:t xml:space="preserve"> </w:t>
            </w:r>
            <w:r w:rsidRPr="00CD3459">
              <w:rPr>
                <w:sz w:val="20"/>
              </w:rPr>
              <w:t>rating</w:t>
            </w:r>
            <w:r w:rsidRPr="00CD3459">
              <w:rPr>
                <w:spacing w:val="-4"/>
                <w:sz w:val="20"/>
              </w:rPr>
              <w:t xml:space="preserve"> </w:t>
            </w:r>
            <w:r w:rsidRPr="00CD3459">
              <w:rPr>
                <w:sz w:val="20"/>
              </w:rPr>
              <w:t>1,</w:t>
            </w:r>
            <w:r w:rsidRPr="00CD3459">
              <w:rPr>
                <w:spacing w:val="-3"/>
                <w:sz w:val="20"/>
              </w:rPr>
              <w:t xml:space="preserve"> </w:t>
            </w:r>
            <w:r w:rsidRPr="00CD3459">
              <w:rPr>
                <w:sz w:val="20"/>
              </w:rPr>
              <w:t>but</w:t>
            </w:r>
            <w:r w:rsidRPr="00CD3459">
              <w:rPr>
                <w:spacing w:val="-3"/>
                <w:sz w:val="20"/>
              </w:rPr>
              <w:t xml:space="preserve"> </w:t>
            </w:r>
            <w:r w:rsidRPr="00CD3459">
              <w:rPr>
                <w:sz w:val="20"/>
              </w:rPr>
              <w:t>generally</w:t>
            </w:r>
            <w:r w:rsidRPr="00CD3459">
              <w:rPr>
                <w:spacing w:val="-3"/>
                <w:sz w:val="20"/>
              </w:rPr>
              <w:t xml:space="preserve"> </w:t>
            </w:r>
            <w:r w:rsidRPr="00CD3459">
              <w:rPr>
                <w:sz w:val="20"/>
              </w:rPr>
              <w:t>at</w:t>
            </w:r>
            <w:r w:rsidRPr="00CD3459">
              <w:rPr>
                <w:spacing w:val="-3"/>
                <w:sz w:val="20"/>
              </w:rPr>
              <w:t xml:space="preserve"> </w:t>
            </w:r>
            <w:r w:rsidRPr="00CD3459">
              <w:rPr>
                <w:sz w:val="20"/>
              </w:rPr>
              <w:t xml:space="preserve">a </w:t>
            </w:r>
            <w:r w:rsidRPr="00CD3459">
              <w:rPr>
                <w:w w:val="105"/>
                <w:sz w:val="20"/>
              </w:rPr>
              <w:t>lower</w:t>
            </w:r>
            <w:r w:rsidRPr="00CD3459">
              <w:rPr>
                <w:spacing w:val="-1"/>
                <w:w w:val="105"/>
                <w:sz w:val="20"/>
              </w:rPr>
              <w:t xml:space="preserve"> </w:t>
            </w:r>
            <w:r w:rsidRPr="00CD3459">
              <w:rPr>
                <w:w w:val="105"/>
                <w:sz w:val="20"/>
              </w:rPr>
              <w:t>level</w:t>
            </w:r>
            <w:r w:rsidRPr="00CD3459">
              <w:rPr>
                <w:spacing w:val="-1"/>
                <w:w w:val="105"/>
                <w:sz w:val="20"/>
              </w:rPr>
              <w:t xml:space="preserve"> </w:t>
            </w:r>
            <w:r w:rsidRPr="00CD3459">
              <w:rPr>
                <w:w w:val="105"/>
                <w:sz w:val="20"/>
              </w:rPr>
              <w:t>as</w:t>
            </w:r>
            <w:r w:rsidRPr="00CD3459">
              <w:rPr>
                <w:spacing w:val="-1"/>
                <w:w w:val="105"/>
                <w:sz w:val="20"/>
              </w:rPr>
              <w:t xml:space="preserve"> </w:t>
            </w:r>
            <w:r w:rsidRPr="00CD3459">
              <w:rPr>
                <w:w w:val="105"/>
                <w:sz w:val="20"/>
              </w:rPr>
              <w:t>Ratings</w:t>
            </w:r>
            <w:r w:rsidRPr="00CD3459">
              <w:rPr>
                <w:spacing w:val="-1"/>
                <w:w w:val="105"/>
                <w:sz w:val="20"/>
              </w:rPr>
              <w:t xml:space="preserve"> </w:t>
            </w:r>
            <w:r w:rsidRPr="00CD3459">
              <w:rPr>
                <w:w w:val="105"/>
                <w:sz w:val="20"/>
              </w:rPr>
              <w:t>1</w:t>
            </w:r>
            <w:r w:rsidRPr="00CD3459">
              <w:rPr>
                <w:spacing w:val="-1"/>
                <w:w w:val="105"/>
                <w:sz w:val="20"/>
              </w:rPr>
              <w:t xml:space="preserve"> </w:t>
            </w:r>
            <w:r w:rsidRPr="00CD3459">
              <w:rPr>
                <w:w w:val="105"/>
                <w:sz w:val="20"/>
              </w:rPr>
              <w:t>or</w:t>
            </w:r>
            <w:r w:rsidRPr="00CD3459">
              <w:rPr>
                <w:spacing w:val="-1"/>
                <w:w w:val="105"/>
                <w:sz w:val="20"/>
              </w:rPr>
              <w:t xml:space="preserve"> </w:t>
            </w:r>
            <w:r w:rsidRPr="00CD3459">
              <w:rPr>
                <w:w w:val="105"/>
                <w:sz w:val="20"/>
              </w:rPr>
              <w:t>2.</w:t>
            </w:r>
          </w:p>
          <w:p w14:paraId="03E60A8D" w14:textId="77777777" w:rsidR="007B0653" w:rsidRPr="00CD3459" w:rsidRDefault="002A74D8" w:rsidP="00290006">
            <w:pPr>
              <w:pStyle w:val="TableParagraph"/>
              <w:numPr>
                <w:ilvl w:val="0"/>
                <w:numId w:val="3"/>
              </w:numPr>
              <w:tabs>
                <w:tab w:val="left" w:pos="275"/>
              </w:tabs>
              <w:ind w:left="275" w:hanging="165"/>
              <w:rPr>
                <w:sz w:val="20"/>
              </w:rPr>
            </w:pPr>
            <w:r w:rsidRPr="00CD3459">
              <w:rPr>
                <w:sz w:val="20"/>
              </w:rPr>
              <w:t>Generally considered to</w:t>
            </w:r>
            <w:r w:rsidRPr="00CD3459">
              <w:rPr>
                <w:spacing w:val="1"/>
                <w:sz w:val="20"/>
              </w:rPr>
              <w:t xml:space="preserve"> </w:t>
            </w:r>
            <w:r w:rsidRPr="00CD3459">
              <w:rPr>
                <w:sz w:val="20"/>
              </w:rPr>
              <w:t>be</w:t>
            </w:r>
            <w:r w:rsidRPr="00CD3459">
              <w:rPr>
                <w:spacing w:val="1"/>
                <w:sz w:val="20"/>
              </w:rPr>
              <w:t xml:space="preserve"> </w:t>
            </w:r>
            <w:r w:rsidRPr="00CD3459">
              <w:rPr>
                <w:sz w:val="20"/>
              </w:rPr>
              <w:t>a</w:t>
            </w:r>
            <w:r w:rsidRPr="00CD3459">
              <w:rPr>
                <w:spacing w:val="1"/>
                <w:sz w:val="20"/>
              </w:rPr>
              <w:t xml:space="preserve"> </w:t>
            </w:r>
            <w:r w:rsidRPr="00CD3459">
              <w:rPr>
                <w:sz w:val="20"/>
              </w:rPr>
              <w:t>solid</w:t>
            </w:r>
            <w:r w:rsidRPr="00CD3459">
              <w:rPr>
                <w:spacing w:val="-1"/>
                <w:sz w:val="20"/>
              </w:rPr>
              <w:t xml:space="preserve"> </w:t>
            </w:r>
            <w:r w:rsidRPr="00CD3459">
              <w:rPr>
                <w:sz w:val="20"/>
              </w:rPr>
              <w:t>advisor</w:t>
            </w:r>
            <w:r w:rsidRPr="00CD3459">
              <w:rPr>
                <w:spacing w:val="1"/>
                <w:sz w:val="20"/>
              </w:rPr>
              <w:t xml:space="preserve"> </w:t>
            </w:r>
            <w:r w:rsidRPr="00CD3459">
              <w:rPr>
                <w:sz w:val="20"/>
              </w:rPr>
              <w:t xml:space="preserve">and </w:t>
            </w:r>
            <w:r w:rsidRPr="00CD3459">
              <w:rPr>
                <w:spacing w:val="-2"/>
                <w:sz w:val="20"/>
              </w:rPr>
              <w:t>mentor.</w:t>
            </w:r>
          </w:p>
          <w:p w14:paraId="48986A5D" w14:textId="77777777" w:rsidR="007B0653" w:rsidRPr="00290006" w:rsidRDefault="002A74D8" w:rsidP="00290006">
            <w:pPr>
              <w:pStyle w:val="TableParagraph"/>
              <w:numPr>
                <w:ilvl w:val="0"/>
                <w:numId w:val="3"/>
              </w:numPr>
              <w:tabs>
                <w:tab w:val="left" w:pos="271"/>
              </w:tabs>
              <w:ind w:right="319"/>
              <w:rPr>
                <w:sz w:val="20"/>
              </w:rPr>
            </w:pPr>
            <w:r w:rsidRPr="00CD3459">
              <w:rPr>
                <w:spacing w:val="-2"/>
                <w:w w:val="105"/>
                <w:sz w:val="20"/>
              </w:rPr>
              <w:t>Attends</w:t>
            </w:r>
            <w:r w:rsidRPr="00CD3459">
              <w:rPr>
                <w:spacing w:val="-11"/>
                <w:w w:val="105"/>
                <w:sz w:val="20"/>
              </w:rPr>
              <w:t xml:space="preserve"> </w:t>
            </w:r>
            <w:r w:rsidRPr="00CD3459">
              <w:rPr>
                <w:spacing w:val="-2"/>
                <w:w w:val="105"/>
                <w:sz w:val="20"/>
              </w:rPr>
              <w:t>Department</w:t>
            </w:r>
            <w:r w:rsidRPr="00CD3459">
              <w:rPr>
                <w:spacing w:val="-11"/>
                <w:w w:val="105"/>
                <w:sz w:val="20"/>
              </w:rPr>
              <w:t xml:space="preserve"> </w:t>
            </w:r>
            <w:r w:rsidRPr="00CD3459">
              <w:rPr>
                <w:spacing w:val="-2"/>
                <w:w w:val="105"/>
                <w:sz w:val="20"/>
              </w:rPr>
              <w:t>and</w:t>
            </w:r>
            <w:r w:rsidRPr="00CD3459">
              <w:rPr>
                <w:spacing w:val="-11"/>
                <w:w w:val="105"/>
                <w:sz w:val="20"/>
              </w:rPr>
              <w:t xml:space="preserve"> </w:t>
            </w:r>
            <w:r w:rsidRPr="00CD3459">
              <w:rPr>
                <w:spacing w:val="-2"/>
                <w:w w:val="105"/>
                <w:sz w:val="20"/>
              </w:rPr>
              <w:t>College</w:t>
            </w:r>
            <w:r w:rsidRPr="00CD3459">
              <w:rPr>
                <w:spacing w:val="-11"/>
                <w:w w:val="105"/>
                <w:sz w:val="20"/>
              </w:rPr>
              <w:t xml:space="preserve"> </w:t>
            </w:r>
            <w:r w:rsidRPr="00CD3459">
              <w:rPr>
                <w:spacing w:val="-2"/>
                <w:w w:val="105"/>
                <w:sz w:val="20"/>
              </w:rPr>
              <w:t>meetings</w:t>
            </w:r>
            <w:r w:rsidRPr="00CD3459">
              <w:rPr>
                <w:spacing w:val="-11"/>
                <w:w w:val="105"/>
                <w:sz w:val="20"/>
              </w:rPr>
              <w:t xml:space="preserve"> </w:t>
            </w:r>
            <w:r w:rsidRPr="00CD3459">
              <w:rPr>
                <w:spacing w:val="-2"/>
                <w:w w:val="105"/>
                <w:sz w:val="20"/>
              </w:rPr>
              <w:t>and</w:t>
            </w:r>
            <w:r w:rsidRPr="00CD3459">
              <w:rPr>
                <w:spacing w:val="-11"/>
                <w:w w:val="105"/>
                <w:sz w:val="20"/>
              </w:rPr>
              <w:t xml:space="preserve"> </w:t>
            </w:r>
            <w:r w:rsidRPr="00CD3459">
              <w:rPr>
                <w:spacing w:val="-2"/>
                <w:w w:val="105"/>
                <w:sz w:val="20"/>
              </w:rPr>
              <w:t>participates</w:t>
            </w:r>
            <w:r w:rsidRPr="00CD3459">
              <w:rPr>
                <w:spacing w:val="-11"/>
                <w:w w:val="105"/>
                <w:sz w:val="20"/>
              </w:rPr>
              <w:t xml:space="preserve"> </w:t>
            </w:r>
            <w:r w:rsidRPr="00CD3459">
              <w:rPr>
                <w:spacing w:val="-2"/>
                <w:w w:val="105"/>
                <w:sz w:val="20"/>
              </w:rPr>
              <w:t>in</w:t>
            </w:r>
            <w:r w:rsidRPr="00CD3459">
              <w:rPr>
                <w:spacing w:val="-11"/>
                <w:w w:val="105"/>
                <w:sz w:val="20"/>
              </w:rPr>
              <w:t xml:space="preserve"> </w:t>
            </w:r>
            <w:r w:rsidRPr="00CD3459">
              <w:rPr>
                <w:spacing w:val="-2"/>
                <w:w w:val="105"/>
                <w:sz w:val="20"/>
              </w:rPr>
              <w:t xml:space="preserve">College </w:t>
            </w:r>
            <w:r w:rsidRPr="00CD3459">
              <w:rPr>
                <w:w w:val="105"/>
                <w:sz w:val="20"/>
              </w:rPr>
              <w:t>graduation ceremony.</w:t>
            </w:r>
          </w:p>
          <w:p w14:paraId="2B2F6D69" w14:textId="77777777" w:rsidR="00290006" w:rsidRPr="00CD3459" w:rsidRDefault="00290006" w:rsidP="00290006">
            <w:pPr>
              <w:pStyle w:val="TableParagraph"/>
              <w:tabs>
                <w:tab w:val="left" w:pos="271"/>
              </w:tabs>
              <w:ind w:right="319"/>
              <w:rPr>
                <w:sz w:val="20"/>
              </w:rPr>
            </w:pPr>
          </w:p>
        </w:tc>
      </w:tr>
      <w:tr w:rsidR="00290006" w:rsidRPr="00CD3459" w14:paraId="0B3F504E" w14:textId="77777777" w:rsidTr="00290006">
        <w:trPr>
          <w:trHeight w:val="1178"/>
          <w:jc w:val="center"/>
        </w:trPr>
        <w:tc>
          <w:tcPr>
            <w:tcW w:w="2424" w:type="dxa"/>
          </w:tcPr>
          <w:p w14:paraId="762301D8" w14:textId="4267DB8E" w:rsidR="00290006" w:rsidRPr="00CD3459" w:rsidRDefault="00290006" w:rsidP="00290006">
            <w:pPr>
              <w:pStyle w:val="TableParagraph"/>
              <w:numPr>
                <w:ilvl w:val="0"/>
                <w:numId w:val="83"/>
              </w:numPr>
              <w:rPr>
                <w:w w:val="105"/>
                <w:sz w:val="20"/>
              </w:rPr>
            </w:pPr>
            <w:r w:rsidRPr="00CD3459">
              <w:rPr>
                <w:sz w:val="20"/>
              </w:rPr>
              <w:t>Performance</w:t>
            </w:r>
            <w:r w:rsidRPr="00CD3459">
              <w:rPr>
                <w:spacing w:val="-6"/>
                <w:sz w:val="20"/>
              </w:rPr>
              <w:t xml:space="preserve"> </w:t>
            </w:r>
            <w:r w:rsidRPr="00CD3459">
              <w:rPr>
                <w:sz w:val="20"/>
              </w:rPr>
              <w:t>quality</w:t>
            </w:r>
            <w:r w:rsidRPr="00CD3459">
              <w:rPr>
                <w:spacing w:val="-6"/>
                <w:sz w:val="20"/>
              </w:rPr>
              <w:t xml:space="preserve"> </w:t>
            </w:r>
            <w:r w:rsidRPr="00CD3459">
              <w:rPr>
                <w:sz w:val="20"/>
              </w:rPr>
              <w:t>is below expectations in</w:t>
            </w:r>
            <w:r>
              <w:rPr>
                <w:sz w:val="20"/>
              </w:rPr>
              <w:t xml:space="preserve"> </w:t>
            </w:r>
            <w:r w:rsidRPr="00CD3459">
              <w:rPr>
                <w:sz w:val="20"/>
              </w:rPr>
              <w:t>many categories</w:t>
            </w:r>
          </w:p>
        </w:tc>
        <w:tc>
          <w:tcPr>
            <w:tcW w:w="6931" w:type="dxa"/>
          </w:tcPr>
          <w:p w14:paraId="5FF40A4D" w14:textId="77777777" w:rsidR="00290006" w:rsidRDefault="00290006" w:rsidP="00290006">
            <w:pPr>
              <w:pStyle w:val="TableParagraph"/>
              <w:numPr>
                <w:ilvl w:val="0"/>
                <w:numId w:val="3"/>
              </w:numPr>
              <w:tabs>
                <w:tab w:val="left" w:pos="276"/>
              </w:tabs>
              <w:ind w:right="115"/>
              <w:rPr>
                <w:sz w:val="20"/>
              </w:rPr>
            </w:pPr>
            <w:r w:rsidRPr="00CD3459">
              <w:rPr>
                <w:sz w:val="20"/>
              </w:rPr>
              <w:t>Serves</w:t>
            </w:r>
            <w:r w:rsidRPr="00CD3459">
              <w:rPr>
                <w:spacing w:val="-5"/>
                <w:sz w:val="20"/>
              </w:rPr>
              <w:t xml:space="preserve"> </w:t>
            </w:r>
            <w:r w:rsidRPr="00CD3459">
              <w:rPr>
                <w:sz w:val="20"/>
              </w:rPr>
              <w:t>in</w:t>
            </w:r>
            <w:r w:rsidRPr="00CD3459">
              <w:rPr>
                <w:spacing w:val="-5"/>
                <w:sz w:val="20"/>
              </w:rPr>
              <w:t xml:space="preserve"> </w:t>
            </w:r>
            <w:r w:rsidRPr="00CD3459">
              <w:rPr>
                <w:sz w:val="20"/>
              </w:rPr>
              <w:t>some</w:t>
            </w:r>
            <w:r w:rsidRPr="00CD3459">
              <w:rPr>
                <w:spacing w:val="-5"/>
                <w:sz w:val="20"/>
              </w:rPr>
              <w:t xml:space="preserve"> </w:t>
            </w:r>
            <w:r w:rsidRPr="00CD3459">
              <w:rPr>
                <w:sz w:val="20"/>
              </w:rPr>
              <w:t>areas</w:t>
            </w:r>
            <w:r w:rsidRPr="00CD3459">
              <w:rPr>
                <w:spacing w:val="-5"/>
                <w:sz w:val="20"/>
              </w:rPr>
              <w:t xml:space="preserve"> </w:t>
            </w:r>
            <w:r w:rsidRPr="00CD3459">
              <w:rPr>
                <w:sz w:val="20"/>
              </w:rPr>
              <w:t>under</w:t>
            </w:r>
            <w:r w:rsidRPr="00CD3459">
              <w:rPr>
                <w:spacing w:val="-5"/>
                <w:sz w:val="20"/>
              </w:rPr>
              <w:t xml:space="preserve"> </w:t>
            </w:r>
            <w:r w:rsidRPr="00CD3459">
              <w:rPr>
                <w:sz w:val="20"/>
              </w:rPr>
              <w:t>rating</w:t>
            </w:r>
            <w:r w:rsidRPr="00CD3459">
              <w:rPr>
                <w:spacing w:val="-6"/>
                <w:sz w:val="20"/>
              </w:rPr>
              <w:t xml:space="preserve"> </w:t>
            </w:r>
            <w:r w:rsidRPr="00CD3459">
              <w:rPr>
                <w:sz w:val="20"/>
              </w:rPr>
              <w:t>1,</w:t>
            </w:r>
            <w:r w:rsidRPr="00CD3459">
              <w:rPr>
                <w:spacing w:val="-5"/>
                <w:sz w:val="20"/>
              </w:rPr>
              <w:t xml:space="preserve"> </w:t>
            </w:r>
            <w:r w:rsidRPr="00CD3459">
              <w:rPr>
                <w:sz w:val="20"/>
              </w:rPr>
              <w:t>but</w:t>
            </w:r>
            <w:r w:rsidRPr="00CD3459">
              <w:rPr>
                <w:spacing w:val="-5"/>
                <w:sz w:val="20"/>
              </w:rPr>
              <w:t xml:space="preserve"> </w:t>
            </w:r>
            <w:r w:rsidRPr="00CD3459">
              <w:rPr>
                <w:sz w:val="20"/>
              </w:rPr>
              <w:t>generally</w:t>
            </w:r>
            <w:r w:rsidRPr="00CD3459">
              <w:rPr>
                <w:spacing w:val="-5"/>
                <w:sz w:val="20"/>
              </w:rPr>
              <w:t xml:space="preserve"> </w:t>
            </w:r>
            <w:r w:rsidRPr="00CD3459">
              <w:rPr>
                <w:sz w:val="20"/>
              </w:rPr>
              <w:t>at</w:t>
            </w:r>
            <w:r w:rsidRPr="00CD3459">
              <w:rPr>
                <w:spacing w:val="-5"/>
                <w:sz w:val="20"/>
              </w:rPr>
              <w:t xml:space="preserve"> </w:t>
            </w:r>
            <w:r w:rsidRPr="00CD3459">
              <w:rPr>
                <w:sz w:val="20"/>
              </w:rPr>
              <w:t>a</w:t>
            </w:r>
            <w:r w:rsidRPr="00CD3459">
              <w:rPr>
                <w:spacing w:val="-5"/>
                <w:sz w:val="20"/>
              </w:rPr>
              <w:t xml:space="preserve"> </w:t>
            </w:r>
            <w:r w:rsidRPr="00CD3459">
              <w:rPr>
                <w:sz w:val="20"/>
              </w:rPr>
              <w:t>lower</w:t>
            </w:r>
            <w:r w:rsidRPr="00CD3459">
              <w:rPr>
                <w:spacing w:val="-5"/>
                <w:sz w:val="20"/>
              </w:rPr>
              <w:t xml:space="preserve"> </w:t>
            </w:r>
            <w:r w:rsidRPr="00CD3459">
              <w:rPr>
                <w:sz w:val="20"/>
              </w:rPr>
              <w:t>level</w:t>
            </w:r>
            <w:r w:rsidRPr="00CD3459">
              <w:rPr>
                <w:spacing w:val="-5"/>
                <w:sz w:val="20"/>
              </w:rPr>
              <w:t xml:space="preserve"> </w:t>
            </w:r>
            <w:r w:rsidRPr="00CD3459">
              <w:rPr>
                <w:sz w:val="20"/>
              </w:rPr>
              <w:t>as Ratings 1, 2 or 3.</w:t>
            </w:r>
          </w:p>
          <w:p w14:paraId="1291846E" w14:textId="77777777" w:rsidR="00290006" w:rsidRPr="00CD3459" w:rsidRDefault="00290006" w:rsidP="00290006">
            <w:pPr>
              <w:pStyle w:val="TableParagraph"/>
              <w:numPr>
                <w:ilvl w:val="0"/>
                <w:numId w:val="3"/>
              </w:numPr>
              <w:tabs>
                <w:tab w:val="left" w:pos="275"/>
              </w:tabs>
              <w:spacing w:line="236" w:lineRule="exact"/>
              <w:rPr>
                <w:sz w:val="20"/>
              </w:rPr>
            </w:pPr>
            <w:r w:rsidRPr="00CD3459">
              <w:rPr>
                <w:sz w:val="20"/>
              </w:rPr>
              <w:t>Inconsistent</w:t>
            </w:r>
            <w:r w:rsidRPr="00CD3459">
              <w:rPr>
                <w:spacing w:val="-4"/>
                <w:sz w:val="20"/>
              </w:rPr>
              <w:t xml:space="preserve"> </w:t>
            </w:r>
            <w:r w:rsidRPr="00CD3459">
              <w:rPr>
                <w:sz w:val="20"/>
              </w:rPr>
              <w:t>in</w:t>
            </w:r>
            <w:r w:rsidRPr="00CD3459">
              <w:rPr>
                <w:spacing w:val="-3"/>
                <w:sz w:val="20"/>
              </w:rPr>
              <w:t xml:space="preserve"> </w:t>
            </w:r>
            <w:r w:rsidRPr="00CD3459">
              <w:rPr>
                <w:sz w:val="20"/>
              </w:rPr>
              <w:t>advising</w:t>
            </w:r>
            <w:r w:rsidRPr="00CD3459">
              <w:rPr>
                <w:spacing w:val="-4"/>
                <w:sz w:val="20"/>
              </w:rPr>
              <w:t xml:space="preserve"> </w:t>
            </w:r>
            <w:r w:rsidRPr="00CD3459">
              <w:rPr>
                <w:sz w:val="20"/>
              </w:rPr>
              <w:t>and</w:t>
            </w:r>
            <w:r w:rsidRPr="00CD3459">
              <w:rPr>
                <w:spacing w:val="-3"/>
                <w:sz w:val="20"/>
              </w:rPr>
              <w:t xml:space="preserve"> </w:t>
            </w:r>
            <w:r w:rsidRPr="00CD3459">
              <w:rPr>
                <w:spacing w:val="-2"/>
                <w:sz w:val="20"/>
              </w:rPr>
              <w:t>mentoring.</w:t>
            </w:r>
          </w:p>
          <w:p w14:paraId="536FAE26" w14:textId="77777777" w:rsidR="00290006" w:rsidRPr="00290006" w:rsidRDefault="00290006" w:rsidP="00290006">
            <w:pPr>
              <w:pStyle w:val="TableParagraph"/>
              <w:numPr>
                <w:ilvl w:val="0"/>
                <w:numId w:val="3"/>
              </w:numPr>
              <w:tabs>
                <w:tab w:val="left" w:pos="276"/>
              </w:tabs>
              <w:ind w:right="115"/>
              <w:rPr>
                <w:sz w:val="20"/>
              </w:rPr>
            </w:pPr>
            <w:r w:rsidRPr="00CD3459">
              <w:rPr>
                <w:sz w:val="20"/>
              </w:rPr>
              <w:t xml:space="preserve">Often misses Department and College meetings and does not </w:t>
            </w:r>
            <w:r w:rsidRPr="00CD3459">
              <w:rPr>
                <w:w w:val="105"/>
                <w:sz w:val="20"/>
              </w:rPr>
              <w:t>participate in College graduation ceremony.</w:t>
            </w:r>
          </w:p>
          <w:p w14:paraId="380AA3EB" w14:textId="487D5053" w:rsidR="00290006" w:rsidRPr="00CD3459" w:rsidRDefault="00290006" w:rsidP="00290006">
            <w:pPr>
              <w:pStyle w:val="TableParagraph"/>
              <w:tabs>
                <w:tab w:val="left" w:pos="276"/>
              </w:tabs>
              <w:ind w:right="115"/>
              <w:rPr>
                <w:sz w:val="20"/>
              </w:rPr>
            </w:pPr>
          </w:p>
        </w:tc>
      </w:tr>
      <w:tr w:rsidR="00290006" w:rsidRPr="00CD3459" w14:paraId="05DD1C6E" w14:textId="77777777" w:rsidTr="00290006">
        <w:trPr>
          <w:trHeight w:val="1178"/>
          <w:jc w:val="center"/>
        </w:trPr>
        <w:tc>
          <w:tcPr>
            <w:tcW w:w="2424" w:type="dxa"/>
          </w:tcPr>
          <w:p w14:paraId="40FB2E28" w14:textId="439B05F8" w:rsidR="00290006" w:rsidRPr="00CD3459" w:rsidRDefault="005628BF" w:rsidP="00290006">
            <w:pPr>
              <w:pStyle w:val="TableParagraph"/>
              <w:numPr>
                <w:ilvl w:val="0"/>
                <w:numId w:val="83"/>
              </w:numPr>
              <w:rPr>
                <w:sz w:val="20"/>
              </w:rPr>
            </w:pPr>
            <w:r w:rsidRPr="00CD3459">
              <w:rPr>
                <w:sz w:val="20"/>
              </w:rPr>
              <w:t>Performance</w:t>
            </w:r>
            <w:r w:rsidRPr="00CD3459">
              <w:rPr>
                <w:spacing w:val="-14"/>
                <w:sz w:val="20"/>
              </w:rPr>
              <w:t xml:space="preserve"> </w:t>
            </w:r>
            <w:r w:rsidRPr="00CD3459">
              <w:rPr>
                <w:sz w:val="20"/>
              </w:rPr>
              <w:t>quality</w:t>
            </w:r>
            <w:r w:rsidRPr="00CD3459">
              <w:rPr>
                <w:spacing w:val="-14"/>
                <w:sz w:val="20"/>
              </w:rPr>
              <w:t xml:space="preserve"> </w:t>
            </w:r>
            <w:r w:rsidRPr="00CD3459">
              <w:rPr>
                <w:sz w:val="20"/>
              </w:rPr>
              <w:t xml:space="preserve">is </w:t>
            </w:r>
            <w:r w:rsidRPr="00CD3459">
              <w:rPr>
                <w:spacing w:val="-2"/>
                <w:sz w:val="20"/>
              </w:rPr>
              <w:t>unsatisfactory</w:t>
            </w:r>
          </w:p>
        </w:tc>
        <w:tc>
          <w:tcPr>
            <w:tcW w:w="6931" w:type="dxa"/>
          </w:tcPr>
          <w:p w14:paraId="70D1BECB" w14:textId="77777777" w:rsidR="00290006" w:rsidRPr="005628BF" w:rsidRDefault="005628BF" w:rsidP="00290006">
            <w:pPr>
              <w:pStyle w:val="TableParagraph"/>
              <w:numPr>
                <w:ilvl w:val="0"/>
                <w:numId w:val="3"/>
              </w:numPr>
              <w:tabs>
                <w:tab w:val="left" w:pos="276"/>
              </w:tabs>
              <w:ind w:right="115"/>
              <w:rPr>
                <w:sz w:val="20"/>
              </w:rPr>
            </w:pPr>
            <w:r w:rsidRPr="00CD3459">
              <w:rPr>
                <w:sz w:val="20"/>
              </w:rPr>
              <w:t>Provides</w:t>
            </w:r>
            <w:r w:rsidRPr="00CD3459">
              <w:rPr>
                <w:spacing w:val="3"/>
                <w:sz w:val="20"/>
              </w:rPr>
              <w:t xml:space="preserve"> </w:t>
            </w:r>
            <w:r w:rsidRPr="00CD3459">
              <w:rPr>
                <w:sz w:val="20"/>
              </w:rPr>
              <w:t>little</w:t>
            </w:r>
            <w:r w:rsidRPr="00CD3459">
              <w:rPr>
                <w:spacing w:val="3"/>
                <w:sz w:val="20"/>
              </w:rPr>
              <w:t xml:space="preserve"> </w:t>
            </w:r>
            <w:r w:rsidRPr="00CD3459">
              <w:rPr>
                <w:sz w:val="20"/>
              </w:rPr>
              <w:t>to</w:t>
            </w:r>
            <w:r w:rsidRPr="00CD3459">
              <w:rPr>
                <w:spacing w:val="4"/>
                <w:sz w:val="20"/>
              </w:rPr>
              <w:t xml:space="preserve"> </w:t>
            </w:r>
            <w:r w:rsidRPr="00CD3459">
              <w:rPr>
                <w:sz w:val="20"/>
              </w:rPr>
              <w:t>no</w:t>
            </w:r>
            <w:r w:rsidRPr="00CD3459">
              <w:rPr>
                <w:spacing w:val="3"/>
                <w:sz w:val="20"/>
              </w:rPr>
              <w:t xml:space="preserve"> </w:t>
            </w:r>
            <w:r w:rsidRPr="00CD3459">
              <w:rPr>
                <w:sz w:val="20"/>
              </w:rPr>
              <w:t>on-campus</w:t>
            </w:r>
            <w:r w:rsidRPr="00CD3459">
              <w:rPr>
                <w:spacing w:val="3"/>
                <w:sz w:val="20"/>
              </w:rPr>
              <w:t xml:space="preserve"> </w:t>
            </w:r>
            <w:r w:rsidRPr="00CD3459">
              <w:rPr>
                <w:spacing w:val="-2"/>
                <w:sz w:val="20"/>
              </w:rPr>
              <w:t>service.</w:t>
            </w:r>
          </w:p>
          <w:p w14:paraId="58FE1E56" w14:textId="77777777" w:rsidR="005628BF" w:rsidRPr="005628BF" w:rsidRDefault="005628BF" w:rsidP="00290006">
            <w:pPr>
              <w:pStyle w:val="TableParagraph"/>
              <w:numPr>
                <w:ilvl w:val="0"/>
                <w:numId w:val="3"/>
              </w:numPr>
              <w:tabs>
                <w:tab w:val="left" w:pos="276"/>
              </w:tabs>
              <w:ind w:right="115"/>
              <w:rPr>
                <w:sz w:val="20"/>
              </w:rPr>
            </w:pPr>
            <w:r w:rsidRPr="00CD3459">
              <w:rPr>
                <w:sz w:val="20"/>
              </w:rPr>
              <w:t>Is</w:t>
            </w:r>
            <w:r w:rsidRPr="00CD3459">
              <w:rPr>
                <w:spacing w:val="-2"/>
                <w:sz w:val="20"/>
              </w:rPr>
              <w:t xml:space="preserve"> </w:t>
            </w:r>
            <w:r w:rsidRPr="00CD3459">
              <w:rPr>
                <w:sz w:val="20"/>
              </w:rPr>
              <w:t>not</w:t>
            </w:r>
            <w:r w:rsidRPr="00CD3459">
              <w:rPr>
                <w:spacing w:val="-2"/>
                <w:sz w:val="20"/>
              </w:rPr>
              <w:t xml:space="preserve"> </w:t>
            </w:r>
            <w:r w:rsidRPr="00CD3459">
              <w:rPr>
                <w:sz w:val="20"/>
              </w:rPr>
              <w:t>actively</w:t>
            </w:r>
            <w:r w:rsidRPr="00CD3459">
              <w:rPr>
                <w:spacing w:val="-2"/>
                <w:sz w:val="20"/>
              </w:rPr>
              <w:t xml:space="preserve"> </w:t>
            </w:r>
            <w:r w:rsidRPr="00CD3459">
              <w:rPr>
                <w:sz w:val="20"/>
              </w:rPr>
              <w:t>involved</w:t>
            </w:r>
            <w:r w:rsidRPr="00CD3459">
              <w:rPr>
                <w:spacing w:val="-2"/>
                <w:sz w:val="20"/>
              </w:rPr>
              <w:t xml:space="preserve"> </w:t>
            </w:r>
            <w:r w:rsidRPr="00CD3459">
              <w:rPr>
                <w:sz w:val="20"/>
              </w:rPr>
              <w:t>in</w:t>
            </w:r>
            <w:r w:rsidRPr="00CD3459">
              <w:rPr>
                <w:spacing w:val="-2"/>
                <w:sz w:val="20"/>
              </w:rPr>
              <w:t xml:space="preserve"> </w:t>
            </w:r>
            <w:r w:rsidRPr="00CD3459">
              <w:rPr>
                <w:sz w:val="20"/>
              </w:rPr>
              <w:t>professional</w:t>
            </w:r>
            <w:r w:rsidRPr="00CD3459">
              <w:rPr>
                <w:spacing w:val="-2"/>
                <w:sz w:val="20"/>
              </w:rPr>
              <w:t xml:space="preserve"> </w:t>
            </w:r>
            <w:r w:rsidRPr="00CD3459">
              <w:rPr>
                <w:sz w:val="20"/>
              </w:rPr>
              <w:t>organizations</w:t>
            </w:r>
            <w:r w:rsidRPr="00CD3459">
              <w:rPr>
                <w:spacing w:val="-2"/>
                <w:sz w:val="20"/>
              </w:rPr>
              <w:t xml:space="preserve"> </w:t>
            </w:r>
            <w:r w:rsidRPr="00CD3459">
              <w:rPr>
                <w:sz w:val="20"/>
              </w:rPr>
              <w:t>and</w:t>
            </w:r>
            <w:r w:rsidRPr="00CD3459">
              <w:rPr>
                <w:spacing w:val="-3"/>
                <w:sz w:val="20"/>
              </w:rPr>
              <w:t xml:space="preserve"> </w:t>
            </w:r>
            <w:r w:rsidRPr="00CD3459">
              <w:rPr>
                <w:sz w:val="20"/>
              </w:rPr>
              <w:t xml:space="preserve">local </w:t>
            </w:r>
            <w:r w:rsidRPr="00CD3459">
              <w:rPr>
                <w:spacing w:val="-2"/>
                <w:sz w:val="20"/>
              </w:rPr>
              <w:t>communities.</w:t>
            </w:r>
          </w:p>
          <w:p w14:paraId="4301100D" w14:textId="77777777" w:rsidR="005628BF" w:rsidRPr="005628BF" w:rsidRDefault="005628BF" w:rsidP="00290006">
            <w:pPr>
              <w:pStyle w:val="TableParagraph"/>
              <w:numPr>
                <w:ilvl w:val="0"/>
                <w:numId w:val="3"/>
              </w:numPr>
              <w:tabs>
                <w:tab w:val="left" w:pos="276"/>
              </w:tabs>
              <w:ind w:right="115"/>
              <w:rPr>
                <w:sz w:val="20"/>
              </w:rPr>
            </w:pPr>
            <w:r w:rsidRPr="00CD3459">
              <w:rPr>
                <w:sz w:val="20"/>
              </w:rPr>
              <w:t>Consistently</w:t>
            </w:r>
            <w:r w:rsidRPr="00CD3459">
              <w:rPr>
                <w:spacing w:val="-1"/>
                <w:sz w:val="20"/>
              </w:rPr>
              <w:t xml:space="preserve"> </w:t>
            </w:r>
            <w:r w:rsidRPr="00CD3459">
              <w:rPr>
                <w:sz w:val="20"/>
              </w:rPr>
              <w:t>ineffective</w:t>
            </w:r>
            <w:r w:rsidRPr="00CD3459">
              <w:rPr>
                <w:spacing w:val="-1"/>
                <w:sz w:val="20"/>
              </w:rPr>
              <w:t xml:space="preserve"> </w:t>
            </w:r>
            <w:r w:rsidRPr="00CD3459">
              <w:rPr>
                <w:sz w:val="20"/>
              </w:rPr>
              <w:t>in advising</w:t>
            </w:r>
            <w:r w:rsidRPr="00CD3459">
              <w:rPr>
                <w:spacing w:val="-1"/>
                <w:sz w:val="20"/>
              </w:rPr>
              <w:t xml:space="preserve"> </w:t>
            </w:r>
            <w:r w:rsidRPr="00CD3459">
              <w:rPr>
                <w:sz w:val="20"/>
              </w:rPr>
              <w:t xml:space="preserve">and </w:t>
            </w:r>
            <w:r w:rsidRPr="00CD3459">
              <w:rPr>
                <w:spacing w:val="-2"/>
                <w:sz w:val="20"/>
              </w:rPr>
              <w:t>mentoring.</w:t>
            </w:r>
          </w:p>
          <w:p w14:paraId="3FC8E3F3" w14:textId="77777777" w:rsidR="005628BF" w:rsidRPr="005628BF" w:rsidRDefault="005628BF" w:rsidP="00290006">
            <w:pPr>
              <w:pStyle w:val="TableParagraph"/>
              <w:numPr>
                <w:ilvl w:val="0"/>
                <w:numId w:val="3"/>
              </w:numPr>
              <w:tabs>
                <w:tab w:val="left" w:pos="276"/>
              </w:tabs>
              <w:ind w:right="115"/>
              <w:rPr>
                <w:sz w:val="20"/>
              </w:rPr>
            </w:pPr>
            <w:r w:rsidRPr="00CD3459">
              <w:rPr>
                <w:sz w:val="20"/>
              </w:rPr>
              <w:t xml:space="preserve">Consistently fails to attend Department and College meetings and does </w:t>
            </w:r>
            <w:r w:rsidRPr="00CD3459">
              <w:rPr>
                <w:w w:val="105"/>
                <w:sz w:val="20"/>
              </w:rPr>
              <w:t>not participate in College graduation ceremony.</w:t>
            </w:r>
          </w:p>
          <w:p w14:paraId="7F2692DD" w14:textId="584D7E52" w:rsidR="005628BF" w:rsidRPr="00CD3459" w:rsidRDefault="005628BF" w:rsidP="005628BF">
            <w:pPr>
              <w:pStyle w:val="TableParagraph"/>
              <w:tabs>
                <w:tab w:val="left" w:pos="276"/>
              </w:tabs>
              <w:ind w:right="115"/>
              <w:rPr>
                <w:sz w:val="20"/>
              </w:rPr>
            </w:pPr>
          </w:p>
        </w:tc>
      </w:tr>
    </w:tbl>
    <w:p w14:paraId="6D2C9BF9" w14:textId="77777777" w:rsidR="000979F7" w:rsidRPr="00CD3459" w:rsidRDefault="000979F7" w:rsidP="0060234E">
      <w:pPr>
        <w:spacing w:line="270" w:lineRule="atLeast"/>
        <w:rPr>
          <w:sz w:val="20"/>
        </w:rPr>
        <w:sectPr w:rsidR="000979F7" w:rsidRPr="00CD3459" w:rsidSect="00CD3459">
          <w:pgSz w:w="12240" w:h="15840"/>
          <w:pgMar w:top="1440" w:right="1440" w:bottom="1440" w:left="1440" w:header="0" w:footer="1094" w:gutter="0"/>
          <w:cols w:space="720"/>
        </w:sectPr>
      </w:pPr>
    </w:p>
    <w:p w14:paraId="2683A147" w14:textId="77777777" w:rsidR="007B0653" w:rsidRPr="005628BF" w:rsidRDefault="002A74D8" w:rsidP="005628BF">
      <w:pPr>
        <w:pStyle w:val="BodyText"/>
        <w:ind w:left="0"/>
        <w:rPr>
          <w:b/>
          <w:bCs/>
          <w:u w:val="single"/>
        </w:rPr>
      </w:pPr>
      <w:bookmarkStart w:id="0" w:name="_Hlk179273941"/>
      <w:r w:rsidRPr="005628BF">
        <w:rPr>
          <w:b/>
          <w:bCs/>
          <w:u w:val="single"/>
        </w:rPr>
        <w:lastRenderedPageBreak/>
        <w:t>Flexible</w:t>
      </w:r>
      <w:r w:rsidRPr="005628BF">
        <w:rPr>
          <w:b/>
          <w:bCs/>
          <w:spacing w:val="-2"/>
          <w:u w:val="single"/>
        </w:rPr>
        <w:t xml:space="preserve"> Workload</w:t>
      </w:r>
    </w:p>
    <w:p w14:paraId="22CEF7A3" w14:textId="77777777" w:rsidR="007B0653" w:rsidRDefault="002A74D8" w:rsidP="005628BF">
      <w:pPr>
        <w:pStyle w:val="BodyText"/>
        <w:ind w:left="0" w:right="117"/>
      </w:pPr>
      <w:r w:rsidRPr="00CD3459">
        <w:t xml:space="preserve">The performance evaluations in scholarship and research, teaching, and service are collectively considered to guide teaching component of the workload. Table 4, which is applicable only to the </w:t>
      </w:r>
      <w:proofErr w:type="gramStart"/>
      <w:r w:rsidRPr="00CD3459">
        <w:t>tenured</w:t>
      </w:r>
      <w:proofErr w:type="gramEnd"/>
      <w:r w:rsidRPr="00CD3459">
        <w:t xml:space="preserve"> and tenure-track faculty, provides associated guidelines. Ordinarily, each faculty member is expected to teach at least one required undergraduate or graduate course in any given academic year.</w:t>
      </w:r>
    </w:p>
    <w:p w14:paraId="28EB5570" w14:textId="77777777" w:rsidR="005628BF" w:rsidRPr="00CD3459" w:rsidRDefault="005628BF" w:rsidP="005628BF">
      <w:pPr>
        <w:pStyle w:val="BodyText"/>
        <w:ind w:left="0" w:right="117"/>
      </w:pPr>
    </w:p>
    <w:p w14:paraId="78FEEFB1" w14:textId="007D9455" w:rsidR="007B0653" w:rsidRDefault="002A74D8" w:rsidP="005628BF">
      <w:pPr>
        <w:pStyle w:val="BodyText"/>
        <w:ind w:left="0" w:right="114"/>
        <w:rPr>
          <w:w w:val="105"/>
        </w:rPr>
      </w:pPr>
      <w:r w:rsidRPr="00CD3459">
        <w:t xml:space="preserve">To pursue innovative teaching techniques and significant service and/or outreach activities that are beneficial to the Department, College or University, faculty may request a reduced teaching </w:t>
      </w:r>
      <w:r w:rsidRPr="00CD3459">
        <w:rPr>
          <w:spacing w:val="-2"/>
          <w:w w:val="105"/>
        </w:rPr>
        <w:t>load.</w:t>
      </w:r>
      <w:r w:rsidRPr="00CD3459">
        <w:rPr>
          <w:spacing w:val="-10"/>
          <w:w w:val="105"/>
        </w:rPr>
        <w:t xml:space="preserve"> </w:t>
      </w:r>
      <w:r w:rsidR="006265CE" w:rsidRPr="00CD3459">
        <w:rPr>
          <w:spacing w:val="-10"/>
          <w:w w:val="105"/>
        </w:rPr>
        <w:t xml:space="preserve">Faculty should refer to the EBE Department Course Equivalency and Variable Workload policy for more guidance. </w:t>
      </w:r>
      <w:r w:rsidRPr="00CD3459">
        <w:rPr>
          <w:spacing w:val="-2"/>
          <w:w w:val="105"/>
        </w:rPr>
        <w:t>The</w:t>
      </w:r>
      <w:r w:rsidRPr="00CD3459">
        <w:rPr>
          <w:spacing w:val="-10"/>
          <w:w w:val="105"/>
        </w:rPr>
        <w:t xml:space="preserve"> </w:t>
      </w:r>
      <w:r w:rsidRPr="00CD3459">
        <w:rPr>
          <w:spacing w:val="-2"/>
          <w:w w:val="105"/>
        </w:rPr>
        <w:t>Chair</w:t>
      </w:r>
      <w:r w:rsidRPr="00CD3459">
        <w:rPr>
          <w:spacing w:val="-10"/>
          <w:w w:val="105"/>
        </w:rPr>
        <w:t xml:space="preserve"> </w:t>
      </w:r>
      <w:r w:rsidRPr="00CD3459">
        <w:rPr>
          <w:spacing w:val="-2"/>
          <w:w w:val="105"/>
        </w:rPr>
        <w:t>(after</w:t>
      </w:r>
      <w:r w:rsidRPr="00CD3459">
        <w:rPr>
          <w:spacing w:val="-10"/>
          <w:w w:val="105"/>
        </w:rPr>
        <w:t xml:space="preserve"> </w:t>
      </w:r>
      <w:r w:rsidRPr="00CD3459">
        <w:rPr>
          <w:spacing w:val="-2"/>
          <w:w w:val="105"/>
        </w:rPr>
        <w:t>consulting</w:t>
      </w:r>
      <w:r w:rsidRPr="00CD3459">
        <w:rPr>
          <w:spacing w:val="-10"/>
          <w:w w:val="105"/>
        </w:rPr>
        <w:t xml:space="preserve"> </w:t>
      </w:r>
      <w:r w:rsidRPr="00CD3459">
        <w:rPr>
          <w:spacing w:val="-2"/>
          <w:w w:val="105"/>
        </w:rPr>
        <w:t>the</w:t>
      </w:r>
      <w:r w:rsidRPr="00CD3459">
        <w:rPr>
          <w:spacing w:val="-10"/>
          <w:w w:val="105"/>
        </w:rPr>
        <w:t xml:space="preserve"> </w:t>
      </w:r>
      <w:r w:rsidRPr="00CD3459">
        <w:rPr>
          <w:spacing w:val="-2"/>
          <w:w w:val="105"/>
        </w:rPr>
        <w:t>Dean)</w:t>
      </w:r>
      <w:r w:rsidRPr="00CD3459">
        <w:rPr>
          <w:spacing w:val="-10"/>
          <w:w w:val="105"/>
        </w:rPr>
        <w:t xml:space="preserve"> </w:t>
      </w:r>
      <w:r w:rsidRPr="00CD3459">
        <w:rPr>
          <w:spacing w:val="-2"/>
          <w:w w:val="105"/>
        </w:rPr>
        <w:t>may</w:t>
      </w:r>
      <w:r w:rsidRPr="00CD3459">
        <w:rPr>
          <w:spacing w:val="-10"/>
          <w:w w:val="105"/>
        </w:rPr>
        <w:t xml:space="preserve"> </w:t>
      </w:r>
      <w:r w:rsidRPr="00CD3459">
        <w:rPr>
          <w:spacing w:val="-2"/>
          <w:w w:val="105"/>
        </w:rPr>
        <w:t>grant</w:t>
      </w:r>
      <w:r w:rsidRPr="00CD3459">
        <w:rPr>
          <w:spacing w:val="-10"/>
          <w:w w:val="105"/>
        </w:rPr>
        <w:t xml:space="preserve"> </w:t>
      </w:r>
      <w:r w:rsidRPr="00CD3459">
        <w:rPr>
          <w:spacing w:val="-2"/>
          <w:w w:val="105"/>
        </w:rPr>
        <w:t>such</w:t>
      </w:r>
      <w:r w:rsidRPr="00CD3459">
        <w:rPr>
          <w:spacing w:val="-10"/>
          <w:w w:val="105"/>
        </w:rPr>
        <w:t xml:space="preserve"> </w:t>
      </w:r>
      <w:r w:rsidRPr="00CD3459">
        <w:rPr>
          <w:spacing w:val="-2"/>
          <w:w w:val="105"/>
        </w:rPr>
        <w:t>requests</w:t>
      </w:r>
      <w:r w:rsidRPr="00CD3459">
        <w:rPr>
          <w:spacing w:val="-10"/>
          <w:w w:val="105"/>
        </w:rPr>
        <w:t xml:space="preserve"> </w:t>
      </w:r>
      <w:r w:rsidRPr="00CD3459">
        <w:rPr>
          <w:spacing w:val="-2"/>
          <w:w w:val="105"/>
        </w:rPr>
        <w:t>contingent</w:t>
      </w:r>
      <w:r w:rsidRPr="00CD3459">
        <w:rPr>
          <w:spacing w:val="-10"/>
          <w:w w:val="105"/>
        </w:rPr>
        <w:t xml:space="preserve"> </w:t>
      </w:r>
      <w:r w:rsidRPr="00CD3459">
        <w:rPr>
          <w:spacing w:val="-2"/>
          <w:w w:val="105"/>
        </w:rPr>
        <w:t>upon</w:t>
      </w:r>
      <w:r w:rsidRPr="00CD3459">
        <w:rPr>
          <w:spacing w:val="-10"/>
          <w:w w:val="105"/>
        </w:rPr>
        <w:t xml:space="preserve"> </w:t>
      </w:r>
      <w:r w:rsidRPr="00CD3459">
        <w:rPr>
          <w:spacing w:val="-2"/>
          <w:w w:val="105"/>
        </w:rPr>
        <w:t xml:space="preserve">teaching </w:t>
      </w:r>
      <w:r w:rsidRPr="00CD3459">
        <w:t>and</w:t>
      </w:r>
      <w:r w:rsidRPr="00CD3459">
        <w:rPr>
          <w:spacing w:val="-1"/>
        </w:rPr>
        <w:t xml:space="preserve"> </w:t>
      </w:r>
      <w:r w:rsidRPr="00CD3459">
        <w:t>service</w:t>
      </w:r>
      <w:r w:rsidRPr="00CD3459">
        <w:rPr>
          <w:spacing w:val="-1"/>
        </w:rPr>
        <w:t xml:space="preserve"> </w:t>
      </w:r>
      <w:r w:rsidRPr="00CD3459">
        <w:t>needs</w:t>
      </w:r>
      <w:r w:rsidRPr="00CD3459">
        <w:rPr>
          <w:spacing w:val="-1"/>
        </w:rPr>
        <w:t xml:space="preserve"> </w:t>
      </w:r>
      <w:r w:rsidRPr="00CD3459">
        <w:t>within</w:t>
      </w:r>
      <w:r w:rsidRPr="00CD3459">
        <w:rPr>
          <w:spacing w:val="-1"/>
        </w:rPr>
        <w:t xml:space="preserve"> </w:t>
      </w:r>
      <w:r w:rsidRPr="00CD3459">
        <w:t>the</w:t>
      </w:r>
      <w:r w:rsidRPr="00CD3459">
        <w:rPr>
          <w:spacing w:val="-1"/>
        </w:rPr>
        <w:t xml:space="preserve"> </w:t>
      </w:r>
      <w:r w:rsidRPr="00CD3459">
        <w:t>Department,</w:t>
      </w:r>
      <w:r w:rsidRPr="00CD3459">
        <w:rPr>
          <w:spacing w:val="-1"/>
        </w:rPr>
        <w:t xml:space="preserve"> </w:t>
      </w:r>
      <w:r w:rsidRPr="00CD3459">
        <w:t>College</w:t>
      </w:r>
      <w:r w:rsidRPr="00CD3459">
        <w:rPr>
          <w:spacing w:val="-1"/>
        </w:rPr>
        <w:t xml:space="preserve"> </w:t>
      </w:r>
      <w:r w:rsidRPr="00CD3459">
        <w:t>and</w:t>
      </w:r>
      <w:r w:rsidRPr="00CD3459">
        <w:rPr>
          <w:spacing w:val="-1"/>
        </w:rPr>
        <w:t xml:space="preserve"> </w:t>
      </w:r>
      <w:r w:rsidRPr="00CD3459">
        <w:t>University,</w:t>
      </w:r>
      <w:r w:rsidRPr="00CD3459">
        <w:rPr>
          <w:spacing w:val="-1"/>
        </w:rPr>
        <w:t xml:space="preserve"> </w:t>
      </w:r>
      <w:r w:rsidRPr="00CD3459">
        <w:t>and</w:t>
      </w:r>
      <w:r w:rsidRPr="00CD3459">
        <w:rPr>
          <w:spacing w:val="-1"/>
        </w:rPr>
        <w:t xml:space="preserve"> </w:t>
      </w:r>
      <w:r w:rsidRPr="00CD3459">
        <w:t>the</w:t>
      </w:r>
      <w:r w:rsidRPr="00CD3459">
        <w:rPr>
          <w:spacing w:val="-1"/>
        </w:rPr>
        <w:t xml:space="preserve"> </w:t>
      </w:r>
      <w:r w:rsidRPr="00CD3459">
        <w:t>track</w:t>
      </w:r>
      <w:r w:rsidRPr="00CD3459">
        <w:rPr>
          <w:spacing w:val="-1"/>
        </w:rPr>
        <w:t xml:space="preserve"> </w:t>
      </w:r>
      <w:r w:rsidRPr="00CD3459">
        <w:t>record</w:t>
      </w:r>
      <w:r w:rsidRPr="00CD3459">
        <w:rPr>
          <w:spacing w:val="-1"/>
        </w:rPr>
        <w:t xml:space="preserve"> </w:t>
      </w:r>
      <w:r w:rsidRPr="00CD3459">
        <w:t>of</w:t>
      </w:r>
      <w:r w:rsidRPr="00CD3459">
        <w:rPr>
          <w:spacing w:val="-4"/>
        </w:rPr>
        <w:t xml:space="preserve"> </w:t>
      </w:r>
      <w:r w:rsidRPr="00CD3459">
        <w:t xml:space="preserve">faculty </w:t>
      </w:r>
      <w:r w:rsidR="00CD3459" w:rsidRPr="00CD3459">
        <w:rPr>
          <w:w w:val="105"/>
        </w:rPr>
        <w:t>members’</w:t>
      </w:r>
      <w:r w:rsidRPr="00CD3459">
        <w:rPr>
          <w:w w:val="105"/>
        </w:rPr>
        <w:t xml:space="preserve"> teaching and service.</w:t>
      </w:r>
    </w:p>
    <w:p w14:paraId="2471E3FA" w14:textId="77777777" w:rsidR="005628BF" w:rsidRPr="00CD3459" w:rsidRDefault="005628BF" w:rsidP="005628BF">
      <w:pPr>
        <w:pStyle w:val="BodyText"/>
        <w:ind w:left="0" w:right="114"/>
      </w:pPr>
    </w:p>
    <w:p w14:paraId="673E6471" w14:textId="77777777" w:rsidR="007B0653" w:rsidRPr="00CD3459" w:rsidRDefault="007B0653">
      <w:pPr>
        <w:pStyle w:val="BodyText"/>
        <w:spacing w:before="4"/>
        <w:ind w:left="0"/>
        <w:jc w:val="left"/>
        <w:rPr>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8"/>
        <w:gridCol w:w="2338"/>
        <w:gridCol w:w="2338"/>
      </w:tblGrid>
      <w:tr w:rsidR="007B0653" w:rsidRPr="00CD3459" w14:paraId="3170EA9E" w14:textId="77777777">
        <w:trPr>
          <w:trHeight w:val="273"/>
        </w:trPr>
        <w:tc>
          <w:tcPr>
            <w:tcW w:w="2338" w:type="dxa"/>
            <w:vMerge w:val="restart"/>
          </w:tcPr>
          <w:p w14:paraId="5FA028BA" w14:textId="77777777" w:rsidR="007B0653" w:rsidRPr="00CD3459" w:rsidRDefault="002A74D8">
            <w:pPr>
              <w:pStyle w:val="TableParagraph"/>
              <w:spacing w:before="14" w:line="285" w:lineRule="auto"/>
              <w:ind w:left="502" w:right="318" w:hanging="169"/>
              <w:rPr>
                <w:sz w:val="20"/>
              </w:rPr>
            </w:pPr>
            <w:r w:rsidRPr="00CD3459">
              <w:rPr>
                <w:sz w:val="20"/>
              </w:rPr>
              <w:t>Teaching</w:t>
            </w:r>
            <w:r w:rsidRPr="00CD3459">
              <w:rPr>
                <w:spacing w:val="-14"/>
                <w:sz w:val="20"/>
              </w:rPr>
              <w:t xml:space="preserve"> </w:t>
            </w:r>
            <w:r w:rsidRPr="00CD3459">
              <w:rPr>
                <w:sz w:val="20"/>
              </w:rPr>
              <w:t>Load</w:t>
            </w:r>
            <w:r w:rsidRPr="00CD3459">
              <w:rPr>
                <w:spacing w:val="-14"/>
                <w:sz w:val="20"/>
              </w:rPr>
              <w:t xml:space="preserve"> </w:t>
            </w:r>
            <w:r w:rsidRPr="00CD3459">
              <w:rPr>
                <w:sz w:val="20"/>
              </w:rPr>
              <w:t>per Academic Year</w:t>
            </w:r>
          </w:p>
        </w:tc>
        <w:tc>
          <w:tcPr>
            <w:tcW w:w="7014" w:type="dxa"/>
            <w:gridSpan w:val="3"/>
          </w:tcPr>
          <w:p w14:paraId="1E475412" w14:textId="77777777" w:rsidR="007B0653" w:rsidRPr="00CD3459" w:rsidRDefault="002A74D8">
            <w:pPr>
              <w:pStyle w:val="TableParagraph"/>
              <w:spacing w:before="14"/>
              <w:ind w:left="2"/>
              <w:jc w:val="center"/>
              <w:rPr>
                <w:sz w:val="20"/>
              </w:rPr>
            </w:pPr>
            <w:r w:rsidRPr="00CD3459">
              <w:rPr>
                <w:spacing w:val="-2"/>
                <w:sz w:val="20"/>
              </w:rPr>
              <w:t>Performance Ratings</w:t>
            </w:r>
          </w:p>
        </w:tc>
      </w:tr>
      <w:tr w:rsidR="007B0653" w:rsidRPr="00CD3459" w14:paraId="5AB723DF" w14:textId="77777777">
        <w:trPr>
          <w:trHeight w:val="546"/>
        </w:trPr>
        <w:tc>
          <w:tcPr>
            <w:tcW w:w="2338" w:type="dxa"/>
            <w:vMerge/>
            <w:tcBorders>
              <w:top w:val="nil"/>
            </w:tcBorders>
          </w:tcPr>
          <w:p w14:paraId="53E56C17" w14:textId="77777777" w:rsidR="007B0653" w:rsidRPr="00CD3459" w:rsidRDefault="007B0653">
            <w:pPr>
              <w:rPr>
                <w:sz w:val="2"/>
                <w:szCs w:val="2"/>
              </w:rPr>
            </w:pPr>
          </w:p>
        </w:tc>
        <w:tc>
          <w:tcPr>
            <w:tcW w:w="2338" w:type="dxa"/>
          </w:tcPr>
          <w:p w14:paraId="23708D24" w14:textId="77777777" w:rsidR="007B0653" w:rsidRPr="00CD3459" w:rsidRDefault="002A74D8">
            <w:pPr>
              <w:pStyle w:val="TableParagraph"/>
              <w:spacing w:before="14"/>
              <w:ind w:left="14" w:right="11"/>
              <w:jc w:val="center"/>
              <w:rPr>
                <w:sz w:val="20"/>
              </w:rPr>
            </w:pPr>
            <w:r w:rsidRPr="00CD3459">
              <w:rPr>
                <w:spacing w:val="-2"/>
                <w:sz w:val="20"/>
              </w:rPr>
              <w:t>Scholarship</w:t>
            </w:r>
            <w:r w:rsidRPr="00CD3459">
              <w:rPr>
                <w:spacing w:val="-12"/>
                <w:sz w:val="20"/>
              </w:rPr>
              <w:t xml:space="preserve"> </w:t>
            </w:r>
            <w:r w:rsidRPr="00CD3459">
              <w:rPr>
                <w:spacing w:val="-5"/>
                <w:sz w:val="20"/>
              </w:rPr>
              <w:t>and</w:t>
            </w:r>
          </w:p>
          <w:p w14:paraId="2FE36F4D" w14:textId="77777777" w:rsidR="007B0653" w:rsidRPr="00CD3459" w:rsidRDefault="002A74D8">
            <w:pPr>
              <w:pStyle w:val="TableParagraph"/>
              <w:spacing w:before="43"/>
              <w:ind w:left="14" w:right="11"/>
              <w:jc w:val="center"/>
              <w:rPr>
                <w:sz w:val="20"/>
              </w:rPr>
            </w:pPr>
            <w:r w:rsidRPr="00CD3459">
              <w:rPr>
                <w:spacing w:val="-2"/>
                <w:sz w:val="20"/>
              </w:rPr>
              <w:t>Research</w:t>
            </w:r>
          </w:p>
        </w:tc>
        <w:tc>
          <w:tcPr>
            <w:tcW w:w="2338" w:type="dxa"/>
          </w:tcPr>
          <w:p w14:paraId="4331B2EA" w14:textId="77777777" w:rsidR="007B0653" w:rsidRPr="00CD3459" w:rsidRDefault="002A74D8">
            <w:pPr>
              <w:pStyle w:val="TableParagraph"/>
              <w:spacing w:before="14"/>
              <w:ind w:left="14" w:right="11"/>
              <w:jc w:val="center"/>
              <w:rPr>
                <w:sz w:val="20"/>
              </w:rPr>
            </w:pPr>
            <w:r w:rsidRPr="00CD3459">
              <w:rPr>
                <w:spacing w:val="-2"/>
                <w:sz w:val="20"/>
              </w:rPr>
              <w:t>Teaching</w:t>
            </w:r>
          </w:p>
        </w:tc>
        <w:tc>
          <w:tcPr>
            <w:tcW w:w="2338" w:type="dxa"/>
          </w:tcPr>
          <w:p w14:paraId="64A9A1F5" w14:textId="77777777" w:rsidR="007B0653" w:rsidRPr="00CD3459" w:rsidRDefault="002A74D8">
            <w:pPr>
              <w:pStyle w:val="TableParagraph"/>
              <w:spacing w:before="14"/>
              <w:ind w:left="14" w:right="11"/>
              <w:jc w:val="center"/>
              <w:rPr>
                <w:sz w:val="20"/>
              </w:rPr>
            </w:pPr>
            <w:r w:rsidRPr="00CD3459">
              <w:rPr>
                <w:spacing w:val="-2"/>
                <w:sz w:val="20"/>
              </w:rPr>
              <w:t>Service</w:t>
            </w:r>
          </w:p>
        </w:tc>
      </w:tr>
      <w:tr w:rsidR="007B0653" w:rsidRPr="00CD3459" w14:paraId="2D3F3C8B" w14:textId="77777777">
        <w:trPr>
          <w:trHeight w:val="273"/>
        </w:trPr>
        <w:tc>
          <w:tcPr>
            <w:tcW w:w="2338" w:type="dxa"/>
          </w:tcPr>
          <w:p w14:paraId="3EE8031F" w14:textId="77777777" w:rsidR="007B0653" w:rsidRPr="00CD3459" w:rsidRDefault="002A74D8">
            <w:pPr>
              <w:pStyle w:val="TableParagraph"/>
              <w:spacing w:before="14"/>
              <w:ind w:left="14"/>
              <w:jc w:val="center"/>
              <w:rPr>
                <w:sz w:val="20"/>
              </w:rPr>
            </w:pPr>
            <w:r w:rsidRPr="00CD3459">
              <w:rPr>
                <w:spacing w:val="-10"/>
                <w:sz w:val="20"/>
              </w:rPr>
              <w:t>2</w:t>
            </w:r>
          </w:p>
        </w:tc>
        <w:tc>
          <w:tcPr>
            <w:tcW w:w="2338" w:type="dxa"/>
          </w:tcPr>
          <w:p w14:paraId="65CC7F52" w14:textId="77777777" w:rsidR="007B0653" w:rsidRPr="00CD3459" w:rsidRDefault="002A74D8">
            <w:pPr>
              <w:pStyle w:val="TableParagraph"/>
              <w:spacing w:before="14"/>
              <w:ind w:left="14" w:right="11"/>
              <w:jc w:val="center"/>
              <w:rPr>
                <w:sz w:val="20"/>
              </w:rPr>
            </w:pPr>
            <w:r w:rsidRPr="00CD3459">
              <w:rPr>
                <w:spacing w:val="-10"/>
                <w:sz w:val="20"/>
              </w:rPr>
              <w:t>1</w:t>
            </w:r>
          </w:p>
        </w:tc>
        <w:tc>
          <w:tcPr>
            <w:tcW w:w="2338" w:type="dxa"/>
          </w:tcPr>
          <w:p w14:paraId="713D5C6E"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5A0FDA86" w14:textId="77777777" w:rsidR="007B0653" w:rsidRPr="00CD3459" w:rsidRDefault="002A74D8">
            <w:pPr>
              <w:pStyle w:val="TableParagraph"/>
              <w:spacing w:before="14"/>
              <w:ind w:left="14" w:right="11"/>
              <w:jc w:val="center"/>
              <w:rPr>
                <w:sz w:val="20"/>
              </w:rPr>
            </w:pPr>
            <w:r w:rsidRPr="00CD3459">
              <w:rPr>
                <w:spacing w:val="-10"/>
                <w:sz w:val="20"/>
              </w:rPr>
              <w:t>2</w:t>
            </w:r>
          </w:p>
        </w:tc>
      </w:tr>
      <w:tr w:rsidR="007B0653" w:rsidRPr="00CD3459" w14:paraId="2FC3C4E8" w14:textId="77777777">
        <w:trPr>
          <w:trHeight w:val="273"/>
        </w:trPr>
        <w:tc>
          <w:tcPr>
            <w:tcW w:w="2338" w:type="dxa"/>
          </w:tcPr>
          <w:p w14:paraId="6E026F9E" w14:textId="77777777" w:rsidR="007B0653" w:rsidRPr="00CD3459" w:rsidRDefault="002A74D8">
            <w:pPr>
              <w:pStyle w:val="TableParagraph"/>
              <w:spacing w:before="14"/>
              <w:ind w:left="14"/>
              <w:jc w:val="center"/>
              <w:rPr>
                <w:sz w:val="20"/>
              </w:rPr>
            </w:pPr>
            <w:r w:rsidRPr="00CD3459">
              <w:rPr>
                <w:spacing w:val="-10"/>
                <w:sz w:val="20"/>
              </w:rPr>
              <w:t>3</w:t>
            </w:r>
          </w:p>
        </w:tc>
        <w:tc>
          <w:tcPr>
            <w:tcW w:w="2338" w:type="dxa"/>
          </w:tcPr>
          <w:p w14:paraId="6E80F968" w14:textId="77777777" w:rsidR="007B0653" w:rsidRPr="00CD3459" w:rsidRDefault="002A74D8">
            <w:pPr>
              <w:pStyle w:val="TableParagraph"/>
              <w:spacing w:before="14"/>
              <w:ind w:left="14" w:right="11"/>
              <w:jc w:val="center"/>
              <w:rPr>
                <w:sz w:val="20"/>
              </w:rPr>
            </w:pPr>
            <w:r w:rsidRPr="00CD3459">
              <w:rPr>
                <w:spacing w:val="-10"/>
                <w:sz w:val="20"/>
              </w:rPr>
              <w:t>2</w:t>
            </w:r>
          </w:p>
        </w:tc>
        <w:tc>
          <w:tcPr>
            <w:tcW w:w="2338" w:type="dxa"/>
          </w:tcPr>
          <w:p w14:paraId="64ECF21B"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7110E23A" w14:textId="77777777" w:rsidR="007B0653" w:rsidRPr="00CD3459" w:rsidRDefault="002A74D8">
            <w:pPr>
              <w:pStyle w:val="TableParagraph"/>
              <w:spacing w:before="14"/>
              <w:ind w:left="14" w:right="11"/>
              <w:jc w:val="center"/>
              <w:rPr>
                <w:sz w:val="20"/>
              </w:rPr>
            </w:pPr>
            <w:r w:rsidRPr="00CD3459">
              <w:rPr>
                <w:spacing w:val="-10"/>
                <w:sz w:val="20"/>
              </w:rPr>
              <w:t>2</w:t>
            </w:r>
          </w:p>
        </w:tc>
      </w:tr>
      <w:tr w:rsidR="007B0653" w:rsidRPr="00CD3459" w14:paraId="51C80480" w14:textId="77777777">
        <w:trPr>
          <w:trHeight w:val="273"/>
        </w:trPr>
        <w:tc>
          <w:tcPr>
            <w:tcW w:w="2338" w:type="dxa"/>
            <w:vMerge w:val="restart"/>
          </w:tcPr>
          <w:p w14:paraId="0465B93F" w14:textId="77777777" w:rsidR="007B0653" w:rsidRPr="00CD3459" w:rsidRDefault="002A74D8">
            <w:pPr>
              <w:pStyle w:val="TableParagraph"/>
              <w:spacing w:before="14"/>
              <w:ind w:left="14"/>
              <w:jc w:val="center"/>
              <w:rPr>
                <w:sz w:val="20"/>
              </w:rPr>
            </w:pPr>
            <w:r w:rsidRPr="00CD3459">
              <w:rPr>
                <w:spacing w:val="-10"/>
                <w:sz w:val="20"/>
              </w:rPr>
              <w:t>4</w:t>
            </w:r>
          </w:p>
        </w:tc>
        <w:tc>
          <w:tcPr>
            <w:tcW w:w="2338" w:type="dxa"/>
          </w:tcPr>
          <w:p w14:paraId="4D806BDF" w14:textId="77777777" w:rsidR="007B0653" w:rsidRPr="00CD3459" w:rsidRDefault="002A74D8">
            <w:pPr>
              <w:pStyle w:val="TableParagraph"/>
              <w:spacing w:before="14"/>
              <w:ind w:left="14" w:right="11"/>
              <w:jc w:val="center"/>
              <w:rPr>
                <w:sz w:val="20"/>
              </w:rPr>
            </w:pPr>
            <w:r w:rsidRPr="00CD3459">
              <w:rPr>
                <w:spacing w:val="-10"/>
                <w:sz w:val="20"/>
              </w:rPr>
              <w:t>3</w:t>
            </w:r>
          </w:p>
        </w:tc>
        <w:tc>
          <w:tcPr>
            <w:tcW w:w="2338" w:type="dxa"/>
          </w:tcPr>
          <w:p w14:paraId="52B71683" w14:textId="77777777" w:rsidR="007B0653" w:rsidRPr="00CD3459" w:rsidRDefault="002A74D8">
            <w:pPr>
              <w:pStyle w:val="TableParagraph"/>
              <w:spacing w:before="14"/>
              <w:ind w:left="14" w:right="10"/>
              <w:jc w:val="center"/>
              <w:rPr>
                <w:sz w:val="20"/>
              </w:rPr>
            </w:pPr>
            <w:r w:rsidRPr="00CD3459">
              <w:rPr>
                <w:spacing w:val="-10"/>
                <w:sz w:val="20"/>
              </w:rPr>
              <w:t>3</w:t>
            </w:r>
          </w:p>
        </w:tc>
        <w:tc>
          <w:tcPr>
            <w:tcW w:w="2338" w:type="dxa"/>
          </w:tcPr>
          <w:p w14:paraId="54E78AE3" w14:textId="77777777" w:rsidR="007B0653" w:rsidRPr="00CD3459" w:rsidRDefault="002A74D8">
            <w:pPr>
              <w:pStyle w:val="TableParagraph"/>
              <w:spacing w:before="14"/>
              <w:ind w:left="14" w:right="11"/>
              <w:jc w:val="center"/>
              <w:rPr>
                <w:sz w:val="20"/>
              </w:rPr>
            </w:pPr>
            <w:r w:rsidRPr="00CD3459">
              <w:rPr>
                <w:spacing w:val="-10"/>
                <w:sz w:val="20"/>
              </w:rPr>
              <w:t>3</w:t>
            </w:r>
          </w:p>
        </w:tc>
      </w:tr>
      <w:tr w:rsidR="007B0653" w:rsidRPr="00CD3459" w14:paraId="4ED96429" w14:textId="77777777">
        <w:trPr>
          <w:trHeight w:val="273"/>
        </w:trPr>
        <w:tc>
          <w:tcPr>
            <w:tcW w:w="2338" w:type="dxa"/>
            <w:vMerge/>
            <w:tcBorders>
              <w:top w:val="nil"/>
            </w:tcBorders>
          </w:tcPr>
          <w:p w14:paraId="01617AC5" w14:textId="77777777" w:rsidR="007B0653" w:rsidRPr="00CD3459" w:rsidRDefault="007B0653">
            <w:pPr>
              <w:rPr>
                <w:sz w:val="2"/>
                <w:szCs w:val="2"/>
              </w:rPr>
            </w:pPr>
          </w:p>
        </w:tc>
        <w:tc>
          <w:tcPr>
            <w:tcW w:w="2338" w:type="dxa"/>
          </w:tcPr>
          <w:p w14:paraId="13AF89FF" w14:textId="77777777" w:rsidR="007B0653" w:rsidRPr="00CD3459" w:rsidRDefault="002A74D8">
            <w:pPr>
              <w:pStyle w:val="TableParagraph"/>
              <w:spacing w:before="14"/>
              <w:ind w:left="14" w:right="11"/>
              <w:jc w:val="center"/>
              <w:rPr>
                <w:sz w:val="20"/>
              </w:rPr>
            </w:pPr>
            <w:r w:rsidRPr="00CD3459">
              <w:rPr>
                <w:spacing w:val="-10"/>
                <w:sz w:val="20"/>
              </w:rPr>
              <w:t>4</w:t>
            </w:r>
          </w:p>
        </w:tc>
        <w:tc>
          <w:tcPr>
            <w:tcW w:w="2338" w:type="dxa"/>
          </w:tcPr>
          <w:p w14:paraId="504DB87B"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50AB188B" w14:textId="77777777" w:rsidR="007B0653" w:rsidRPr="00CD3459" w:rsidRDefault="002A74D8">
            <w:pPr>
              <w:pStyle w:val="TableParagraph"/>
              <w:spacing w:before="14"/>
              <w:ind w:left="14" w:right="11"/>
              <w:jc w:val="center"/>
              <w:rPr>
                <w:sz w:val="20"/>
              </w:rPr>
            </w:pPr>
            <w:r w:rsidRPr="00CD3459">
              <w:rPr>
                <w:spacing w:val="-10"/>
                <w:sz w:val="20"/>
              </w:rPr>
              <w:t>1</w:t>
            </w:r>
          </w:p>
        </w:tc>
      </w:tr>
      <w:tr w:rsidR="007B0653" w:rsidRPr="00CD3459" w14:paraId="34A54656" w14:textId="77777777">
        <w:trPr>
          <w:trHeight w:val="273"/>
        </w:trPr>
        <w:tc>
          <w:tcPr>
            <w:tcW w:w="2338" w:type="dxa"/>
            <w:vMerge w:val="restart"/>
          </w:tcPr>
          <w:p w14:paraId="04E466AB" w14:textId="77777777" w:rsidR="007B0653" w:rsidRPr="00CD3459" w:rsidRDefault="002A74D8">
            <w:pPr>
              <w:pStyle w:val="TableParagraph"/>
              <w:spacing w:before="14"/>
              <w:ind w:left="14"/>
              <w:jc w:val="center"/>
              <w:rPr>
                <w:sz w:val="20"/>
              </w:rPr>
            </w:pPr>
            <w:r w:rsidRPr="00CD3459">
              <w:rPr>
                <w:spacing w:val="-10"/>
                <w:sz w:val="20"/>
              </w:rPr>
              <w:t>5</w:t>
            </w:r>
          </w:p>
        </w:tc>
        <w:tc>
          <w:tcPr>
            <w:tcW w:w="2338" w:type="dxa"/>
          </w:tcPr>
          <w:p w14:paraId="49436591" w14:textId="77777777" w:rsidR="007B0653" w:rsidRPr="00CD3459" w:rsidRDefault="002A74D8">
            <w:pPr>
              <w:pStyle w:val="TableParagraph"/>
              <w:spacing w:before="14"/>
              <w:ind w:left="14" w:right="11"/>
              <w:jc w:val="center"/>
              <w:rPr>
                <w:sz w:val="20"/>
              </w:rPr>
            </w:pPr>
            <w:r w:rsidRPr="00CD3459">
              <w:rPr>
                <w:spacing w:val="-10"/>
                <w:sz w:val="20"/>
              </w:rPr>
              <w:t>4</w:t>
            </w:r>
          </w:p>
        </w:tc>
        <w:tc>
          <w:tcPr>
            <w:tcW w:w="2338" w:type="dxa"/>
          </w:tcPr>
          <w:p w14:paraId="399C5566"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3D850F35" w14:textId="77777777" w:rsidR="007B0653" w:rsidRPr="00CD3459" w:rsidRDefault="002A74D8">
            <w:pPr>
              <w:pStyle w:val="TableParagraph"/>
              <w:spacing w:before="14"/>
              <w:ind w:left="14" w:right="11"/>
              <w:jc w:val="center"/>
              <w:rPr>
                <w:sz w:val="20"/>
              </w:rPr>
            </w:pPr>
            <w:r w:rsidRPr="00CD3459">
              <w:rPr>
                <w:spacing w:val="-10"/>
                <w:sz w:val="20"/>
              </w:rPr>
              <w:t>2</w:t>
            </w:r>
          </w:p>
        </w:tc>
      </w:tr>
      <w:tr w:rsidR="007B0653" w:rsidRPr="00CD3459" w14:paraId="5C30D0EE" w14:textId="77777777">
        <w:trPr>
          <w:trHeight w:val="273"/>
        </w:trPr>
        <w:tc>
          <w:tcPr>
            <w:tcW w:w="2338" w:type="dxa"/>
            <w:vMerge/>
            <w:tcBorders>
              <w:top w:val="nil"/>
            </w:tcBorders>
          </w:tcPr>
          <w:p w14:paraId="4388222A" w14:textId="77777777" w:rsidR="007B0653" w:rsidRPr="00CD3459" w:rsidRDefault="007B0653">
            <w:pPr>
              <w:rPr>
                <w:sz w:val="2"/>
                <w:szCs w:val="2"/>
              </w:rPr>
            </w:pPr>
          </w:p>
        </w:tc>
        <w:tc>
          <w:tcPr>
            <w:tcW w:w="2338" w:type="dxa"/>
          </w:tcPr>
          <w:p w14:paraId="589385B0" w14:textId="77777777" w:rsidR="007B0653" w:rsidRPr="00CD3459" w:rsidRDefault="002A74D8">
            <w:pPr>
              <w:pStyle w:val="TableParagraph"/>
              <w:spacing w:before="14"/>
              <w:ind w:left="14" w:right="11"/>
              <w:jc w:val="center"/>
              <w:rPr>
                <w:sz w:val="20"/>
              </w:rPr>
            </w:pPr>
            <w:r w:rsidRPr="00CD3459">
              <w:rPr>
                <w:spacing w:val="-10"/>
                <w:sz w:val="20"/>
              </w:rPr>
              <w:t>5</w:t>
            </w:r>
          </w:p>
        </w:tc>
        <w:tc>
          <w:tcPr>
            <w:tcW w:w="2338" w:type="dxa"/>
          </w:tcPr>
          <w:p w14:paraId="2E7CA860"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7F5432E1" w14:textId="77777777" w:rsidR="007B0653" w:rsidRPr="00CD3459" w:rsidRDefault="002A74D8">
            <w:pPr>
              <w:pStyle w:val="TableParagraph"/>
              <w:spacing w:before="14"/>
              <w:ind w:left="14" w:right="11"/>
              <w:jc w:val="center"/>
              <w:rPr>
                <w:sz w:val="20"/>
              </w:rPr>
            </w:pPr>
            <w:r w:rsidRPr="00CD3459">
              <w:rPr>
                <w:spacing w:val="-10"/>
                <w:sz w:val="20"/>
              </w:rPr>
              <w:t>1</w:t>
            </w:r>
          </w:p>
        </w:tc>
      </w:tr>
      <w:tr w:rsidR="007B0653" w:rsidRPr="00CD3459" w14:paraId="2CAAC95B" w14:textId="77777777">
        <w:trPr>
          <w:trHeight w:val="273"/>
        </w:trPr>
        <w:tc>
          <w:tcPr>
            <w:tcW w:w="2338" w:type="dxa"/>
          </w:tcPr>
          <w:p w14:paraId="57CC2994" w14:textId="77777777" w:rsidR="007B0653" w:rsidRPr="00CD3459" w:rsidRDefault="002A74D8">
            <w:pPr>
              <w:pStyle w:val="TableParagraph"/>
              <w:spacing w:before="14"/>
              <w:ind w:left="14"/>
              <w:jc w:val="center"/>
              <w:rPr>
                <w:sz w:val="20"/>
              </w:rPr>
            </w:pPr>
            <w:r w:rsidRPr="00CD3459">
              <w:rPr>
                <w:spacing w:val="-10"/>
                <w:sz w:val="20"/>
              </w:rPr>
              <w:t>6</w:t>
            </w:r>
          </w:p>
        </w:tc>
        <w:tc>
          <w:tcPr>
            <w:tcW w:w="2338" w:type="dxa"/>
          </w:tcPr>
          <w:p w14:paraId="4E63FAEA" w14:textId="77777777" w:rsidR="007B0653" w:rsidRPr="00CD3459" w:rsidRDefault="002A74D8">
            <w:pPr>
              <w:pStyle w:val="TableParagraph"/>
              <w:spacing w:before="14"/>
              <w:ind w:left="14" w:right="11"/>
              <w:jc w:val="center"/>
              <w:rPr>
                <w:sz w:val="20"/>
              </w:rPr>
            </w:pPr>
            <w:r w:rsidRPr="00CD3459">
              <w:rPr>
                <w:spacing w:val="-10"/>
                <w:sz w:val="20"/>
              </w:rPr>
              <w:t>5</w:t>
            </w:r>
          </w:p>
        </w:tc>
        <w:tc>
          <w:tcPr>
            <w:tcW w:w="2338" w:type="dxa"/>
          </w:tcPr>
          <w:p w14:paraId="6C9DCF47" w14:textId="77777777" w:rsidR="007B0653" w:rsidRPr="00CD3459" w:rsidRDefault="002A74D8">
            <w:pPr>
              <w:pStyle w:val="TableParagraph"/>
              <w:spacing w:before="14"/>
              <w:ind w:left="14" w:right="10"/>
              <w:jc w:val="center"/>
              <w:rPr>
                <w:sz w:val="20"/>
              </w:rPr>
            </w:pPr>
            <w:r w:rsidRPr="00CD3459">
              <w:rPr>
                <w:spacing w:val="-10"/>
                <w:sz w:val="20"/>
              </w:rPr>
              <w:t>2</w:t>
            </w:r>
          </w:p>
        </w:tc>
        <w:tc>
          <w:tcPr>
            <w:tcW w:w="2338" w:type="dxa"/>
          </w:tcPr>
          <w:p w14:paraId="7D25C2B0" w14:textId="77777777" w:rsidR="007B0653" w:rsidRPr="00CD3459" w:rsidRDefault="002A74D8">
            <w:pPr>
              <w:pStyle w:val="TableParagraph"/>
              <w:spacing w:before="14"/>
              <w:ind w:left="14" w:right="11"/>
              <w:jc w:val="center"/>
              <w:rPr>
                <w:sz w:val="20"/>
              </w:rPr>
            </w:pPr>
            <w:r w:rsidRPr="00CD3459">
              <w:rPr>
                <w:spacing w:val="-10"/>
                <w:sz w:val="20"/>
              </w:rPr>
              <w:t>2</w:t>
            </w:r>
          </w:p>
        </w:tc>
      </w:tr>
      <w:tr w:rsidR="007B0653" w:rsidRPr="00CD3459" w14:paraId="4558BBA9" w14:textId="77777777">
        <w:trPr>
          <w:trHeight w:val="273"/>
        </w:trPr>
        <w:tc>
          <w:tcPr>
            <w:tcW w:w="2338" w:type="dxa"/>
          </w:tcPr>
          <w:p w14:paraId="2EFB85CC" w14:textId="77777777" w:rsidR="007B0653" w:rsidRPr="00CD3459" w:rsidRDefault="002A74D8">
            <w:pPr>
              <w:pStyle w:val="TableParagraph"/>
              <w:spacing w:before="14"/>
              <w:ind w:left="14"/>
              <w:jc w:val="center"/>
              <w:rPr>
                <w:sz w:val="20"/>
              </w:rPr>
            </w:pPr>
            <w:r w:rsidRPr="00CD3459">
              <w:rPr>
                <w:spacing w:val="-10"/>
                <w:sz w:val="20"/>
              </w:rPr>
              <w:t>7</w:t>
            </w:r>
          </w:p>
        </w:tc>
        <w:tc>
          <w:tcPr>
            <w:tcW w:w="2338" w:type="dxa"/>
          </w:tcPr>
          <w:p w14:paraId="02489F81" w14:textId="77777777" w:rsidR="007B0653" w:rsidRPr="00CD3459" w:rsidRDefault="002A74D8">
            <w:pPr>
              <w:pStyle w:val="TableParagraph"/>
              <w:spacing w:before="14"/>
              <w:ind w:left="14" w:right="11"/>
              <w:jc w:val="center"/>
              <w:rPr>
                <w:sz w:val="20"/>
              </w:rPr>
            </w:pPr>
            <w:r w:rsidRPr="00CD3459">
              <w:rPr>
                <w:spacing w:val="-10"/>
                <w:sz w:val="20"/>
              </w:rPr>
              <w:t>5</w:t>
            </w:r>
          </w:p>
        </w:tc>
        <w:tc>
          <w:tcPr>
            <w:tcW w:w="2338" w:type="dxa"/>
          </w:tcPr>
          <w:p w14:paraId="371BDAC6" w14:textId="77777777" w:rsidR="007B0653" w:rsidRPr="00CD3459" w:rsidRDefault="002A74D8">
            <w:pPr>
              <w:pStyle w:val="TableParagraph"/>
              <w:spacing w:before="14"/>
              <w:ind w:left="14" w:right="10"/>
              <w:jc w:val="center"/>
              <w:rPr>
                <w:sz w:val="20"/>
              </w:rPr>
            </w:pPr>
            <w:r w:rsidRPr="00CD3459">
              <w:rPr>
                <w:spacing w:val="-10"/>
                <w:sz w:val="20"/>
              </w:rPr>
              <w:t>3</w:t>
            </w:r>
          </w:p>
        </w:tc>
        <w:tc>
          <w:tcPr>
            <w:tcW w:w="2338" w:type="dxa"/>
          </w:tcPr>
          <w:p w14:paraId="42A4BFA4" w14:textId="77777777" w:rsidR="007B0653" w:rsidRPr="00CD3459" w:rsidRDefault="002A74D8">
            <w:pPr>
              <w:pStyle w:val="TableParagraph"/>
              <w:spacing w:before="14"/>
              <w:ind w:left="14" w:right="11"/>
              <w:jc w:val="center"/>
              <w:rPr>
                <w:sz w:val="20"/>
              </w:rPr>
            </w:pPr>
            <w:r w:rsidRPr="00CD3459">
              <w:rPr>
                <w:spacing w:val="-10"/>
                <w:sz w:val="20"/>
              </w:rPr>
              <w:t>3</w:t>
            </w:r>
          </w:p>
        </w:tc>
      </w:tr>
      <w:bookmarkEnd w:id="0"/>
    </w:tbl>
    <w:p w14:paraId="78242E5D" w14:textId="77777777" w:rsidR="002A74D8" w:rsidRPr="00CD3459" w:rsidRDefault="002A74D8"/>
    <w:sectPr w:rsidR="002A74D8" w:rsidRPr="00CD3459" w:rsidSect="00CD3459">
      <w:type w:val="continuous"/>
      <w:pgSz w:w="12240" w:h="15840"/>
      <w:pgMar w:top="1440" w:right="1440" w:bottom="1440" w:left="144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27D17" w14:textId="77777777" w:rsidR="00C352E7" w:rsidRDefault="00C352E7">
      <w:r>
        <w:separator/>
      </w:r>
    </w:p>
  </w:endnote>
  <w:endnote w:type="continuationSeparator" w:id="0">
    <w:p w14:paraId="0F93CD5D" w14:textId="77777777" w:rsidR="00C352E7" w:rsidRDefault="00C352E7">
      <w:r>
        <w:continuationSeparator/>
      </w:r>
    </w:p>
  </w:endnote>
  <w:endnote w:type="continuationNotice" w:id="1">
    <w:p w14:paraId="35DC36AF" w14:textId="77777777" w:rsidR="00C352E7" w:rsidRDefault="00C35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3289"/>
      <w:docPartObj>
        <w:docPartGallery w:val="Page Numbers (Bottom of Page)"/>
        <w:docPartUnique/>
      </w:docPartObj>
    </w:sdtPr>
    <w:sdtEndPr>
      <w:rPr>
        <w:noProof/>
        <w:sz w:val="18"/>
        <w:szCs w:val="18"/>
      </w:rPr>
    </w:sdtEndPr>
    <w:sdtContent>
      <w:p w14:paraId="7555AB67" w14:textId="61A09104" w:rsidR="00CD3459" w:rsidRPr="00CD3459" w:rsidRDefault="00CD3459" w:rsidP="00CD3459">
        <w:pPr>
          <w:pStyle w:val="Footer"/>
          <w:jc w:val="center"/>
          <w:rPr>
            <w:noProof/>
            <w:sz w:val="18"/>
            <w:szCs w:val="18"/>
          </w:rPr>
        </w:pPr>
        <w:r w:rsidRPr="00CD3459">
          <w:rPr>
            <w:sz w:val="18"/>
            <w:szCs w:val="18"/>
          </w:rPr>
          <w:fldChar w:fldCharType="begin"/>
        </w:r>
        <w:r w:rsidRPr="00CD3459">
          <w:rPr>
            <w:sz w:val="18"/>
            <w:szCs w:val="18"/>
          </w:rPr>
          <w:instrText xml:space="preserve"> PAGE   \* MERGEFORMAT </w:instrText>
        </w:r>
        <w:r w:rsidRPr="00CD3459">
          <w:rPr>
            <w:sz w:val="18"/>
            <w:szCs w:val="18"/>
          </w:rPr>
          <w:fldChar w:fldCharType="separate"/>
        </w:r>
        <w:r w:rsidRPr="00CD3459">
          <w:rPr>
            <w:noProof/>
            <w:sz w:val="18"/>
            <w:szCs w:val="18"/>
          </w:rPr>
          <w:t>2</w:t>
        </w:r>
        <w:r w:rsidRPr="00CD345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DB5A" w14:textId="617CF2AF" w:rsidR="00FB19DA" w:rsidRDefault="002A74D8">
    <w:pPr>
      <w:pStyle w:val="BodyText"/>
      <w:spacing w:line="14" w:lineRule="auto"/>
      <w:rPr>
        <w:sz w:val="20"/>
      </w:rPr>
    </w:pPr>
    <w:r>
      <w:rPr>
        <w:noProof/>
      </w:rPr>
      <mc:AlternateContent>
        <mc:Choice Requires="wps">
          <w:drawing>
            <wp:anchor distT="0" distB="0" distL="0" distR="0" simplePos="0" relativeHeight="487299072" behindDoc="1" locked="0" layoutInCell="1" allowOverlap="1" wp14:anchorId="218E07CD" wp14:editId="60CE0542">
              <wp:simplePos x="0" y="0"/>
              <wp:positionH relativeFrom="page">
                <wp:posOffset>3812697</wp:posOffset>
              </wp:positionH>
              <wp:positionV relativeFrom="page">
                <wp:posOffset>9247591</wp:posOffset>
              </wp:positionV>
              <wp:extent cx="158750" cy="193040"/>
              <wp:effectExtent l="0" t="0" r="0" b="0"/>
              <wp:wrapNone/>
              <wp:docPr id="22128050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93040"/>
                      </a:xfrm>
                      <a:prstGeom prst="rect">
                        <a:avLst/>
                      </a:prstGeom>
                    </wps:spPr>
                    <wps:txbx>
                      <w:txbxContent>
                        <w:p w14:paraId="20A6C669" w14:textId="77777777" w:rsidR="00FB19DA" w:rsidRDefault="002A74D8">
                          <w:pPr>
                            <w:spacing w:before="25"/>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wps:txbx>
                    <wps:bodyPr wrap="square" lIns="0" tIns="0" rIns="0" bIns="0" rtlCol="0">
                      <a:noAutofit/>
                    </wps:bodyPr>
                  </wps:wsp>
                </a:graphicData>
              </a:graphic>
            </wp:anchor>
          </w:drawing>
        </mc:Choice>
        <mc:Fallback>
          <w:pict>
            <v:shapetype w14:anchorId="218E07CD" id="_x0000_t202" coordsize="21600,21600" o:spt="202" path="m,l,21600r21600,l21600,xe">
              <v:stroke joinstyle="miter"/>
              <v:path gradientshapeok="t" o:connecttype="rect"/>
            </v:shapetype>
            <v:shape id="Textbox 1" o:spid="_x0000_s1026" type="#_x0000_t202" style="position:absolute;left:0;text-align:left;margin-left:300.2pt;margin-top:728.15pt;width:12.5pt;height:15.2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vlwEAACEDAAAOAAAAZHJzL2Uyb0RvYy54bWysUsFuEzEQvSP1HyzfyW4KhbLKpqJUIKSK&#10;Vip8gOO1sxZrj5lxspu/Z+xuElRuiIs99ozfvPfGq5vJD2JvkByEVi4XtRQmaOhc2Lbyx/fPr6+l&#10;oKRCpwYIppUHQ/JmffFqNcbGXEIPQ2dQMEigZoyt7FOKTVWR7o1XtIBoAictoFeJj7itOlQjo/uh&#10;uqzrd9UI2EUEbYj49u45KdcF31qj04O1ZJIYWsncUlmxrJu8VuuVaraoYu/0TEP9AwuvXOCmJ6g7&#10;lZTYofsLyjuNQGDTQoOvwFqnTdHAapb1CzVPvYqmaGFzKJ5sov8Hq7/tn+IjijTdwsQDLCIo3oP+&#10;SexNNUZq5prsKTXE1VnoZNHnnSUIfsjeHk5+mikJndGurt9fcUZzavnhTf22+F2dH0ek9MWAFzlo&#10;JfK4CgG1v6eU26vmWDJzeW6fiaRpMwnXZc5cmW820B1YysjTbCX92ik0UgxfA9uVR38M8BhsjgGm&#10;4ROUD5IVBfi4S2BdIXDGnQnwHAqv+c/kQf95LlXnn73+DQAA//8DAFBLAwQUAAYACAAAACEATSD1&#10;oOAAAAANAQAADwAAAGRycy9kb3ducmV2LnhtbEyPwU7DMBBE70j8g7VI3KhNaU0JcaoKwQkJNQ0H&#10;jk7sJlbjdYjdNvw92xMcd+ZpdiZfT75nJztGF1DB/UwAs9gE47BV8Fm93a2AxaTR6D6gVfBjI6yL&#10;66tcZyacsbSnXWoZhWDMtIIupSHjPDad9TrOwmCRvH0YvU50ji03oz5TuO/5XAjJvXZIHzo92JfO&#10;Nofd0SvYfGH56r4/6m25L11VPQl8lwelbm+mzTOwZKf0B8OlPlWHgjrV4Ygmsl6BFGJBKBmLpXwA&#10;RoicL0mqL9JKPgIvcv5/RfELAAD//wMAUEsBAi0AFAAGAAgAAAAhALaDOJL+AAAA4QEAABMAAAAA&#10;AAAAAAAAAAAAAAAAAFtDb250ZW50X1R5cGVzXS54bWxQSwECLQAUAAYACAAAACEAOP0h/9YAAACU&#10;AQAACwAAAAAAAAAAAAAAAAAvAQAAX3JlbHMvLnJlbHNQSwECLQAUAAYACAAAACEACf3Zb5cBAAAh&#10;AwAADgAAAAAAAAAAAAAAAAAuAgAAZHJzL2Uyb0RvYy54bWxQSwECLQAUAAYACAAAACEATSD1oOAA&#10;AAANAQAADwAAAAAAAAAAAAAAAADxAwAAZHJzL2Rvd25yZXYueG1sUEsFBgAAAAAEAAQA8wAAAP4E&#10;AAAAAA==&#10;" filled="f" stroked="f">
              <v:textbox inset="0,0,0,0">
                <w:txbxContent>
                  <w:p w14:paraId="20A6C669" w14:textId="77777777" w:rsidR="00FB19DA" w:rsidRDefault="002A74D8">
                    <w:pPr>
                      <w:spacing w:before="25"/>
                      <w:ind w:left="60"/>
                      <w:rPr>
                        <w:rFonts w:ascii="Calibri"/>
                        <w:sz w:val="21"/>
                      </w:rPr>
                    </w:pPr>
                    <w:r>
                      <w:rPr>
                        <w:rFonts w:ascii="Calibri"/>
                        <w:spacing w:val="-10"/>
                        <w:sz w:val="21"/>
                      </w:rPr>
                      <w:fldChar w:fldCharType="begin"/>
                    </w:r>
                    <w:r>
                      <w:rPr>
                        <w:rFonts w:ascii="Calibri"/>
                        <w:spacing w:val="-10"/>
                        <w:sz w:val="21"/>
                      </w:rPr>
                      <w:instrText xml:space="preserve"> PAGE </w:instrText>
                    </w:r>
                    <w:r>
                      <w:rPr>
                        <w:rFonts w:ascii="Calibri"/>
                        <w:spacing w:val="-10"/>
                        <w:sz w:val="21"/>
                      </w:rPr>
                      <w:fldChar w:fldCharType="separate"/>
                    </w:r>
                    <w:r>
                      <w:rPr>
                        <w:rFonts w:ascii="Calibri"/>
                        <w:spacing w:val="-10"/>
                        <w:sz w:val="21"/>
                      </w:rPr>
                      <w:t>1</w:t>
                    </w:r>
                    <w:r>
                      <w:rPr>
                        <w:rFonts w:ascii="Calibri"/>
                        <w:spacing w:val="-10"/>
                        <w:sz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4EC1" w14:textId="52D739F3" w:rsidR="007B0653" w:rsidRDefault="002A74D8" w:rsidP="002A74D8">
    <w:pPr>
      <w:pStyle w:val="BodyText"/>
      <w:spacing w:line="14" w:lineRule="auto"/>
      <w:ind w:left="0"/>
      <w:jc w:val="left"/>
      <w:rPr>
        <w:sz w:val="20"/>
      </w:rPr>
    </w:pPr>
    <w:r>
      <w:rPr>
        <w:noProof/>
      </w:rPr>
      <mc:AlternateContent>
        <mc:Choice Requires="wps">
          <w:drawing>
            <wp:anchor distT="0" distB="0" distL="0" distR="0" simplePos="0" relativeHeight="487301120" behindDoc="1" locked="0" layoutInCell="1" allowOverlap="1" wp14:anchorId="46D41772" wp14:editId="51945D95">
              <wp:simplePos x="0" y="0"/>
              <wp:positionH relativeFrom="page">
                <wp:posOffset>3809262</wp:posOffset>
              </wp:positionH>
              <wp:positionV relativeFrom="page">
                <wp:posOffset>9225788</wp:posOffset>
              </wp:positionV>
              <wp:extent cx="167005" cy="217170"/>
              <wp:effectExtent l="0" t="0" r="0" b="0"/>
              <wp:wrapNone/>
              <wp:docPr id="146317642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217170"/>
                      </a:xfrm>
                      <a:prstGeom prst="rect">
                        <a:avLst/>
                      </a:prstGeom>
                    </wps:spPr>
                    <wps:txbx>
                      <w:txbxContent>
                        <w:p w14:paraId="28973A4F" w14:textId="77777777" w:rsidR="007B0653" w:rsidRDefault="002A74D8">
                          <w:pPr>
                            <w:pStyle w:val="BodyText"/>
                            <w:spacing w:before="34"/>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6D41772" id="_x0000_t202" coordsize="21600,21600" o:spt="202" path="m,l,21600r21600,l21600,xe">
              <v:stroke joinstyle="miter"/>
              <v:path gradientshapeok="t" o:connecttype="rect"/>
            </v:shapetype>
            <v:shape id="_x0000_s1027" type="#_x0000_t202" style="position:absolute;margin-left:299.95pt;margin-top:726.45pt;width:13.15pt;height:17.1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W2lgEAACEDAAAOAAAAZHJzL2Uyb0RvYy54bWysUs2O2yAQvlfad0DcNziRdlNZcVbtrlpV&#10;WrWVtn0AgiG2ahg6Q2Ln7TuwTlK1t6oXGGD4+H7YPEx+EEeL1ENo5HJRSWGDgbYP+0Z+//bh9q0U&#10;lHRo9QDBNvJkST5sb95sxljbFXQwtBYFgwSqx9jILqVYK0Wms17TAqINfOgAvU68xL1qUY+M7ge1&#10;qqp7NQK2EcFYIt59ej2U24LvnDXpi3NkkxgaydxSGbGMuzyq7UbXe9Sx681MQ/8DC6/7wI9eoJ50&#10;0uKA/V9QvjcIBC4tDHgFzvXGFg2sZln9oeal09EWLWwOxYtN9P9gzefjS/yKIk3vYeIAiwiKz2B+&#10;EHujxkj13JM9pZq4OwudHPo8swTBF9nb08VPOyVhMtr9uqrupDB8tFqul+vit7pejkjpowUvctFI&#10;5LgKAX18ppSf1/W5Zeby+nwmkqbdJPqWkXOIeWcH7YmljJxmI+nnQaOVYvgU2K4c/bnAc7E7F5iG&#10;RygfJCsK8O6QwPWFwBV3JsA5FF7zn8lB/74uXdefvf0FAAD//wMAUEsDBBQABgAIAAAAIQBkZkAz&#10;4QAAAA0BAAAPAAAAZHJzL2Rvd25yZXYueG1sTI9BT4NAEIXvJv6HzZh4s0uJxYIsTWP0ZGKkePC4&#10;wBQ2ZWeR3bb4752e7G1m3sub7+Wb2Q7ihJM3jhQsFxEIpMa1hjoFX9XbwxqED5paPThCBb/oYVPc&#10;3uQ6a92ZSjztQic4hHymFfQhjJmUvunRar9wIxJrezdZHXidOtlO+szhdpBxFCXSakP8odcjvvTY&#10;HHZHq2D7TeWr+fmoP8t9aaoqjeg9OSh1fzdvn0EEnMO/GS74jA4FM9XuSK0Xg4JVmqZsZeFxFfPE&#10;liROYhD15bR+WoIscnndovgDAAD//wMAUEsBAi0AFAAGAAgAAAAhALaDOJL+AAAA4QEAABMAAAAA&#10;AAAAAAAAAAAAAAAAAFtDb250ZW50X1R5cGVzXS54bWxQSwECLQAUAAYACAAAACEAOP0h/9YAAACU&#10;AQAACwAAAAAAAAAAAAAAAAAvAQAAX3JlbHMvLnJlbHNQSwECLQAUAAYACAAAACEALsDltpYBAAAh&#10;AwAADgAAAAAAAAAAAAAAAAAuAgAAZHJzL2Uyb0RvYy54bWxQSwECLQAUAAYACAAAACEAZGZAM+EA&#10;AAANAQAADwAAAAAAAAAAAAAAAADwAwAAZHJzL2Rvd25yZXYueG1sUEsFBgAAAAAEAAQA8wAAAP4E&#10;AAAAAA==&#10;" filled="f" stroked="f">
              <v:textbox inset="0,0,0,0">
                <w:txbxContent>
                  <w:p w14:paraId="28973A4F" w14:textId="77777777" w:rsidR="007B0653" w:rsidRDefault="002A74D8">
                    <w:pPr>
                      <w:pStyle w:val="BodyText"/>
                      <w:spacing w:before="34"/>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FF4C" w14:textId="77777777" w:rsidR="00C352E7" w:rsidRDefault="00C352E7">
      <w:r>
        <w:separator/>
      </w:r>
    </w:p>
  </w:footnote>
  <w:footnote w:type="continuationSeparator" w:id="0">
    <w:p w14:paraId="7546BD2B" w14:textId="77777777" w:rsidR="00C352E7" w:rsidRDefault="00C352E7">
      <w:r>
        <w:continuationSeparator/>
      </w:r>
    </w:p>
  </w:footnote>
  <w:footnote w:type="continuationNotice" w:id="1">
    <w:p w14:paraId="22F3BAF9" w14:textId="77777777" w:rsidR="00C352E7" w:rsidRDefault="00C352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092"/>
    <w:multiLevelType w:val="hybridMultilevel"/>
    <w:tmpl w:val="3168E7B2"/>
    <w:lvl w:ilvl="0" w:tplc="03F884C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03366DD4"/>
    <w:multiLevelType w:val="hybridMultilevel"/>
    <w:tmpl w:val="53A42AA8"/>
    <w:lvl w:ilvl="0" w:tplc="B862FC7E">
      <w:numFmt w:val="bullet"/>
      <w:lvlText w:val=""/>
      <w:lvlJc w:val="left"/>
      <w:pPr>
        <w:ind w:left="276" w:hanging="181"/>
      </w:pPr>
      <w:rPr>
        <w:rFonts w:ascii="Symbol" w:eastAsia="Symbol" w:hAnsi="Symbol" w:cs="Symbol" w:hint="default"/>
        <w:b w:val="0"/>
        <w:bCs w:val="0"/>
        <w:i w:val="0"/>
        <w:iCs w:val="0"/>
        <w:spacing w:val="0"/>
        <w:w w:val="100"/>
        <w:sz w:val="20"/>
        <w:szCs w:val="20"/>
        <w:lang w:val="en-US" w:eastAsia="en-US" w:bidi="ar-SA"/>
      </w:rPr>
    </w:lvl>
    <w:lvl w:ilvl="1" w:tplc="01B02710">
      <w:numFmt w:val="bullet"/>
      <w:lvlText w:val="•"/>
      <w:lvlJc w:val="left"/>
      <w:pPr>
        <w:ind w:left="683" w:hanging="181"/>
      </w:pPr>
      <w:rPr>
        <w:rFonts w:hint="default"/>
        <w:lang w:val="en-US" w:eastAsia="en-US" w:bidi="ar-SA"/>
      </w:rPr>
    </w:lvl>
    <w:lvl w:ilvl="2" w:tplc="DF2E771E">
      <w:numFmt w:val="bullet"/>
      <w:lvlText w:val="•"/>
      <w:lvlJc w:val="left"/>
      <w:pPr>
        <w:ind w:left="1086" w:hanging="181"/>
      </w:pPr>
      <w:rPr>
        <w:rFonts w:hint="default"/>
        <w:lang w:val="en-US" w:eastAsia="en-US" w:bidi="ar-SA"/>
      </w:rPr>
    </w:lvl>
    <w:lvl w:ilvl="3" w:tplc="2FDA3856">
      <w:numFmt w:val="bullet"/>
      <w:lvlText w:val="•"/>
      <w:lvlJc w:val="left"/>
      <w:pPr>
        <w:ind w:left="1489" w:hanging="181"/>
      </w:pPr>
      <w:rPr>
        <w:rFonts w:hint="default"/>
        <w:lang w:val="en-US" w:eastAsia="en-US" w:bidi="ar-SA"/>
      </w:rPr>
    </w:lvl>
    <w:lvl w:ilvl="4" w:tplc="AC9A362C">
      <w:numFmt w:val="bullet"/>
      <w:lvlText w:val="•"/>
      <w:lvlJc w:val="left"/>
      <w:pPr>
        <w:ind w:left="1892" w:hanging="181"/>
      </w:pPr>
      <w:rPr>
        <w:rFonts w:hint="default"/>
        <w:lang w:val="en-US" w:eastAsia="en-US" w:bidi="ar-SA"/>
      </w:rPr>
    </w:lvl>
    <w:lvl w:ilvl="5" w:tplc="8C006182">
      <w:numFmt w:val="bullet"/>
      <w:lvlText w:val="•"/>
      <w:lvlJc w:val="left"/>
      <w:pPr>
        <w:ind w:left="2295" w:hanging="181"/>
      </w:pPr>
      <w:rPr>
        <w:rFonts w:hint="default"/>
        <w:lang w:val="en-US" w:eastAsia="en-US" w:bidi="ar-SA"/>
      </w:rPr>
    </w:lvl>
    <w:lvl w:ilvl="6" w:tplc="3246FF82">
      <w:numFmt w:val="bullet"/>
      <w:lvlText w:val="•"/>
      <w:lvlJc w:val="left"/>
      <w:pPr>
        <w:ind w:left="2698" w:hanging="181"/>
      </w:pPr>
      <w:rPr>
        <w:rFonts w:hint="default"/>
        <w:lang w:val="en-US" w:eastAsia="en-US" w:bidi="ar-SA"/>
      </w:rPr>
    </w:lvl>
    <w:lvl w:ilvl="7" w:tplc="BD364556">
      <w:numFmt w:val="bullet"/>
      <w:lvlText w:val="•"/>
      <w:lvlJc w:val="left"/>
      <w:pPr>
        <w:ind w:left="3101" w:hanging="181"/>
      </w:pPr>
      <w:rPr>
        <w:rFonts w:hint="default"/>
        <w:lang w:val="en-US" w:eastAsia="en-US" w:bidi="ar-SA"/>
      </w:rPr>
    </w:lvl>
    <w:lvl w:ilvl="8" w:tplc="58F2A1DA">
      <w:numFmt w:val="bullet"/>
      <w:lvlText w:val="•"/>
      <w:lvlJc w:val="left"/>
      <w:pPr>
        <w:ind w:left="3504" w:hanging="181"/>
      </w:pPr>
      <w:rPr>
        <w:rFonts w:hint="default"/>
        <w:lang w:val="en-US" w:eastAsia="en-US" w:bidi="ar-SA"/>
      </w:rPr>
    </w:lvl>
  </w:abstractNum>
  <w:abstractNum w:abstractNumId="2" w15:restartNumberingAfterBreak="0">
    <w:nsid w:val="04A26825"/>
    <w:multiLevelType w:val="hybridMultilevel"/>
    <w:tmpl w:val="3FD07D8C"/>
    <w:lvl w:ilvl="0" w:tplc="DC80CEB8">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1996E15A">
      <w:numFmt w:val="bullet"/>
      <w:lvlText w:val="•"/>
      <w:lvlJc w:val="left"/>
      <w:pPr>
        <w:ind w:left="755" w:hanging="171"/>
      </w:pPr>
      <w:rPr>
        <w:rFonts w:hint="default"/>
        <w:lang w:val="en-US" w:eastAsia="en-US" w:bidi="ar-SA"/>
      </w:rPr>
    </w:lvl>
    <w:lvl w:ilvl="2" w:tplc="C1686A94">
      <w:numFmt w:val="bullet"/>
      <w:lvlText w:val="•"/>
      <w:lvlJc w:val="left"/>
      <w:pPr>
        <w:ind w:left="1150" w:hanging="171"/>
      </w:pPr>
      <w:rPr>
        <w:rFonts w:hint="default"/>
        <w:lang w:val="en-US" w:eastAsia="en-US" w:bidi="ar-SA"/>
      </w:rPr>
    </w:lvl>
    <w:lvl w:ilvl="3" w:tplc="0846C8D6">
      <w:numFmt w:val="bullet"/>
      <w:lvlText w:val="•"/>
      <w:lvlJc w:val="left"/>
      <w:pPr>
        <w:ind w:left="1545" w:hanging="171"/>
      </w:pPr>
      <w:rPr>
        <w:rFonts w:hint="default"/>
        <w:lang w:val="en-US" w:eastAsia="en-US" w:bidi="ar-SA"/>
      </w:rPr>
    </w:lvl>
    <w:lvl w:ilvl="4" w:tplc="37982E2C">
      <w:numFmt w:val="bullet"/>
      <w:lvlText w:val="•"/>
      <w:lvlJc w:val="left"/>
      <w:pPr>
        <w:ind w:left="1940" w:hanging="171"/>
      </w:pPr>
      <w:rPr>
        <w:rFonts w:hint="default"/>
        <w:lang w:val="en-US" w:eastAsia="en-US" w:bidi="ar-SA"/>
      </w:rPr>
    </w:lvl>
    <w:lvl w:ilvl="5" w:tplc="9624862E">
      <w:numFmt w:val="bullet"/>
      <w:lvlText w:val="•"/>
      <w:lvlJc w:val="left"/>
      <w:pPr>
        <w:ind w:left="2335" w:hanging="171"/>
      </w:pPr>
      <w:rPr>
        <w:rFonts w:hint="default"/>
        <w:lang w:val="en-US" w:eastAsia="en-US" w:bidi="ar-SA"/>
      </w:rPr>
    </w:lvl>
    <w:lvl w:ilvl="6" w:tplc="3CB20878">
      <w:numFmt w:val="bullet"/>
      <w:lvlText w:val="•"/>
      <w:lvlJc w:val="left"/>
      <w:pPr>
        <w:ind w:left="2730" w:hanging="171"/>
      </w:pPr>
      <w:rPr>
        <w:rFonts w:hint="default"/>
        <w:lang w:val="en-US" w:eastAsia="en-US" w:bidi="ar-SA"/>
      </w:rPr>
    </w:lvl>
    <w:lvl w:ilvl="7" w:tplc="55A4C84C">
      <w:numFmt w:val="bullet"/>
      <w:lvlText w:val="•"/>
      <w:lvlJc w:val="left"/>
      <w:pPr>
        <w:ind w:left="3125" w:hanging="171"/>
      </w:pPr>
      <w:rPr>
        <w:rFonts w:hint="default"/>
        <w:lang w:val="en-US" w:eastAsia="en-US" w:bidi="ar-SA"/>
      </w:rPr>
    </w:lvl>
    <w:lvl w:ilvl="8" w:tplc="8F264434">
      <w:numFmt w:val="bullet"/>
      <w:lvlText w:val="•"/>
      <w:lvlJc w:val="left"/>
      <w:pPr>
        <w:ind w:left="3520" w:hanging="171"/>
      </w:pPr>
      <w:rPr>
        <w:rFonts w:hint="default"/>
        <w:lang w:val="en-US" w:eastAsia="en-US" w:bidi="ar-SA"/>
      </w:rPr>
    </w:lvl>
  </w:abstractNum>
  <w:abstractNum w:abstractNumId="3" w15:restartNumberingAfterBreak="0">
    <w:nsid w:val="0A917FCF"/>
    <w:multiLevelType w:val="hybridMultilevel"/>
    <w:tmpl w:val="FFD65816"/>
    <w:lvl w:ilvl="0" w:tplc="9E54A246">
      <w:numFmt w:val="bullet"/>
      <w:lvlText w:val=""/>
      <w:lvlJc w:val="left"/>
      <w:pPr>
        <w:ind w:left="327" w:hanging="227"/>
      </w:pPr>
      <w:rPr>
        <w:rFonts w:ascii="Symbol" w:eastAsia="Symbol" w:hAnsi="Symbol" w:cs="Symbol" w:hint="default"/>
        <w:b w:val="0"/>
        <w:bCs w:val="0"/>
        <w:i w:val="0"/>
        <w:iCs w:val="0"/>
        <w:spacing w:val="0"/>
        <w:w w:val="100"/>
        <w:sz w:val="20"/>
        <w:szCs w:val="20"/>
        <w:lang w:val="en-US" w:eastAsia="en-US" w:bidi="ar-SA"/>
      </w:rPr>
    </w:lvl>
    <w:lvl w:ilvl="1" w:tplc="C2105980">
      <w:numFmt w:val="bullet"/>
      <w:lvlText w:val="•"/>
      <w:lvlJc w:val="left"/>
      <w:pPr>
        <w:ind w:left="598" w:hanging="227"/>
      </w:pPr>
      <w:rPr>
        <w:rFonts w:hint="default"/>
        <w:lang w:val="en-US" w:eastAsia="en-US" w:bidi="ar-SA"/>
      </w:rPr>
    </w:lvl>
    <w:lvl w:ilvl="2" w:tplc="065081E6">
      <w:numFmt w:val="bullet"/>
      <w:lvlText w:val="•"/>
      <w:lvlJc w:val="left"/>
      <w:pPr>
        <w:ind w:left="877" w:hanging="227"/>
      </w:pPr>
      <w:rPr>
        <w:rFonts w:hint="default"/>
        <w:lang w:val="en-US" w:eastAsia="en-US" w:bidi="ar-SA"/>
      </w:rPr>
    </w:lvl>
    <w:lvl w:ilvl="3" w:tplc="B7060FAE">
      <w:numFmt w:val="bullet"/>
      <w:lvlText w:val="•"/>
      <w:lvlJc w:val="left"/>
      <w:pPr>
        <w:ind w:left="1155" w:hanging="227"/>
      </w:pPr>
      <w:rPr>
        <w:rFonts w:hint="default"/>
        <w:lang w:val="en-US" w:eastAsia="en-US" w:bidi="ar-SA"/>
      </w:rPr>
    </w:lvl>
    <w:lvl w:ilvl="4" w:tplc="C17089C6">
      <w:numFmt w:val="bullet"/>
      <w:lvlText w:val="•"/>
      <w:lvlJc w:val="left"/>
      <w:pPr>
        <w:ind w:left="1434" w:hanging="227"/>
      </w:pPr>
      <w:rPr>
        <w:rFonts w:hint="default"/>
        <w:lang w:val="en-US" w:eastAsia="en-US" w:bidi="ar-SA"/>
      </w:rPr>
    </w:lvl>
    <w:lvl w:ilvl="5" w:tplc="E162280A">
      <w:numFmt w:val="bullet"/>
      <w:lvlText w:val="•"/>
      <w:lvlJc w:val="left"/>
      <w:pPr>
        <w:ind w:left="1712" w:hanging="227"/>
      </w:pPr>
      <w:rPr>
        <w:rFonts w:hint="default"/>
        <w:lang w:val="en-US" w:eastAsia="en-US" w:bidi="ar-SA"/>
      </w:rPr>
    </w:lvl>
    <w:lvl w:ilvl="6" w:tplc="798462C4">
      <w:numFmt w:val="bullet"/>
      <w:lvlText w:val="•"/>
      <w:lvlJc w:val="left"/>
      <w:pPr>
        <w:ind w:left="1991" w:hanging="227"/>
      </w:pPr>
      <w:rPr>
        <w:rFonts w:hint="default"/>
        <w:lang w:val="en-US" w:eastAsia="en-US" w:bidi="ar-SA"/>
      </w:rPr>
    </w:lvl>
    <w:lvl w:ilvl="7" w:tplc="7E9A4584">
      <w:numFmt w:val="bullet"/>
      <w:lvlText w:val="•"/>
      <w:lvlJc w:val="left"/>
      <w:pPr>
        <w:ind w:left="2269" w:hanging="227"/>
      </w:pPr>
      <w:rPr>
        <w:rFonts w:hint="default"/>
        <w:lang w:val="en-US" w:eastAsia="en-US" w:bidi="ar-SA"/>
      </w:rPr>
    </w:lvl>
    <w:lvl w:ilvl="8" w:tplc="39D4DB5A">
      <w:numFmt w:val="bullet"/>
      <w:lvlText w:val="•"/>
      <w:lvlJc w:val="left"/>
      <w:pPr>
        <w:ind w:left="2548" w:hanging="227"/>
      </w:pPr>
      <w:rPr>
        <w:rFonts w:hint="default"/>
        <w:lang w:val="en-US" w:eastAsia="en-US" w:bidi="ar-SA"/>
      </w:rPr>
    </w:lvl>
  </w:abstractNum>
  <w:abstractNum w:abstractNumId="4" w15:restartNumberingAfterBreak="0">
    <w:nsid w:val="0BD238D9"/>
    <w:multiLevelType w:val="hybridMultilevel"/>
    <w:tmpl w:val="20248134"/>
    <w:lvl w:ilvl="0" w:tplc="0828483A">
      <w:numFmt w:val="bullet"/>
      <w:lvlText w:val=""/>
      <w:lvlJc w:val="left"/>
      <w:pPr>
        <w:ind w:left="306" w:hanging="182"/>
      </w:pPr>
      <w:rPr>
        <w:rFonts w:ascii="Symbol" w:eastAsia="Symbol" w:hAnsi="Symbol" w:cs="Symbol" w:hint="default"/>
        <w:b w:val="0"/>
        <w:bCs w:val="0"/>
        <w:i w:val="0"/>
        <w:iCs w:val="0"/>
        <w:spacing w:val="0"/>
        <w:w w:val="100"/>
        <w:sz w:val="20"/>
        <w:szCs w:val="20"/>
        <w:lang w:val="en-US" w:eastAsia="en-US" w:bidi="ar-SA"/>
      </w:rPr>
    </w:lvl>
    <w:lvl w:ilvl="1" w:tplc="60864F86">
      <w:numFmt w:val="bullet"/>
      <w:lvlText w:val="•"/>
      <w:lvlJc w:val="left"/>
      <w:pPr>
        <w:ind w:left="581" w:hanging="182"/>
      </w:pPr>
      <w:rPr>
        <w:rFonts w:hint="default"/>
        <w:lang w:val="en-US" w:eastAsia="en-US" w:bidi="ar-SA"/>
      </w:rPr>
    </w:lvl>
    <w:lvl w:ilvl="2" w:tplc="1A54476A">
      <w:numFmt w:val="bullet"/>
      <w:lvlText w:val="•"/>
      <w:lvlJc w:val="left"/>
      <w:pPr>
        <w:ind w:left="862" w:hanging="182"/>
      </w:pPr>
      <w:rPr>
        <w:rFonts w:hint="default"/>
        <w:lang w:val="en-US" w:eastAsia="en-US" w:bidi="ar-SA"/>
      </w:rPr>
    </w:lvl>
    <w:lvl w:ilvl="3" w:tplc="1D6075CC">
      <w:numFmt w:val="bullet"/>
      <w:lvlText w:val="•"/>
      <w:lvlJc w:val="left"/>
      <w:pPr>
        <w:ind w:left="1143" w:hanging="182"/>
      </w:pPr>
      <w:rPr>
        <w:rFonts w:hint="default"/>
        <w:lang w:val="en-US" w:eastAsia="en-US" w:bidi="ar-SA"/>
      </w:rPr>
    </w:lvl>
    <w:lvl w:ilvl="4" w:tplc="76B0DE5C">
      <w:numFmt w:val="bullet"/>
      <w:lvlText w:val="•"/>
      <w:lvlJc w:val="left"/>
      <w:pPr>
        <w:ind w:left="1424" w:hanging="182"/>
      </w:pPr>
      <w:rPr>
        <w:rFonts w:hint="default"/>
        <w:lang w:val="en-US" w:eastAsia="en-US" w:bidi="ar-SA"/>
      </w:rPr>
    </w:lvl>
    <w:lvl w:ilvl="5" w:tplc="31B453E2">
      <w:numFmt w:val="bullet"/>
      <w:lvlText w:val="•"/>
      <w:lvlJc w:val="left"/>
      <w:pPr>
        <w:ind w:left="1705" w:hanging="182"/>
      </w:pPr>
      <w:rPr>
        <w:rFonts w:hint="default"/>
        <w:lang w:val="en-US" w:eastAsia="en-US" w:bidi="ar-SA"/>
      </w:rPr>
    </w:lvl>
    <w:lvl w:ilvl="6" w:tplc="60A2BFB2">
      <w:numFmt w:val="bullet"/>
      <w:lvlText w:val="•"/>
      <w:lvlJc w:val="left"/>
      <w:pPr>
        <w:ind w:left="1986" w:hanging="182"/>
      </w:pPr>
      <w:rPr>
        <w:rFonts w:hint="default"/>
        <w:lang w:val="en-US" w:eastAsia="en-US" w:bidi="ar-SA"/>
      </w:rPr>
    </w:lvl>
    <w:lvl w:ilvl="7" w:tplc="A76C4E90">
      <w:numFmt w:val="bullet"/>
      <w:lvlText w:val="•"/>
      <w:lvlJc w:val="left"/>
      <w:pPr>
        <w:ind w:left="2267" w:hanging="182"/>
      </w:pPr>
      <w:rPr>
        <w:rFonts w:hint="default"/>
        <w:lang w:val="en-US" w:eastAsia="en-US" w:bidi="ar-SA"/>
      </w:rPr>
    </w:lvl>
    <w:lvl w:ilvl="8" w:tplc="785E3738">
      <w:numFmt w:val="bullet"/>
      <w:lvlText w:val="•"/>
      <w:lvlJc w:val="left"/>
      <w:pPr>
        <w:ind w:left="2548" w:hanging="182"/>
      </w:pPr>
      <w:rPr>
        <w:rFonts w:hint="default"/>
        <w:lang w:val="en-US" w:eastAsia="en-US" w:bidi="ar-SA"/>
      </w:rPr>
    </w:lvl>
  </w:abstractNum>
  <w:abstractNum w:abstractNumId="5" w15:restartNumberingAfterBreak="0">
    <w:nsid w:val="0C7F0D3A"/>
    <w:multiLevelType w:val="hybridMultilevel"/>
    <w:tmpl w:val="136C8070"/>
    <w:lvl w:ilvl="0" w:tplc="A6C693CE">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A9EAF090">
      <w:numFmt w:val="bullet"/>
      <w:lvlText w:val="•"/>
      <w:lvlJc w:val="left"/>
      <w:pPr>
        <w:ind w:left="944" w:hanging="166"/>
      </w:pPr>
      <w:rPr>
        <w:rFonts w:hint="default"/>
        <w:lang w:val="en-US" w:eastAsia="en-US" w:bidi="ar-SA"/>
      </w:rPr>
    </w:lvl>
    <w:lvl w:ilvl="2" w:tplc="57A85216">
      <w:numFmt w:val="bullet"/>
      <w:lvlText w:val="•"/>
      <w:lvlJc w:val="left"/>
      <w:pPr>
        <w:ind w:left="1608" w:hanging="166"/>
      </w:pPr>
      <w:rPr>
        <w:rFonts w:hint="default"/>
        <w:lang w:val="en-US" w:eastAsia="en-US" w:bidi="ar-SA"/>
      </w:rPr>
    </w:lvl>
    <w:lvl w:ilvl="3" w:tplc="66926FAC">
      <w:numFmt w:val="bullet"/>
      <w:lvlText w:val="•"/>
      <w:lvlJc w:val="left"/>
      <w:pPr>
        <w:ind w:left="2272" w:hanging="166"/>
      </w:pPr>
      <w:rPr>
        <w:rFonts w:hint="default"/>
        <w:lang w:val="en-US" w:eastAsia="en-US" w:bidi="ar-SA"/>
      </w:rPr>
    </w:lvl>
    <w:lvl w:ilvl="4" w:tplc="827409BA">
      <w:numFmt w:val="bullet"/>
      <w:lvlText w:val="•"/>
      <w:lvlJc w:val="left"/>
      <w:pPr>
        <w:ind w:left="2936" w:hanging="166"/>
      </w:pPr>
      <w:rPr>
        <w:rFonts w:hint="default"/>
        <w:lang w:val="en-US" w:eastAsia="en-US" w:bidi="ar-SA"/>
      </w:rPr>
    </w:lvl>
    <w:lvl w:ilvl="5" w:tplc="7078365E">
      <w:numFmt w:val="bullet"/>
      <w:lvlText w:val="•"/>
      <w:lvlJc w:val="left"/>
      <w:pPr>
        <w:ind w:left="3600" w:hanging="166"/>
      </w:pPr>
      <w:rPr>
        <w:rFonts w:hint="default"/>
        <w:lang w:val="en-US" w:eastAsia="en-US" w:bidi="ar-SA"/>
      </w:rPr>
    </w:lvl>
    <w:lvl w:ilvl="6" w:tplc="2818877C">
      <w:numFmt w:val="bullet"/>
      <w:lvlText w:val="•"/>
      <w:lvlJc w:val="left"/>
      <w:pPr>
        <w:ind w:left="4264" w:hanging="166"/>
      </w:pPr>
      <w:rPr>
        <w:rFonts w:hint="default"/>
        <w:lang w:val="en-US" w:eastAsia="en-US" w:bidi="ar-SA"/>
      </w:rPr>
    </w:lvl>
    <w:lvl w:ilvl="7" w:tplc="1C484410">
      <w:numFmt w:val="bullet"/>
      <w:lvlText w:val="•"/>
      <w:lvlJc w:val="left"/>
      <w:pPr>
        <w:ind w:left="4928" w:hanging="166"/>
      </w:pPr>
      <w:rPr>
        <w:rFonts w:hint="default"/>
        <w:lang w:val="en-US" w:eastAsia="en-US" w:bidi="ar-SA"/>
      </w:rPr>
    </w:lvl>
    <w:lvl w:ilvl="8" w:tplc="98348F98">
      <w:numFmt w:val="bullet"/>
      <w:lvlText w:val="•"/>
      <w:lvlJc w:val="left"/>
      <w:pPr>
        <w:ind w:left="5592" w:hanging="166"/>
      </w:pPr>
      <w:rPr>
        <w:rFonts w:hint="default"/>
        <w:lang w:val="en-US" w:eastAsia="en-US" w:bidi="ar-SA"/>
      </w:rPr>
    </w:lvl>
  </w:abstractNum>
  <w:abstractNum w:abstractNumId="6" w15:restartNumberingAfterBreak="0">
    <w:nsid w:val="0E3D779F"/>
    <w:multiLevelType w:val="hybridMultilevel"/>
    <w:tmpl w:val="A79C9C5A"/>
    <w:lvl w:ilvl="0" w:tplc="D1E84DB2">
      <w:numFmt w:val="bullet"/>
      <w:lvlText w:val=""/>
      <w:lvlJc w:val="left"/>
      <w:pPr>
        <w:ind w:left="105" w:hanging="256"/>
      </w:pPr>
      <w:rPr>
        <w:rFonts w:ascii="Symbol" w:eastAsia="Symbol" w:hAnsi="Symbol" w:cs="Symbol" w:hint="default"/>
        <w:b w:val="0"/>
        <w:bCs w:val="0"/>
        <w:i w:val="0"/>
        <w:iCs w:val="0"/>
        <w:spacing w:val="0"/>
        <w:w w:val="100"/>
        <w:sz w:val="24"/>
        <w:szCs w:val="24"/>
        <w:lang w:val="en-US" w:eastAsia="en-US" w:bidi="ar-SA"/>
      </w:rPr>
    </w:lvl>
    <w:lvl w:ilvl="1" w:tplc="0B6EBD06">
      <w:numFmt w:val="bullet"/>
      <w:lvlText w:val="•"/>
      <w:lvlJc w:val="left"/>
      <w:pPr>
        <w:ind w:left="400" w:hanging="256"/>
      </w:pPr>
      <w:rPr>
        <w:rFonts w:hint="default"/>
        <w:lang w:val="en-US" w:eastAsia="en-US" w:bidi="ar-SA"/>
      </w:rPr>
    </w:lvl>
    <w:lvl w:ilvl="2" w:tplc="0BF63AAC">
      <w:numFmt w:val="bullet"/>
      <w:lvlText w:val="•"/>
      <w:lvlJc w:val="left"/>
      <w:pPr>
        <w:ind w:left="701" w:hanging="256"/>
      </w:pPr>
      <w:rPr>
        <w:rFonts w:hint="default"/>
        <w:lang w:val="en-US" w:eastAsia="en-US" w:bidi="ar-SA"/>
      </w:rPr>
    </w:lvl>
    <w:lvl w:ilvl="3" w:tplc="220EF24A">
      <w:numFmt w:val="bullet"/>
      <w:lvlText w:val="•"/>
      <w:lvlJc w:val="left"/>
      <w:pPr>
        <w:ind w:left="1001" w:hanging="256"/>
      </w:pPr>
      <w:rPr>
        <w:rFonts w:hint="default"/>
        <w:lang w:val="en-US" w:eastAsia="en-US" w:bidi="ar-SA"/>
      </w:rPr>
    </w:lvl>
    <w:lvl w:ilvl="4" w:tplc="90349B38">
      <w:numFmt w:val="bullet"/>
      <w:lvlText w:val="•"/>
      <w:lvlJc w:val="left"/>
      <w:pPr>
        <w:ind w:left="1302" w:hanging="256"/>
      </w:pPr>
      <w:rPr>
        <w:rFonts w:hint="default"/>
        <w:lang w:val="en-US" w:eastAsia="en-US" w:bidi="ar-SA"/>
      </w:rPr>
    </w:lvl>
    <w:lvl w:ilvl="5" w:tplc="45AA0298">
      <w:numFmt w:val="bullet"/>
      <w:lvlText w:val="•"/>
      <w:lvlJc w:val="left"/>
      <w:pPr>
        <w:ind w:left="1602" w:hanging="256"/>
      </w:pPr>
      <w:rPr>
        <w:rFonts w:hint="default"/>
        <w:lang w:val="en-US" w:eastAsia="en-US" w:bidi="ar-SA"/>
      </w:rPr>
    </w:lvl>
    <w:lvl w:ilvl="6" w:tplc="BFC8102C">
      <w:numFmt w:val="bullet"/>
      <w:lvlText w:val="•"/>
      <w:lvlJc w:val="left"/>
      <w:pPr>
        <w:ind w:left="1903" w:hanging="256"/>
      </w:pPr>
      <w:rPr>
        <w:rFonts w:hint="default"/>
        <w:lang w:val="en-US" w:eastAsia="en-US" w:bidi="ar-SA"/>
      </w:rPr>
    </w:lvl>
    <w:lvl w:ilvl="7" w:tplc="E272C872">
      <w:numFmt w:val="bullet"/>
      <w:lvlText w:val="•"/>
      <w:lvlJc w:val="left"/>
      <w:pPr>
        <w:ind w:left="2203" w:hanging="256"/>
      </w:pPr>
      <w:rPr>
        <w:rFonts w:hint="default"/>
        <w:lang w:val="en-US" w:eastAsia="en-US" w:bidi="ar-SA"/>
      </w:rPr>
    </w:lvl>
    <w:lvl w:ilvl="8" w:tplc="3ABC8FD4">
      <w:numFmt w:val="bullet"/>
      <w:lvlText w:val="•"/>
      <w:lvlJc w:val="left"/>
      <w:pPr>
        <w:ind w:left="2504" w:hanging="256"/>
      </w:pPr>
      <w:rPr>
        <w:rFonts w:hint="default"/>
        <w:lang w:val="en-US" w:eastAsia="en-US" w:bidi="ar-SA"/>
      </w:rPr>
    </w:lvl>
  </w:abstractNum>
  <w:abstractNum w:abstractNumId="7" w15:restartNumberingAfterBreak="0">
    <w:nsid w:val="0F4A4BF9"/>
    <w:multiLevelType w:val="hybridMultilevel"/>
    <w:tmpl w:val="0C4E5940"/>
    <w:lvl w:ilvl="0" w:tplc="74FA3ACC">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 w15:restartNumberingAfterBreak="0">
    <w:nsid w:val="104152CA"/>
    <w:multiLevelType w:val="hybridMultilevel"/>
    <w:tmpl w:val="9392D020"/>
    <w:lvl w:ilvl="0" w:tplc="0908B476">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A294AB2C">
      <w:numFmt w:val="bullet"/>
      <w:lvlText w:val="•"/>
      <w:lvlJc w:val="left"/>
      <w:pPr>
        <w:ind w:left="616" w:hanging="226"/>
      </w:pPr>
      <w:rPr>
        <w:rFonts w:hint="default"/>
        <w:lang w:val="en-US" w:eastAsia="en-US" w:bidi="ar-SA"/>
      </w:rPr>
    </w:lvl>
    <w:lvl w:ilvl="2" w:tplc="42726F1A">
      <w:numFmt w:val="bullet"/>
      <w:lvlText w:val="•"/>
      <w:lvlJc w:val="left"/>
      <w:pPr>
        <w:ind w:left="893" w:hanging="226"/>
      </w:pPr>
      <w:rPr>
        <w:rFonts w:hint="default"/>
        <w:lang w:val="en-US" w:eastAsia="en-US" w:bidi="ar-SA"/>
      </w:rPr>
    </w:lvl>
    <w:lvl w:ilvl="3" w:tplc="D4622AD4">
      <w:numFmt w:val="bullet"/>
      <w:lvlText w:val="•"/>
      <w:lvlJc w:val="left"/>
      <w:pPr>
        <w:ind w:left="1169" w:hanging="226"/>
      </w:pPr>
      <w:rPr>
        <w:rFonts w:hint="default"/>
        <w:lang w:val="en-US" w:eastAsia="en-US" w:bidi="ar-SA"/>
      </w:rPr>
    </w:lvl>
    <w:lvl w:ilvl="4" w:tplc="5DA27E4A">
      <w:numFmt w:val="bullet"/>
      <w:lvlText w:val="•"/>
      <w:lvlJc w:val="left"/>
      <w:pPr>
        <w:ind w:left="1446" w:hanging="226"/>
      </w:pPr>
      <w:rPr>
        <w:rFonts w:hint="default"/>
        <w:lang w:val="en-US" w:eastAsia="en-US" w:bidi="ar-SA"/>
      </w:rPr>
    </w:lvl>
    <w:lvl w:ilvl="5" w:tplc="698470D8">
      <w:numFmt w:val="bullet"/>
      <w:lvlText w:val="•"/>
      <w:lvlJc w:val="left"/>
      <w:pPr>
        <w:ind w:left="1722" w:hanging="226"/>
      </w:pPr>
      <w:rPr>
        <w:rFonts w:hint="default"/>
        <w:lang w:val="en-US" w:eastAsia="en-US" w:bidi="ar-SA"/>
      </w:rPr>
    </w:lvl>
    <w:lvl w:ilvl="6" w:tplc="86D626B2">
      <w:numFmt w:val="bullet"/>
      <w:lvlText w:val="•"/>
      <w:lvlJc w:val="left"/>
      <w:pPr>
        <w:ind w:left="1999" w:hanging="226"/>
      </w:pPr>
      <w:rPr>
        <w:rFonts w:hint="default"/>
        <w:lang w:val="en-US" w:eastAsia="en-US" w:bidi="ar-SA"/>
      </w:rPr>
    </w:lvl>
    <w:lvl w:ilvl="7" w:tplc="D6DC40F6">
      <w:numFmt w:val="bullet"/>
      <w:lvlText w:val="•"/>
      <w:lvlJc w:val="left"/>
      <w:pPr>
        <w:ind w:left="2275" w:hanging="226"/>
      </w:pPr>
      <w:rPr>
        <w:rFonts w:hint="default"/>
        <w:lang w:val="en-US" w:eastAsia="en-US" w:bidi="ar-SA"/>
      </w:rPr>
    </w:lvl>
    <w:lvl w:ilvl="8" w:tplc="70281A14">
      <w:numFmt w:val="bullet"/>
      <w:lvlText w:val="•"/>
      <w:lvlJc w:val="left"/>
      <w:pPr>
        <w:ind w:left="2552" w:hanging="226"/>
      </w:pPr>
      <w:rPr>
        <w:rFonts w:hint="default"/>
        <w:lang w:val="en-US" w:eastAsia="en-US" w:bidi="ar-SA"/>
      </w:rPr>
    </w:lvl>
  </w:abstractNum>
  <w:abstractNum w:abstractNumId="9" w15:restartNumberingAfterBreak="0">
    <w:nsid w:val="125B6C85"/>
    <w:multiLevelType w:val="hybridMultilevel"/>
    <w:tmpl w:val="F72AA964"/>
    <w:lvl w:ilvl="0" w:tplc="E0022EC2">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4440DF24">
      <w:numFmt w:val="bullet"/>
      <w:lvlText w:val="•"/>
      <w:lvlJc w:val="left"/>
      <w:pPr>
        <w:ind w:left="943" w:hanging="166"/>
      </w:pPr>
      <w:rPr>
        <w:rFonts w:hint="default"/>
        <w:lang w:val="en-US" w:eastAsia="en-US" w:bidi="ar-SA"/>
      </w:rPr>
    </w:lvl>
    <w:lvl w:ilvl="2" w:tplc="F0C69C94">
      <w:numFmt w:val="bullet"/>
      <w:lvlText w:val="•"/>
      <w:lvlJc w:val="left"/>
      <w:pPr>
        <w:ind w:left="1607" w:hanging="166"/>
      </w:pPr>
      <w:rPr>
        <w:rFonts w:hint="default"/>
        <w:lang w:val="en-US" w:eastAsia="en-US" w:bidi="ar-SA"/>
      </w:rPr>
    </w:lvl>
    <w:lvl w:ilvl="3" w:tplc="5E6AA1F8">
      <w:numFmt w:val="bullet"/>
      <w:lvlText w:val="•"/>
      <w:lvlJc w:val="left"/>
      <w:pPr>
        <w:ind w:left="2271" w:hanging="166"/>
      </w:pPr>
      <w:rPr>
        <w:rFonts w:hint="default"/>
        <w:lang w:val="en-US" w:eastAsia="en-US" w:bidi="ar-SA"/>
      </w:rPr>
    </w:lvl>
    <w:lvl w:ilvl="4" w:tplc="27AA2F90">
      <w:numFmt w:val="bullet"/>
      <w:lvlText w:val="•"/>
      <w:lvlJc w:val="left"/>
      <w:pPr>
        <w:ind w:left="2934" w:hanging="166"/>
      </w:pPr>
      <w:rPr>
        <w:rFonts w:hint="default"/>
        <w:lang w:val="en-US" w:eastAsia="en-US" w:bidi="ar-SA"/>
      </w:rPr>
    </w:lvl>
    <w:lvl w:ilvl="5" w:tplc="2BAA8758">
      <w:numFmt w:val="bullet"/>
      <w:lvlText w:val="•"/>
      <w:lvlJc w:val="left"/>
      <w:pPr>
        <w:ind w:left="3598" w:hanging="166"/>
      </w:pPr>
      <w:rPr>
        <w:rFonts w:hint="default"/>
        <w:lang w:val="en-US" w:eastAsia="en-US" w:bidi="ar-SA"/>
      </w:rPr>
    </w:lvl>
    <w:lvl w:ilvl="6" w:tplc="BF8E1C3A">
      <w:numFmt w:val="bullet"/>
      <w:lvlText w:val="•"/>
      <w:lvlJc w:val="left"/>
      <w:pPr>
        <w:ind w:left="4262" w:hanging="166"/>
      </w:pPr>
      <w:rPr>
        <w:rFonts w:hint="default"/>
        <w:lang w:val="en-US" w:eastAsia="en-US" w:bidi="ar-SA"/>
      </w:rPr>
    </w:lvl>
    <w:lvl w:ilvl="7" w:tplc="5A18C0A6">
      <w:numFmt w:val="bullet"/>
      <w:lvlText w:val="•"/>
      <w:lvlJc w:val="left"/>
      <w:pPr>
        <w:ind w:left="4925" w:hanging="166"/>
      </w:pPr>
      <w:rPr>
        <w:rFonts w:hint="default"/>
        <w:lang w:val="en-US" w:eastAsia="en-US" w:bidi="ar-SA"/>
      </w:rPr>
    </w:lvl>
    <w:lvl w:ilvl="8" w:tplc="3D52BF36">
      <w:numFmt w:val="bullet"/>
      <w:lvlText w:val="•"/>
      <w:lvlJc w:val="left"/>
      <w:pPr>
        <w:ind w:left="5589" w:hanging="166"/>
      </w:pPr>
      <w:rPr>
        <w:rFonts w:hint="default"/>
        <w:lang w:val="en-US" w:eastAsia="en-US" w:bidi="ar-SA"/>
      </w:rPr>
    </w:lvl>
  </w:abstractNum>
  <w:abstractNum w:abstractNumId="10" w15:restartNumberingAfterBreak="0">
    <w:nsid w:val="145B1F93"/>
    <w:multiLevelType w:val="hybridMultilevel"/>
    <w:tmpl w:val="E092EF68"/>
    <w:lvl w:ilvl="0" w:tplc="0FD6DF46">
      <w:numFmt w:val="bullet"/>
      <w:lvlText w:val=""/>
      <w:lvlJc w:val="left"/>
      <w:pPr>
        <w:ind w:left="331" w:hanging="226"/>
      </w:pPr>
      <w:rPr>
        <w:rFonts w:ascii="Symbol" w:eastAsia="Symbol" w:hAnsi="Symbol" w:cs="Symbol" w:hint="default"/>
        <w:b w:val="0"/>
        <w:bCs w:val="0"/>
        <w:i w:val="0"/>
        <w:iCs w:val="0"/>
        <w:spacing w:val="0"/>
        <w:w w:val="100"/>
        <w:sz w:val="20"/>
        <w:szCs w:val="20"/>
        <w:lang w:val="en-US" w:eastAsia="en-US" w:bidi="ar-SA"/>
      </w:rPr>
    </w:lvl>
    <w:lvl w:ilvl="1" w:tplc="44B437C2">
      <w:numFmt w:val="bullet"/>
      <w:lvlText w:val="•"/>
      <w:lvlJc w:val="left"/>
      <w:pPr>
        <w:ind w:left="616" w:hanging="226"/>
      </w:pPr>
      <w:rPr>
        <w:rFonts w:hint="default"/>
        <w:lang w:val="en-US" w:eastAsia="en-US" w:bidi="ar-SA"/>
      </w:rPr>
    </w:lvl>
    <w:lvl w:ilvl="2" w:tplc="77BE51FC">
      <w:numFmt w:val="bullet"/>
      <w:lvlText w:val="•"/>
      <w:lvlJc w:val="left"/>
      <w:pPr>
        <w:ind w:left="893" w:hanging="226"/>
      </w:pPr>
      <w:rPr>
        <w:rFonts w:hint="default"/>
        <w:lang w:val="en-US" w:eastAsia="en-US" w:bidi="ar-SA"/>
      </w:rPr>
    </w:lvl>
    <w:lvl w:ilvl="3" w:tplc="AE0C7B94">
      <w:numFmt w:val="bullet"/>
      <w:lvlText w:val="•"/>
      <w:lvlJc w:val="left"/>
      <w:pPr>
        <w:ind w:left="1169" w:hanging="226"/>
      </w:pPr>
      <w:rPr>
        <w:rFonts w:hint="default"/>
        <w:lang w:val="en-US" w:eastAsia="en-US" w:bidi="ar-SA"/>
      </w:rPr>
    </w:lvl>
    <w:lvl w:ilvl="4" w:tplc="67C680F8">
      <w:numFmt w:val="bullet"/>
      <w:lvlText w:val="•"/>
      <w:lvlJc w:val="left"/>
      <w:pPr>
        <w:ind w:left="1446" w:hanging="226"/>
      </w:pPr>
      <w:rPr>
        <w:rFonts w:hint="default"/>
        <w:lang w:val="en-US" w:eastAsia="en-US" w:bidi="ar-SA"/>
      </w:rPr>
    </w:lvl>
    <w:lvl w:ilvl="5" w:tplc="29421646">
      <w:numFmt w:val="bullet"/>
      <w:lvlText w:val="•"/>
      <w:lvlJc w:val="left"/>
      <w:pPr>
        <w:ind w:left="1722" w:hanging="226"/>
      </w:pPr>
      <w:rPr>
        <w:rFonts w:hint="default"/>
        <w:lang w:val="en-US" w:eastAsia="en-US" w:bidi="ar-SA"/>
      </w:rPr>
    </w:lvl>
    <w:lvl w:ilvl="6" w:tplc="FB00FCFE">
      <w:numFmt w:val="bullet"/>
      <w:lvlText w:val="•"/>
      <w:lvlJc w:val="left"/>
      <w:pPr>
        <w:ind w:left="1999" w:hanging="226"/>
      </w:pPr>
      <w:rPr>
        <w:rFonts w:hint="default"/>
        <w:lang w:val="en-US" w:eastAsia="en-US" w:bidi="ar-SA"/>
      </w:rPr>
    </w:lvl>
    <w:lvl w:ilvl="7" w:tplc="23C6AAC2">
      <w:numFmt w:val="bullet"/>
      <w:lvlText w:val="•"/>
      <w:lvlJc w:val="left"/>
      <w:pPr>
        <w:ind w:left="2275" w:hanging="226"/>
      </w:pPr>
      <w:rPr>
        <w:rFonts w:hint="default"/>
        <w:lang w:val="en-US" w:eastAsia="en-US" w:bidi="ar-SA"/>
      </w:rPr>
    </w:lvl>
    <w:lvl w:ilvl="8" w:tplc="496AF70C">
      <w:numFmt w:val="bullet"/>
      <w:lvlText w:val="•"/>
      <w:lvlJc w:val="left"/>
      <w:pPr>
        <w:ind w:left="2552" w:hanging="226"/>
      </w:pPr>
      <w:rPr>
        <w:rFonts w:hint="default"/>
        <w:lang w:val="en-US" w:eastAsia="en-US" w:bidi="ar-SA"/>
      </w:rPr>
    </w:lvl>
  </w:abstractNum>
  <w:abstractNum w:abstractNumId="11" w15:restartNumberingAfterBreak="0">
    <w:nsid w:val="14B759B3"/>
    <w:multiLevelType w:val="hybridMultilevel"/>
    <w:tmpl w:val="C58068E4"/>
    <w:lvl w:ilvl="0" w:tplc="64546E62">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281E56D0">
      <w:numFmt w:val="bullet"/>
      <w:lvlText w:val="•"/>
      <w:lvlJc w:val="left"/>
      <w:pPr>
        <w:ind w:left="944" w:hanging="166"/>
      </w:pPr>
      <w:rPr>
        <w:rFonts w:hint="default"/>
        <w:lang w:val="en-US" w:eastAsia="en-US" w:bidi="ar-SA"/>
      </w:rPr>
    </w:lvl>
    <w:lvl w:ilvl="2" w:tplc="D520D39E">
      <w:numFmt w:val="bullet"/>
      <w:lvlText w:val="•"/>
      <w:lvlJc w:val="left"/>
      <w:pPr>
        <w:ind w:left="1608" w:hanging="166"/>
      </w:pPr>
      <w:rPr>
        <w:rFonts w:hint="default"/>
        <w:lang w:val="en-US" w:eastAsia="en-US" w:bidi="ar-SA"/>
      </w:rPr>
    </w:lvl>
    <w:lvl w:ilvl="3" w:tplc="FAAC64BA">
      <w:numFmt w:val="bullet"/>
      <w:lvlText w:val="•"/>
      <w:lvlJc w:val="left"/>
      <w:pPr>
        <w:ind w:left="2272" w:hanging="166"/>
      </w:pPr>
      <w:rPr>
        <w:rFonts w:hint="default"/>
        <w:lang w:val="en-US" w:eastAsia="en-US" w:bidi="ar-SA"/>
      </w:rPr>
    </w:lvl>
    <w:lvl w:ilvl="4" w:tplc="918880FE">
      <w:numFmt w:val="bullet"/>
      <w:lvlText w:val="•"/>
      <w:lvlJc w:val="left"/>
      <w:pPr>
        <w:ind w:left="2936" w:hanging="166"/>
      </w:pPr>
      <w:rPr>
        <w:rFonts w:hint="default"/>
        <w:lang w:val="en-US" w:eastAsia="en-US" w:bidi="ar-SA"/>
      </w:rPr>
    </w:lvl>
    <w:lvl w:ilvl="5" w:tplc="111A7A7E">
      <w:numFmt w:val="bullet"/>
      <w:lvlText w:val="•"/>
      <w:lvlJc w:val="left"/>
      <w:pPr>
        <w:ind w:left="3600" w:hanging="166"/>
      </w:pPr>
      <w:rPr>
        <w:rFonts w:hint="default"/>
        <w:lang w:val="en-US" w:eastAsia="en-US" w:bidi="ar-SA"/>
      </w:rPr>
    </w:lvl>
    <w:lvl w:ilvl="6" w:tplc="AAA03E6A">
      <w:numFmt w:val="bullet"/>
      <w:lvlText w:val="•"/>
      <w:lvlJc w:val="left"/>
      <w:pPr>
        <w:ind w:left="4264" w:hanging="166"/>
      </w:pPr>
      <w:rPr>
        <w:rFonts w:hint="default"/>
        <w:lang w:val="en-US" w:eastAsia="en-US" w:bidi="ar-SA"/>
      </w:rPr>
    </w:lvl>
    <w:lvl w:ilvl="7" w:tplc="F2F8CB5C">
      <w:numFmt w:val="bullet"/>
      <w:lvlText w:val="•"/>
      <w:lvlJc w:val="left"/>
      <w:pPr>
        <w:ind w:left="4928" w:hanging="166"/>
      </w:pPr>
      <w:rPr>
        <w:rFonts w:hint="default"/>
        <w:lang w:val="en-US" w:eastAsia="en-US" w:bidi="ar-SA"/>
      </w:rPr>
    </w:lvl>
    <w:lvl w:ilvl="8" w:tplc="2AAC858C">
      <w:numFmt w:val="bullet"/>
      <w:lvlText w:val="•"/>
      <w:lvlJc w:val="left"/>
      <w:pPr>
        <w:ind w:left="5592" w:hanging="166"/>
      </w:pPr>
      <w:rPr>
        <w:rFonts w:hint="default"/>
        <w:lang w:val="en-US" w:eastAsia="en-US" w:bidi="ar-SA"/>
      </w:rPr>
    </w:lvl>
  </w:abstractNum>
  <w:abstractNum w:abstractNumId="12" w15:restartNumberingAfterBreak="0">
    <w:nsid w:val="14CC002B"/>
    <w:multiLevelType w:val="hybridMultilevel"/>
    <w:tmpl w:val="2442486A"/>
    <w:lvl w:ilvl="0" w:tplc="74C412B6">
      <w:numFmt w:val="bullet"/>
      <w:lvlText w:val=""/>
      <w:lvlJc w:val="left"/>
      <w:pPr>
        <w:ind w:left="336" w:hanging="226"/>
      </w:pPr>
      <w:rPr>
        <w:rFonts w:ascii="Symbol" w:eastAsia="Symbol" w:hAnsi="Symbol" w:cs="Symbol" w:hint="default"/>
        <w:b w:val="0"/>
        <w:bCs w:val="0"/>
        <w:i w:val="0"/>
        <w:iCs w:val="0"/>
        <w:spacing w:val="0"/>
        <w:w w:val="100"/>
        <w:sz w:val="20"/>
        <w:szCs w:val="20"/>
        <w:lang w:val="en-US" w:eastAsia="en-US" w:bidi="ar-SA"/>
      </w:rPr>
    </w:lvl>
    <w:lvl w:ilvl="1" w:tplc="40C405AA">
      <w:numFmt w:val="bullet"/>
      <w:lvlText w:val="•"/>
      <w:lvlJc w:val="left"/>
      <w:pPr>
        <w:ind w:left="565" w:hanging="226"/>
      </w:pPr>
      <w:rPr>
        <w:rFonts w:hint="default"/>
        <w:lang w:val="en-US" w:eastAsia="en-US" w:bidi="ar-SA"/>
      </w:rPr>
    </w:lvl>
    <w:lvl w:ilvl="2" w:tplc="B3F414E4">
      <w:numFmt w:val="bullet"/>
      <w:lvlText w:val="•"/>
      <w:lvlJc w:val="left"/>
      <w:pPr>
        <w:ind w:left="791" w:hanging="226"/>
      </w:pPr>
      <w:rPr>
        <w:rFonts w:hint="default"/>
        <w:lang w:val="en-US" w:eastAsia="en-US" w:bidi="ar-SA"/>
      </w:rPr>
    </w:lvl>
    <w:lvl w:ilvl="3" w:tplc="CB82D5A0">
      <w:numFmt w:val="bullet"/>
      <w:lvlText w:val="•"/>
      <w:lvlJc w:val="left"/>
      <w:pPr>
        <w:ind w:left="1016" w:hanging="226"/>
      </w:pPr>
      <w:rPr>
        <w:rFonts w:hint="default"/>
        <w:lang w:val="en-US" w:eastAsia="en-US" w:bidi="ar-SA"/>
      </w:rPr>
    </w:lvl>
    <w:lvl w:ilvl="4" w:tplc="F0AC8972">
      <w:numFmt w:val="bullet"/>
      <w:lvlText w:val="•"/>
      <w:lvlJc w:val="left"/>
      <w:pPr>
        <w:ind w:left="1242" w:hanging="226"/>
      </w:pPr>
      <w:rPr>
        <w:rFonts w:hint="default"/>
        <w:lang w:val="en-US" w:eastAsia="en-US" w:bidi="ar-SA"/>
      </w:rPr>
    </w:lvl>
    <w:lvl w:ilvl="5" w:tplc="4382449A">
      <w:numFmt w:val="bullet"/>
      <w:lvlText w:val="•"/>
      <w:lvlJc w:val="left"/>
      <w:pPr>
        <w:ind w:left="1468" w:hanging="226"/>
      </w:pPr>
      <w:rPr>
        <w:rFonts w:hint="default"/>
        <w:lang w:val="en-US" w:eastAsia="en-US" w:bidi="ar-SA"/>
      </w:rPr>
    </w:lvl>
    <w:lvl w:ilvl="6" w:tplc="32A2F3BE">
      <w:numFmt w:val="bullet"/>
      <w:lvlText w:val="•"/>
      <w:lvlJc w:val="left"/>
      <w:pPr>
        <w:ind w:left="1693" w:hanging="226"/>
      </w:pPr>
      <w:rPr>
        <w:rFonts w:hint="default"/>
        <w:lang w:val="en-US" w:eastAsia="en-US" w:bidi="ar-SA"/>
      </w:rPr>
    </w:lvl>
    <w:lvl w:ilvl="7" w:tplc="3FD89F94">
      <w:numFmt w:val="bullet"/>
      <w:lvlText w:val="•"/>
      <w:lvlJc w:val="left"/>
      <w:pPr>
        <w:ind w:left="1919" w:hanging="226"/>
      </w:pPr>
      <w:rPr>
        <w:rFonts w:hint="default"/>
        <w:lang w:val="en-US" w:eastAsia="en-US" w:bidi="ar-SA"/>
      </w:rPr>
    </w:lvl>
    <w:lvl w:ilvl="8" w:tplc="5E3450E0">
      <w:numFmt w:val="bullet"/>
      <w:lvlText w:val="•"/>
      <w:lvlJc w:val="left"/>
      <w:pPr>
        <w:ind w:left="2144" w:hanging="226"/>
      </w:pPr>
      <w:rPr>
        <w:rFonts w:hint="default"/>
        <w:lang w:val="en-US" w:eastAsia="en-US" w:bidi="ar-SA"/>
      </w:rPr>
    </w:lvl>
  </w:abstractNum>
  <w:abstractNum w:abstractNumId="13" w15:restartNumberingAfterBreak="0">
    <w:nsid w:val="159071BE"/>
    <w:multiLevelType w:val="hybridMultilevel"/>
    <w:tmpl w:val="90D2650A"/>
    <w:lvl w:ilvl="0" w:tplc="A2A8964E">
      <w:numFmt w:val="bullet"/>
      <w:lvlText w:val=""/>
      <w:lvlJc w:val="left"/>
      <w:pPr>
        <w:ind w:left="105" w:hanging="256"/>
      </w:pPr>
      <w:rPr>
        <w:rFonts w:ascii="Symbol" w:eastAsia="Symbol" w:hAnsi="Symbol" w:cs="Symbol" w:hint="default"/>
        <w:b w:val="0"/>
        <w:bCs w:val="0"/>
        <w:i w:val="0"/>
        <w:iCs w:val="0"/>
        <w:spacing w:val="0"/>
        <w:w w:val="100"/>
        <w:sz w:val="24"/>
        <w:szCs w:val="24"/>
        <w:lang w:val="en-US" w:eastAsia="en-US" w:bidi="ar-SA"/>
      </w:rPr>
    </w:lvl>
    <w:lvl w:ilvl="1" w:tplc="924ACF7C">
      <w:numFmt w:val="bullet"/>
      <w:lvlText w:val="•"/>
      <w:lvlJc w:val="left"/>
      <w:pPr>
        <w:ind w:left="400" w:hanging="256"/>
      </w:pPr>
      <w:rPr>
        <w:rFonts w:hint="default"/>
        <w:lang w:val="en-US" w:eastAsia="en-US" w:bidi="ar-SA"/>
      </w:rPr>
    </w:lvl>
    <w:lvl w:ilvl="2" w:tplc="572E0AD6">
      <w:numFmt w:val="bullet"/>
      <w:lvlText w:val="•"/>
      <w:lvlJc w:val="left"/>
      <w:pPr>
        <w:ind w:left="701" w:hanging="256"/>
      </w:pPr>
      <w:rPr>
        <w:rFonts w:hint="default"/>
        <w:lang w:val="en-US" w:eastAsia="en-US" w:bidi="ar-SA"/>
      </w:rPr>
    </w:lvl>
    <w:lvl w:ilvl="3" w:tplc="F4029078">
      <w:numFmt w:val="bullet"/>
      <w:lvlText w:val="•"/>
      <w:lvlJc w:val="left"/>
      <w:pPr>
        <w:ind w:left="1001" w:hanging="256"/>
      </w:pPr>
      <w:rPr>
        <w:rFonts w:hint="default"/>
        <w:lang w:val="en-US" w:eastAsia="en-US" w:bidi="ar-SA"/>
      </w:rPr>
    </w:lvl>
    <w:lvl w:ilvl="4" w:tplc="E89AE976">
      <w:numFmt w:val="bullet"/>
      <w:lvlText w:val="•"/>
      <w:lvlJc w:val="left"/>
      <w:pPr>
        <w:ind w:left="1302" w:hanging="256"/>
      </w:pPr>
      <w:rPr>
        <w:rFonts w:hint="default"/>
        <w:lang w:val="en-US" w:eastAsia="en-US" w:bidi="ar-SA"/>
      </w:rPr>
    </w:lvl>
    <w:lvl w:ilvl="5" w:tplc="DD48B8A6">
      <w:numFmt w:val="bullet"/>
      <w:lvlText w:val="•"/>
      <w:lvlJc w:val="left"/>
      <w:pPr>
        <w:ind w:left="1602" w:hanging="256"/>
      </w:pPr>
      <w:rPr>
        <w:rFonts w:hint="default"/>
        <w:lang w:val="en-US" w:eastAsia="en-US" w:bidi="ar-SA"/>
      </w:rPr>
    </w:lvl>
    <w:lvl w:ilvl="6" w:tplc="4246F91C">
      <w:numFmt w:val="bullet"/>
      <w:lvlText w:val="•"/>
      <w:lvlJc w:val="left"/>
      <w:pPr>
        <w:ind w:left="1903" w:hanging="256"/>
      </w:pPr>
      <w:rPr>
        <w:rFonts w:hint="default"/>
        <w:lang w:val="en-US" w:eastAsia="en-US" w:bidi="ar-SA"/>
      </w:rPr>
    </w:lvl>
    <w:lvl w:ilvl="7" w:tplc="4510DCCE">
      <w:numFmt w:val="bullet"/>
      <w:lvlText w:val="•"/>
      <w:lvlJc w:val="left"/>
      <w:pPr>
        <w:ind w:left="2203" w:hanging="256"/>
      </w:pPr>
      <w:rPr>
        <w:rFonts w:hint="default"/>
        <w:lang w:val="en-US" w:eastAsia="en-US" w:bidi="ar-SA"/>
      </w:rPr>
    </w:lvl>
    <w:lvl w:ilvl="8" w:tplc="6F406F5E">
      <w:numFmt w:val="bullet"/>
      <w:lvlText w:val="•"/>
      <w:lvlJc w:val="left"/>
      <w:pPr>
        <w:ind w:left="2504" w:hanging="256"/>
      </w:pPr>
      <w:rPr>
        <w:rFonts w:hint="default"/>
        <w:lang w:val="en-US" w:eastAsia="en-US" w:bidi="ar-SA"/>
      </w:rPr>
    </w:lvl>
  </w:abstractNum>
  <w:abstractNum w:abstractNumId="14" w15:restartNumberingAfterBreak="0">
    <w:nsid w:val="159A77B3"/>
    <w:multiLevelType w:val="hybridMultilevel"/>
    <w:tmpl w:val="A9A81EAC"/>
    <w:lvl w:ilvl="0" w:tplc="1400AC0C">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DA0C8248">
      <w:numFmt w:val="bullet"/>
      <w:lvlText w:val="•"/>
      <w:lvlJc w:val="left"/>
      <w:pPr>
        <w:ind w:left="616" w:hanging="226"/>
      </w:pPr>
      <w:rPr>
        <w:rFonts w:hint="default"/>
        <w:lang w:val="en-US" w:eastAsia="en-US" w:bidi="ar-SA"/>
      </w:rPr>
    </w:lvl>
    <w:lvl w:ilvl="2" w:tplc="A53443EC">
      <w:numFmt w:val="bullet"/>
      <w:lvlText w:val="•"/>
      <w:lvlJc w:val="left"/>
      <w:pPr>
        <w:ind w:left="893" w:hanging="226"/>
      </w:pPr>
      <w:rPr>
        <w:rFonts w:hint="default"/>
        <w:lang w:val="en-US" w:eastAsia="en-US" w:bidi="ar-SA"/>
      </w:rPr>
    </w:lvl>
    <w:lvl w:ilvl="3" w:tplc="1A64D6B0">
      <w:numFmt w:val="bullet"/>
      <w:lvlText w:val="•"/>
      <w:lvlJc w:val="left"/>
      <w:pPr>
        <w:ind w:left="1169" w:hanging="226"/>
      </w:pPr>
      <w:rPr>
        <w:rFonts w:hint="default"/>
        <w:lang w:val="en-US" w:eastAsia="en-US" w:bidi="ar-SA"/>
      </w:rPr>
    </w:lvl>
    <w:lvl w:ilvl="4" w:tplc="A8540F36">
      <w:numFmt w:val="bullet"/>
      <w:lvlText w:val="•"/>
      <w:lvlJc w:val="left"/>
      <w:pPr>
        <w:ind w:left="1446" w:hanging="226"/>
      </w:pPr>
      <w:rPr>
        <w:rFonts w:hint="default"/>
        <w:lang w:val="en-US" w:eastAsia="en-US" w:bidi="ar-SA"/>
      </w:rPr>
    </w:lvl>
    <w:lvl w:ilvl="5" w:tplc="0FDA96DE">
      <w:numFmt w:val="bullet"/>
      <w:lvlText w:val="•"/>
      <w:lvlJc w:val="left"/>
      <w:pPr>
        <w:ind w:left="1722" w:hanging="226"/>
      </w:pPr>
      <w:rPr>
        <w:rFonts w:hint="default"/>
        <w:lang w:val="en-US" w:eastAsia="en-US" w:bidi="ar-SA"/>
      </w:rPr>
    </w:lvl>
    <w:lvl w:ilvl="6" w:tplc="4FB8D806">
      <w:numFmt w:val="bullet"/>
      <w:lvlText w:val="•"/>
      <w:lvlJc w:val="left"/>
      <w:pPr>
        <w:ind w:left="1999" w:hanging="226"/>
      </w:pPr>
      <w:rPr>
        <w:rFonts w:hint="default"/>
        <w:lang w:val="en-US" w:eastAsia="en-US" w:bidi="ar-SA"/>
      </w:rPr>
    </w:lvl>
    <w:lvl w:ilvl="7" w:tplc="EB780930">
      <w:numFmt w:val="bullet"/>
      <w:lvlText w:val="•"/>
      <w:lvlJc w:val="left"/>
      <w:pPr>
        <w:ind w:left="2275" w:hanging="226"/>
      </w:pPr>
      <w:rPr>
        <w:rFonts w:hint="default"/>
        <w:lang w:val="en-US" w:eastAsia="en-US" w:bidi="ar-SA"/>
      </w:rPr>
    </w:lvl>
    <w:lvl w:ilvl="8" w:tplc="F3209566">
      <w:numFmt w:val="bullet"/>
      <w:lvlText w:val="•"/>
      <w:lvlJc w:val="left"/>
      <w:pPr>
        <w:ind w:left="2552" w:hanging="226"/>
      </w:pPr>
      <w:rPr>
        <w:rFonts w:hint="default"/>
        <w:lang w:val="en-US" w:eastAsia="en-US" w:bidi="ar-SA"/>
      </w:rPr>
    </w:lvl>
  </w:abstractNum>
  <w:abstractNum w:abstractNumId="15" w15:restartNumberingAfterBreak="0">
    <w:nsid w:val="17D85D46"/>
    <w:multiLevelType w:val="hybridMultilevel"/>
    <w:tmpl w:val="3FE471BA"/>
    <w:lvl w:ilvl="0" w:tplc="4E22BF58">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3614FC62">
      <w:numFmt w:val="bullet"/>
      <w:lvlText w:val="•"/>
      <w:lvlJc w:val="left"/>
      <w:pPr>
        <w:ind w:left="683" w:hanging="166"/>
      </w:pPr>
      <w:rPr>
        <w:rFonts w:hint="default"/>
        <w:lang w:val="en-US" w:eastAsia="en-US" w:bidi="ar-SA"/>
      </w:rPr>
    </w:lvl>
    <w:lvl w:ilvl="2" w:tplc="F8240894">
      <w:numFmt w:val="bullet"/>
      <w:lvlText w:val="•"/>
      <w:lvlJc w:val="left"/>
      <w:pPr>
        <w:ind w:left="1086" w:hanging="166"/>
      </w:pPr>
      <w:rPr>
        <w:rFonts w:hint="default"/>
        <w:lang w:val="en-US" w:eastAsia="en-US" w:bidi="ar-SA"/>
      </w:rPr>
    </w:lvl>
    <w:lvl w:ilvl="3" w:tplc="69C880AA">
      <w:numFmt w:val="bullet"/>
      <w:lvlText w:val="•"/>
      <w:lvlJc w:val="left"/>
      <w:pPr>
        <w:ind w:left="1489" w:hanging="166"/>
      </w:pPr>
      <w:rPr>
        <w:rFonts w:hint="default"/>
        <w:lang w:val="en-US" w:eastAsia="en-US" w:bidi="ar-SA"/>
      </w:rPr>
    </w:lvl>
    <w:lvl w:ilvl="4" w:tplc="6AAA766E">
      <w:numFmt w:val="bullet"/>
      <w:lvlText w:val="•"/>
      <w:lvlJc w:val="left"/>
      <w:pPr>
        <w:ind w:left="1892" w:hanging="166"/>
      </w:pPr>
      <w:rPr>
        <w:rFonts w:hint="default"/>
        <w:lang w:val="en-US" w:eastAsia="en-US" w:bidi="ar-SA"/>
      </w:rPr>
    </w:lvl>
    <w:lvl w:ilvl="5" w:tplc="F03851C2">
      <w:numFmt w:val="bullet"/>
      <w:lvlText w:val="•"/>
      <w:lvlJc w:val="left"/>
      <w:pPr>
        <w:ind w:left="2295" w:hanging="166"/>
      </w:pPr>
      <w:rPr>
        <w:rFonts w:hint="default"/>
        <w:lang w:val="en-US" w:eastAsia="en-US" w:bidi="ar-SA"/>
      </w:rPr>
    </w:lvl>
    <w:lvl w:ilvl="6" w:tplc="DD5A76E8">
      <w:numFmt w:val="bullet"/>
      <w:lvlText w:val="•"/>
      <w:lvlJc w:val="left"/>
      <w:pPr>
        <w:ind w:left="2698" w:hanging="166"/>
      </w:pPr>
      <w:rPr>
        <w:rFonts w:hint="default"/>
        <w:lang w:val="en-US" w:eastAsia="en-US" w:bidi="ar-SA"/>
      </w:rPr>
    </w:lvl>
    <w:lvl w:ilvl="7" w:tplc="15DAB1F8">
      <w:numFmt w:val="bullet"/>
      <w:lvlText w:val="•"/>
      <w:lvlJc w:val="left"/>
      <w:pPr>
        <w:ind w:left="3101" w:hanging="166"/>
      </w:pPr>
      <w:rPr>
        <w:rFonts w:hint="default"/>
        <w:lang w:val="en-US" w:eastAsia="en-US" w:bidi="ar-SA"/>
      </w:rPr>
    </w:lvl>
    <w:lvl w:ilvl="8" w:tplc="F2F2BBE0">
      <w:numFmt w:val="bullet"/>
      <w:lvlText w:val="•"/>
      <w:lvlJc w:val="left"/>
      <w:pPr>
        <w:ind w:left="3504" w:hanging="166"/>
      </w:pPr>
      <w:rPr>
        <w:rFonts w:hint="default"/>
        <w:lang w:val="en-US" w:eastAsia="en-US" w:bidi="ar-SA"/>
      </w:rPr>
    </w:lvl>
  </w:abstractNum>
  <w:abstractNum w:abstractNumId="16" w15:restartNumberingAfterBreak="0">
    <w:nsid w:val="1C8970A7"/>
    <w:multiLevelType w:val="hybridMultilevel"/>
    <w:tmpl w:val="254A03B4"/>
    <w:lvl w:ilvl="0" w:tplc="7D42EA88">
      <w:numFmt w:val="bullet"/>
      <w:lvlText w:val=""/>
      <w:lvlJc w:val="left"/>
      <w:pPr>
        <w:ind w:left="331" w:hanging="226"/>
      </w:pPr>
      <w:rPr>
        <w:rFonts w:ascii="Symbol" w:eastAsia="Symbol" w:hAnsi="Symbol" w:cs="Symbol" w:hint="default"/>
        <w:b w:val="0"/>
        <w:bCs w:val="0"/>
        <w:i w:val="0"/>
        <w:iCs w:val="0"/>
        <w:spacing w:val="0"/>
        <w:w w:val="100"/>
        <w:sz w:val="24"/>
        <w:szCs w:val="24"/>
        <w:lang w:val="en-US" w:eastAsia="en-US" w:bidi="ar-SA"/>
      </w:rPr>
    </w:lvl>
    <w:lvl w:ilvl="1" w:tplc="077A1104">
      <w:numFmt w:val="bullet"/>
      <w:lvlText w:val="•"/>
      <w:lvlJc w:val="left"/>
      <w:pPr>
        <w:ind w:left="565" w:hanging="226"/>
      </w:pPr>
      <w:rPr>
        <w:rFonts w:hint="default"/>
        <w:lang w:val="en-US" w:eastAsia="en-US" w:bidi="ar-SA"/>
      </w:rPr>
    </w:lvl>
    <w:lvl w:ilvl="2" w:tplc="02DE38D8">
      <w:numFmt w:val="bullet"/>
      <w:lvlText w:val="•"/>
      <w:lvlJc w:val="left"/>
      <w:pPr>
        <w:ind w:left="790" w:hanging="226"/>
      </w:pPr>
      <w:rPr>
        <w:rFonts w:hint="default"/>
        <w:lang w:val="en-US" w:eastAsia="en-US" w:bidi="ar-SA"/>
      </w:rPr>
    </w:lvl>
    <w:lvl w:ilvl="3" w:tplc="294A714C">
      <w:numFmt w:val="bullet"/>
      <w:lvlText w:val="•"/>
      <w:lvlJc w:val="left"/>
      <w:pPr>
        <w:ind w:left="1015" w:hanging="226"/>
      </w:pPr>
      <w:rPr>
        <w:rFonts w:hint="default"/>
        <w:lang w:val="en-US" w:eastAsia="en-US" w:bidi="ar-SA"/>
      </w:rPr>
    </w:lvl>
    <w:lvl w:ilvl="4" w:tplc="13DE9B92">
      <w:numFmt w:val="bullet"/>
      <w:lvlText w:val="•"/>
      <w:lvlJc w:val="left"/>
      <w:pPr>
        <w:ind w:left="1240" w:hanging="226"/>
      </w:pPr>
      <w:rPr>
        <w:rFonts w:hint="default"/>
        <w:lang w:val="en-US" w:eastAsia="en-US" w:bidi="ar-SA"/>
      </w:rPr>
    </w:lvl>
    <w:lvl w:ilvl="5" w:tplc="BDD077EC">
      <w:numFmt w:val="bullet"/>
      <w:lvlText w:val="•"/>
      <w:lvlJc w:val="left"/>
      <w:pPr>
        <w:ind w:left="1466" w:hanging="226"/>
      </w:pPr>
      <w:rPr>
        <w:rFonts w:hint="default"/>
        <w:lang w:val="en-US" w:eastAsia="en-US" w:bidi="ar-SA"/>
      </w:rPr>
    </w:lvl>
    <w:lvl w:ilvl="6" w:tplc="1E48056A">
      <w:numFmt w:val="bullet"/>
      <w:lvlText w:val="•"/>
      <w:lvlJc w:val="left"/>
      <w:pPr>
        <w:ind w:left="1691" w:hanging="226"/>
      </w:pPr>
      <w:rPr>
        <w:rFonts w:hint="default"/>
        <w:lang w:val="en-US" w:eastAsia="en-US" w:bidi="ar-SA"/>
      </w:rPr>
    </w:lvl>
    <w:lvl w:ilvl="7" w:tplc="37844328">
      <w:numFmt w:val="bullet"/>
      <w:lvlText w:val="•"/>
      <w:lvlJc w:val="left"/>
      <w:pPr>
        <w:ind w:left="1916" w:hanging="226"/>
      </w:pPr>
      <w:rPr>
        <w:rFonts w:hint="default"/>
        <w:lang w:val="en-US" w:eastAsia="en-US" w:bidi="ar-SA"/>
      </w:rPr>
    </w:lvl>
    <w:lvl w:ilvl="8" w:tplc="CA942D22">
      <w:numFmt w:val="bullet"/>
      <w:lvlText w:val="•"/>
      <w:lvlJc w:val="left"/>
      <w:pPr>
        <w:ind w:left="2141" w:hanging="226"/>
      </w:pPr>
      <w:rPr>
        <w:rFonts w:hint="default"/>
        <w:lang w:val="en-US" w:eastAsia="en-US" w:bidi="ar-SA"/>
      </w:rPr>
    </w:lvl>
  </w:abstractNum>
  <w:abstractNum w:abstractNumId="17" w15:restartNumberingAfterBreak="0">
    <w:nsid w:val="1DC544E6"/>
    <w:multiLevelType w:val="hybridMultilevel"/>
    <w:tmpl w:val="D27451C6"/>
    <w:lvl w:ilvl="0" w:tplc="9A647976">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1D0821AA">
      <w:numFmt w:val="bullet"/>
      <w:lvlText w:val="•"/>
      <w:lvlJc w:val="left"/>
      <w:pPr>
        <w:ind w:left="683" w:hanging="166"/>
      </w:pPr>
      <w:rPr>
        <w:rFonts w:hint="default"/>
        <w:lang w:val="en-US" w:eastAsia="en-US" w:bidi="ar-SA"/>
      </w:rPr>
    </w:lvl>
    <w:lvl w:ilvl="2" w:tplc="D110E708">
      <w:numFmt w:val="bullet"/>
      <w:lvlText w:val="•"/>
      <w:lvlJc w:val="left"/>
      <w:pPr>
        <w:ind w:left="1086" w:hanging="166"/>
      </w:pPr>
      <w:rPr>
        <w:rFonts w:hint="default"/>
        <w:lang w:val="en-US" w:eastAsia="en-US" w:bidi="ar-SA"/>
      </w:rPr>
    </w:lvl>
    <w:lvl w:ilvl="3" w:tplc="E2903810">
      <w:numFmt w:val="bullet"/>
      <w:lvlText w:val="•"/>
      <w:lvlJc w:val="left"/>
      <w:pPr>
        <w:ind w:left="1489" w:hanging="166"/>
      </w:pPr>
      <w:rPr>
        <w:rFonts w:hint="default"/>
        <w:lang w:val="en-US" w:eastAsia="en-US" w:bidi="ar-SA"/>
      </w:rPr>
    </w:lvl>
    <w:lvl w:ilvl="4" w:tplc="36A0EB6A">
      <w:numFmt w:val="bullet"/>
      <w:lvlText w:val="•"/>
      <w:lvlJc w:val="left"/>
      <w:pPr>
        <w:ind w:left="1892" w:hanging="166"/>
      </w:pPr>
      <w:rPr>
        <w:rFonts w:hint="default"/>
        <w:lang w:val="en-US" w:eastAsia="en-US" w:bidi="ar-SA"/>
      </w:rPr>
    </w:lvl>
    <w:lvl w:ilvl="5" w:tplc="F8A8C918">
      <w:numFmt w:val="bullet"/>
      <w:lvlText w:val="•"/>
      <w:lvlJc w:val="left"/>
      <w:pPr>
        <w:ind w:left="2295" w:hanging="166"/>
      </w:pPr>
      <w:rPr>
        <w:rFonts w:hint="default"/>
        <w:lang w:val="en-US" w:eastAsia="en-US" w:bidi="ar-SA"/>
      </w:rPr>
    </w:lvl>
    <w:lvl w:ilvl="6" w:tplc="500061E6">
      <w:numFmt w:val="bullet"/>
      <w:lvlText w:val="•"/>
      <w:lvlJc w:val="left"/>
      <w:pPr>
        <w:ind w:left="2698" w:hanging="166"/>
      </w:pPr>
      <w:rPr>
        <w:rFonts w:hint="default"/>
        <w:lang w:val="en-US" w:eastAsia="en-US" w:bidi="ar-SA"/>
      </w:rPr>
    </w:lvl>
    <w:lvl w:ilvl="7" w:tplc="3A9616DC">
      <w:numFmt w:val="bullet"/>
      <w:lvlText w:val="•"/>
      <w:lvlJc w:val="left"/>
      <w:pPr>
        <w:ind w:left="3101" w:hanging="166"/>
      </w:pPr>
      <w:rPr>
        <w:rFonts w:hint="default"/>
        <w:lang w:val="en-US" w:eastAsia="en-US" w:bidi="ar-SA"/>
      </w:rPr>
    </w:lvl>
    <w:lvl w:ilvl="8" w:tplc="56EAE034">
      <w:numFmt w:val="bullet"/>
      <w:lvlText w:val="•"/>
      <w:lvlJc w:val="left"/>
      <w:pPr>
        <w:ind w:left="3504" w:hanging="166"/>
      </w:pPr>
      <w:rPr>
        <w:rFonts w:hint="default"/>
        <w:lang w:val="en-US" w:eastAsia="en-US" w:bidi="ar-SA"/>
      </w:rPr>
    </w:lvl>
  </w:abstractNum>
  <w:abstractNum w:abstractNumId="18" w15:restartNumberingAfterBreak="0">
    <w:nsid w:val="1EBA6DD3"/>
    <w:multiLevelType w:val="hybridMultilevel"/>
    <w:tmpl w:val="8A6C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020B1"/>
    <w:multiLevelType w:val="hybridMultilevel"/>
    <w:tmpl w:val="DD6278D0"/>
    <w:lvl w:ilvl="0" w:tplc="4B9AA420">
      <w:numFmt w:val="bullet"/>
      <w:lvlText w:val=""/>
      <w:lvlJc w:val="left"/>
      <w:pPr>
        <w:ind w:left="105" w:hanging="211"/>
      </w:pPr>
      <w:rPr>
        <w:rFonts w:ascii="Symbol" w:eastAsia="Symbol" w:hAnsi="Symbol" w:cs="Symbol" w:hint="default"/>
        <w:b w:val="0"/>
        <w:bCs w:val="0"/>
        <w:i w:val="0"/>
        <w:iCs w:val="0"/>
        <w:spacing w:val="0"/>
        <w:w w:val="100"/>
        <w:sz w:val="24"/>
        <w:szCs w:val="24"/>
        <w:lang w:val="en-US" w:eastAsia="en-US" w:bidi="ar-SA"/>
      </w:rPr>
    </w:lvl>
    <w:lvl w:ilvl="1" w:tplc="F6C0BA28">
      <w:numFmt w:val="bullet"/>
      <w:lvlText w:val="•"/>
      <w:lvlJc w:val="left"/>
      <w:pPr>
        <w:ind w:left="400" w:hanging="211"/>
      </w:pPr>
      <w:rPr>
        <w:rFonts w:hint="default"/>
        <w:lang w:val="en-US" w:eastAsia="en-US" w:bidi="ar-SA"/>
      </w:rPr>
    </w:lvl>
    <w:lvl w:ilvl="2" w:tplc="3E5A5B5A">
      <w:numFmt w:val="bullet"/>
      <w:lvlText w:val="•"/>
      <w:lvlJc w:val="left"/>
      <w:pPr>
        <w:ind w:left="701" w:hanging="211"/>
      </w:pPr>
      <w:rPr>
        <w:rFonts w:hint="default"/>
        <w:lang w:val="en-US" w:eastAsia="en-US" w:bidi="ar-SA"/>
      </w:rPr>
    </w:lvl>
    <w:lvl w:ilvl="3" w:tplc="F636F702">
      <w:numFmt w:val="bullet"/>
      <w:lvlText w:val="•"/>
      <w:lvlJc w:val="left"/>
      <w:pPr>
        <w:ind w:left="1001" w:hanging="211"/>
      </w:pPr>
      <w:rPr>
        <w:rFonts w:hint="default"/>
        <w:lang w:val="en-US" w:eastAsia="en-US" w:bidi="ar-SA"/>
      </w:rPr>
    </w:lvl>
    <w:lvl w:ilvl="4" w:tplc="87FAFD30">
      <w:numFmt w:val="bullet"/>
      <w:lvlText w:val="•"/>
      <w:lvlJc w:val="left"/>
      <w:pPr>
        <w:ind w:left="1302" w:hanging="211"/>
      </w:pPr>
      <w:rPr>
        <w:rFonts w:hint="default"/>
        <w:lang w:val="en-US" w:eastAsia="en-US" w:bidi="ar-SA"/>
      </w:rPr>
    </w:lvl>
    <w:lvl w:ilvl="5" w:tplc="A77CC184">
      <w:numFmt w:val="bullet"/>
      <w:lvlText w:val="•"/>
      <w:lvlJc w:val="left"/>
      <w:pPr>
        <w:ind w:left="1602" w:hanging="211"/>
      </w:pPr>
      <w:rPr>
        <w:rFonts w:hint="default"/>
        <w:lang w:val="en-US" w:eastAsia="en-US" w:bidi="ar-SA"/>
      </w:rPr>
    </w:lvl>
    <w:lvl w:ilvl="6" w:tplc="634002A4">
      <w:numFmt w:val="bullet"/>
      <w:lvlText w:val="•"/>
      <w:lvlJc w:val="left"/>
      <w:pPr>
        <w:ind w:left="1903" w:hanging="211"/>
      </w:pPr>
      <w:rPr>
        <w:rFonts w:hint="default"/>
        <w:lang w:val="en-US" w:eastAsia="en-US" w:bidi="ar-SA"/>
      </w:rPr>
    </w:lvl>
    <w:lvl w:ilvl="7" w:tplc="A36E2582">
      <w:numFmt w:val="bullet"/>
      <w:lvlText w:val="•"/>
      <w:lvlJc w:val="left"/>
      <w:pPr>
        <w:ind w:left="2203" w:hanging="211"/>
      </w:pPr>
      <w:rPr>
        <w:rFonts w:hint="default"/>
        <w:lang w:val="en-US" w:eastAsia="en-US" w:bidi="ar-SA"/>
      </w:rPr>
    </w:lvl>
    <w:lvl w:ilvl="8" w:tplc="56BCC324">
      <w:numFmt w:val="bullet"/>
      <w:lvlText w:val="•"/>
      <w:lvlJc w:val="left"/>
      <w:pPr>
        <w:ind w:left="2504" w:hanging="211"/>
      </w:pPr>
      <w:rPr>
        <w:rFonts w:hint="default"/>
        <w:lang w:val="en-US" w:eastAsia="en-US" w:bidi="ar-SA"/>
      </w:rPr>
    </w:lvl>
  </w:abstractNum>
  <w:abstractNum w:abstractNumId="20" w15:restartNumberingAfterBreak="0">
    <w:nsid w:val="1FCF7357"/>
    <w:multiLevelType w:val="hybridMultilevel"/>
    <w:tmpl w:val="3B14E704"/>
    <w:lvl w:ilvl="0" w:tplc="130E6882">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A218207E">
      <w:numFmt w:val="bullet"/>
      <w:lvlText w:val="•"/>
      <w:lvlJc w:val="left"/>
      <w:pPr>
        <w:ind w:left="580" w:hanging="270"/>
      </w:pPr>
      <w:rPr>
        <w:rFonts w:hint="default"/>
        <w:lang w:val="en-US" w:eastAsia="en-US" w:bidi="ar-SA"/>
      </w:rPr>
    </w:lvl>
    <w:lvl w:ilvl="2" w:tplc="CF0ED25C">
      <w:numFmt w:val="bullet"/>
      <w:lvlText w:val="•"/>
      <w:lvlJc w:val="left"/>
      <w:pPr>
        <w:ind w:left="861" w:hanging="270"/>
      </w:pPr>
      <w:rPr>
        <w:rFonts w:hint="default"/>
        <w:lang w:val="en-US" w:eastAsia="en-US" w:bidi="ar-SA"/>
      </w:rPr>
    </w:lvl>
    <w:lvl w:ilvl="3" w:tplc="A238BD9A">
      <w:numFmt w:val="bullet"/>
      <w:lvlText w:val="•"/>
      <w:lvlJc w:val="left"/>
      <w:pPr>
        <w:ind w:left="1141" w:hanging="270"/>
      </w:pPr>
      <w:rPr>
        <w:rFonts w:hint="default"/>
        <w:lang w:val="en-US" w:eastAsia="en-US" w:bidi="ar-SA"/>
      </w:rPr>
    </w:lvl>
    <w:lvl w:ilvl="4" w:tplc="3594FCC6">
      <w:numFmt w:val="bullet"/>
      <w:lvlText w:val="•"/>
      <w:lvlJc w:val="left"/>
      <w:pPr>
        <w:ind w:left="1422" w:hanging="270"/>
      </w:pPr>
      <w:rPr>
        <w:rFonts w:hint="default"/>
        <w:lang w:val="en-US" w:eastAsia="en-US" w:bidi="ar-SA"/>
      </w:rPr>
    </w:lvl>
    <w:lvl w:ilvl="5" w:tplc="026AEF6A">
      <w:numFmt w:val="bullet"/>
      <w:lvlText w:val="•"/>
      <w:lvlJc w:val="left"/>
      <w:pPr>
        <w:ind w:left="1702" w:hanging="270"/>
      </w:pPr>
      <w:rPr>
        <w:rFonts w:hint="default"/>
        <w:lang w:val="en-US" w:eastAsia="en-US" w:bidi="ar-SA"/>
      </w:rPr>
    </w:lvl>
    <w:lvl w:ilvl="6" w:tplc="72BAE596">
      <w:numFmt w:val="bullet"/>
      <w:lvlText w:val="•"/>
      <w:lvlJc w:val="left"/>
      <w:pPr>
        <w:ind w:left="1983" w:hanging="270"/>
      </w:pPr>
      <w:rPr>
        <w:rFonts w:hint="default"/>
        <w:lang w:val="en-US" w:eastAsia="en-US" w:bidi="ar-SA"/>
      </w:rPr>
    </w:lvl>
    <w:lvl w:ilvl="7" w:tplc="4D18F4BE">
      <w:numFmt w:val="bullet"/>
      <w:lvlText w:val="•"/>
      <w:lvlJc w:val="left"/>
      <w:pPr>
        <w:ind w:left="2263" w:hanging="270"/>
      </w:pPr>
      <w:rPr>
        <w:rFonts w:hint="default"/>
        <w:lang w:val="en-US" w:eastAsia="en-US" w:bidi="ar-SA"/>
      </w:rPr>
    </w:lvl>
    <w:lvl w:ilvl="8" w:tplc="C8ACF0F2">
      <w:numFmt w:val="bullet"/>
      <w:lvlText w:val="•"/>
      <w:lvlJc w:val="left"/>
      <w:pPr>
        <w:ind w:left="2544" w:hanging="270"/>
      </w:pPr>
      <w:rPr>
        <w:rFonts w:hint="default"/>
        <w:lang w:val="en-US" w:eastAsia="en-US" w:bidi="ar-SA"/>
      </w:rPr>
    </w:lvl>
  </w:abstractNum>
  <w:abstractNum w:abstractNumId="21" w15:restartNumberingAfterBreak="0">
    <w:nsid w:val="209F3A0B"/>
    <w:multiLevelType w:val="hybridMultilevel"/>
    <w:tmpl w:val="CE066EE4"/>
    <w:lvl w:ilvl="0" w:tplc="C03AE9D2">
      <w:numFmt w:val="bullet"/>
      <w:lvlText w:val=""/>
      <w:lvlJc w:val="left"/>
      <w:pPr>
        <w:ind w:left="271" w:hanging="180"/>
      </w:pPr>
      <w:rPr>
        <w:rFonts w:ascii="Symbol" w:eastAsia="Symbol" w:hAnsi="Symbol" w:cs="Symbol" w:hint="default"/>
        <w:b w:val="0"/>
        <w:bCs w:val="0"/>
        <w:i w:val="0"/>
        <w:iCs w:val="0"/>
        <w:spacing w:val="0"/>
        <w:w w:val="100"/>
        <w:sz w:val="24"/>
        <w:szCs w:val="24"/>
        <w:lang w:val="en-US" w:eastAsia="en-US" w:bidi="ar-SA"/>
      </w:rPr>
    </w:lvl>
    <w:lvl w:ilvl="1" w:tplc="A1EA2E00">
      <w:numFmt w:val="bullet"/>
      <w:lvlText w:val="•"/>
      <w:lvlJc w:val="left"/>
      <w:pPr>
        <w:ind w:left="683" w:hanging="180"/>
      </w:pPr>
      <w:rPr>
        <w:rFonts w:hint="default"/>
        <w:lang w:val="en-US" w:eastAsia="en-US" w:bidi="ar-SA"/>
      </w:rPr>
    </w:lvl>
    <w:lvl w:ilvl="2" w:tplc="2F6A4EC0">
      <w:numFmt w:val="bullet"/>
      <w:lvlText w:val="•"/>
      <w:lvlJc w:val="left"/>
      <w:pPr>
        <w:ind w:left="1086" w:hanging="180"/>
      </w:pPr>
      <w:rPr>
        <w:rFonts w:hint="default"/>
        <w:lang w:val="en-US" w:eastAsia="en-US" w:bidi="ar-SA"/>
      </w:rPr>
    </w:lvl>
    <w:lvl w:ilvl="3" w:tplc="8D0C8880">
      <w:numFmt w:val="bullet"/>
      <w:lvlText w:val="•"/>
      <w:lvlJc w:val="left"/>
      <w:pPr>
        <w:ind w:left="1489" w:hanging="180"/>
      </w:pPr>
      <w:rPr>
        <w:rFonts w:hint="default"/>
        <w:lang w:val="en-US" w:eastAsia="en-US" w:bidi="ar-SA"/>
      </w:rPr>
    </w:lvl>
    <w:lvl w:ilvl="4" w:tplc="10BECEEA">
      <w:numFmt w:val="bullet"/>
      <w:lvlText w:val="•"/>
      <w:lvlJc w:val="left"/>
      <w:pPr>
        <w:ind w:left="1892" w:hanging="180"/>
      </w:pPr>
      <w:rPr>
        <w:rFonts w:hint="default"/>
        <w:lang w:val="en-US" w:eastAsia="en-US" w:bidi="ar-SA"/>
      </w:rPr>
    </w:lvl>
    <w:lvl w:ilvl="5" w:tplc="81BEB328">
      <w:numFmt w:val="bullet"/>
      <w:lvlText w:val="•"/>
      <w:lvlJc w:val="left"/>
      <w:pPr>
        <w:ind w:left="2295" w:hanging="180"/>
      </w:pPr>
      <w:rPr>
        <w:rFonts w:hint="default"/>
        <w:lang w:val="en-US" w:eastAsia="en-US" w:bidi="ar-SA"/>
      </w:rPr>
    </w:lvl>
    <w:lvl w:ilvl="6" w:tplc="B39E5162">
      <w:numFmt w:val="bullet"/>
      <w:lvlText w:val="•"/>
      <w:lvlJc w:val="left"/>
      <w:pPr>
        <w:ind w:left="2698" w:hanging="180"/>
      </w:pPr>
      <w:rPr>
        <w:rFonts w:hint="default"/>
        <w:lang w:val="en-US" w:eastAsia="en-US" w:bidi="ar-SA"/>
      </w:rPr>
    </w:lvl>
    <w:lvl w:ilvl="7" w:tplc="7FC2C8EE">
      <w:numFmt w:val="bullet"/>
      <w:lvlText w:val="•"/>
      <w:lvlJc w:val="left"/>
      <w:pPr>
        <w:ind w:left="3101" w:hanging="180"/>
      </w:pPr>
      <w:rPr>
        <w:rFonts w:hint="default"/>
        <w:lang w:val="en-US" w:eastAsia="en-US" w:bidi="ar-SA"/>
      </w:rPr>
    </w:lvl>
    <w:lvl w:ilvl="8" w:tplc="013842AC">
      <w:numFmt w:val="bullet"/>
      <w:lvlText w:val="•"/>
      <w:lvlJc w:val="left"/>
      <w:pPr>
        <w:ind w:left="3504" w:hanging="180"/>
      </w:pPr>
      <w:rPr>
        <w:rFonts w:hint="default"/>
        <w:lang w:val="en-US" w:eastAsia="en-US" w:bidi="ar-SA"/>
      </w:rPr>
    </w:lvl>
  </w:abstractNum>
  <w:abstractNum w:abstractNumId="22" w15:restartNumberingAfterBreak="0">
    <w:nsid w:val="20B032EE"/>
    <w:multiLevelType w:val="hybridMultilevel"/>
    <w:tmpl w:val="14623626"/>
    <w:lvl w:ilvl="0" w:tplc="9BC2D004">
      <w:numFmt w:val="bullet"/>
      <w:lvlText w:val=""/>
      <w:lvlJc w:val="left"/>
      <w:pPr>
        <w:ind w:left="331" w:hanging="226"/>
      </w:pPr>
      <w:rPr>
        <w:rFonts w:ascii="Symbol" w:eastAsia="Symbol" w:hAnsi="Symbol" w:cs="Symbol" w:hint="default"/>
        <w:b w:val="0"/>
        <w:bCs w:val="0"/>
        <w:i w:val="0"/>
        <w:iCs w:val="0"/>
        <w:spacing w:val="0"/>
        <w:w w:val="100"/>
        <w:sz w:val="20"/>
        <w:szCs w:val="20"/>
        <w:lang w:val="en-US" w:eastAsia="en-US" w:bidi="ar-SA"/>
      </w:rPr>
    </w:lvl>
    <w:lvl w:ilvl="1" w:tplc="AB1016E6">
      <w:numFmt w:val="bullet"/>
      <w:lvlText w:val="•"/>
      <w:lvlJc w:val="left"/>
      <w:pPr>
        <w:ind w:left="616" w:hanging="226"/>
      </w:pPr>
      <w:rPr>
        <w:rFonts w:hint="default"/>
        <w:lang w:val="en-US" w:eastAsia="en-US" w:bidi="ar-SA"/>
      </w:rPr>
    </w:lvl>
    <w:lvl w:ilvl="2" w:tplc="E8F0C144">
      <w:numFmt w:val="bullet"/>
      <w:lvlText w:val="•"/>
      <w:lvlJc w:val="left"/>
      <w:pPr>
        <w:ind w:left="893" w:hanging="226"/>
      </w:pPr>
      <w:rPr>
        <w:rFonts w:hint="default"/>
        <w:lang w:val="en-US" w:eastAsia="en-US" w:bidi="ar-SA"/>
      </w:rPr>
    </w:lvl>
    <w:lvl w:ilvl="3" w:tplc="CC683872">
      <w:numFmt w:val="bullet"/>
      <w:lvlText w:val="•"/>
      <w:lvlJc w:val="left"/>
      <w:pPr>
        <w:ind w:left="1169" w:hanging="226"/>
      </w:pPr>
      <w:rPr>
        <w:rFonts w:hint="default"/>
        <w:lang w:val="en-US" w:eastAsia="en-US" w:bidi="ar-SA"/>
      </w:rPr>
    </w:lvl>
    <w:lvl w:ilvl="4" w:tplc="D38AE6D0">
      <w:numFmt w:val="bullet"/>
      <w:lvlText w:val="•"/>
      <w:lvlJc w:val="left"/>
      <w:pPr>
        <w:ind w:left="1446" w:hanging="226"/>
      </w:pPr>
      <w:rPr>
        <w:rFonts w:hint="default"/>
        <w:lang w:val="en-US" w:eastAsia="en-US" w:bidi="ar-SA"/>
      </w:rPr>
    </w:lvl>
    <w:lvl w:ilvl="5" w:tplc="44C805BE">
      <w:numFmt w:val="bullet"/>
      <w:lvlText w:val="•"/>
      <w:lvlJc w:val="left"/>
      <w:pPr>
        <w:ind w:left="1722" w:hanging="226"/>
      </w:pPr>
      <w:rPr>
        <w:rFonts w:hint="default"/>
        <w:lang w:val="en-US" w:eastAsia="en-US" w:bidi="ar-SA"/>
      </w:rPr>
    </w:lvl>
    <w:lvl w:ilvl="6" w:tplc="885814B8">
      <w:numFmt w:val="bullet"/>
      <w:lvlText w:val="•"/>
      <w:lvlJc w:val="left"/>
      <w:pPr>
        <w:ind w:left="1999" w:hanging="226"/>
      </w:pPr>
      <w:rPr>
        <w:rFonts w:hint="default"/>
        <w:lang w:val="en-US" w:eastAsia="en-US" w:bidi="ar-SA"/>
      </w:rPr>
    </w:lvl>
    <w:lvl w:ilvl="7" w:tplc="2BBEA14C">
      <w:numFmt w:val="bullet"/>
      <w:lvlText w:val="•"/>
      <w:lvlJc w:val="left"/>
      <w:pPr>
        <w:ind w:left="2275" w:hanging="226"/>
      </w:pPr>
      <w:rPr>
        <w:rFonts w:hint="default"/>
        <w:lang w:val="en-US" w:eastAsia="en-US" w:bidi="ar-SA"/>
      </w:rPr>
    </w:lvl>
    <w:lvl w:ilvl="8" w:tplc="7FAC8D54">
      <w:numFmt w:val="bullet"/>
      <w:lvlText w:val="•"/>
      <w:lvlJc w:val="left"/>
      <w:pPr>
        <w:ind w:left="2552" w:hanging="226"/>
      </w:pPr>
      <w:rPr>
        <w:rFonts w:hint="default"/>
        <w:lang w:val="en-US" w:eastAsia="en-US" w:bidi="ar-SA"/>
      </w:rPr>
    </w:lvl>
  </w:abstractNum>
  <w:abstractNum w:abstractNumId="23" w15:restartNumberingAfterBreak="0">
    <w:nsid w:val="21697A7C"/>
    <w:multiLevelType w:val="hybridMultilevel"/>
    <w:tmpl w:val="558E8152"/>
    <w:lvl w:ilvl="0" w:tplc="C20E3C40">
      <w:numFmt w:val="bullet"/>
      <w:lvlText w:val=""/>
      <w:lvlJc w:val="left"/>
      <w:pPr>
        <w:ind w:left="306" w:hanging="268"/>
      </w:pPr>
      <w:rPr>
        <w:rFonts w:ascii="Symbol" w:eastAsia="Symbol" w:hAnsi="Symbol" w:cs="Symbol" w:hint="default"/>
        <w:b w:val="0"/>
        <w:bCs w:val="0"/>
        <w:i w:val="0"/>
        <w:iCs w:val="0"/>
        <w:spacing w:val="0"/>
        <w:w w:val="100"/>
        <w:sz w:val="20"/>
        <w:szCs w:val="20"/>
        <w:lang w:val="en-US" w:eastAsia="en-US" w:bidi="ar-SA"/>
      </w:rPr>
    </w:lvl>
    <w:lvl w:ilvl="1" w:tplc="AB765068">
      <w:numFmt w:val="bullet"/>
      <w:lvlText w:val="•"/>
      <w:lvlJc w:val="left"/>
      <w:pPr>
        <w:ind w:left="581" w:hanging="268"/>
      </w:pPr>
      <w:rPr>
        <w:rFonts w:hint="default"/>
        <w:lang w:val="en-US" w:eastAsia="en-US" w:bidi="ar-SA"/>
      </w:rPr>
    </w:lvl>
    <w:lvl w:ilvl="2" w:tplc="21C870F8">
      <w:numFmt w:val="bullet"/>
      <w:lvlText w:val="•"/>
      <w:lvlJc w:val="left"/>
      <w:pPr>
        <w:ind w:left="862" w:hanging="268"/>
      </w:pPr>
      <w:rPr>
        <w:rFonts w:hint="default"/>
        <w:lang w:val="en-US" w:eastAsia="en-US" w:bidi="ar-SA"/>
      </w:rPr>
    </w:lvl>
    <w:lvl w:ilvl="3" w:tplc="6C50A4B6">
      <w:numFmt w:val="bullet"/>
      <w:lvlText w:val="•"/>
      <w:lvlJc w:val="left"/>
      <w:pPr>
        <w:ind w:left="1143" w:hanging="268"/>
      </w:pPr>
      <w:rPr>
        <w:rFonts w:hint="default"/>
        <w:lang w:val="en-US" w:eastAsia="en-US" w:bidi="ar-SA"/>
      </w:rPr>
    </w:lvl>
    <w:lvl w:ilvl="4" w:tplc="88D86A12">
      <w:numFmt w:val="bullet"/>
      <w:lvlText w:val="•"/>
      <w:lvlJc w:val="left"/>
      <w:pPr>
        <w:ind w:left="1424" w:hanging="268"/>
      </w:pPr>
      <w:rPr>
        <w:rFonts w:hint="default"/>
        <w:lang w:val="en-US" w:eastAsia="en-US" w:bidi="ar-SA"/>
      </w:rPr>
    </w:lvl>
    <w:lvl w:ilvl="5" w:tplc="B036770E">
      <w:numFmt w:val="bullet"/>
      <w:lvlText w:val="•"/>
      <w:lvlJc w:val="left"/>
      <w:pPr>
        <w:ind w:left="1705" w:hanging="268"/>
      </w:pPr>
      <w:rPr>
        <w:rFonts w:hint="default"/>
        <w:lang w:val="en-US" w:eastAsia="en-US" w:bidi="ar-SA"/>
      </w:rPr>
    </w:lvl>
    <w:lvl w:ilvl="6" w:tplc="E6FCF68C">
      <w:numFmt w:val="bullet"/>
      <w:lvlText w:val="•"/>
      <w:lvlJc w:val="left"/>
      <w:pPr>
        <w:ind w:left="1986" w:hanging="268"/>
      </w:pPr>
      <w:rPr>
        <w:rFonts w:hint="default"/>
        <w:lang w:val="en-US" w:eastAsia="en-US" w:bidi="ar-SA"/>
      </w:rPr>
    </w:lvl>
    <w:lvl w:ilvl="7" w:tplc="F81CF2E6">
      <w:numFmt w:val="bullet"/>
      <w:lvlText w:val="•"/>
      <w:lvlJc w:val="left"/>
      <w:pPr>
        <w:ind w:left="2267" w:hanging="268"/>
      </w:pPr>
      <w:rPr>
        <w:rFonts w:hint="default"/>
        <w:lang w:val="en-US" w:eastAsia="en-US" w:bidi="ar-SA"/>
      </w:rPr>
    </w:lvl>
    <w:lvl w:ilvl="8" w:tplc="ED14CC0A">
      <w:numFmt w:val="bullet"/>
      <w:lvlText w:val="•"/>
      <w:lvlJc w:val="left"/>
      <w:pPr>
        <w:ind w:left="2548" w:hanging="268"/>
      </w:pPr>
      <w:rPr>
        <w:rFonts w:hint="default"/>
        <w:lang w:val="en-US" w:eastAsia="en-US" w:bidi="ar-SA"/>
      </w:rPr>
    </w:lvl>
  </w:abstractNum>
  <w:abstractNum w:abstractNumId="24" w15:restartNumberingAfterBreak="0">
    <w:nsid w:val="233021FA"/>
    <w:multiLevelType w:val="hybridMultilevel"/>
    <w:tmpl w:val="5706EB80"/>
    <w:lvl w:ilvl="0" w:tplc="4EE03E3E">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3B0220A2">
      <w:numFmt w:val="bullet"/>
      <w:lvlText w:val="•"/>
      <w:lvlJc w:val="left"/>
      <w:pPr>
        <w:ind w:left="944" w:hanging="166"/>
      </w:pPr>
      <w:rPr>
        <w:rFonts w:hint="default"/>
        <w:lang w:val="en-US" w:eastAsia="en-US" w:bidi="ar-SA"/>
      </w:rPr>
    </w:lvl>
    <w:lvl w:ilvl="2" w:tplc="3A98231E">
      <w:numFmt w:val="bullet"/>
      <w:lvlText w:val="•"/>
      <w:lvlJc w:val="left"/>
      <w:pPr>
        <w:ind w:left="1608" w:hanging="166"/>
      </w:pPr>
      <w:rPr>
        <w:rFonts w:hint="default"/>
        <w:lang w:val="en-US" w:eastAsia="en-US" w:bidi="ar-SA"/>
      </w:rPr>
    </w:lvl>
    <w:lvl w:ilvl="3" w:tplc="C1A0C168">
      <w:numFmt w:val="bullet"/>
      <w:lvlText w:val="•"/>
      <w:lvlJc w:val="left"/>
      <w:pPr>
        <w:ind w:left="2272" w:hanging="166"/>
      </w:pPr>
      <w:rPr>
        <w:rFonts w:hint="default"/>
        <w:lang w:val="en-US" w:eastAsia="en-US" w:bidi="ar-SA"/>
      </w:rPr>
    </w:lvl>
    <w:lvl w:ilvl="4" w:tplc="46242EAA">
      <w:numFmt w:val="bullet"/>
      <w:lvlText w:val="•"/>
      <w:lvlJc w:val="left"/>
      <w:pPr>
        <w:ind w:left="2936" w:hanging="166"/>
      </w:pPr>
      <w:rPr>
        <w:rFonts w:hint="default"/>
        <w:lang w:val="en-US" w:eastAsia="en-US" w:bidi="ar-SA"/>
      </w:rPr>
    </w:lvl>
    <w:lvl w:ilvl="5" w:tplc="8780984C">
      <w:numFmt w:val="bullet"/>
      <w:lvlText w:val="•"/>
      <w:lvlJc w:val="left"/>
      <w:pPr>
        <w:ind w:left="3600" w:hanging="166"/>
      </w:pPr>
      <w:rPr>
        <w:rFonts w:hint="default"/>
        <w:lang w:val="en-US" w:eastAsia="en-US" w:bidi="ar-SA"/>
      </w:rPr>
    </w:lvl>
    <w:lvl w:ilvl="6" w:tplc="2CBC8CDA">
      <w:numFmt w:val="bullet"/>
      <w:lvlText w:val="•"/>
      <w:lvlJc w:val="left"/>
      <w:pPr>
        <w:ind w:left="4264" w:hanging="166"/>
      </w:pPr>
      <w:rPr>
        <w:rFonts w:hint="default"/>
        <w:lang w:val="en-US" w:eastAsia="en-US" w:bidi="ar-SA"/>
      </w:rPr>
    </w:lvl>
    <w:lvl w:ilvl="7" w:tplc="26807DA2">
      <w:numFmt w:val="bullet"/>
      <w:lvlText w:val="•"/>
      <w:lvlJc w:val="left"/>
      <w:pPr>
        <w:ind w:left="4928" w:hanging="166"/>
      </w:pPr>
      <w:rPr>
        <w:rFonts w:hint="default"/>
        <w:lang w:val="en-US" w:eastAsia="en-US" w:bidi="ar-SA"/>
      </w:rPr>
    </w:lvl>
    <w:lvl w:ilvl="8" w:tplc="2318D4B6">
      <w:numFmt w:val="bullet"/>
      <w:lvlText w:val="•"/>
      <w:lvlJc w:val="left"/>
      <w:pPr>
        <w:ind w:left="5592" w:hanging="166"/>
      </w:pPr>
      <w:rPr>
        <w:rFonts w:hint="default"/>
        <w:lang w:val="en-US" w:eastAsia="en-US" w:bidi="ar-SA"/>
      </w:rPr>
    </w:lvl>
  </w:abstractNum>
  <w:abstractNum w:abstractNumId="25" w15:restartNumberingAfterBreak="0">
    <w:nsid w:val="23CE42E2"/>
    <w:multiLevelType w:val="hybridMultilevel"/>
    <w:tmpl w:val="481E2048"/>
    <w:lvl w:ilvl="0" w:tplc="E45EA16E">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A0929EE4">
      <w:numFmt w:val="bullet"/>
      <w:lvlText w:val="•"/>
      <w:lvlJc w:val="left"/>
      <w:pPr>
        <w:ind w:left="944" w:hanging="166"/>
      </w:pPr>
      <w:rPr>
        <w:rFonts w:hint="default"/>
        <w:lang w:val="en-US" w:eastAsia="en-US" w:bidi="ar-SA"/>
      </w:rPr>
    </w:lvl>
    <w:lvl w:ilvl="2" w:tplc="03C4B7EC">
      <w:numFmt w:val="bullet"/>
      <w:lvlText w:val="•"/>
      <w:lvlJc w:val="left"/>
      <w:pPr>
        <w:ind w:left="1608" w:hanging="166"/>
      </w:pPr>
      <w:rPr>
        <w:rFonts w:hint="default"/>
        <w:lang w:val="en-US" w:eastAsia="en-US" w:bidi="ar-SA"/>
      </w:rPr>
    </w:lvl>
    <w:lvl w:ilvl="3" w:tplc="70B8B102">
      <w:numFmt w:val="bullet"/>
      <w:lvlText w:val="•"/>
      <w:lvlJc w:val="left"/>
      <w:pPr>
        <w:ind w:left="2272" w:hanging="166"/>
      </w:pPr>
      <w:rPr>
        <w:rFonts w:hint="default"/>
        <w:lang w:val="en-US" w:eastAsia="en-US" w:bidi="ar-SA"/>
      </w:rPr>
    </w:lvl>
    <w:lvl w:ilvl="4" w:tplc="3EC697F2">
      <w:numFmt w:val="bullet"/>
      <w:lvlText w:val="•"/>
      <w:lvlJc w:val="left"/>
      <w:pPr>
        <w:ind w:left="2936" w:hanging="166"/>
      </w:pPr>
      <w:rPr>
        <w:rFonts w:hint="default"/>
        <w:lang w:val="en-US" w:eastAsia="en-US" w:bidi="ar-SA"/>
      </w:rPr>
    </w:lvl>
    <w:lvl w:ilvl="5" w:tplc="CBF4F1C0">
      <w:numFmt w:val="bullet"/>
      <w:lvlText w:val="•"/>
      <w:lvlJc w:val="left"/>
      <w:pPr>
        <w:ind w:left="3600" w:hanging="166"/>
      </w:pPr>
      <w:rPr>
        <w:rFonts w:hint="default"/>
        <w:lang w:val="en-US" w:eastAsia="en-US" w:bidi="ar-SA"/>
      </w:rPr>
    </w:lvl>
    <w:lvl w:ilvl="6" w:tplc="E9283E38">
      <w:numFmt w:val="bullet"/>
      <w:lvlText w:val="•"/>
      <w:lvlJc w:val="left"/>
      <w:pPr>
        <w:ind w:left="4264" w:hanging="166"/>
      </w:pPr>
      <w:rPr>
        <w:rFonts w:hint="default"/>
        <w:lang w:val="en-US" w:eastAsia="en-US" w:bidi="ar-SA"/>
      </w:rPr>
    </w:lvl>
    <w:lvl w:ilvl="7" w:tplc="3DAAED46">
      <w:numFmt w:val="bullet"/>
      <w:lvlText w:val="•"/>
      <w:lvlJc w:val="left"/>
      <w:pPr>
        <w:ind w:left="4928" w:hanging="166"/>
      </w:pPr>
      <w:rPr>
        <w:rFonts w:hint="default"/>
        <w:lang w:val="en-US" w:eastAsia="en-US" w:bidi="ar-SA"/>
      </w:rPr>
    </w:lvl>
    <w:lvl w:ilvl="8" w:tplc="13F628E6">
      <w:numFmt w:val="bullet"/>
      <w:lvlText w:val="•"/>
      <w:lvlJc w:val="left"/>
      <w:pPr>
        <w:ind w:left="5592" w:hanging="166"/>
      </w:pPr>
      <w:rPr>
        <w:rFonts w:hint="default"/>
        <w:lang w:val="en-US" w:eastAsia="en-US" w:bidi="ar-SA"/>
      </w:rPr>
    </w:lvl>
  </w:abstractNum>
  <w:abstractNum w:abstractNumId="26" w15:restartNumberingAfterBreak="0">
    <w:nsid w:val="248D5EFF"/>
    <w:multiLevelType w:val="hybridMultilevel"/>
    <w:tmpl w:val="5F1C50C2"/>
    <w:lvl w:ilvl="0" w:tplc="B9FEC77E">
      <w:numFmt w:val="bullet"/>
      <w:lvlText w:val=""/>
      <w:lvlJc w:val="left"/>
      <w:pPr>
        <w:ind w:left="271" w:hanging="171"/>
      </w:pPr>
      <w:rPr>
        <w:rFonts w:ascii="Symbol" w:eastAsia="Symbol" w:hAnsi="Symbol" w:cs="Symbol" w:hint="default"/>
        <w:b w:val="0"/>
        <w:bCs w:val="0"/>
        <w:i w:val="0"/>
        <w:iCs w:val="0"/>
        <w:spacing w:val="0"/>
        <w:w w:val="100"/>
        <w:sz w:val="24"/>
        <w:szCs w:val="24"/>
        <w:lang w:val="en-US" w:eastAsia="en-US" w:bidi="ar-SA"/>
      </w:rPr>
    </w:lvl>
    <w:lvl w:ilvl="1" w:tplc="C9AAFC0E">
      <w:numFmt w:val="bullet"/>
      <w:lvlText w:val="•"/>
      <w:lvlJc w:val="left"/>
      <w:pPr>
        <w:ind w:left="683" w:hanging="171"/>
      </w:pPr>
      <w:rPr>
        <w:rFonts w:hint="default"/>
        <w:lang w:val="en-US" w:eastAsia="en-US" w:bidi="ar-SA"/>
      </w:rPr>
    </w:lvl>
    <w:lvl w:ilvl="2" w:tplc="5ED2F390">
      <w:numFmt w:val="bullet"/>
      <w:lvlText w:val="•"/>
      <w:lvlJc w:val="left"/>
      <w:pPr>
        <w:ind w:left="1086" w:hanging="171"/>
      </w:pPr>
      <w:rPr>
        <w:rFonts w:hint="default"/>
        <w:lang w:val="en-US" w:eastAsia="en-US" w:bidi="ar-SA"/>
      </w:rPr>
    </w:lvl>
    <w:lvl w:ilvl="3" w:tplc="5D7A7B9E">
      <w:numFmt w:val="bullet"/>
      <w:lvlText w:val="•"/>
      <w:lvlJc w:val="left"/>
      <w:pPr>
        <w:ind w:left="1489" w:hanging="171"/>
      </w:pPr>
      <w:rPr>
        <w:rFonts w:hint="default"/>
        <w:lang w:val="en-US" w:eastAsia="en-US" w:bidi="ar-SA"/>
      </w:rPr>
    </w:lvl>
    <w:lvl w:ilvl="4" w:tplc="F4388E38">
      <w:numFmt w:val="bullet"/>
      <w:lvlText w:val="•"/>
      <w:lvlJc w:val="left"/>
      <w:pPr>
        <w:ind w:left="1892" w:hanging="171"/>
      </w:pPr>
      <w:rPr>
        <w:rFonts w:hint="default"/>
        <w:lang w:val="en-US" w:eastAsia="en-US" w:bidi="ar-SA"/>
      </w:rPr>
    </w:lvl>
    <w:lvl w:ilvl="5" w:tplc="65ACFC68">
      <w:numFmt w:val="bullet"/>
      <w:lvlText w:val="•"/>
      <w:lvlJc w:val="left"/>
      <w:pPr>
        <w:ind w:left="2295" w:hanging="171"/>
      </w:pPr>
      <w:rPr>
        <w:rFonts w:hint="default"/>
        <w:lang w:val="en-US" w:eastAsia="en-US" w:bidi="ar-SA"/>
      </w:rPr>
    </w:lvl>
    <w:lvl w:ilvl="6" w:tplc="E8606124">
      <w:numFmt w:val="bullet"/>
      <w:lvlText w:val="•"/>
      <w:lvlJc w:val="left"/>
      <w:pPr>
        <w:ind w:left="2698" w:hanging="171"/>
      </w:pPr>
      <w:rPr>
        <w:rFonts w:hint="default"/>
        <w:lang w:val="en-US" w:eastAsia="en-US" w:bidi="ar-SA"/>
      </w:rPr>
    </w:lvl>
    <w:lvl w:ilvl="7" w:tplc="FA703B5E">
      <w:numFmt w:val="bullet"/>
      <w:lvlText w:val="•"/>
      <w:lvlJc w:val="left"/>
      <w:pPr>
        <w:ind w:left="3101" w:hanging="171"/>
      </w:pPr>
      <w:rPr>
        <w:rFonts w:hint="default"/>
        <w:lang w:val="en-US" w:eastAsia="en-US" w:bidi="ar-SA"/>
      </w:rPr>
    </w:lvl>
    <w:lvl w:ilvl="8" w:tplc="F2EE140A">
      <w:numFmt w:val="bullet"/>
      <w:lvlText w:val="•"/>
      <w:lvlJc w:val="left"/>
      <w:pPr>
        <w:ind w:left="3504" w:hanging="171"/>
      </w:pPr>
      <w:rPr>
        <w:rFonts w:hint="default"/>
        <w:lang w:val="en-US" w:eastAsia="en-US" w:bidi="ar-SA"/>
      </w:rPr>
    </w:lvl>
  </w:abstractNum>
  <w:abstractNum w:abstractNumId="27" w15:restartNumberingAfterBreak="0">
    <w:nsid w:val="25892FD9"/>
    <w:multiLevelType w:val="hybridMultilevel"/>
    <w:tmpl w:val="CE40161E"/>
    <w:lvl w:ilvl="0" w:tplc="D51E60BA">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4CC24520">
      <w:numFmt w:val="bullet"/>
      <w:lvlText w:val="•"/>
      <w:lvlJc w:val="left"/>
      <w:pPr>
        <w:ind w:left="755" w:hanging="171"/>
      </w:pPr>
      <w:rPr>
        <w:rFonts w:hint="default"/>
        <w:lang w:val="en-US" w:eastAsia="en-US" w:bidi="ar-SA"/>
      </w:rPr>
    </w:lvl>
    <w:lvl w:ilvl="2" w:tplc="6AA6FAF8">
      <w:numFmt w:val="bullet"/>
      <w:lvlText w:val="•"/>
      <w:lvlJc w:val="left"/>
      <w:pPr>
        <w:ind w:left="1150" w:hanging="171"/>
      </w:pPr>
      <w:rPr>
        <w:rFonts w:hint="default"/>
        <w:lang w:val="en-US" w:eastAsia="en-US" w:bidi="ar-SA"/>
      </w:rPr>
    </w:lvl>
    <w:lvl w:ilvl="3" w:tplc="8BE66170">
      <w:numFmt w:val="bullet"/>
      <w:lvlText w:val="•"/>
      <w:lvlJc w:val="left"/>
      <w:pPr>
        <w:ind w:left="1545" w:hanging="171"/>
      </w:pPr>
      <w:rPr>
        <w:rFonts w:hint="default"/>
        <w:lang w:val="en-US" w:eastAsia="en-US" w:bidi="ar-SA"/>
      </w:rPr>
    </w:lvl>
    <w:lvl w:ilvl="4" w:tplc="5C2ED81C">
      <w:numFmt w:val="bullet"/>
      <w:lvlText w:val="•"/>
      <w:lvlJc w:val="left"/>
      <w:pPr>
        <w:ind w:left="1940" w:hanging="171"/>
      </w:pPr>
      <w:rPr>
        <w:rFonts w:hint="default"/>
        <w:lang w:val="en-US" w:eastAsia="en-US" w:bidi="ar-SA"/>
      </w:rPr>
    </w:lvl>
    <w:lvl w:ilvl="5" w:tplc="4E28E56E">
      <w:numFmt w:val="bullet"/>
      <w:lvlText w:val="•"/>
      <w:lvlJc w:val="left"/>
      <w:pPr>
        <w:ind w:left="2335" w:hanging="171"/>
      </w:pPr>
      <w:rPr>
        <w:rFonts w:hint="default"/>
        <w:lang w:val="en-US" w:eastAsia="en-US" w:bidi="ar-SA"/>
      </w:rPr>
    </w:lvl>
    <w:lvl w:ilvl="6" w:tplc="6EC6FABC">
      <w:numFmt w:val="bullet"/>
      <w:lvlText w:val="•"/>
      <w:lvlJc w:val="left"/>
      <w:pPr>
        <w:ind w:left="2730" w:hanging="171"/>
      </w:pPr>
      <w:rPr>
        <w:rFonts w:hint="default"/>
        <w:lang w:val="en-US" w:eastAsia="en-US" w:bidi="ar-SA"/>
      </w:rPr>
    </w:lvl>
    <w:lvl w:ilvl="7" w:tplc="7FD807B2">
      <w:numFmt w:val="bullet"/>
      <w:lvlText w:val="•"/>
      <w:lvlJc w:val="left"/>
      <w:pPr>
        <w:ind w:left="3125" w:hanging="171"/>
      </w:pPr>
      <w:rPr>
        <w:rFonts w:hint="default"/>
        <w:lang w:val="en-US" w:eastAsia="en-US" w:bidi="ar-SA"/>
      </w:rPr>
    </w:lvl>
    <w:lvl w:ilvl="8" w:tplc="940E81EC">
      <w:numFmt w:val="bullet"/>
      <w:lvlText w:val="•"/>
      <w:lvlJc w:val="left"/>
      <w:pPr>
        <w:ind w:left="3520" w:hanging="171"/>
      </w:pPr>
      <w:rPr>
        <w:rFonts w:hint="default"/>
        <w:lang w:val="en-US" w:eastAsia="en-US" w:bidi="ar-SA"/>
      </w:rPr>
    </w:lvl>
  </w:abstractNum>
  <w:abstractNum w:abstractNumId="28" w15:restartNumberingAfterBreak="0">
    <w:nsid w:val="258B10DA"/>
    <w:multiLevelType w:val="hybridMultilevel"/>
    <w:tmpl w:val="7D4E804A"/>
    <w:lvl w:ilvl="0" w:tplc="155A80C4">
      <w:numFmt w:val="bullet"/>
      <w:lvlText w:val=""/>
      <w:lvlJc w:val="left"/>
      <w:pPr>
        <w:ind w:left="336" w:hanging="226"/>
      </w:pPr>
      <w:rPr>
        <w:rFonts w:ascii="Symbol" w:eastAsia="Symbol" w:hAnsi="Symbol" w:cs="Symbol" w:hint="default"/>
        <w:b w:val="0"/>
        <w:bCs w:val="0"/>
        <w:i w:val="0"/>
        <w:iCs w:val="0"/>
        <w:spacing w:val="0"/>
        <w:w w:val="100"/>
        <w:sz w:val="20"/>
        <w:szCs w:val="20"/>
        <w:lang w:val="en-US" w:eastAsia="en-US" w:bidi="ar-SA"/>
      </w:rPr>
    </w:lvl>
    <w:lvl w:ilvl="1" w:tplc="41EC6CAE">
      <w:numFmt w:val="bullet"/>
      <w:lvlText w:val="•"/>
      <w:lvlJc w:val="left"/>
      <w:pPr>
        <w:ind w:left="565" w:hanging="226"/>
      </w:pPr>
      <w:rPr>
        <w:rFonts w:hint="default"/>
        <w:lang w:val="en-US" w:eastAsia="en-US" w:bidi="ar-SA"/>
      </w:rPr>
    </w:lvl>
    <w:lvl w:ilvl="2" w:tplc="BD7E0BAA">
      <w:numFmt w:val="bullet"/>
      <w:lvlText w:val="•"/>
      <w:lvlJc w:val="left"/>
      <w:pPr>
        <w:ind w:left="791" w:hanging="226"/>
      </w:pPr>
      <w:rPr>
        <w:rFonts w:hint="default"/>
        <w:lang w:val="en-US" w:eastAsia="en-US" w:bidi="ar-SA"/>
      </w:rPr>
    </w:lvl>
    <w:lvl w:ilvl="3" w:tplc="E27E7E72">
      <w:numFmt w:val="bullet"/>
      <w:lvlText w:val="•"/>
      <w:lvlJc w:val="left"/>
      <w:pPr>
        <w:ind w:left="1016" w:hanging="226"/>
      </w:pPr>
      <w:rPr>
        <w:rFonts w:hint="default"/>
        <w:lang w:val="en-US" w:eastAsia="en-US" w:bidi="ar-SA"/>
      </w:rPr>
    </w:lvl>
    <w:lvl w:ilvl="4" w:tplc="57803DA4">
      <w:numFmt w:val="bullet"/>
      <w:lvlText w:val="•"/>
      <w:lvlJc w:val="left"/>
      <w:pPr>
        <w:ind w:left="1242" w:hanging="226"/>
      </w:pPr>
      <w:rPr>
        <w:rFonts w:hint="default"/>
        <w:lang w:val="en-US" w:eastAsia="en-US" w:bidi="ar-SA"/>
      </w:rPr>
    </w:lvl>
    <w:lvl w:ilvl="5" w:tplc="192062FE">
      <w:numFmt w:val="bullet"/>
      <w:lvlText w:val="•"/>
      <w:lvlJc w:val="left"/>
      <w:pPr>
        <w:ind w:left="1468" w:hanging="226"/>
      </w:pPr>
      <w:rPr>
        <w:rFonts w:hint="default"/>
        <w:lang w:val="en-US" w:eastAsia="en-US" w:bidi="ar-SA"/>
      </w:rPr>
    </w:lvl>
    <w:lvl w:ilvl="6" w:tplc="1BC6C314">
      <w:numFmt w:val="bullet"/>
      <w:lvlText w:val="•"/>
      <w:lvlJc w:val="left"/>
      <w:pPr>
        <w:ind w:left="1693" w:hanging="226"/>
      </w:pPr>
      <w:rPr>
        <w:rFonts w:hint="default"/>
        <w:lang w:val="en-US" w:eastAsia="en-US" w:bidi="ar-SA"/>
      </w:rPr>
    </w:lvl>
    <w:lvl w:ilvl="7" w:tplc="8FE278C0">
      <w:numFmt w:val="bullet"/>
      <w:lvlText w:val="•"/>
      <w:lvlJc w:val="left"/>
      <w:pPr>
        <w:ind w:left="1919" w:hanging="226"/>
      </w:pPr>
      <w:rPr>
        <w:rFonts w:hint="default"/>
        <w:lang w:val="en-US" w:eastAsia="en-US" w:bidi="ar-SA"/>
      </w:rPr>
    </w:lvl>
    <w:lvl w:ilvl="8" w:tplc="C5F863D8">
      <w:numFmt w:val="bullet"/>
      <w:lvlText w:val="•"/>
      <w:lvlJc w:val="left"/>
      <w:pPr>
        <w:ind w:left="2144" w:hanging="226"/>
      </w:pPr>
      <w:rPr>
        <w:rFonts w:hint="default"/>
        <w:lang w:val="en-US" w:eastAsia="en-US" w:bidi="ar-SA"/>
      </w:rPr>
    </w:lvl>
  </w:abstractNum>
  <w:abstractNum w:abstractNumId="29" w15:restartNumberingAfterBreak="0">
    <w:nsid w:val="265241C0"/>
    <w:multiLevelType w:val="hybridMultilevel"/>
    <w:tmpl w:val="5DFCEAF6"/>
    <w:lvl w:ilvl="0" w:tplc="6B8AECB8">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D2CA2B40">
      <w:numFmt w:val="bullet"/>
      <w:lvlText w:val="•"/>
      <w:lvlJc w:val="left"/>
      <w:pPr>
        <w:ind w:left="616" w:hanging="226"/>
      </w:pPr>
      <w:rPr>
        <w:rFonts w:hint="default"/>
        <w:lang w:val="en-US" w:eastAsia="en-US" w:bidi="ar-SA"/>
      </w:rPr>
    </w:lvl>
    <w:lvl w:ilvl="2" w:tplc="9CD290AA">
      <w:numFmt w:val="bullet"/>
      <w:lvlText w:val="•"/>
      <w:lvlJc w:val="left"/>
      <w:pPr>
        <w:ind w:left="893" w:hanging="226"/>
      </w:pPr>
      <w:rPr>
        <w:rFonts w:hint="default"/>
        <w:lang w:val="en-US" w:eastAsia="en-US" w:bidi="ar-SA"/>
      </w:rPr>
    </w:lvl>
    <w:lvl w:ilvl="3" w:tplc="481E3CBA">
      <w:numFmt w:val="bullet"/>
      <w:lvlText w:val="•"/>
      <w:lvlJc w:val="left"/>
      <w:pPr>
        <w:ind w:left="1169" w:hanging="226"/>
      </w:pPr>
      <w:rPr>
        <w:rFonts w:hint="default"/>
        <w:lang w:val="en-US" w:eastAsia="en-US" w:bidi="ar-SA"/>
      </w:rPr>
    </w:lvl>
    <w:lvl w:ilvl="4" w:tplc="36583124">
      <w:numFmt w:val="bullet"/>
      <w:lvlText w:val="•"/>
      <w:lvlJc w:val="left"/>
      <w:pPr>
        <w:ind w:left="1446" w:hanging="226"/>
      </w:pPr>
      <w:rPr>
        <w:rFonts w:hint="default"/>
        <w:lang w:val="en-US" w:eastAsia="en-US" w:bidi="ar-SA"/>
      </w:rPr>
    </w:lvl>
    <w:lvl w:ilvl="5" w:tplc="85D82CCE">
      <w:numFmt w:val="bullet"/>
      <w:lvlText w:val="•"/>
      <w:lvlJc w:val="left"/>
      <w:pPr>
        <w:ind w:left="1722" w:hanging="226"/>
      </w:pPr>
      <w:rPr>
        <w:rFonts w:hint="default"/>
        <w:lang w:val="en-US" w:eastAsia="en-US" w:bidi="ar-SA"/>
      </w:rPr>
    </w:lvl>
    <w:lvl w:ilvl="6" w:tplc="2682A5DC">
      <w:numFmt w:val="bullet"/>
      <w:lvlText w:val="•"/>
      <w:lvlJc w:val="left"/>
      <w:pPr>
        <w:ind w:left="1999" w:hanging="226"/>
      </w:pPr>
      <w:rPr>
        <w:rFonts w:hint="default"/>
        <w:lang w:val="en-US" w:eastAsia="en-US" w:bidi="ar-SA"/>
      </w:rPr>
    </w:lvl>
    <w:lvl w:ilvl="7" w:tplc="63E84DC6">
      <w:numFmt w:val="bullet"/>
      <w:lvlText w:val="•"/>
      <w:lvlJc w:val="left"/>
      <w:pPr>
        <w:ind w:left="2275" w:hanging="226"/>
      </w:pPr>
      <w:rPr>
        <w:rFonts w:hint="default"/>
        <w:lang w:val="en-US" w:eastAsia="en-US" w:bidi="ar-SA"/>
      </w:rPr>
    </w:lvl>
    <w:lvl w:ilvl="8" w:tplc="191251C4">
      <w:numFmt w:val="bullet"/>
      <w:lvlText w:val="•"/>
      <w:lvlJc w:val="left"/>
      <w:pPr>
        <w:ind w:left="2552" w:hanging="226"/>
      </w:pPr>
      <w:rPr>
        <w:rFonts w:hint="default"/>
        <w:lang w:val="en-US" w:eastAsia="en-US" w:bidi="ar-SA"/>
      </w:rPr>
    </w:lvl>
  </w:abstractNum>
  <w:abstractNum w:abstractNumId="30" w15:restartNumberingAfterBreak="0">
    <w:nsid w:val="28E45F94"/>
    <w:multiLevelType w:val="hybridMultilevel"/>
    <w:tmpl w:val="0C3CC9D0"/>
    <w:lvl w:ilvl="0" w:tplc="E9727FC8">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933A7B4C">
      <w:numFmt w:val="bullet"/>
      <w:lvlText w:val="•"/>
      <w:lvlJc w:val="left"/>
      <w:pPr>
        <w:ind w:left="755" w:hanging="171"/>
      </w:pPr>
      <w:rPr>
        <w:rFonts w:hint="default"/>
        <w:lang w:val="en-US" w:eastAsia="en-US" w:bidi="ar-SA"/>
      </w:rPr>
    </w:lvl>
    <w:lvl w:ilvl="2" w:tplc="95F4533C">
      <w:numFmt w:val="bullet"/>
      <w:lvlText w:val="•"/>
      <w:lvlJc w:val="left"/>
      <w:pPr>
        <w:ind w:left="1150" w:hanging="171"/>
      </w:pPr>
      <w:rPr>
        <w:rFonts w:hint="default"/>
        <w:lang w:val="en-US" w:eastAsia="en-US" w:bidi="ar-SA"/>
      </w:rPr>
    </w:lvl>
    <w:lvl w:ilvl="3" w:tplc="BD04C9F2">
      <w:numFmt w:val="bullet"/>
      <w:lvlText w:val="•"/>
      <w:lvlJc w:val="left"/>
      <w:pPr>
        <w:ind w:left="1545" w:hanging="171"/>
      </w:pPr>
      <w:rPr>
        <w:rFonts w:hint="default"/>
        <w:lang w:val="en-US" w:eastAsia="en-US" w:bidi="ar-SA"/>
      </w:rPr>
    </w:lvl>
    <w:lvl w:ilvl="4" w:tplc="05C828F4">
      <w:numFmt w:val="bullet"/>
      <w:lvlText w:val="•"/>
      <w:lvlJc w:val="left"/>
      <w:pPr>
        <w:ind w:left="1940" w:hanging="171"/>
      </w:pPr>
      <w:rPr>
        <w:rFonts w:hint="default"/>
        <w:lang w:val="en-US" w:eastAsia="en-US" w:bidi="ar-SA"/>
      </w:rPr>
    </w:lvl>
    <w:lvl w:ilvl="5" w:tplc="89923B5A">
      <w:numFmt w:val="bullet"/>
      <w:lvlText w:val="•"/>
      <w:lvlJc w:val="left"/>
      <w:pPr>
        <w:ind w:left="2335" w:hanging="171"/>
      </w:pPr>
      <w:rPr>
        <w:rFonts w:hint="default"/>
        <w:lang w:val="en-US" w:eastAsia="en-US" w:bidi="ar-SA"/>
      </w:rPr>
    </w:lvl>
    <w:lvl w:ilvl="6" w:tplc="7396A32A">
      <w:numFmt w:val="bullet"/>
      <w:lvlText w:val="•"/>
      <w:lvlJc w:val="left"/>
      <w:pPr>
        <w:ind w:left="2730" w:hanging="171"/>
      </w:pPr>
      <w:rPr>
        <w:rFonts w:hint="default"/>
        <w:lang w:val="en-US" w:eastAsia="en-US" w:bidi="ar-SA"/>
      </w:rPr>
    </w:lvl>
    <w:lvl w:ilvl="7" w:tplc="1D105C44">
      <w:numFmt w:val="bullet"/>
      <w:lvlText w:val="•"/>
      <w:lvlJc w:val="left"/>
      <w:pPr>
        <w:ind w:left="3125" w:hanging="171"/>
      </w:pPr>
      <w:rPr>
        <w:rFonts w:hint="default"/>
        <w:lang w:val="en-US" w:eastAsia="en-US" w:bidi="ar-SA"/>
      </w:rPr>
    </w:lvl>
    <w:lvl w:ilvl="8" w:tplc="2C065F8C">
      <w:numFmt w:val="bullet"/>
      <w:lvlText w:val="•"/>
      <w:lvlJc w:val="left"/>
      <w:pPr>
        <w:ind w:left="3520" w:hanging="171"/>
      </w:pPr>
      <w:rPr>
        <w:rFonts w:hint="default"/>
        <w:lang w:val="en-US" w:eastAsia="en-US" w:bidi="ar-SA"/>
      </w:rPr>
    </w:lvl>
  </w:abstractNum>
  <w:abstractNum w:abstractNumId="31" w15:restartNumberingAfterBreak="0">
    <w:nsid w:val="2CF273D0"/>
    <w:multiLevelType w:val="hybridMultilevel"/>
    <w:tmpl w:val="99F02868"/>
    <w:lvl w:ilvl="0" w:tplc="ABF0B778">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16D65C80">
      <w:numFmt w:val="bullet"/>
      <w:lvlText w:val="•"/>
      <w:lvlJc w:val="left"/>
      <w:pPr>
        <w:ind w:left="701" w:hanging="270"/>
      </w:pPr>
      <w:rPr>
        <w:rFonts w:hint="default"/>
        <w:lang w:val="en-US" w:eastAsia="en-US" w:bidi="ar-SA"/>
      </w:rPr>
    </w:lvl>
    <w:lvl w:ilvl="2" w:tplc="389C1F9E">
      <w:numFmt w:val="bullet"/>
      <w:lvlText w:val="•"/>
      <w:lvlJc w:val="left"/>
      <w:pPr>
        <w:ind w:left="1102" w:hanging="270"/>
      </w:pPr>
      <w:rPr>
        <w:rFonts w:hint="default"/>
        <w:lang w:val="en-US" w:eastAsia="en-US" w:bidi="ar-SA"/>
      </w:rPr>
    </w:lvl>
    <w:lvl w:ilvl="3" w:tplc="5D3AF9BC">
      <w:numFmt w:val="bullet"/>
      <w:lvlText w:val="•"/>
      <w:lvlJc w:val="left"/>
      <w:pPr>
        <w:ind w:left="1503" w:hanging="270"/>
      </w:pPr>
      <w:rPr>
        <w:rFonts w:hint="default"/>
        <w:lang w:val="en-US" w:eastAsia="en-US" w:bidi="ar-SA"/>
      </w:rPr>
    </w:lvl>
    <w:lvl w:ilvl="4" w:tplc="496283C6">
      <w:numFmt w:val="bullet"/>
      <w:lvlText w:val="•"/>
      <w:lvlJc w:val="left"/>
      <w:pPr>
        <w:ind w:left="1904" w:hanging="270"/>
      </w:pPr>
      <w:rPr>
        <w:rFonts w:hint="default"/>
        <w:lang w:val="en-US" w:eastAsia="en-US" w:bidi="ar-SA"/>
      </w:rPr>
    </w:lvl>
    <w:lvl w:ilvl="5" w:tplc="AB10F5DA">
      <w:numFmt w:val="bullet"/>
      <w:lvlText w:val="•"/>
      <w:lvlJc w:val="left"/>
      <w:pPr>
        <w:ind w:left="2305" w:hanging="270"/>
      </w:pPr>
      <w:rPr>
        <w:rFonts w:hint="default"/>
        <w:lang w:val="en-US" w:eastAsia="en-US" w:bidi="ar-SA"/>
      </w:rPr>
    </w:lvl>
    <w:lvl w:ilvl="6" w:tplc="5FF479E0">
      <w:numFmt w:val="bullet"/>
      <w:lvlText w:val="•"/>
      <w:lvlJc w:val="left"/>
      <w:pPr>
        <w:ind w:left="2706" w:hanging="270"/>
      </w:pPr>
      <w:rPr>
        <w:rFonts w:hint="default"/>
        <w:lang w:val="en-US" w:eastAsia="en-US" w:bidi="ar-SA"/>
      </w:rPr>
    </w:lvl>
    <w:lvl w:ilvl="7" w:tplc="08EA583E">
      <w:numFmt w:val="bullet"/>
      <w:lvlText w:val="•"/>
      <w:lvlJc w:val="left"/>
      <w:pPr>
        <w:ind w:left="3107" w:hanging="270"/>
      </w:pPr>
      <w:rPr>
        <w:rFonts w:hint="default"/>
        <w:lang w:val="en-US" w:eastAsia="en-US" w:bidi="ar-SA"/>
      </w:rPr>
    </w:lvl>
    <w:lvl w:ilvl="8" w:tplc="AC5A951E">
      <w:numFmt w:val="bullet"/>
      <w:lvlText w:val="•"/>
      <w:lvlJc w:val="left"/>
      <w:pPr>
        <w:ind w:left="3508" w:hanging="270"/>
      </w:pPr>
      <w:rPr>
        <w:rFonts w:hint="default"/>
        <w:lang w:val="en-US" w:eastAsia="en-US" w:bidi="ar-SA"/>
      </w:rPr>
    </w:lvl>
  </w:abstractNum>
  <w:abstractNum w:abstractNumId="32" w15:restartNumberingAfterBreak="0">
    <w:nsid w:val="2F6B4D01"/>
    <w:multiLevelType w:val="hybridMultilevel"/>
    <w:tmpl w:val="A8CE748C"/>
    <w:lvl w:ilvl="0" w:tplc="9F62FF2A">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BAD4D138">
      <w:numFmt w:val="bullet"/>
      <w:lvlText w:val="•"/>
      <w:lvlJc w:val="left"/>
      <w:pPr>
        <w:ind w:left="616" w:hanging="226"/>
      </w:pPr>
      <w:rPr>
        <w:rFonts w:hint="default"/>
        <w:lang w:val="en-US" w:eastAsia="en-US" w:bidi="ar-SA"/>
      </w:rPr>
    </w:lvl>
    <w:lvl w:ilvl="2" w:tplc="EA186200">
      <w:numFmt w:val="bullet"/>
      <w:lvlText w:val="•"/>
      <w:lvlJc w:val="left"/>
      <w:pPr>
        <w:ind w:left="893" w:hanging="226"/>
      </w:pPr>
      <w:rPr>
        <w:rFonts w:hint="default"/>
        <w:lang w:val="en-US" w:eastAsia="en-US" w:bidi="ar-SA"/>
      </w:rPr>
    </w:lvl>
    <w:lvl w:ilvl="3" w:tplc="0FB4DCE6">
      <w:numFmt w:val="bullet"/>
      <w:lvlText w:val="•"/>
      <w:lvlJc w:val="left"/>
      <w:pPr>
        <w:ind w:left="1169" w:hanging="226"/>
      </w:pPr>
      <w:rPr>
        <w:rFonts w:hint="default"/>
        <w:lang w:val="en-US" w:eastAsia="en-US" w:bidi="ar-SA"/>
      </w:rPr>
    </w:lvl>
    <w:lvl w:ilvl="4" w:tplc="F752C806">
      <w:numFmt w:val="bullet"/>
      <w:lvlText w:val="•"/>
      <w:lvlJc w:val="left"/>
      <w:pPr>
        <w:ind w:left="1446" w:hanging="226"/>
      </w:pPr>
      <w:rPr>
        <w:rFonts w:hint="default"/>
        <w:lang w:val="en-US" w:eastAsia="en-US" w:bidi="ar-SA"/>
      </w:rPr>
    </w:lvl>
    <w:lvl w:ilvl="5" w:tplc="35DA450A">
      <w:numFmt w:val="bullet"/>
      <w:lvlText w:val="•"/>
      <w:lvlJc w:val="left"/>
      <w:pPr>
        <w:ind w:left="1722" w:hanging="226"/>
      </w:pPr>
      <w:rPr>
        <w:rFonts w:hint="default"/>
        <w:lang w:val="en-US" w:eastAsia="en-US" w:bidi="ar-SA"/>
      </w:rPr>
    </w:lvl>
    <w:lvl w:ilvl="6" w:tplc="165079C6">
      <w:numFmt w:val="bullet"/>
      <w:lvlText w:val="•"/>
      <w:lvlJc w:val="left"/>
      <w:pPr>
        <w:ind w:left="1999" w:hanging="226"/>
      </w:pPr>
      <w:rPr>
        <w:rFonts w:hint="default"/>
        <w:lang w:val="en-US" w:eastAsia="en-US" w:bidi="ar-SA"/>
      </w:rPr>
    </w:lvl>
    <w:lvl w:ilvl="7" w:tplc="0FE4EB92">
      <w:numFmt w:val="bullet"/>
      <w:lvlText w:val="•"/>
      <w:lvlJc w:val="left"/>
      <w:pPr>
        <w:ind w:left="2275" w:hanging="226"/>
      </w:pPr>
      <w:rPr>
        <w:rFonts w:hint="default"/>
        <w:lang w:val="en-US" w:eastAsia="en-US" w:bidi="ar-SA"/>
      </w:rPr>
    </w:lvl>
    <w:lvl w:ilvl="8" w:tplc="FF3A13A8">
      <w:numFmt w:val="bullet"/>
      <w:lvlText w:val="•"/>
      <w:lvlJc w:val="left"/>
      <w:pPr>
        <w:ind w:left="2552" w:hanging="226"/>
      </w:pPr>
      <w:rPr>
        <w:rFonts w:hint="default"/>
        <w:lang w:val="en-US" w:eastAsia="en-US" w:bidi="ar-SA"/>
      </w:rPr>
    </w:lvl>
  </w:abstractNum>
  <w:abstractNum w:abstractNumId="33" w15:restartNumberingAfterBreak="0">
    <w:nsid w:val="35B6436E"/>
    <w:multiLevelType w:val="hybridMultilevel"/>
    <w:tmpl w:val="0BB6A68E"/>
    <w:lvl w:ilvl="0" w:tplc="24DEE5DE">
      <w:numFmt w:val="bullet"/>
      <w:lvlText w:val=""/>
      <w:lvlJc w:val="left"/>
      <w:pPr>
        <w:ind w:left="361" w:hanging="256"/>
      </w:pPr>
      <w:rPr>
        <w:rFonts w:ascii="Symbol" w:eastAsia="Symbol" w:hAnsi="Symbol" w:cs="Symbol" w:hint="default"/>
        <w:b w:val="0"/>
        <w:bCs w:val="0"/>
        <w:i w:val="0"/>
        <w:iCs w:val="0"/>
        <w:spacing w:val="0"/>
        <w:w w:val="100"/>
        <w:sz w:val="24"/>
        <w:szCs w:val="24"/>
        <w:lang w:val="en-US" w:eastAsia="en-US" w:bidi="ar-SA"/>
      </w:rPr>
    </w:lvl>
    <w:lvl w:ilvl="1" w:tplc="053E7060">
      <w:numFmt w:val="bullet"/>
      <w:lvlText w:val="•"/>
      <w:lvlJc w:val="left"/>
      <w:pPr>
        <w:ind w:left="755" w:hanging="256"/>
      </w:pPr>
      <w:rPr>
        <w:rFonts w:hint="default"/>
        <w:lang w:val="en-US" w:eastAsia="en-US" w:bidi="ar-SA"/>
      </w:rPr>
    </w:lvl>
    <w:lvl w:ilvl="2" w:tplc="A0D0D788">
      <w:numFmt w:val="bullet"/>
      <w:lvlText w:val="•"/>
      <w:lvlJc w:val="left"/>
      <w:pPr>
        <w:ind w:left="1150" w:hanging="256"/>
      </w:pPr>
      <w:rPr>
        <w:rFonts w:hint="default"/>
        <w:lang w:val="en-US" w:eastAsia="en-US" w:bidi="ar-SA"/>
      </w:rPr>
    </w:lvl>
    <w:lvl w:ilvl="3" w:tplc="0194FDD0">
      <w:numFmt w:val="bullet"/>
      <w:lvlText w:val="•"/>
      <w:lvlJc w:val="left"/>
      <w:pPr>
        <w:ind w:left="1545" w:hanging="256"/>
      </w:pPr>
      <w:rPr>
        <w:rFonts w:hint="default"/>
        <w:lang w:val="en-US" w:eastAsia="en-US" w:bidi="ar-SA"/>
      </w:rPr>
    </w:lvl>
    <w:lvl w:ilvl="4" w:tplc="DFC0869A">
      <w:numFmt w:val="bullet"/>
      <w:lvlText w:val="•"/>
      <w:lvlJc w:val="left"/>
      <w:pPr>
        <w:ind w:left="1940" w:hanging="256"/>
      </w:pPr>
      <w:rPr>
        <w:rFonts w:hint="default"/>
        <w:lang w:val="en-US" w:eastAsia="en-US" w:bidi="ar-SA"/>
      </w:rPr>
    </w:lvl>
    <w:lvl w:ilvl="5" w:tplc="49686EAA">
      <w:numFmt w:val="bullet"/>
      <w:lvlText w:val="•"/>
      <w:lvlJc w:val="left"/>
      <w:pPr>
        <w:ind w:left="2335" w:hanging="256"/>
      </w:pPr>
      <w:rPr>
        <w:rFonts w:hint="default"/>
        <w:lang w:val="en-US" w:eastAsia="en-US" w:bidi="ar-SA"/>
      </w:rPr>
    </w:lvl>
    <w:lvl w:ilvl="6" w:tplc="1362E22C">
      <w:numFmt w:val="bullet"/>
      <w:lvlText w:val="•"/>
      <w:lvlJc w:val="left"/>
      <w:pPr>
        <w:ind w:left="2730" w:hanging="256"/>
      </w:pPr>
      <w:rPr>
        <w:rFonts w:hint="default"/>
        <w:lang w:val="en-US" w:eastAsia="en-US" w:bidi="ar-SA"/>
      </w:rPr>
    </w:lvl>
    <w:lvl w:ilvl="7" w:tplc="406CEF66">
      <w:numFmt w:val="bullet"/>
      <w:lvlText w:val="•"/>
      <w:lvlJc w:val="left"/>
      <w:pPr>
        <w:ind w:left="3125" w:hanging="256"/>
      </w:pPr>
      <w:rPr>
        <w:rFonts w:hint="default"/>
        <w:lang w:val="en-US" w:eastAsia="en-US" w:bidi="ar-SA"/>
      </w:rPr>
    </w:lvl>
    <w:lvl w:ilvl="8" w:tplc="CE46F3CA">
      <w:numFmt w:val="bullet"/>
      <w:lvlText w:val="•"/>
      <w:lvlJc w:val="left"/>
      <w:pPr>
        <w:ind w:left="3520" w:hanging="256"/>
      </w:pPr>
      <w:rPr>
        <w:rFonts w:hint="default"/>
        <w:lang w:val="en-US" w:eastAsia="en-US" w:bidi="ar-SA"/>
      </w:rPr>
    </w:lvl>
  </w:abstractNum>
  <w:abstractNum w:abstractNumId="34" w15:restartNumberingAfterBreak="0">
    <w:nsid w:val="369F2584"/>
    <w:multiLevelType w:val="hybridMultilevel"/>
    <w:tmpl w:val="F768F0EC"/>
    <w:lvl w:ilvl="0" w:tplc="287C994E">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CB0285B6">
      <w:numFmt w:val="bullet"/>
      <w:lvlText w:val="•"/>
      <w:lvlJc w:val="left"/>
      <w:pPr>
        <w:ind w:left="580" w:hanging="270"/>
      </w:pPr>
      <w:rPr>
        <w:rFonts w:hint="default"/>
        <w:lang w:val="en-US" w:eastAsia="en-US" w:bidi="ar-SA"/>
      </w:rPr>
    </w:lvl>
    <w:lvl w:ilvl="2" w:tplc="15FA9EAE">
      <w:numFmt w:val="bullet"/>
      <w:lvlText w:val="•"/>
      <w:lvlJc w:val="left"/>
      <w:pPr>
        <w:ind w:left="861" w:hanging="270"/>
      </w:pPr>
      <w:rPr>
        <w:rFonts w:hint="default"/>
        <w:lang w:val="en-US" w:eastAsia="en-US" w:bidi="ar-SA"/>
      </w:rPr>
    </w:lvl>
    <w:lvl w:ilvl="3" w:tplc="209A0CA0">
      <w:numFmt w:val="bullet"/>
      <w:lvlText w:val="•"/>
      <w:lvlJc w:val="left"/>
      <w:pPr>
        <w:ind w:left="1141" w:hanging="270"/>
      </w:pPr>
      <w:rPr>
        <w:rFonts w:hint="default"/>
        <w:lang w:val="en-US" w:eastAsia="en-US" w:bidi="ar-SA"/>
      </w:rPr>
    </w:lvl>
    <w:lvl w:ilvl="4" w:tplc="C9BCEBA4">
      <w:numFmt w:val="bullet"/>
      <w:lvlText w:val="•"/>
      <w:lvlJc w:val="left"/>
      <w:pPr>
        <w:ind w:left="1422" w:hanging="270"/>
      </w:pPr>
      <w:rPr>
        <w:rFonts w:hint="default"/>
        <w:lang w:val="en-US" w:eastAsia="en-US" w:bidi="ar-SA"/>
      </w:rPr>
    </w:lvl>
    <w:lvl w:ilvl="5" w:tplc="88B63338">
      <w:numFmt w:val="bullet"/>
      <w:lvlText w:val="•"/>
      <w:lvlJc w:val="left"/>
      <w:pPr>
        <w:ind w:left="1702" w:hanging="270"/>
      </w:pPr>
      <w:rPr>
        <w:rFonts w:hint="default"/>
        <w:lang w:val="en-US" w:eastAsia="en-US" w:bidi="ar-SA"/>
      </w:rPr>
    </w:lvl>
    <w:lvl w:ilvl="6" w:tplc="703876A4">
      <w:numFmt w:val="bullet"/>
      <w:lvlText w:val="•"/>
      <w:lvlJc w:val="left"/>
      <w:pPr>
        <w:ind w:left="1983" w:hanging="270"/>
      </w:pPr>
      <w:rPr>
        <w:rFonts w:hint="default"/>
        <w:lang w:val="en-US" w:eastAsia="en-US" w:bidi="ar-SA"/>
      </w:rPr>
    </w:lvl>
    <w:lvl w:ilvl="7" w:tplc="F6E8D50C">
      <w:numFmt w:val="bullet"/>
      <w:lvlText w:val="•"/>
      <w:lvlJc w:val="left"/>
      <w:pPr>
        <w:ind w:left="2263" w:hanging="270"/>
      </w:pPr>
      <w:rPr>
        <w:rFonts w:hint="default"/>
        <w:lang w:val="en-US" w:eastAsia="en-US" w:bidi="ar-SA"/>
      </w:rPr>
    </w:lvl>
    <w:lvl w:ilvl="8" w:tplc="A5D098B8">
      <w:numFmt w:val="bullet"/>
      <w:lvlText w:val="•"/>
      <w:lvlJc w:val="left"/>
      <w:pPr>
        <w:ind w:left="2544" w:hanging="270"/>
      </w:pPr>
      <w:rPr>
        <w:rFonts w:hint="default"/>
        <w:lang w:val="en-US" w:eastAsia="en-US" w:bidi="ar-SA"/>
      </w:rPr>
    </w:lvl>
  </w:abstractNum>
  <w:abstractNum w:abstractNumId="35" w15:restartNumberingAfterBreak="0">
    <w:nsid w:val="36B50F68"/>
    <w:multiLevelType w:val="hybridMultilevel"/>
    <w:tmpl w:val="72D2561A"/>
    <w:lvl w:ilvl="0" w:tplc="AC20C9EA">
      <w:numFmt w:val="bullet"/>
      <w:lvlText w:val=""/>
      <w:lvlJc w:val="left"/>
      <w:pPr>
        <w:ind w:left="331" w:hanging="226"/>
      </w:pPr>
      <w:rPr>
        <w:rFonts w:ascii="Symbol" w:eastAsia="Symbol" w:hAnsi="Symbol" w:cs="Symbol" w:hint="default"/>
        <w:b w:val="0"/>
        <w:bCs w:val="0"/>
        <w:i w:val="0"/>
        <w:iCs w:val="0"/>
        <w:spacing w:val="0"/>
        <w:w w:val="100"/>
        <w:sz w:val="20"/>
        <w:szCs w:val="20"/>
        <w:lang w:val="en-US" w:eastAsia="en-US" w:bidi="ar-SA"/>
      </w:rPr>
    </w:lvl>
    <w:lvl w:ilvl="1" w:tplc="A2AC40C6">
      <w:numFmt w:val="bullet"/>
      <w:lvlText w:val="•"/>
      <w:lvlJc w:val="left"/>
      <w:pPr>
        <w:ind w:left="616" w:hanging="226"/>
      </w:pPr>
      <w:rPr>
        <w:rFonts w:hint="default"/>
        <w:lang w:val="en-US" w:eastAsia="en-US" w:bidi="ar-SA"/>
      </w:rPr>
    </w:lvl>
    <w:lvl w:ilvl="2" w:tplc="6A9AFC24">
      <w:numFmt w:val="bullet"/>
      <w:lvlText w:val="•"/>
      <w:lvlJc w:val="left"/>
      <w:pPr>
        <w:ind w:left="893" w:hanging="226"/>
      </w:pPr>
      <w:rPr>
        <w:rFonts w:hint="default"/>
        <w:lang w:val="en-US" w:eastAsia="en-US" w:bidi="ar-SA"/>
      </w:rPr>
    </w:lvl>
    <w:lvl w:ilvl="3" w:tplc="87DEEC34">
      <w:numFmt w:val="bullet"/>
      <w:lvlText w:val="•"/>
      <w:lvlJc w:val="left"/>
      <w:pPr>
        <w:ind w:left="1169" w:hanging="226"/>
      </w:pPr>
      <w:rPr>
        <w:rFonts w:hint="default"/>
        <w:lang w:val="en-US" w:eastAsia="en-US" w:bidi="ar-SA"/>
      </w:rPr>
    </w:lvl>
    <w:lvl w:ilvl="4" w:tplc="3AD44CC0">
      <w:numFmt w:val="bullet"/>
      <w:lvlText w:val="•"/>
      <w:lvlJc w:val="left"/>
      <w:pPr>
        <w:ind w:left="1446" w:hanging="226"/>
      </w:pPr>
      <w:rPr>
        <w:rFonts w:hint="default"/>
        <w:lang w:val="en-US" w:eastAsia="en-US" w:bidi="ar-SA"/>
      </w:rPr>
    </w:lvl>
    <w:lvl w:ilvl="5" w:tplc="E0B63B7E">
      <w:numFmt w:val="bullet"/>
      <w:lvlText w:val="•"/>
      <w:lvlJc w:val="left"/>
      <w:pPr>
        <w:ind w:left="1722" w:hanging="226"/>
      </w:pPr>
      <w:rPr>
        <w:rFonts w:hint="default"/>
        <w:lang w:val="en-US" w:eastAsia="en-US" w:bidi="ar-SA"/>
      </w:rPr>
    </w:lvl>
    <w:lvl w:ilvl="6" w:tplc="D0B0A7AA">
      <w:numFmt w:val="bullet"/>
      <w:lvlText w:val="•"/>
      <w:lvlJc w:val="left"/>
      <w:pPr>
        <w:ind w:left="1999" w:hanging="226"/>
      </w:pPr>
      <w:rPr>
        <w:rFonts w:hint="default"/>
        <w:lang w:val="en-US" w:eastAsia="en-US" w:bidi="ar-SA"/>
      </w:rPr>
    </w:lvl>
    <w:lvl w:ilvl="7" w:tplc="BA388302">
      <w:numFmt w:val="bullet"/>
      <w:lvlText w:val="•"/>
      <w:lvlJc w:val="left"/>
      <w:pPr>
        <w:ind w:left="2275" w:hanging="226"/>
      </w:pPr>
      <w:rPr>
        <w:rFonts w:hint="default"/>
        <w:lang w:val="en-US" w:eastAsia="en-US" w:bidi="ar-SA"/>
      </w:rPr>
    </w:lvl>
    <w:lvl w:ilvl="8" w:tplc="4CFA73D0">
      <w:numFmt w:val="bullet"/>
      <w:lvlText w:val="•"/>
      <w:lvlJc w:val="left"/>
      <w:pPr>
        <w:ind w:left="2552" w:hanging="226"/>
      </w:pPr>
      <w:rPr>
        <w:rFonts w:hint="default"/>
        <w:lang w:val="en-US" w:eastAsia="en-US" w:bidi="ar-SA"/>
      </w:rPr>
    </w:lvl>
  </w:abstractNum>
  <w:abstractNum w:abstractNumId="36" w15:restartNumberingAfterBreak="0">
    <w:nsid w:val="36D719EF"/>
    <w:multiLevelType w:val="hybridMultilevel"/>
    <w:tmpl w:val="1318FD5A"/>
    <w:lvl w:ilvl="0" w:tplc="256E43F0">
      <w:numFmt w:val="bullet"/>
      <w:lvlText w:val=""/>
      <w:lvlJc w:val="left"/>
      <w:pPr>
        <w:ind w:left="110" w:hanging="211"/>
      </w:pPr>
      <w:rPr>
        <w:rFonts w:ascii="Symbol" w:eastAsia="Symbol" w:hAnsi="Symbol" w:cs="Symbol" w:hint="default"/>
        <w:b w:val="0"/>
        <w:bCs w:val="0"/>
        <w:i w:val="0"/>
        <w:iCs w:val="0"/>
        <w:spacing w:val="0"/>
        <w:w w:val="100"/>
        <w:sz w:val="20"/>
        <w:szCs w:val="20"/>
        <w:lang w:val="en-US" w:eastAsia="en-US" w:bidi="ar-SA"/>
      </w:rPr>
    </w:lvl>
    <w:lvl w:ilvl="1" w:tplc="E542A69C">
      <w:numFmt w:val="bullet"/>
      <w:lvlText w:val="•"/>
      <w:lvlJc w:val="left"/>
      <w:pPr>
        <w:ind w:left="419" w:hanging="211"/>
      </w:pPr>
      <w:rPr>
        <w:rFonts w:hint="default"/>
        <w:lang w:val="en-US" w:eastAsia="en-US" w:bidi="ar-SA"/>
      </w:rPr>
    </w:lvl>
    <w:lvl w:ilvl="2" w:tplc="27E4CC88">
      <w:numFmt w:val="bullet"/>
      <w:lvlText w:val="•"/>
      <w:lvlJc w:val="left"/>
      <w:pPr>
        <w:ind w:left="718" w:hanging="211"/>
      </w:pPr>
      <w:rPr>
        <w:rFonts w:hint="default"/>
        <w:lang w:val="en-US" w:eastAsia="en-US" w:bidi="ar-SA"/>
      </w:rPr>
    </w:lvl>
    <w:lvl w:ilvl="3" w:tplc="0A7CBBDA">
      <w:numFmt w:val="bullet"/>
      <w:lvlText w:val="•"/>
      <w:lvlJc w:val="left"/>
      <w:pPr>
        <w:ind w:left="1017" w:hanging="211"/>
      </w:pPr>
      <w:rPr>
        <w:rFonts w:hint="default"/>
        <w:lang w:val="en-US" w:eastAsia="en-US" w:bidi="ar-SA"/>
      </w:rPr>
    </w:lvl>
    <w:lvl w:ilvl="4" w:tplc="23A6EED8">
      <w:numFmt w:val="bullet"/>
      <w:lvlText w:val="•"/>
      <w:lvlJc w:val="left"/>
      <w:pPr>
        <w:ind w:left="1316" w:hanging="211"/>
      </w:pPr>
      <w:rPr>
        <w:rFonts w:hint="default"/>
        <w:lang w:val="en-US" w:eastAsia="en-US" w:bidi="ar-SA"/>
      </w:rPr>
    </w:lvl>
    <w:lvl w:ilvl="5" w:tplc="8E40D79E">
      <w:numFmt w:val="bullet"/>
      <w:lvlText w:val="•"/>
      <w:lvlJc w:val="left"/>
      <w:pPr>
        <w:ind w:left="1615" w:hanging="211"/>
      </w:pPr>
      <w:rPr>
        <w:rFonts w:hint="default"/>
        <w:lang w:val="en-US" w:eastAsia="en-US" w:bidi="ar-SA"/>
      </w:rPr>
    </w:lvl>
    <w:lvl w:ilvl="6" w:tplc="78FAAC20">
      <w:numFmt w:val="bullet"/>
      <w:lvlText w:val="•"/>
      <w:lvlJc w:val="left"/>
      <w:pPr>
        <w:ind w:left="1914" w:hanging="211"/>
      </w:pPr>
      <w:rPr>
        <w:rFonts w:hint="default"/>
        <w:lang w:val="en-US" w:eastAsia="en-US" w:bidi="ar-SA"/>
      </w:rPr>
    </w:lvl>
    <w:lvl w:ilvl="7" w:tplc="DCAA14FE">
      <w:numFmt w:val="bullet"/>
      <w:lvlText w:val="•"/>
      <w:lvlJc w:val="left"/>
      <w:pPr>
        <w:ind w:left="2213" w:hanging="211"/>
      </w:pPr>
      <w:rPr>
        <w:rFonts w:hint="default"/>
        <w:lang w:val="en-US" w:eastAsia="en-US" w:bidi="ar-SA"/>
      </w:rPr>
    </w:lvl>
    <w:lvl w:ilvl="8" w:tplc="C1706DA6">
      <w:numFmt w:val="bullet"/>
      <w:lvlText w:val="•"/>
      <w:lvlJc w:val="left"/>
      <w:pPr>
        <w:ind w:left="2512" w:hanging="211"/>
      </w:pPr>
      <w:rPr>
        <w:rFonts w:hint="default"/>
        <w:lang w:val="en-US" w:eastAsia="en-US" w:bidi="ar-SA"/>
      </w:rPr>
    </w:lvl>
  </w:abstractNum>
  <w:abstractNum w:abstractNumId="37" w15:restartNumberingAfterBreak="0">
    <w:nsid w:val="3875130E"/>
    <w:multiLevelType w:val="hybridMultilevel"/>
    <w:tmpl w:val="5268C724"/>
    <w:lvl w:ilvl="0" w:tplc="3850A724">
      <w:numFmt w:val="bullet"/>
      <w:lvlText w:val=""/>
      <w:lvlJc w:val="left"/>
      <w:pPr>
        <w:ind w:left="331" w:hanging="226"/>
      </w:pPr>
      <w:rPr>
        <w:rFonts w:ascii="Symbol" w:eastAsia="Symbol" w:hAnsi="Symbol" w:cs="Symbol" w:hint="default"/>
        <w:b w:val="0"/>
        <w:bCs w:val="0"/>
        <w:i w:val="0"/>
        <w:iCs w:val="0"/>
        <w:spacing w:val="0"/>
        <w:w w:val="100"/>
        <w:sz w:val="24"/>
        <w:szCs w:val="24"/>
        <w:lang w:val="en-US" w:eastAsia="en-US" w:bidi="ar-SA"/>
      </w:rPr>
    </w:lvl>
    <w:lvl w:ilvl="1" w:tplc="A3BE56CE">
      <w:numFmt w:val="bullet"/>
      <w:lvlText w:val="•"/>
      <w:lvlJc w:val="left"/>
      <w:pPr>
        <w:ind w:left="565" w:hanging="226"/>
      </w:pPr>
      <w:rPr>
        <w:rFonts w:hint="default"/>
        <w:lang w:val="en-US" w:eastAsia="en-US" w:bidi="ar-SA"/>
      </w:rPr>
    </w:lvl>
    <w:lvl w:ilvl="2" w:tplc="9A8460FE">
      <w:numFmt w:val="bullet"/>
      <w:lvlText w:val="•"/>
      <w:lvlJc w:val="left"/>
      <w:pPr>
        <w:ind w:left="790" w:hanging="226"/>
      </w:pPr>
      <w:rPr>
        <w:rFonts w:hint="default"/>
        <w:lang w:val="en-US" w:eastAsia="en-US" w:bidi="ar-SA"/>
      </w:rPr>
    </w:lvl>
    <w:lvl w:ilvl="3" w:tplc="5690450E">
      <w:numFmt w:val="bullet"/>
      <w:lvlText w:val="•"/>
      <w:lvlJc w:val="left"/>
      <w:pPr>
        <w:ind w:left="1015" w:hanging="226"/>
      </w:pPr>
      <w:rPr>
        <w:rFonts w:hint="default"/>
        <w:lang w:val="en-US" w:eastAsia="en-US" w:bidi="ar-SA"/>
      </w:rPr>
    </w:lvl>
    <w:lvl w:ilvl="4" w:tplc="BB0EA90E">
      <w:numFmt w:val="bullet"/>
      <w:lvlText w:val="•"/>
      <w:lvlJc w:val="left"/>
      <w:pPr>
        <w:ind w:left="1240" w:hanging="226"/>
      </w:pPr>
      <w:rPr>
        <w:rFonts w:hint="default"/>
        <w:lang w:val="en-US" w:eastAsia="en-US" w:bidi="ar-SA"/>
      </w:rPr>
    </w:lvl>
    <w:lvl w:ilvl="5" w:tplc="F0323A6A">
      <w:numFmt w:val="bullet"/>
      <w:lvlText w:val="•"/>
      <w:lvlJc w:val="left"/>
      <w:pPr>
        <w:ind w:left="1466" w:hanging="226"/>
      </w:pPr>
      <w:rPr>
        <w:rFonts w:hint="default"/>
        <w:lang w:val="en-US" w:eastAsia="en-US" w:bidi="ar-SA"/>
      </w:rPr>
    </w:lvl>
    <w:lvl w:ilvl="6" w:tplc="5EC4D92E">
      <w:numFmt w:val="bullet"/>
      <w:lvlText w:val="•"/>
      <w:lvlJc w:val="left"/>
      <w:pPr>
        <w:ind w:left="1691" w:hanging="226"/>
      </w:pPr>
      <w:rPr>
        <w:rFonts w:hint="default"/>
        <w:lang w:val="en-US" w:eastAsia="en-US" w:bidi="ar-SA"/>
      </w:rPr>
    </w:lvl>
    <w:lvl w:ilvl="7" w:tplc="4B9053A8">
      <w:numFmt w:val="bullet"/>
      <w:lvlText w:val="•"/>
      <w:lvlJc w:val="left"/>
      <w:pPr>
        <w:ind w:left="1916" w:hanging="226"/>
      </w:pPr>
      <w:rPr>
        <w:rFonts w:hint="default"/>
        <w:lang w:val="en-US" w:eastAsia="en-US" w:bidi="ar-SA"/>
      </w:rPr>
    </w:lvl>
    <w:lvl w:ilvl="8" w:tplc="B8763E66">
      <w:numFmt w:val="bullet"/>
      <w:lvlText w:val="•"/>
      <w:lvlJc w:val="left"/>
      <w:pPr>
        <w:ind w:left="2141" w:hanging="226"/>
      </w:pPr>
      <w:rPr>
        <w:rFonts w:hint="default"/>
        <w:lang w:val="en-US" w:eastAsia="en-US" w:bidi="ar-SA"/>
      </w:rPr>
    </w:lvl>
  </w:abstractNum>
  <w:abstractNum w:abstractNumId="38" w15:restartNumberingAfterBreak="0">
    <w:nsid w:val="39F76A64"/>
    <w:multiLevelType w:val="hybridMultilevel"/>
    <w:tmpl w:val="86B68D0E"/>
    <w:lvl w:ilvl="0" w:tplc="B5BC8E86">
      <w:numFmt w:val="bullet"/>
      <w:lvlText w:val=""/>
      <w:lvlJc w:val="left"/>
      <w:pPr>
        <w:ind w:left="276" w:hanging="148"/>
      </w:pPr>
      <w:rPr>
        <w:rFonts w:ascii="Symbol" w:eastAsia="Symbol" w:hAnsi="Symbol" w:cs="Symbol" w:hint="default"/>
        <w:b w:val="0"/>
        <w:bCs w:val="0"/>
        <w:i w:val="0"/>
        <w:iCs w:val="0"/>
        <w:spacing w:val="0"/>
        <w:w w:val="100"/>
        <w:sz w:val="20"/>
        <w:szCs w:val="20"/>
        <w:lang w:val="en-US" w:eastAsia="en-US" w:bidi="ar-SA"/>
      </w:rPr>
    </w:lvl>
    <w:lvl w:ilvl="1" w:tplc="390616B6">
      <w:numFmt w:val="bullet"/>
      <w:lvlText w:val="•"/>
      <w:lvlJc w:val="left"/>
      <w:pPr>
        <w:ind w:left="683" w:hanging="148"/>
      </w:pPr>
      <w:rPr>
        <w:rFonts w:hint="default"/>
        <w:lang w:val="en-US" w:eastAsia="en-US" w:bidi="ar-SA"/>
      </w:rPr>
    </w:lvl>
    <w:lvl w:ilvl="2" w:tplc="885247CC">
      <w:numFmt w:val="bullet"/>
      <w:lvlText w:val="•"/>
      <w:lvlJc w:val="left"/>
      <w:pPr>
        <w:ind w:left="1086" w:hanging="148"/>
      </w:pPr>
      <w:rPr>
        <w:rFonts w:hint="default"/>
        <w:lang w:val="en-US" w:eastAsia="en-US" w:bidi="ar-SA"/>
      </w:rPr>
    </w:lvl>
    <w:lvl w:ilvl="3" w:tplc="E2846F26">
      <w:numFmt w:val="bullet"/>
      <w:lvlText w:val="•"/>
      <w:lvlJc w:val="left"/>
      <w:pPr>
        <w:ind w:left="1489" w:hanging="148"/>
      </w:pPr>
      <w:rPr>
        <w:rFonts w:hint="default"/>
        <w:lang w:val="en-US" w:eastAsia="en-US" w:bidi="ar-SA"/>
      </w:rPr>
    </w:lvl>
    <w:lvl w:ilvl="4" w:tplc="7A34AC9A">
      <w:numFmt w:val="bullet"/>
      <w:lvlText w:val="•"/>
      <w:lvlJc w:val="left"/>
      <w:pPr>
        <w:ind w:left="1892" w:hanging="148"/>
      </w:pPr>
      <w:rPr>
        <w:rFonts w:hint="default"/>
        <w:lang w:val="en-US" w:eastAsia="en-US" w:bidi="ar-SA"/>
      </w:rPr>
    </w:lvl>
    <w:lvl w:ilvl="5" w:tplc="19204CA2">
      <w:numFmt w:val="bullet"/>
      <w:lvlText w:val="•"/>
      <w:lvlJc w:val="left"/>
      <w:pPr>
        <w:ind w:left="2295" w:hanging="148"/>
      </w:pPr>
      <w:rPr>
        <w:rFonts w:hint="default"/>
        <w:lang w:val="en-US" w:eastAsia="en-US" w:bidi="ar-SA"/>
      </w:rPr>
    </w:lvl>
    <w:lvl w:ilvl="6" w:tplc="38DEF19A">
      <w:numFmt w:val="bullet"/>
      <w:lvlText w:val="•"/>
      <w:lvlJc w:val="left"/>
      <w:pPr>
        <w:ind w:left="2698" w:hanging="148"/>
      </w:pPr>
      <w:rPr>
        <w:rFonts w:hint="default"/>
        <w:lang w:val="en-US" w:eastAsia="en-US" w:bidi="ar-SA"/>
      </w:rPr>
    </w:lvl>
    <w:lvl w:ilvl="7" w:tplc="353E1ADE">
      <w:numFmt w:val="bullet"/>
      <w:lvlText w:val="•"/>
      <w:lvlJc w:val="left"/>
      <w:pPr>
        <w:ind w:left="3101" w:hanging="148"/>
      </w:pPr>
      <w:rPr>
        <w:rFonts w:hint="default"/>
        <w:lang w:val="en-US" w:eastAsia="en-US" w:bidi="ar-SA"/>
      </w:rPr>
    </w:lvl>
    <w:lvl w:ilvl="8" w:tplc="3BC45426">
      <w:numFmt w:val="bullet"/>
      <w:lvlText w:val="•"/>
      <w:lvlJc w:val="left"/>
      <w:pPr>
        <w:ind w:left="3504" w:hanging="148"/>
      </w:pPr>
      <w:rPr>
        <w:rFonts w:hint="default"/>
        <w:lang w:val="en-US" w:eastAsia="en-US" w:bidi="ar-SA"/>
      </w:rPr>
    </w:lvl>
  </w:abstractNum>
  <w:abstractNum w:abstractNumId="39" w15:restartNumberingAfterBreak="0">
    <w:nsid w:val="3A226780"/>
    <w:multiLevelType w:val="hybridMultilevel"/>
    <w:tmpl w:val="BCA82D56"/>
    <w:lvl w:ilvl="0" w:tplc="99000F5E">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00A4CB30">
      <w:numFmt w:val="bullet"/>
      <w:lvlText w:val="•"/>
      <w:lvlJc w:val="left"/>
      <w:pPr>
        <w:ind w:left="580" w:hanging="270"/>
      </w:pPr>
      <w:rPr>
        <w:rFonts w:hint="default"/>
        <w:lang w:val="en-US" w:eastAsia="en-US" w:bidi="ar-SA"/>
      </w:rPr>
    </w:lvl>
    <w:lvl w:ilvl="2" w:tplc="ACA48732">
      <w:numFmt w:val="bullet"/>
      <w:lvlText w:val="•"/>
      <w:lvlJc w:val="left"/>
      <w:pPr>
        <w:ind w:left="861" w:hanging="270"/>
      </w:pPr>
      <w:rPr>
        <w:rFonts w:hint="default"/>
        <w:lang w:val="en-US" w:eastAsia="en-US" w:bidi="ar-SA"/>
      </w:rPr>
    </w:lvl>
    <w:lvl w:ilvl="3" w:tplc="0AE0A9EE">
      <w:numFmt w:val="bullet"/>
      <w:lvlText w:val="•"/>
      <w:lvlJc w:val="left"/>
      <w:pPr>
        <w:ind w:left="1141" w:hanging="270"/>
      </w:pPr>
      <w:rPr>
        <w:rFonts w:hint="default"/>
        <w:lang w:val="en-US" w:eastAsia="en-US" w:bidi="ar-SA"/>
      </w:rPr>
    </w:lvl>
    <w:lvl w:ilvl="4" w:tplc="A3F0A998">
      <w:numFmt w:val="bullet"/>
      <w:lvlText w:val="•"/>
      <w:lvlJc w:val="left"/>
      <w:pPr>
        <w:ind w:left="1422" w:hanging="270"/>
      </w:pPr>
      <w:rPr>
        <w:rFonts w:hint="default"/>
        <w:lang w:val="en-US" w:eastAsia="en-US" w:bidi="ar-SA"/>
      </w:rPr>
    </w:lvl>
    <w:lvl w:ilvl="5" w:tplc="B15CA526">
      <w:numFmt w:val="bullet"/>
      <w:lvlText w:val="•"/>
      <w:lvlJc w:val="left"/>
      <w:pPr>
        <w:ind w:left="1702" w:hanging="270"/>
      </w:pPr>
      <w:rPr>
        <w:rFonts w:hint="default"/>
        <w:lang w:val="en-US" w:eastAsia="en-US" w:bidi="ar-SA"/>
      </w:rPr>
    </w:lvl>
    <w:lvl w:ilvl="6" w:tplc="4A0637FE">
      <w:numFmt w:val="bullet"/>
      <w:lvlText w:val="•"/>
      <w:lvlJc w:val="left"/>
      <w:pPr>
        <w:ind w:left="1983" w:hanging="270"/>
      </w:pPr>
      <w:rPr>
        <w:rFonts w:hint="default"/>
        <w:lang w:val="en-US" w:eastAsia="en-US" w:bidi="ar-SA"/>
      </w:rPr>
    </w:lvl>
    <w:lvl w:ilvl="7" w:tplc="97F04A82">
      <w:numFmt w:val="bullet"/>
      <w:lvlText w:val="•"/>
      <w:lvlJc w:val="left"/>
      <w:pPr>
        <w:ind w:left="2263" w:hanging="270"/>
      </w:pPr>
      <w:rPr>
        <w:rFonts w:hint="default"/>
        <w:lang w:val="en-US" w:eastAsia="en-US" w:bidi="ar-SA"/>
      </w:rPr>
    </w:lvl>
    <w:lvl w:ilvl="8" w:tplc="ADCC093E">
      <w:numFmt w:val="bullet"/>
      <w:lvlText w:val="•"/>
      <w:lvlJc w:val="left"/>
      <w:pPr>
        <w:ind w:left="2544" w:hanging="270"/>
      </w:pPr>
      <w:rPr>
        <w:rFonts w:hint="default"/>
        <w:lang w:val="en-US" w:eastAsia="en-US" w:bidi="ar-SA"/>
      </w:rPr>
    </w:lvl>
  </w:abstractNum>
  <w:abstractNum w:abstractNumId="40" w15:restartNumberingAfterBreak="0">
    <w:nsid w:val="3AD072AF"/>
    <w:multiLevelType w:val="hybridMultilevel"/>
    <w:tmpl w:val="DD1C00F4"/>
    <w:lvl w:ilvl="0" w:tplc="08945BA8">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D57A6A62">
      <w:numFmt w:val="bullet"/>
      <w:lvlText w:val="•"/>
      <w:lvlJc w:val="left"/>
      <w:pPr>
        <w:ind w:left="943" w:hanging="166"/>
      </w:pPr>
      <w:rPr>
        <w:rFonts w:hint="default"/>
        <w:lang w:val="en-US" w:eastAsia="en-US" w:bidi="ar-SA"/>
      </w:rPr>
    </w:lvl>
    <w:lvl w:ilvl="2" w:tplc="96BC50AA">
      <w:numFmt w:val="bullet"/>
      <w:lvlText w:val="•"/>
      <w:lvlJc w:val="left"/>
      <w:pPr>
        <w:ind w:left="1607" w:hanging="166"/>
      </w:pPr>
      <w:rPr>
        <w:rFonts w:hint="default"/>
        <w:lang w:val="en-US" w:eastAsia="en-US" w:bidi="ar-SA"/>
      </w:rPr>
    </w:lvl>
    <w:lvl w:ilvl="3" w:tplc="1D7ED6DC">
      <w:numFmt w:val="bullet"/>
      <w:lvlText w:val="•"/>
      <w:lvlJc w:val="left"/>
      <w:pPr>
        <w:ind w:left="2271" w:hanging="166"/>
      </w:pPr>
      <w:rPr>
        <w:rFonts w:hint="default"/>
        <w:lang w:val="en-US" w:eastAsia="en-US" w:bidi="ar-SA"/>
      </w:rPr>
    </w:lvl>
    <w:lvl w:ilvl="4" w:tplc="6FF0A800">
      <w:numFmt w:val="bullet"/>
      <w:lvlText w:val="•"/>
      <w:lvlJc w:val="left"/>
      <w:pPr>
        <w:ind w:left="2934" w:hanging="166"/>
      </w:pPr>
      <w:rPr>
        <w:rFonts w:hint="default"/>
        <w:lang w:val="en-US" w:eastAsia="en-US" w:bidi="ar-SA"/>
      </w:rPr>
    </w:lvl>
    <w:lvl w:ilvl="5" w:tplc="AA96BA90">
      <w:numFmt w:val="bullet"/>
      <w:lvlText w:val="•"/>
      <w:lvlJc w:val="left"/>
      <w:pPr>
        <w:ind w:left="3598" w:hanging="166"/>
      </w:pPr>
      <w:rPr>
        <w:rFonts w:hint="default"/>
        <w:lang w:val="en-US" w:eastAsia="en-US" w:bidi="ar-SA"/>
      </w:rPr>
    </w:lvl>
    <w:lvl w:ilvl="6" w:tplc="CB7CD680">
      <w:numFmt w:val="bullet"/>
      <w:lvlText w:val="•"/>
      <w:lvlJc w:val="left"/>
      <w:pPr>
        <w:ind w:left="4262" w:hanging="166"/>
      </w:pPr>
      <w:rPr>
        <w:rFonts w:hint="default"/>
        <w:lang w:val="en-US" w:eastAsia="en-US" w:bidi="ar-SA"/>
      </w:rPr>
    </w:lvl>
    <w:lvl w:ilvl="7" w:tplc="AC4A0B36">
      <w:numFmt w:val="bullet"/>
      <w:lvlText w:val="•"/>
      <w:lvlJc w:val="left"/>
      <w:pPr>
        <w:ind w:left="4925" w:hanging="166"/>
      </w:pPr>
      <w:rPr>
        <w:rFonts w:hint="default"/>
        <w:lang w:val="en-US" w:eastAsia="en-US" w:bidi="ar-SA"/>
      </w:rPr>
    </w:lvl>
    <w:lvl w:ilvl="8" w:tplc="64489332">
      <w:numFmt w:val="bullet"/>
      <w:lvlText w:val="•"/>
      <w:lvlJc w:val="left"/>
      <w:pPr>
        <w:ind w:left="5589" w:hanging="166"/>
      </w:pPr>
      <w:rPr>
        <w:rFonts w:hint="default"/>
        <w:lang w:val="en-US" w:eastAsia="en-US" w:bidi="ar-SA"/>
      </w:rPr>
    </w:lvl>
  </w:abstractNum>
  <w:abstractNum w:abstractNumId="41" w15:restartNumberingAfterBreak="0">
    <w:nsid w:val="3B847FC0"/>
    <w:multiLevelType w:val="hybridMultilevel"/>
    <w:tmpl w:val="876C9ED8"/>
    <w:lvl w:ilvl="0" w:tplc="554E2526">
      <w:numFmt w:val="bullet"/>
      <w:lvlText w:val=""/>
      <w:lvlJc w:val="left"/>
      <w:pPr>
        <w:ind w:left="331" w:hanging="226"/>
      </w:pPr>
      <w:rPr>
        <w:rFonts w:ascii="Symbol" w:eastAsia="Symbol" w:hAnsi="Symbol" w:cs="Symbol" w:hint="default"/>
        <w:b w:val="0"/>
        <w:bCs w:val="0"/>
        <w:i w:val="0"/>
        <w:iCs w:val="0"/>
        <w:spacing w:val="0"/>
        <w:w w:val="100"/>
        <w:sz w:val="20"/>
        <w:szCs w:val="20"/>
        <w:lang w:val="en-US" w:eastAsia="en-US" w:bidi="ar-SA"/>
      </w:rPr>
    </w:lvl>
    <w:lvl w:ilvl="1" w:tplc="9F7E249C">
      <w:numFmt w:val="bullet"/>
      <w:lvlText w:val="•"/>
      <w:lvlJc w:val="left"/>
      <w:pPr>
        <w:ind w:left="616" w:hanging="226"/>
      </w:pPr>
      <w:rPr>
        <w:rFonts w:hint="default"/>
        <w:lang w:val="en-US" w:eastAsia="en-US" w:bidi="ar-SA"/>
      </w:rPr>
    </w:lvl>
    <w:lvl w:ilvl="2" w:tplc="CE2CE708">
      <w:numFmt w:val="bullet"/>
      <w:lvlText w:val="•"/>
      <w:lvlJc w:val="left"/>
      <w:pPr>
        <w:ind w:left="893" w:hanging="226"/>
      </w:pPr>
      <w:rPr>
        <w:rFonts w:hint="default"/>
        <w:lang w:val="en-US" w:eastAsia="en-US" w:bidi="ar-SA"/>
      </w:rPr>
    </w:lvl>
    <w:lvl w:ilvl="3" w:tplc="B3AC5C56">
      <w:numFmt w:val="bullet"/>
      <w:lvlText w:val="•"/>
      <w:lvlJc w:val="left"/>
      <w:pPr>
        <w:ind w:left="1169" w:hanging="226"/>
      </w:pPr>
      <w:rPr>
        <w:rFonts w:hint="default"/>
        <w:lang w:val="en-US" w:eastAsia="en-US" w:bidi="ar-SA"/>
      </w:rPr>
    </w:lvl>
    <w:lvl w:ilvl="4" w:tplc="DFC2D384">
      <w:numFmt w:val="bullet"/>
      <w:lvlText w:val="•"/>
      <w:lvlJc w:val="left"/>
      <w:pPr>
        <w:ind w:left="1446" w:hanging="226"/>
      </w:pPr>
      <w:rPr>
        <w:rFonts w:hint="default"/>
        <w:lang w:val="en-US" w:eastAsia="en-US" w:bidi="ar-SA"/>
      </w:rPr>
    </w:lvl>
    <w:lvl w:ilvl="5" w:tplc="2A3C9FFC">
      <w:numFmt w:val="bullet"/>
      <w:lvlText w:val="•"/>
      <w:lvlJc w:val="left"/>
      <w:pPr>
        <w:ind w:left="1722" w:hanging="226"/>
      </w:pPr>
      <w:rPr>
        <w:rFonts w:hint="default"/>
        <w:lang w:val="en-US" w:eastAsia="en-US" w:bidi="ar-SA"/>
      </w:rPr>
    </w:lvl>
    <w:lvl w:ilvl="6" w:tplc="260C04A2">
      <w:numFmt w:val="bullet"/>
      <w:lvlText w:val="•"/>
      <w:lvlJc w:val="left"/>
      <w:pPr>
        <w:ind w:left="1999" w:hanging="226"/>
      </w:pPr>
      <w:rPr>
        <w:rFonts w:hint="default"/>
        <w:lang w:val="en-US" w:eastAsia="en-US" w:bidi="ar-SA"/>
      </w:rPr>
    </w:lvl>
    <w:lvl w:ilvl="7" w:tplc="1A1ABCC2">
      <w:numFmt w:val="bullet"/>
      <w:lvlText w:val="•"/>
      <w:lvlJc w:val="left"/>
      <w:pPr>
        <w:ind w:left="2275" w:hanging="226"/>
      </w:pPr>
      <w:rPr>
        <w:rFonts w:hint="default"/>
        <w:lang w:val="en-US" w:eastAsia="en-US" w:bidi="ar-SA"/>
      </w:rPr>
    </w:lvl>
    <w:lvl w:ilvl="8" w:tplc="E004B146">
      <w:numFmt w:val="bullet"/>
      <w:lvlText w:val="•"/>
      <w:lvlJc w:val="left"/>
      <w:pPr>
        <w:ind w:left="2552" w:hanging="226"/>
      </w:pPr>
      <w:rPr>
        <w:rFonts w:hint="default"/>
        <w:lang w:val="en-US" w:eastAsia="en-US" w:bidi="ar-SA"/>
      </w:rPr>
    </w:lvl>
  </w:abstractNum>
  <w:abstractNum w:abstractNumId="42" w15:restartNumberingAfterBreak="0">
    <w:nsid w:val="3BDF1770"/>
    <w:multiLevelType w:val="hybridMultilevel"/>
    <w:tmpl w:val="A3243298"/>
    <w:lvl w:ilvl="0" w:tplc="3DFE9CFC">
      <w:numFmt w:val="bullet"/>
      <w:lvlText w:val=""/>
      <w:lvlJc w:val="left"/>
      <w:pPr>
        <w:ind w:left="271" w:hanging="171"/>
      </w:pPr>
      <w:rPr>
        <w:rFonts w:ascii="Symbol" w:eastAsia="Symbol" w:hAnsi="Symbol" w:cs="Symbol" w:hint="default"/>
        <w:b w:val="0"/>
        <w:bCs w:val="0"/>
        <w:i w:val="0"/>
        <w:iCs w:val="0"/>
        <w:spacing w:val="0"/>
        <w:w w:val="100"/>
        <w:sz w:val="24"/>
        <w:szCs w:val="24"/>
        <w:lang w:val="en-US" w:eastAsia="en-US" w:bidi="ar-SA"/>
      </w:rPr>
    </w:lvl>
    <w:lvl w:ilvl="1" w:tplc="0F022650">
      <w:numFmt w:val="bullet"/>
      <w:lvlText w:val="•"/>
      <w:lvlJc w:val="left"/>
      <w:pPr>
        <w:ind w:left="943" w:hanging="171"/>
      </w:pPr>
      <w:rPr>
        <w:rFonts w:hint="default"/>
        <w:lang w:val="en-US" w:eastAsia="en-US" w:bidi="ar-SA"/>
      </w:rPr>
    </w:lvl>
    <w:lvl w:ilvl="2" w:tplc="576AE522">
      <w:numFmt w:val="bullet"/>
      <w:lvlText w:val="•"/>
      <w:lvlJc w:val="left"/>
      <w:pPr>
        <w:ind w:left="1607" w:hanging="171"/>
      </w:pPr>
      <w:rPr>
        <w:rFonts w:hint="default"/>
        <w:lang w:val="en-US" w:eastAsia="en-US" w:bidi="ar-SA"/>
      </w:rPr>
    </w:lvl>
    <w:lvl w:ilvl="3" w:tplc="FCE81C76">
      <w:numFmt w:val="bullet"/>
      <w:lvlText w:val="•"/>
      <w:lvlJc w:val="left"/>
      <w:pPr>
        <w:ind w:left="2271" w:hanging="171"/>
      </w:pPr>
      <w:rPr>
        <w:rFonts w:hint="default"/>
        <w:lang w:val="en-US" w:eastAsia="en-US" w:bidi="ar-SA"/>
      </w:rPr>
    </w:lvl>
    <w:lvl w:ilvl="4" w:tplc="63BCC35A">
      <w:numFmt w:val="bullet"/>
      <w:lvlText w:val="•"/>
      <w:lvlJc w:val="left"/>
      <w:pPr>
        <w:ind w:left="2934" w:hanging="171"/>
      </w:pPr>
      <w:rPr>
        <w:rFonts w:hint="default"/>
        <w:lang w:val="en-US" w:eastAsia="en-US" w:bidi="ar-SA"/>
      </w:rPr>
    </w:lvl>
    <w:lvl w:ilvl="5" w:tplc="FF8C2B74">
      <w:numFmt w:val="bullet"/>
      <w:lvlText w:val="•"/>
      <w:lvlJc w:val="left"/>
      <w:pPr>
        <w:ind w:left="3598" w:hanging="171"/>
      </w:pPr>
      <w:rPr>
        <w:rFonts w:hint="default"/>
        <w:lang w:val="en-US" w:eastAsia="en-US" w:bidi="ar-SA"/>
      </w:rPr>
    </w:lvl>
    <w:lvl w:ilvl="6" w:tplc="6C6CE412">
      <w:numFmt w:val="bullet"/>
      <w:lvlText w:val="•"/>
      <w:lvlJc w:val="left"/>
      <w:pPr>
        <w:ind w:left="4262" w:hanging="171"/>
      </w:pPr>
      <w:rPr>
        <w:rFonts w:hint="default"/>
        <w:lang w:val="en-US" w:eastAsia="en-US" w:bidi="ar-SA"/>
      </w:rPr>
    </w:lvl>
    <w:lvl w:ilvl="7" w:tplc="1D6AD050">
      <w:numFmt w:val="bullet"/>
      <w:lvlText w:val="•"/>
      <w:lvlJc w:val="left"/>
      <w:pPr>
        <w:ind w:left="4925" w:hanging="171"/>
      </w:pPr>
      <w:rPr>
        <w:rFonts w:hint="default"/>
        <w:lang w:val="en-US" w:eastAsia="en-US" w:bidi="ar-SA"/>
      </w:rPr>
    </w:lvl>
    <w:lvl w:ilvl="8" w:tplc="2F38CE96">
      <w:numFmt w:val="bullet"/>
      <w:lvlText w:val="•"/>
      <w:lvlJc w:val="left"/>
      <w:pPr>
        <w:ind w:left="5589" w:hanging="171"/>
      </w:pPr>
      <w:rPr>
        <w:rFonts w:hint="default"/>
        <w:lang w:val="en-US" w:eastAsia="en-US" w:bidi="ar-SA"/>
      </w:rPr>
    </w:lvl>
  </w:abstractNum>
  <w:abstractNum w:abstractNumId="43" w15:restartNumberingAfterBreak="0">
    <w:nsid w:val="3E342408"/>
    <w:multiLevelType w:val="hybridMultilevel"/>
    <w:tmpl w:val="DD9413F4"/>
    <w:lvl w:ilvl="0" w:tplc="CC5EB820">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463A8C7A">
      <w:numFmt w:val="bullet"/>
      <w:lvlText w:val="•"/>
      <w:lvlJc w:val="left"/>
      <w:pPr>
        <w:ind w:left="943" w:hanging="166"/>
      </w:pPr>
      <w:rPr>
        <w:rFonts w:hint="default"/>
        <w:lang w:val="en-US" w:eastAsia="en-US" w:bidi="ar-SA"/>
      </w:rPr>
    </w:lvl>
    <w:lvl w:ilvl="2" w:tplc="A6CED212">
      <w:numFmt w:val="bullet"/>
      <w:lvlText w:val="•"/>
      <w:lvlJc w:val="left"/>
      <w:pPr>
        <w:ind w:left="1607" w:hanging="166"/>
      </w:pPr>
      <w:rPr>
        <w:rFonts w:hint="default"/>
        <w:lang w:val="en-US" w:eastAsia="en-US" w:bidi="ar-SA"/>
      </w:rPr>
    </w:lvl>
    <w:lvl w:ilvl="3" w:tplc="83B2D088">
      <w:numFmt w:val="bullet"/>
      <w:lvlText w:val="•"/>
      <w:lvlJc w:val="left"/>
      <w:pPr>
        <w:ind w:left="2271" w:hanging="166"/>
      </w:pPr>
      <w:rPr>
        <w:rFonts w:hint="default"/>
        <w:lang w:val="en-US" w:eastAsia="en-US" w:bidi="ar-SA"/>
      </w:rPr>
    </w:lvl>
    <w:lvl w:ilvl="4" w:tplc="844CDA26">
      <w:numFmt w:val="bullet"/>
      <w:lvlText w:val="•"/>
      <w:lvlJc w:val="left"/>
      <w:pPr>
        <w:ind w:left="2934" w:hanging="166"/>
      </w:pPr>
      <w:rPr>
        <w:rFonts w:hint="default"/>
        <w:lang w:val="en-US" w:eastAsia="en-US" w:bidi="ar-SA"/>
      </w:rPr>
    </w:lvl>
    <w:lvl w:ilvl="5" w:tplc="9FEA83B4">
      <w:numFmt w:val="bullet"/>
      <w:lvlText w:val="•"/>
      <w:lvlJc w:val="left"/>
      <w:pPr>
        <w:ind w:left="3598" w:hanging="166"/>
      </w:pPr>
      <w:rPr>
        <w:rFonts w:hint="default"/>
        <w:lang w:val="en-US" w:eastAsia="en-US" w:bidi="ar-SA"/>
      </w:rPr>
    </w:lvl>
    <w:lvl w:ilvl="6" w:tplc="1D303EE6">
      <w:numFmt w:val="bullet"/>
      <w:lvlText w:val="•"/>
      <w:lvlJc w:val="left"/>
      <w:pPr>
        <w:ind w:left="4262" w:hanging="166"/>
      </w:pPr>
      <w:rPr>
        <w:rFonts w:hint="default"/>
        <w:lang w:val="en-US" w:eastAsia="en-US" w:bidi="ar-SA"/>
      </w:rPr>
    </w:lvl>
    <w:lvl w:ilvl="7" w:tplc="754093B8">
      <w:numFmt w:val="bullet"/>
      <w:lvlText w:val="•"/>
      <w:lvlJc w:val="left"/>
      <w:pPr>
        <w:ind w:left="4925" w:hanging="166"/>
      </w:pPr>
      <w:rPr>
        <w:rFonts w:hint="default"/>
        <w:lang w:val="en-US" w:eastAsia="en-US" w:bidi="ar-SA"/>
      </w:rPr>
    </w:lvl>
    <w:lvl w:ilvl="8" w:tplc="673CC5C2">
      <w:numFmt w:val="bullet"/>
      <w:lvlText w:val="•"/>
      <w:lvlJc w:val="left"/>
      <w:pPr>
        <w:ind w:left="5589" w:hanging="166"/>
      </w:pPr>
      <w:rPr>
        <w:rFonts w:hint="default"/>
        <w:lang w:val="en-US" w:eastAsia="en-US" w:bidi="ar-SA"/>
      </w:rPr>
    </w:lvl>
  </w:abstractNum>
  <w:abstractNum w:abstractNumId="44" w15:restartNumberingAfterBreak="0">
    <w:nsid w:val="3EE17ADC"/>
    <w:multiLevelType w:val="hybridMultilevel"/>
    <w:tmpl w:val="1C3C7D16"/>
    <w:lvl w:ilvl="0" w:tplc="5838F932">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AD80B82A">
      <w:numFmt w:val="bullet"/>
      <w:lvlText w:val="•"/>
      <w:lvlJc w:val="left"/>
      <w:pPr>
        <w:ind w:left="616" w:hanging="226"/>
      </w:pPr>
      <w:rPr>
        <w:rFonts w:hint="default"/>
        <w:lang w:val="en-US" w:eastAsia="en-US" w:bidi="ar-SA"/>
      </w:rPr>
    </w:lvl>
    <w:lvl w:ilvl="2" w:tplc="CF081302">
      <w:numFmt w:val="bullet"/>
      <w:lvlText w:val="•"/>
      <w:lvlJc w:val="left"/>
      <w:pPr>
        <w:ind w:left="893" w:hanging="226"/>
      </w:pPr>
      <w:rPr>
        <w:rFonts w:hint="default"/>
        <w:lang w:val="en-US" w:eastAsia="en-US" w:bidi="ar-SA"/>
      </w:rPr>
    </w:lvl>
    <w:lvl w:ilvl="3" w:tplc="995842AA">
      <w:numFmt w:val="bullet"/>
      <w:lvlText w:val="•"/>
      <w:lvlJc w:val="left"/>
      <w:pPr>
        <w:ind w:left="1169" w:hanging="226"/>
      </w:pPr>
      <w:rPr>
        <w:rFonts w:hint="default"/>
        <w:lang w:val="en-US" w:eastAsia="en-US" w:bidi="ar-SA"/>
      </w:rPr>
    </w:lvl>
    <w:lvl w:ilvl="4" w:tplc="ECE249B8">
      <w:numFmt w:val="bullet"/>
      <w:lvlText w:val="•"/>
      <w:lvlJc w:val="left"/>
      <w:pPr>
        <w:ind w:left="1446" w:hanging="226"/>
      </w:pPr>
      <w:rPr>
        <w:rFonts w:hint="default"/>
        <w:lang w:val="en-US" w:eastAsia="en-US" w:bidi="ar-SA"/>
      </w:rPr>
    </w:lvl>
    <w:lvl w:ilvl="5" w:tplc="82EAAA90">
      <w:numFmt w:val="bullet"/>
      <w:lvlText w:val="•"/>
      <w:lvlJc w:val="left"/>
      <w:pPr>
        <w:ind w:left="1722" w:hanging="226"/>
      </w:pPr>
      <w:rPr>
        <w:rFonts w:hint="default"/>
        <w:lang w:val="en-US" w:eastAsia="en-US" w:bidi="ar-SA"/>
      </w:rPr>
    </w:lvl>
    <w:lvl w:ilvl="6" w:tplc="E716F87A">
      <w:numFmt w:val="bullet"/>
      <w:lvlText w:val="•"/>
      <w:lvlJc w:val="left"/>
      <w:pPr>
        <w:ind w:left="1999" w:hanging="226"/>
      </w:pPr>
      <w:rPr>
        <w:rFonts w:hint="default"/>
        <w:lang w:val="en-US" w:eastAsia="en-US" w:bidi="ar-SA"/>
      </w:rPr>
    </w:lvl>
    <w:lvl w:ilvl="7" w:tplc="E8F0E0AA">
      <w:numFmt w:val="bullet"/>
      <w:lvlText w:val="•"/>
      <w:lvlJc w:val="left"/>
      <w:pPr>
        <w:ind w:left="2275" w:hanging="226"/>
      </w:pPr>
      <w:rPr>
        <w:rFonts w:hint="default"/>
        <w:lang w:val="en-US" w:eastAsia="en-US" w:bidi="ar-SA"/>
      </w:rPr>
    </w:lvl>
    <w:lvl w:ilvl="8" w:tplc="6E9CD1F8">
      <w:numFmt w:val="bullet"/>
      <w:lvlText w:val="•"/>
      <w:lvlJc w:val="left"/>
      <w:pPr>
        <w:ind w:left="2552" w:hanging="226"/>
      </w:pPr>
      <w:rPr>
        <w:rFonts w:hint="default"/>
        <w:lang w:val="en-US" w:eastAsia="en-US" w:bidi="ar-SA"/>
      </w:rPr>
    </w:lvl>
  </w:abstractNum>
  <w:abstractNum w:abstractNumId="45" w15:restartNumberingAfterBreak="0">
    <w:nsid w:val="41E83419"/>
    <w:multiLevelType w:val="hybridMultilevel"/>
    <w:tmpl w:val="E3C82A18"/>
    <w:lvl w:ilvl="0" w:tplc="3CC6D398">
      <w:numFmt w:val="bullet"/>
      <w:lvlText w:val=""/>
      <w:lvlJc w:val="left"/>
      <w:pPr>
        <w:ind w:left="331" w:hanging="226"/>
      </w:pPr>
      <w:rPr>
        <w:rFonts w:ascii="Symbol" w:eastAsia="Symbol" w:hAnsi="Symbol" w:cs="Symbol" w:hint="default"/>
        <w:b w:val="0"/>
        <w:bCs w:val="0"/>
        <w:i w:val="0"/>
        <w:iCs w:val="0"/>
        <w:spacing w:val="0"/>
        <w:w w:val="100"/>
        <w:sz w:val="24"/>
        <w:szCs w:val="24"/>
        <w:lang w:val="en-US" w:eastAsia="en-US" w:bidi="ar-SA"/>
      </w:rPr>
    </w:lvl>
    <w:lvl w:ilvl="1" w:tplc="0972AD78">
      <w:numFmt w:val="bullet"/>
      <w:lvlText w:val="•"/>
      <w:lvlJc w:val="left"/>
      <w:pPr>
        <w:ind w:left="565" w:hanging="226"/>
      </w:pPr>
      <w:rPr>
        <w:rFonts w:hint="default"/>
        <w:lang w:val="en-US" w:eastAsia="en-US" w:bidi="ar-SA"/>
      </w:rPr>
    </w:lvl>
    <w:lvl w:ilvl="2" w:tplc="7840B0E4">
      <w:numFmt w:val="bullet"/>
      <w:lvlText w:val="•"/>
      <w:lvlJc w:val="left"/>
      <w:pPr>
        <w:ind w:left="790" w:hanging="226"/>
      </w:pPr>
      <w:rPr>
        <w:rFonts w:hint="default"/>
        <w:lang w:val="en-US" w:eastAsia="en-US" w:bidi="ar-SA"/>
      </w:rPr>
    </w:lvl>
    <w:lvl w:ilvl="3" w:tplc="8CDC42DE">
      <w:numFmt w:val="bullet"/>
      <w:lvlText w:val="•"/>
      <w:lvlJc w:val="left"/>
      <w:pPr>
        <w:ind w:left="1015" w:hanging="226"/>
      </w:pPr>
      <w:rPr>
        <w:rFonts w:hint="default"/>
        <w:lang w:val="en-US" w:eastAsia="en-US" w:bidi="ar-SA"/>
      </w:rPr>
    </w:lvl>
    <w:lvl w:ilvl="4" w:tplc="991C6326">
      <w:numFmt w:val="bullet"/>
      <w:lvlText w:val="•"/>
      <w:lvlJc w:val="left"/>
      <w:pPr>
        <w:ind w:left="1240" w:hanging="226"/>
      </w:pPr>
      <w:rPr>
        <w:rFonts w:hint="default"/>
        <w:lang w:val="en-US" w:eastAsia="en-US" w:bidi="ar-SA"/>
      </w:rPr>
    </w:lvl>
    <w:lvl w:ilvl="5" w:tplc="0840CE94">
      <w:numFmt w:val="bullet"/>
      <w:lvlText w:val="•"/>
      <w:lvlJc w:val="left"/>
      <w:pPr>
        <w:ind w:left="1466" w:hanging="226"/>
      </w:pPr>
      <w:rPr>
        <w:rFonts w:hint="default"/>
        <w:lang w:val="en-US" w:eastAsia="en-US" w:bidi="ar-SA"/>
      </w:rPr>
    </w:lvl>
    <w:lvl w:ilvl="6" w:tplc="79648CB0">
      <w:numFmt w:val="bullet"/>
      <w:lvlText w:val="•"/>
      <w:lvlJc w:val="left"/>
      <w:pPr>
        <w:ind w:left="1691" w:hanging="226"/>
      </w:pPr>
      <w:rPr>
        <w:rFonts w:hint="default"/>
        <w:lang w:val="en-US" w:eastAsia="en-US" w:bidi="ar-SA"/>
      </w:rPr>
    </w:lvl>
    <w:lvl w:ilvl="7" w:tplc="ACE2CCB6">
      <w:numFmt w:val="bullet"/>
      <w:lvlText w:val="•"/>
      <w:lvlJc w:val="left"/>
      <w:pPr>
        <w:ind w:left="1916" w:hanging="226"/>
      </w:pPr>
      <w:rPr>
        <w:rFonts w:hint="default"/>
        <w:lang w:val="en-US" w:eastAsia="en-US" w:bidi="ar-SA"/>
      </w:rPr>
    </w:lvl>
    <w:lvl w:ilvl="8" w:tplc="FC527776">
      <w:numFmt w:val="bullet"/>
      <w:lvlText w:val="•"/>
      <w:lvlJc w:val="left"/>
      <w:pPr>
        <w:ind w:left="2141" w:hanging="226"/>
      </w:pPr>
      <w:rPr>
        <w:rFonts w:hint="default"/>
        <w:lang w:val="en-US" w:eastAsia="en-US" w:bidi="ar-SA"/>
      </w:rPr>
    </w:lvl>
  </w:abstractNum>
  <w:abstractNum w:abstractNumId="46" w15:restartNumberingAfterBreak="0">
    <w:nsid w:val="433D3F9F"/>
    <w:multiLevelType w:val="hybridMultilevel"/>
    <w:tmpl w:val="0BDA0F9E"/>
    <w:lvl w:ilvl="0" w:tplc="9378F98E">
      <w:numFmt w:val="bullet"/>
      <w:lvlText w:val=""/>
      <w:lvlJc w:val="left"/>
      <w:pPr>
        <w:ind w:left="327" w:hanging="270"/>
      </w:pPr>
      <w:rPr>
        <w:rFonts w:ascii="Symbol" w:eastAsia="Symbol" w:hAnsi="Symbol" w:cs="Symbol" w:hint="default"/>
        <w:b w:val="0"/>
        <w:bCs w:val="0"/>
        <w:i w:val="0"/>
        <w:iCs w:val="0"/>
        <w:spacing w:val="0"/>
        <w:w w:val="100"/>
        <w:sz w:val="20"/>
        <w:szCs w:val="20"/>
        <w:lang w:val="en-US" w:eastAsia="en-US" w:bidi="ar-SA"/>
      </w:rPr>
    </w:lvl>
    <w:lvl w:ilvl="1" w:tplc="53D8EE60">
      <w:numFmt w:val="bullet"/>
      <w:lvlText w:val="•"/>
      <w:lvlJc w:val="left"/>
      <w:pPr>
        <w:ind w:left="598" w:hanging="270"/>
      </w:pPr>
      <w:rPr>
        <w:rFonts w:hint="default"/>
        <w:lang w:val="en-US" w:eastAsia="en-US" w:bidi="ar-SA"/>
      </w:rPr>
    </w:lvl>
    <w:lvl w:ilvl="2" w:tplc="6E4A9528">
      <w:numFmt w:val="bullet"/>
      <w:lvlText w:val="•"/>
      <w:lvlJc w:val="left"/>
      <w:pPr>
        <w:ind w:left="877" w:hanging="270"/>
      </w:pPr>
      <w:rPr>
        <w:rFonts w:hint="default"/>
        <w:lang w:val="en-US" w:eastAsia="en-US" w:bidi="ar-SA"/>
      </w:rPr>
    </w:lvl>
    <w:lvl w:ilvl="3" w:tplc="A2122C18">
      <w:numFmt w:val="bullet"/>
      <w:lvlText w:val="•"/>
      <w:lvlJc w:val="left"/>
      <w:pPr>
        <w:ind w:left="1155" w:hanging="270"/>
      </w:pPr>
      <w:rPr>
        <w:rFonts w:hint="default"/>
        <w:lang w:val="en-US" w:eastAsia="en-US" w:bidi="ar-SA"/>
      </w:rPr>
    </w:lvl>
    <w:lvl w:ilvl="4" w:tplc="DC449E6A">
      <w:numFmt w:val="bullet"/>
      <w:lvlText w:val="•"/>
      <w:lvlJc w:val="left"/>
      <w:pPr>
        <w:ind w:left="1434" w:hanging="270"/>
      </w:pPr>
      <w:rPr>
        <w:rFonts w:hint="default"/>
        <w:lang w:val="en-US" w:eastAsia="en-US" w:bidi="ar-SA"/>
      </w:rPr>
    </w:lvl>
    <w:lvl w:ilvl="5" w:tplc="AFA85BF0">
      <w:numFmt w:val="bullet"/>
      <w:lvlText w:val="•"/>
      <w:lvlJc w:val="left"/>
      <w:pPr>
        <w:ind w:left="1712" w:hanging="270"/>
      </w:pPr>
      <w:rPr>
        <w:rFonts w:hint="default"/>
        <w:lang w:val="en-US" w:eastAsia="en-US" w:bidi="ar-SA"/>
      </w:rPr>
    </w:lvl>
    <w:lvl w:ilvl="6" w:tplc="8AD82B9E">
      <w:numFmt w:val="bullet"/>
      <w:lvlText w:val="•"/>
      <w:lvlJc w:val="left"/>
      <w:pPr>
        <w:ind w:left="1991" w:hanging="270"/>
      </w:pPr>
      <w:rPr>
        <w:rFonts w:hint="default"/>
        <w:lang w:val="en-US" w:eastAsia="en-US" w:bidi="ar-SA"/>
      </w:rPr>
    </w:lvl>
    <w:lvl w:ilvl="7" w:tplc="9D1CC016">
      <w:numFmt w:val="bullet"/>
      <w:lvlText w:val="•"/>
      <w:lvlJc w:val="left"/>
      <w:pPr>
        <w:ind w:left="2269" w:hanging="270"/>
      </w:pPr>
      <w:rPr>
        <w:rFonts w:hint="default"/>
        <w:lang w:val="en-US" w:eastAsia="en-US" w:bidi="ar-SA"/>
      </w:rPr>
    </w:lvl>
    <w:lvl w:ilvl="8" w:tplc="9676D5F8">
      <w:numFmt w:val="bullet"/>
      <w:lvlText w:val="•"/>
      <w:lvlJc w:val="left"/>
      <w:pPr>
        <w:ind w:left="2548" w:hanging="270"/>
      </w:pPr>
      <w:rPr>
        <w:rFonts w:hint="default"/>
        <w:lang w:val="en-US" w:eastAsia="en-US" w:bidi="ar-SA"/>
      </w:rPr>
    </w:lvl>
  </w:abstractNum>
  <w:abstractNum w:abstractNumId="47" w15:restartNumberingAfterBreak="0">
    <w:nsid w:val="435E2B0E"/>
    <w:multiLevelType w:val="hybridMultilevel"/>
    <w:tmpl w:val="E3C48314"/>
    <w:lvl w:ilvl="0" w:tplc="23328FF6">
      <w:numFmt w:val="bullet"/>
      <w:lvlText w:val=""/>
      <w:lvlJc w:val="left"/>
      <w:pPr>
        <w:ind w:left="331" w:hanging="226"/>
      </w:pPr>
      <w:rPr>
        <w:rFonts w:ascii="Symbol" w:eastAsia="Symbol" w:hAnsi="Symbol" w:cs="Symbol" w:hint="default"/>
        <w:b w:val="0"/>
        <w:bCs w:val="0"/>
        <w:i w:val="0"/>
        <w:iCs w:val="0"/>
        <w:spacing w:val="0"/>
        <w:w w:val="100"/>
        <w:sz w:val="24"/>
        <w:szCs w:val="24"/>
        <w:lang w:val="en-US" w:eastAsia="en-US" w:bidi="ar-SA"/>
      </w:rPr>
    </w:lvl>
    <w:lvl w:ilvl="1" w:tplc="58F8757E">
      <w:numFmt w:val="bullet"/>
      <w:lvlText w:val="•"/>
      <w:lvlJc w:val="left"/>
      <w:pPr>
        <w:ind w:left="565" w:hanging="226"/>
      </w:pPr>
      <w:rPr>
        <w:rFonts w:hint="default"/>
        <w:lang w:val="en-US" w:eastAsia="en-US" w:bidi="ar-SA"/>
      </w:rPr>
    </w:lvl>
    <w:lvl w:ilvl="2" w:tplc="F468DED4">
      <w:numFmt w:val="bullet"/>
      <w:lvlText w:val="•"/>
      <w:lvlJc w:val="left"/>
      <w:pPr>
        <w:ind w:left="790" w:hanging="226"/>
      </w:pPr>
      <w:rPr>
        <w:rFonts w:hint="default"/>
        <w:lang w:val="en-US" w:eastAsia="en-US" w:bidi="ar-SA"/>
      </w:rPr>
    </w:lvl>
    <w:lvl w:ilvl="3" w:tplc="2F7E5EBE">
      <w:numFmt w:val="bullet"/>
      <w:lvlText w:val="•"/>
      <w:lvlJc w:val="left"/>
      <w:pPr>
        <w:ind w:left="1015" w:hanging="226"/>
      </w:pPr>
      <w:rPr>
        <w:rFonts w:hint="default"/>
        <w:lang w:val="en-US" w:eastAsia="en-US" w:bidi="ar-SA"/>
      </w:rPr>
    </w:lvl>
    <w:lvl w:ilvl="4" w:tplc="1AC2ED78">
      <w:numFmt w:val="bullet"/>
      <w:lvlText w:val="•"/>
      <w:lvlJc w:val="left"/>
      <w:pPr>
        <w:ind w:left="1240" w:hanging="226"/>
      </w:pPr>
      <w:rPr>
        <w:rFonts w:hint="default"/>
        <w:lang w:val="en-US" w:eastAsia="en-US" w:bidi="ar-SA"/>
      </w:rPr>
    </w:lvl>
    <w:lvl w:ilvl="5" w:tplc="D486CBBA">
      <w:numFmt w:val="bullet"/>
      <w:lvlText w:val="•"/>
      <w:lvlJc w:val="left"/>
      <w:pPr>
        <w:ind w:left="1466" w:hanging="226"/>
      </w:pPr>
      <w:rPr>
        <w:rFonts w:hint="default"/>
        <w:lang w:val="en-US" w:eastAsia="en-US" w:bidi="ar-SA"/>
      </w:rPr>
    </w:lvl>
    <w:lvl w:ilvl="6" w:tplc="549C5F2E">
      <w:numFmt w:val="bullet"/>
      <w:lvlText w:val="•"/>
      <w:lvlJc w:val="left"/>
      <w:pPr>
        <w:ind w:left="1691" w:hanging="226"/>
      </w:pPr>
      <w:rPr>
        <w:rFonts w:hint="default"/>
        <w:lang w:val="en-US" w:eastAsia="en-US" w:bidi="ar-SA"/>
      </w:rPr>
    </w:lvl>
    <w:lvl w:ilvl="7" w:tplc="DB281D3A">
      <w:numFmt w:val="bullet"/>
      <w:lvlText w:val="•"/>
      <w:lvlJc w:val="left"/>
      <w:pPr>
        <w:ind w:left="1916" w:hanging="226"/>
      </w:pPr>
      <w:rPr>
        <w:rFonts w:hint="default"/>
        <w:lang w:val="en-US" w:eastAsia="en-US" w:bidi="ar-SA"/>
      </w:rPr>
    </w:lvl>
    <w:lvl w:ilvl="8" w:tplc="933E166A">
      <w:numFmt w:val="bullet"/>
      <w:lvlText w:val="•"/>
      <w:lvlJc w:val="left"/>
      <w:pPr>
        <w:ind w:left="2141" w:hanging="226"/>
      </w:pPr>
      <w:rPr>
        <w:rFonts w:hint="default"/>
        <w:lang w:val="en-US" w:eastAsia="en-US" w:bidi="ar-SA"/>
      </w:rPr>
    </w:lvl>
  </w:abstractNum>
  <w:abstractNum w:abstractNumId="48" w15:restartNumberingAfterBreak="0">
    <w:nsid w:val="47A839D7"/>
    <w:multiLevelType w:val="hybridMultilevel"/>
    <w:tmpl w:val="56EE841C"/>
    <w:lvl w:ilvl="0" w:tplc="9A2AC864">
      <w:numFmt w:val="bullet"/>
      <w:lvlText w:val=""/>
      <w:lvlJc w:val="left"/>
      <w:pPr>
        <w:ind w:left="276" w:hanging="181"/>
      </w:pPr>
      <w:rPr>
        <w:rFonts w:ascii="Symbol" w:eastAsia="Symbol" w:hAnsi="Symbol" w:cs="Symbol" w:hint="default"/>
        <w:b w:val="0"/>
        <w:bCs w:val="0"/>
        <w:i w:val="0"/>
        <w:iCs w:val="0"/>
        <w:spacing w:val="0"/>
        <w:w w:val="100"/>
        <w:sz w:val="20"/>
        <w:szCs w:val="20"/>
        <w:lang w:val="en-US" w:eastAsia="en-US" w:bidi="ar-SA"/>
      </w:rPr>
    </w:lvl>
    <w:lvl w:ilvl="1" w:tplc="1CCC1B7A">
      <w:numFmt w:val="bullet"/>
      <w:lvlText w:val="•"/>
      <w:lvlJc w:val="left"/>
      <w:pPr>
        <w:ind w:left="683" w:hanging="181"/>
      </w:pPr>
      <w:rPr>
        <w:rFonts w:hint="default"/>
        <w:lang w:val="en-US" w:eastAsia="en-US" w:bidi="ar-SA"/>
      </w:rPr>
    </w:lvl>
    <w:lvl w:ilvl="2" w:tplc="7F3C7E64">
      <w:numFmt w:val="bullet"/>
      <w:lvlText w:val="•"/>
      <w:lvlJc w:val="left"/>
      <w:pPr>
        <w:ind w:left="1086" w:hanging="181"/>
      </w:pPr>
      <w:rPr>
        <w:rFonts w:hint="default"/>
        <w:lang w:val="en-US" w:eastAsia="en-US" w:bidi="ar-SA"/>
      </w:rPr>
    </w:lvl>
    <w:lvl w:ilvl="3" w:tplc="34227E48">
      <w:numFmt w:val="bullet"/>
      <w:lvlText w:val="•"/>
      <w:lvlJc w:val="left"/>
      <w:pPr>
        <w:ind w:left="1489" w:hanging="181"/>
      </w:pPr>
      <w:rPr>
        <w:rFonts w:hint="default"/>
        <w:lang w:val="en-US" w:eastAsia="en-US" w:bidi="ar-SA"/>
      </w:rPr>
    </w:lvl>
    <w:lvl w:ilvl="4" w:tplc="F4587894">
      <w:numFmt w:val="bullet"/>
      <w:lvlText w:val="•"/>
      <w:lvlJc w:val="left"/>
      <w:pPr>
        <w:ind w:left="1892" w:hanging="181"/>
      </w:pPr>
      <w:rPr>
        <w:rFonts w:hint="default"/>
        <w:lang w:val="en-US" w:eastAsia="en-US" w:bidi="ar-SA"/>
      </w:rPr>
    </w:lvl>
    <w:lvl w:ilvl="5" w:tplc="47168DBA">
      <w:numFmt w:val="bullet"/>
      <w:lvlText w:val="•"/>
      <w:lvlJc w:val="left"/>
      <w:pPr>
        <w:ind w:left="2295" w:hanging="181"/>
      </w:pPr>
      <w:rPr>
        <w:rFonts w:hint="default"/>
        <w:lang w:val="en-US" w:eastAsia="en-US" w:bidi="ar-SA"/>
      </w:rPr>
    </w:lvl>
    <w:lvl w:ilvl="6" w:tplc="B08EB0F0">
      <w:numFmt w:val="bullet"/>
      <w:lvlText w:val="•"/>
      <w:lvlJc w:val="left"/>
      <w:pPr>
        <w:ind w:left="2698" w:hanging="181"/>
      </w:pPr>
      <w:rPr>
        <w:rFonts w:hint="default"/>
        <w:lang w:val="en-US" w:eastAsia="en-US" w:bidi="ar-SA"/>
      </w:rPr>
    </w:lvl>
    <w:lvl w:ilvl="7" w:tplc="5EDA5F28">
      <w:numFmt w:val="bullet"/>
      <w:lvlText w:val="•"/>
      <w:lvlJc w:val="left"/>
      <w:pPr>
        <w:ind w:left="3101" w:hanging="181"/>
      </w:pPr>
      <w:rPr>
        <w:rFonts w:hint="default"/>
        <w:lang w:val="en-US" w:eastAsia="en-US" w:bidi="ar-SA"/>
      </w:rPr>
    </w:lvl>
    <w:lvl w:ilvl="8" w:tplc="E468FAF6">
      <w:numFmt w:val="bullet"/>
      <w:lvlText w:val="•"/>
      <w:lvlJc w:val="left"/>
      <w:pPr>
        <w:ind w:left="3504" w:hanging="181"/>
      </w:pPr>
      <w:rPr>
        <w:rFonts w:hint="default"/>
        <w:lang w:val="en-US" w:eastAsia="en-US" w:bidi="ar-SA"/>
      </w:rPr>
    </w:lvl>
  </w:abstractNum>
  <w:abstractNum w:abstractNumId="49" w15:restartNumberingAfterBreak="0">
    <w:nsid w:val="489662D1"/>
    <w:multiLevelType w:val="hybridMultilevel"/>
    <w:tmpl w:val="8788E9E4"/>
    <w:lvl w:ilvl="0" w:tplc="6172A60A">
      <w:numFmt w:val="bullet"/>
      <w:lvlText w:val=""/>
      <w:lvlJc w:val="left"/>
      <w:pPr>
        <w:ind w:left="275" w:hanging="171"/>
      </w:pPr>
      <w:rPr>
        <w:rFonts w:ascii="Symbol" w:eastAsia="Symbol" w:hAnsi="Symbol" w:cs="Symbol" w:hint="default"/>
        <w:b w:val="0"/>
        <w:bCs w:val="0"/>
        <w:i w:val="0"/>
        <w:iCs w:val="0"/>
        <w:spacing w:val="0"/>
        <w:w w:val="100"/>
        <w:sz w:val="24"/>
        <w:szCs w:val="24"/>
        <w:lang w:val="en-US" w:eastAsia="en-US" w:bidi="ar-SA"/>
      </w:rPr>
    </w:lvl>
    <w:lvl w:ilvl="1" w:tplc="77EAF256">
      <w:numFmt w:val="bullet"/>
      <w:lvlText w:val="•"/>
      <w:lvlJc w:val="left"/>
      <w:pPr>
        <w:ind w:left="683" w:hanging="171"/>
      </w:pPr>
      <w:rPr>
        <w:rFonts w:hint="default"/>
        <w:lang w:val="en-US" w:eastAsia="en-US" w:bidi="ar-SA"/>
      </w:rPr>
    </w:lvl>
    <w:lvl w:ilvl="2" w:tplc="71926DD2">
      <w:numFmt w:val="bullet"/>
      <w:lvlText w:val="•"/>
      <w:lvlJc w:val="left"/>
      <w:pPr>
        <w:ind w:left="1086" w:hanging="171"/>
      </w:pPr>
      <w:rPr>
        <w:rFonts w:hint="default"/>
        <w:lang w:val="en-US" w:eastAsia="en-US" w:bidi="ar-SA"/>
      </w:rPr>
    </w:lvl>
    <w:lvl w:ilvl="3" w:tplc="A83C8E2A">
      <w:numFmt w:val="bullet"/>
      <w:lvlText w:val="•"/>
      <w:lvlJc w:val="left"/>
      <w:pPr>
        <w:ind w:left="1489" w:hanging="171"/>
      </w:pPr>
      <w:rPr>
        <w:rFonts w:hint="default"/>
        <w:lang w:val="en-US" w:eastAsia="en-US" w:bidi="ar-SA"/>
      </w:rPr>
    </w:lvl>
    <w:lvl w:ilvl="4" w:tplc="868AC2A4">
      <w:numFmt w:val="bullet"/>
      <w:lvlText w:val="•"/>
      <w:lvlJc w:val="left"/>
      <w:pPr>
        <w:ind w:left="1892" w:hanging="171"/>
      </w:pPr>
      <w:rPr>
        <w:rFonts w:hint="default"/>
        <w:lang w:val="en-US" w:eastAsia="en-US" w:bidi="ar-SA"/>
      </w:rPr>
    </w:lvl>
    <w:lvl w:ilvl="5" w:tplc="CAA82996">
      <w:numFmt w:val="bullet"/>
      <w:lvlText w:val="•"/>
      <w:lvlJc w:val="left"/>
      <w:pPr>
        <w:ind w:left="2295" w:hanging="171"/>
      </w:pPr>
      <w:rPr>
        <w:rFonts w:hint="default"/>
        <w:lang w:val="en-US" w:eastAsia="en-US" w:bidi="ar-SA"/>
      </w:rPr>
    </w:lvl>
    <w:lvl w:ilvl="6" w:tplc="DF00C812">
      <w:numFmt w:val="bullet"/>
      <w:lvlText w:val="•"/>
      <w:lvlJc w:val="left"/>
      <w:pPr>
        <w:ind w:left="2698" w:hanging="171"/>
      </w:pPr>
      <w:rPr>
        <w:rFonts w:hint="default"/>
        <w:lang w:val="en-US" w:eastAsia="en-US" w:bidi="ar-SA"/>
      </w:rPr>
    </w:lvl>
    <w:lvl w:ilvl="7" w:tplc="F5E01E84">
      <w:numFmt w:val="bullet"/>
      <w:lvlText w:val="•"/>
      <w:lvlJc w:val="left"/>
      <w:pPr>
        <w:ind w:left="3101" w:hanging="171"/>
      </w:pPr>
      <w:rPr>
        <w:rFonts w:hint="default"/>
        <w:lang w:val="en-US" w:eastAsia="en-US" w:bidi="ar-SA"/>
      </w:rPr>
    </w:lvl>
    <w:lvl w:ilvl="8" w:tplc="F5B25364">
      <w:numFmt w:val="bullet"/>
      <w:lvlText w:val="•"/>
      <w:lvlJc w:val="left"/>
      <w:pPr>
        <w:ind w:left="3504" w:hanging="171"/>
      </w:pPr>
      <w:rPr>
        <w:rFonts w:hint="default"/>
        <w:lang w:val="en-US" w:eastAsia="en-US" w:bidi="ar-SA"/>
      </w:rPr>
    </w:lvl>
  </w:abstractNum>
  <w:abstractNum w:abstractNumId="50" w15:restartNumberingAfterBreak="0">
    <w:nsid w:val="4A92147A"/>
    <w:multiLevelType w:val="hybridMultilevel"/>
    <w:tmpl w:val="7EA88930"/>
    <w:lvl w:ilvl="0" w:tplc="90185930">
      <w:numFmt w:val="bullet"/>
      <w:lvlText w:val=""/>
      <w:lvlJc w:val="left"/>
      <w:pPr>
        <w:ind w:left="306" w:hanging="268"/>
      </w:pPr>
      <w:rPr>
        <w:rFonts w:ascii="Symbol" w:eastAsia="Symbol" w:hAnsi="Symbol" w:cs="Symbol" w:hint="default"/>
        <w:b w:val="0"/>
        <w:bCs w:val="0"/>
        <w:i w:val="0"/>
        <w:iCs w:val="0"/>
        <w:spacing w:val="0"/>
        <w:w w:val="100"/>
        <w:sz w:val="20"/>
        <w:szCs w:val="20"/>
        <w:lang w:val="en-US" w:eastAsia="en-US" w:bidi="ar-SA"/>
      </w:rPr>
    </w:lvl>
    <w:lvl w:ilvl="1" w:tplc="0E5C1E0E">
      <w:numFmt w:val="bullet"/>
      <w:lvlText w:val="•"/>
      <w:lvlJc w:val="left"/>
      <w:pPr>
        <w:ind w:left="581" w:hanging="268"/>
      </w:pPr>
      <w:rPr>
        <w:rFonts w:hint="default"/>
        <w:lang w:val="en-US" w:eastAsia="en-US" w:bidi="ar-SA"/>
      </w:rPr>
    </w:lvl>
    <w:lvl w:ilvl="2" w:tplc="7DD4BF8C">
      <w:numFmt w:val="bullet"/>
      <w:lvlText w:val="•"/>
      <w:lvlJc w:val="left"/>
      <w:pPr>
        <w:ind w:left="862" w:hanging="268"/>
      </w:pPr>
      <w:rPr>
        <w:rFonts w:hint="default"/>
        <w:lang w:val="en-US" w:eastAsia="en-US" w:bidi="ar-SA"/>
      </w:rPr>
    </w:lvl>
    <w:lvl w:ilvl="3" w:tplc="D7349122">
      <w:numFmt w:val="bullet"/>
      <w:lvlText w:val="•"/>
      <w:lvlJc w:val="left"/>
      <w:pPr>
        <w:ind w:left="1143" w:hanging="268"/>
      </w:pPr>
      <w:rPr>
        <w:rFonts w:hint="default"/>
        <w:lang w:val="en-US" w:eastAsia="en-US" w:bidi="ar-SA"/>
      </w:rPr>
    </w:lvl>
    <w:lvl w:ilvl="4" w:tplc="3200780E">
      <w:numFmt w:val="bullet"/>
      <w:lvlText w:val="•"/>
      <w:lvlJc w:val="left"/>
      <w:pPr>
        <w:ind w:left="1424" w:hanging="268"/>
      </w:pPr>
      <w:rPr>
        <w:rFonts w:hint="default"/>
        <w:lang w:val="en-US" w:eastAsia="en-US" w:bidi="ar-SA"/>
      </w:rPr>
    </w:lvl>
    <w:lvl w:ilvl="5" w:tplc="414E9B22">
      <w:numFmt w:val="bullet"/>
      <w:lvlText w:val="•"/>
      <w:lvlJc w:val="left"/>
      <w:pPr>
        <w:ind w:left="1705" w:hanging="268"/>
      </w:pPr>
      <w:rPr>
        <w:rFonts w:hint="default"/>
        <w:lang w:val="en-US" w:eastAsia="en-US" w:bidi="ar-SA"/>
      </w:rPr>
    </w:lvl>
    <w:lvl w:ilvl="6" w:tplc="0E843A76">
      <w:numFmt w:val="bullet"/>
      <w:lvlText w:val="•"/>
      <w:lvlJc w:val="left"/>
      <w:pPr>
        <w:ind w:left="1986" w:hanging="268"/>
      </w:pPr>
      <w:rPr>
        <w:rFonts w:hint="default"/>
        <w:lang w:val="en-US" w:eastAsia="en-US" w:bidi="ar-SA"/>
      </w:rPr>
    </w:lvl>
    <w:lvl w:ilvl="7" w:tplc="286C1DDA">
      <w:numFmt w:val="bullet"/>
      <w:lvlText w:val="•"/>
      <w:lvlJc w:val="left"/>
      <w:pPr>
        <w:ind w:left="2267" w:hanging="268"/>
      </w:pPr>
      <w:rPr>
        <w:rFonts w:hint="default"/>
        <w:lang w:val="en-US" w:eastAsia="en-US" w:bidi="ar-SA"/>
      </w:rPr>
    </w:lvl>
    <w:lvl w:ilvl="8" w:tplc="7B42FCE2">
      <w:numFmt w:val="bullet"/>
      <w:lvlText w:val="•"/>
      <w:lvlJc w:val="left"/>
      <w:pPr>
        <w:ind w:left="2548" w:hanging="268"/>
      </w:pPr>
      <w:rPr>
        <w:rFonts w:hint="default"/>
        <w:lang w:val="en-US" w:eastAsia="en-US" w:bidi="ar-SA"/>
      </w:rPr>
    </w:lvl>
  </w:abstractNum>
  <w:abstractNum w:abstractNumId="51" w15:restartNumberingAfterBreak="0">
    <w:nsid w:val="4FD25F3F"/>
    <w:multiLevelType w:val="hybridMultilevel"/>
    <w:tmpl w:val="714003DE"/>
    <w:lvl w:ilvl="0" w:tplc="A38A5692">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B9C40432">
      <w:numFmt w:val="bullet"/>
      <w:lvlText w:val="•"/>
      <w:lvlJc w:val="left"/>
      <w:pPr>
        <w:ind w:left="616" w:hanging="226"/>
      </w:pPr>
      <w:rPr>
        <w:rFonts w:hint="default"/>
        <w:lang w:val="en-US" w:eastAsia="en-US" w:bidi="ar-SA"/>
      </w:rPr>
    </w:lvl>
    <w:lvl w:ilvl="2" w:tplc="74464322">
      <w:numFmt w:val="bullet"/>
      <w:lvlText w:val="•"/>
      <w:lvlJc w:val="left"/>
      <w:pPr>
        <w:ind w:left="893" w:hanging="226"/>
      </w:pPr>
      <w:rPr>
        <w:rFonts w:hint="default"/>
        <w:lang w:val="en-US" w:eastAsia="en-US" w:bidi="ar-SA"/>
      </w:rPr>
    </w:lvl>
    <w:lvl w:ilvl="3" w:tplc="041CF46C">
      <w:numFmt w:val="bullet"/>
      <w:lvlText w:val="•"/>
      <w:lvlJc w:val="left"/>
      <w:pPr>
        <w:ind w:left="1169" w:hanging="226"/>
      </w:pPr>
      <w:rPr>
        <w:rFonts w:hint="default"/>
        <w:lang w:val="en-US" w:eastAsia="en-US" w:bidi="ar-SA"/>
      </w:rPr>
    </w:lvl>
    <w:lvl w:ilvl="4" w:tplc="7F1E0AC4">
      <w:numFmt w:val="bullet"/>
      <w:lvlText w:val="•"/>
      <w:lvlJc w:val="left"/>
      <w:pPr>
        <w:ind w:left="1446" w:hanging="226"/>
      </w:pPr>
      <w:rPr>
        <w:rFonts w:hint="default"/>
        <w:lang w:val="en-US" w:eastAsia="en-US" w:bidi="ar-SA"/>
      </w:rPr>
    </w:lvl>
    <w:lvl w:ilvl="5" w:tplc="77068A0E">
      <w:numFmt w:val="bullet"/>
      <w:lvlText w:val="•"/>
      <w:lvlJc w:val="left"/>
      <w:pPr>
        <w:ind w:left="1722" w:hanging="226"/>
      </w:pPr>
      <w:rPr>
        <w:rFonts w:hint="default"/>
        <w:lang w:val="en-US" w:eastAsia="en-US" w:bidi="ar-SA"/>
      </w:rPr>
    </w:lvl>
    <w:lvl w:ilvl="6" w:tplc="B48629DE">
      <w:numFmt w:val="bullet"/>
      <w:lvlText w:val="•"/>
      <w:lvlJc w:val="left"/>
      <w:pPr>
        <w:ind w:left="1999" w:hanging="226"/>
      </w:pPr>
      <w:rPr>
        <w:rFonts w:hint="default"/>
        <w:lang w:val="en-US" w:eastAsia="en-US" w:bidi="ar-SA"/>
      </w:rPr>
    </w:lvl>
    <w:lvl w:ilvl="7" w:tplc="A22053AA">
      <w:numFmt w:val="bullet"/>
      <w:lvlText w:val="•"/>
      <w:lvlJc w:val="left"/>
      <w:pPr>
        <w:ind w:left="2275" w:hanging="226"/>
      </w:pPr>
      <w:rPr>
        <w:rFonts w:hint="default"/>
        <w:lang w:val="en-US" w:eastAsia="en-US" w:bidi="ar-SA"/>
      </w:rPr>
    </w:lvl>
    <w:lvl w:ilvl="8" w:tplc="2250C1BC">
      <w:numFmt w:val="bullet"/>
      <w:lvlText w:val="•"/>
      <w:lvlJc w:val="left"/>
      <w:pPr>
        <w:ind w:left="2552" w:hanging="226"/>
      </w:pPr>
      <w:rPr>
        <w:rFonts w:hint="default"/>
        <w:lang w:val="en-US" w:eastAsia="en-US" w:bidi="ar-SA"/>
      </w:rPr>
    </w:lvl>
  </w:abstractNum>
  <w:abstractNum w:abstractNumId="52" w15:restartNumberingAfterBreak="0">
    <w:nsid w:val="50B621AE"/>
    <w:multiLevelType w:val="hybridMultilevel"/>
    <w:tmpl w:val="A88CA2F6"/>
    <w:lvl w:ilvl="0" w:tplc="57385664">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B752341C">
      <w:numFmt w:val="bullet"/>
      <w:lvlText w:val="•"/>
      <w:lvlJc w:val="left"/>
      <w:pPr>
        <w:ind w:left="616" w:hanging="226"/>
      </w:pPr>
      <w:rPr>
        <w:rFonts w:hint="default"/>
        <w:lang w:val="en-US" w:eastAsia="en-US" w:bidi="ar-SA"/>
      </w:rPr>
    </w:lvl>
    <w:lvl w:ilvl="2" w:tplc="741A67FC">
      <w:numFmt w:val="bullet"/>
      <w:lvlText w:val="•"/>
      <w:lvlJc w:val="left"/>
      <w:pPr>
        <w:ind w:left="893" w:hanging="226"/>
      </w:pPr>
      <w:rPr>
        <w:rFonts w:hint="default"/>
        <w:lang w:val="en-US" w:eastAsia="en-US" w:bidi="ar-SA"/>
      </w:rPr>
    </w:lvl>
    <w:lvl w:ilvl="3" w:tplc="C1021576">
      <w:numFmt w:val="bullet"/>
      <w:lvlText w:val="•"/>
      <w:lvlJc w:val="left"/>
      <w:pPr>
        <w:ind w:left="1169" w:hanging="226"/>
      </w:pPr>
      <w:rPr>
        <w:rFonts w:hint="default"/>
        <w:lang w:val="en-US" w:eastAsia="en-US" w:bidi="ar-SA"/>
      </w:rPr>
    </w:lvl>
    <w:lvl w:ilvl="4" w:tplc="B5EA3F8E">
      <w:numFmt w:val="bullet"/>
      <w:lvlText w:val="•"/>
      <w:lvlJc w:val="left"/>
      <w:pPr>
        <w:ind w:left="1446" w:hanging="226"/>
      </w:pPr>
      <w:rPr>
        <w:rFonts w:hint="default"/>
        <w:lang w:val="en-US" w:eastAsia="en-US" w:bidi="ar-SA"/>
      </w:rPr>
    </w:lvl>
    <w:lvl w:ilvl="5" w:tplc="B1CA4708">
      <w:numFmt w:val="bullet"/>
      <w:lvlText w:val="•"/>
      <w:lvlJc w:val="left"/>
      <w:pPr>
        <w:ind w:left="1722" w:hanging="226"/>
      </w:pPr>
      <w:rPr>
        <w:rFonts w:hint="default"/>
        <w:lang w:val="en-US" w:eastAsia="en-US" w:bidi="ar-SA"/>
      </w:rPr>
    </w:lvl>
    <w:lvl w:ilvl="6" w:tplc="8724F84E">
      <w:numFmt w:val="bullet"/>
      <w:lvlText w:val="•"/>
      <w:lvlJc w:val="left"/>
      <w:pPr>
        <w:ind w:left="1999" w:hanging="226"/>
      </w:pPr>
      <w:rPr>
        <w:rFonts w:hint="default"/>
        <w:lang w:val="en-US" w:eastAsia="en-US" w:bidi="ar-SA"/>
      </w:rPr>
    </w:lvl>
    <w:lvl w:ilvl="7" w:tplc="50D8E57C">
      <w:numFmt w:val="bullet"/>
      <w:lvlText w:val="•"/>
      <w:lvlJc w:val="left"/>
      <w:pPr>
        <w:ind w:left="2275" w:hanging="226"/>
      </w:pPr>
      <w:rPr>
        <w:rFonts w:hint="default"/>
        <w:lang w:val="en-US" w:eastAsia="en-US" w:bidi="ar-SA"/>
      </w:rPr>
    </w:lvl>
    <w:lvl w:ilvl="8" w:tplc="80C8EEBE">
      <w:numFmt w:val="bullet"/>
      <w:lvlText w:val="•"/>
      <w:lvlJc w:val="left"/>
      <w:pPr>
        <w:ind w:left="2552" w:hanging="226"/>
      </w:pPr>
      <w:rPr>
        <w:rFonts w:hint="default"/>
        <w:lang w:val="en-US" w:eastAsia="en-US" w:bidi="ar-SA"/>
      </w:rPr>
    </w:lvl>
  </w:abstractNum>
  <w:abstractNum w:abstractNumId="53" w15:restartNumberingAfterBreak="0">
    <w:nsid w:val="54701EFA"/>
    <w:multiLevelType w:val="hybridMultilevel"/>
    <w:tmpl w:val="1C6835E4"/>
    <w:lvl w:ilvl="0" w:tplc="E16C7F22">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D04C7EA6">
      <w:numFmt w:val="bullet"/>
      <w:lvlText w:val="•"/>
      <w:lvlJc w:val="left"/>
      <w:pPr>
        <w:ind w:left="755" w:hanging="171"/>
      </w:pPr>
      <w:rPr>
        <w:rFonts w:hint="default"/>
        <w:lang w:val="en-US" w:eastAsia="en-US" w:bidi="ar-SA"/>
      </w:rPr>
    </w:lvl>
    <w:lvl w:ilvl="2" w:tplc="0BE491AE">
      <w:numFmt w:val="bullet"/>
      <w:lvlText w:val="•"/>
      <w:lvlJc w:val="left"/>
      <w:pPr>
        <w:ind w:left="1150" w:hanging="171"/>
      </w:pPr>
      <w:rPr>
        <w:rFonts w:hint="default"/>
        <w:lang w:val="en-US" w:eastAsia="en-US" w:bidi="ar-SA"/>
      </w:rPr>
    </w:lvl>
    <w:lvl w:ilvl="3" w:tplc="4E16F4DE">
      <w:numFmt w:val="bullet"/>
      <w:lvlText w:val="•"/>
      <w:lvlJc w:val="left"/>
      <w:pPr>
        <w:ind w:left="1545" w:hanging="171"/>
      </w:pPr>
      <w:rPr>
        <w:rFonts w:hint="default"/>
        <w:lang w:val="en-US" w:eastAsia="en-US" w:bidi="ar-SA"/>
      </w:rPr>
    </w:lvl>
    <w:lvl w:ilvl="4" w:tplc="8AC64E38">
      <w:numFmt w:val="bullet"/>
      <w:lvlText w:val="•"/>
      <w:lvlJc w:val="left"/>
      <w:pPr>
        <w:ind w:left="1940" w:hanging="171"/>
      </w:pPr>
      <w:rPr>
        <w:rFonts w:hint="default"/>
        <w:lang w:val="en-US" w:eastAsia="en-US" w:bidi="ar-SA"/>
      </w:rPr>
    </w:lvl>
    <w:lvl w:ilvl="5" w:tplc="0BD655D0">
      <w:numFmt w:val="bullet"/>
      <w:lvlText w:val="•"/>
      <w:lvlJc w:val="left"/>
      <w:pPr>
        <w:ind w:left="2335" w:hanging="171"/>
      </w:pPr>
      <w:rPr>
        <w:rFonts w:hint="default"/>
        <w:lang w:val="en-US" w:eastAsia="en-US" w:bidi="ar-SA"/>
      </w:rPr>
    </w:lvl>
    <w:lvl w:ilvl="6" w:tplc="80EA2396">
      <w:numFmt w:val="bullet"/>
      <w:lvlText w:val="•"/>
      <w:lvlJc w:val="left"/>
      <w:pPr>
        <w:ind w:left="2730" w:hanging="171"/>
      </w:pPr>
      <w:rPr>
        <w:rFonts w:hint="default"/>
        <w:lang w:val="en-US" w:eastAsia="en-US" w:bidi="ar-SA"/>
      </w:rPr>
    </w:lvl>
    <w:lvl w:ilvl="7" w:tplc="8856CF90">
      <w:numFmt w:val="bullet"/>
      <w:lvlText w:val="•"/>
      <w:lvlJc w:val="left"/>
      <w:pPr>
        <w:ind w:left="3125" w:hanging="171"/>
      </w:pPr>
      <w:rPr>
        <w:rFonts w:hint="default"/>
        <w:lang w:val="en-US" w:eastAsia="en-US" w:bidi="ar-SA"/>
      </w:rPr>
    </w:lvl>
    <w:lvl w:ilvl="8" w:tplc="76C4AA5E">
      <w:numFmt w:val="bullet"/>
      <w:lvlText w:val="•"/>
      <w:lvlJc w:val="left"/>
      <w:pPr>
        <w:ind w:left="3520" w:hanging="171"/>
      </w:pPr>
      <w:rPr>
        <w:rFonts w:hint="default"/>
        <w:lang w:val="en-US" w:eastAsia="en-US" w:bidi="ar-SA"/>
      </w:rPr>
    </w:lvl>
  </w:abstractNum>
  <w:abstractNum w:abstractNumId="54" w15:restartNumberingAfterBreak="0">
    <w:nsid w:val="54F03245"/>
    <w:multiLevelType w:val="hybridMultilevel"/>
    <w:tmpl w:val="A12235C2"/>
    <w:lvl w:ilvl="0" w:tplc="9F3C4DC4">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D7289CE2">
      <w:numFmt w:val="bullet"/>
      <w:lvlText w:val="•"/>
      <w:lvlJc w:val="left"/>
      <w:pPr>
        <w:ind w:left="943" w:hanging="166"/>
      </w:pPr>
      <w:rPr>
        <w:rFonts w:hint="default"/>
        <w:lang w:val="en-US" w:eastAsia="en-US" w:bidi="ar-SA"/>
      </w:rPr>
    </w:lvl>
    <w:lvl w:ilvl="2" w:tplc="30E06298">
      <w:numFmt w:val="bullet"/>
      <w:lvlText w:val="•"/>
      <w:lvlJc w:val="left"/>
      <w:pPr>
        <w:ind w:left="1607" w:hanging="166"/>
      </w:pPr>
      <w:rPr>
        <w:rFonts w:hint="default"/>
        <w:lang w:val="en-US" w:eastAsia="en-US" w:bidi="ar-SA"/>
      </w:rPr>
    </w:lvl>
    <w:lvl w:ilvl="3" w:tplc="FDFE885C">
      <w:numFmt w:val="bullet"/>
      <w:lvlText w:val="•"/>
      <w:lvlJc w:val="left"/>
      <w:pPr>
        <w:ind w:left="2271" w:hanging="166"/>
      </w:pPr>
      <w:rPr>
        <w:rFonts w:hint="default"/>
        <w:lang w:val="en-US" w:eastAsia="en-US" w:bidi="ar-SA"/>
      </w:rPr>
    </w:lvl>
    <w:lvl w:ilvl="4" w:tplc="CD98F172">
      <w:numFmt w:val="bullet"/>
      <w:lvlText w:val="•"/>
      <w:lvlJc w:val="left"/>
      <w:pPr>
        <w:ind w:left="2934" w:hanging="166"/>
      </w:pPr>
      <w:rPr>
        <w:rFonts w:hint="default"/>
        <w:lang w:val="en-US" w:eastAsia="en-US" w:bidi="ar-SA"/>
      </w:rPr>
    </w:lvl>
    <w:lvl w:ilvl="5" w:tplc="35AA3A36">
      <w:numFmt w:val="bullet"/>
      <w:lvlText w:val="•"/>
      <w:lvlJc w:val="left"/>
      <w:pPr>
        <w:ind w:left="3598" w:hanging="166"/>
      </w:pPr>
      <w:rPr>
        <w:rFonts w:hint="default"/>
        <w:lang w:val="en-US" w:eastAsia="en-US" w:bidi="ar-SA"/>
      </w:rPr>
    </w:lvl>
    <w:lvl w:ilvl="6" w:tplc="B98A63D2">
      <w:numFmt w:val="bullet"/>
      <w:lvlText w:val="•"/>
      <w:lvlJc w:val="left"/>
      <w:pPr>
        <w:ind w:left="4262" w:hanging="166"/>
      </w:pPr>
      <w:rPr>
        <w:rFonts w:hint="default"/>
        <w:lang w:val="en-US" w:eastAsia="en-US" w:bidi="ar-SA"/>
      </w:rPr>
    </w:lvl>
    <w:lvl w:ilvl="7" w:tplc="CEF4F12A">
      <w:numFmt w:val="bullet"/>
      <w:lvlText w:val="•"/>
      <w:lvlJc w:val="left"/>
      <w:pPr>
        <w:ind w:left="4925" w:hanging="166"/>
      </w:pPr>
      <w:rPr>
        <w:rFonts w:hint="default"/>
        <w:lang w:val="en-US" w:eastAsia="en-US" w:bidi="ar-SA"/>
      </w:rPr>
    </w:lvl>
    <w:lvl w:ilvl="8" w:tplc="84C629EE">
      <w:numFmt w:val="bullet"/>
      <w:lvlText w:val="•"/>
      <w:lvlJc w:val="left"/>
      <w:pPr>
        <w:ind w:left="5589" w:hanging="166"/>
      </w:pPr>
      <w:rPr>
        <w:rFonts w:hint="default"/>
        <w:lang w:val="en-US" w:eastAsia="en-US" w:bidi="ar-SA"/>
      </w:rPr>
    </w:lvl>
  </w:abstractNum>
  <w:abstractNum w:abstractNumId="55" w15:restartNumberingAfterBreak="0">
    <w:nsid w:val="552F40ED"/>
    <w:multiLevelType w:val="hybridMultilevel"/>
    <w:tmpl w:val="0C06A35C"/>
    <w:lvl w:ilvl="0" w:tplc="B09A71EE">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19E6DB46">
      <w:numFmt w:val="bullet"/>
      <w:lvlText w:val="•"/>
      <w:lvlJc w:val="left"/>
      <w:pPr>
        <w:ind w:left="1480" w:hanging="360"/>
      </w:pPr>
      <w:rPr>
        <w:rFonts w:hint="default"/>
        <w:lang w:val="en-US" w:eastAsia="en-US" w:bidi="ar-SA"/>
      </w:rPr>
    </w:lvl>
    <w:lvl w:ilvl="2" w:tplc="AEBE3700">
      <w:numFmt w:val="bullet"/>
      <w:lvlText w:val="•"/>
      <w:lvlJc w:val="left"/>
      <w:pPr>
        <w:ind w:left="2380" w:hanging="360"/>
      </w:pPr>
      <w:rPr>
        <w:rFonts w:hint="default"/>
        <w:lang w:val="en-US" w:eastAsia="en-US" w:bidi="ar-SA"/>
      </w:rPr>
    </w:lvl>
    <w:lvl w:ilvl="3" w:tplc="8834C6C6">
      <w:numFmt w:val="bullet"/>
      <w:lvlText w:val="•"/>
      <w:lvlJc w:val="left"/>
      <w:pPr>
        <w:ind w:left="3280" w:hanging="360"/>
      </w:pPr>
      <w:rPr>
        <w:rFonts w:hint="default"/>
        <w:lang w:val="en-US" w:eastAsia="en-US" w:bidi="ar-SA"/>
      </w:rPr>
    </w:lvl>
    <w:lvl w:ilvl="4" w:tplc="1D3CF89A">
      <w:numFmt w:val="bullet"/>
      <w:lvlText w:val="•"/>
      <w:lvlJc w:val="left"/>
      <w:pPr>
        <w:ind w:left="4180" w:hanging="360"/>
      </w:pPr>
      <w:rPr>
        <w:rFonts w:hint="default"/>
        <w:lang w:val="en-US" w:eastAsia="en-US" w:bidi="ar-SA"/>
      </w:rPr>
    </w:lvl>
    <w:lvl w:ilvl="5" w:tplc="CA4C7F00">
      <w:numFmt w:val="bullet"/>
      <w:lvlText w:val="•"/>
      <w:lvlJc w:val="left"/>
      <w:pPr>
        <w:ind w:left="5080" w:hanging="360"/>
      </w:pPr>
      <w:rPr>
        <w:rFonts w:hint="default"/>
        <w:lang w:val="en-US" w:eastAsia="en-US" w:bidi="ar-SA"/>
      </w:rPr>
    </w:lvl>
    <w:lvl w:ilvl="6" w:tplc="ADC03CFA">
      <w:numFmt w:val="bullet"/>
      <w:lvlText w:val="•"/>
      <w:lvlJc w:val="left"/>
      <w:pPr>
        <w:ind w:left="5980" w:hanging="360"/>
      </w:pPr>
      <w:rPr>
        <w:rFonts w:hint="default"/>
        <w:lang w:val="en-US" w:eastAsia="en-US" w:bidi="ar-SA"/>
      </w:rPr>
    </w:lvl>
    <w:lvl w:ilvl="7" w:tplc="B1661AEC">
      <w:numFmt w:val="bullet"/>
      <w:lvlText w:val="•"/>
      <w:lvlJc w:val="left"/>
      <w:pPr>
        <w:ind w:left="6880" w:hanging="360"/>
      </w:pPr>
      <w:rPr>
        <w:rFonts w:hint="default"/>
        <w:lang w:val="en-US" w:eastAsia="en-US" w:bidi="ar-SA"/>
      </w:rPr>
    </w:lvl>
    <w:lvl w:ilvl="8" w:tplc="523AF6F2">
      <w:numFmt w:val="bullet"/>
      <w:lvlText w:val="•"/>
      <w:lvlJc w:val="left"/>
      <w:pPr>
        <w:ind w:left="7780" w:hanging="360"/>
      </w:pPr>
      <w:rPr>
        <w:rFonts w:hint="default"/>
        <w:lang w:val="en-US" w:eastAsia="en-US" w:bidi="ar-SA"/>
      </w:rPr>
    </w:lvl>
  </w:abstractNum>
  <w:abstractNum w:abstractNumId="56" w15:restartNumberingAfterBreak="0">
    <w:nsid w:val="5552739A"/>
    <w:multiLevelType w:val="hybridMultilevel"/>
    <w:tmpl w:val="7570AEA4"/>
    <w:lvl w:ilvl="0" w:tplc="690C8368">
      <w:numFmt w:val="bullet"/>
      <w:lvlText w:val=""/>
      <w:lvlJc w:val="left"/>
      <w:pPr>
        <w:ind w:left="105" w:hanging="256"/>
      </w:pPr>
      <w:rPr>
        <w:rFonts w:ascii="Symbol" w:eastAsia="Symbol" w:hAnsi="Symbol" w:cs="Symbol" w:hint="default"/>
        <w:b w:val="0"/>
        <w:bCs w:val="0"/>
        <w:i w:val="0"/>
        <w:iCs w:val="0"/>
        <w:spacing w:val="0"/>
        <w:w w:val="100"/>
        <w:sz w:val="24"/>
        <w:szCs w:val="24"/>
        <w:lang w:val="en-US" w:eastAsia="en-US" w:bidi="ar-SA"/>
      </w:rPr>
    </w:lvl>
    <w:lvl w:ilvl="1" w:tplc="CFDCCE24">
      <w:numFmt w:val="bullet"/>
      <w:lvlText w:val="•"/>
      <w:lvlJc w:val="left"/>
      <w:pPr>
        <w:ind w:left="400" w:hanging="256"/>
      </w:pPr>
      <w:rPr>
        <w:rFonts w:hint="default"/>
        <w:lang w:val="en-US" w:eastAsia="en-US" w:bidi="ar-SA"/>
      </w:rPr>
    </w:lvl>
    <w:lvl w:ilvl="2" w:tplc="DA9E89AC">
      <w:numFmt w:val="bullet"/>
      <w:lvlText w:val="•"/>
      <w:lvlJc w:val="left"/>
      <w:pPr>
        <w:ind w:left="701" w:hanging="256"/>
      </w:pPr>
      <w:rPr>
        <w:rFonts w:hint="default"/>
        <w:lang w:val="en-US" w:eastAsia="en-US" w:bidi="ar-SA"/>
      </w:rPr>
    </w:lvl>
    <w:lvl w:ilvl="3" w:tplc="02281D72">
      <w:numFmt w:val="bullet"/>
      <w:lvlText w:val="•"/>
      <w:lvlJc w:val="left"/>
      <w:pPr>
        <w:ind w:left="1001" w:hanging="256"/>
      </w:pPr>
      <w:rPr>
        <w:rFonts w:hint="default"/>
        <w:lang w:val="en-US" w:eastAsia="en-US" w:bidi="ar-SA"/>
      </w:rPr>
    </w:lvl>
    <w:lvl w:ilvl="4" w:tplc="0ADE37B2">
      <w:numFmt w:val="bullet"/>
      <w:lvlText w:val="•"/>
      <w:lvlJc w:val="left"/>
      <w:pPr>
        <w:ind w:left="1302" w:hanging="256"/>
      </w:pPr>
      <w:rPr>
        <w:rFonts w:hint="default"/>
        <w:lang w:val="en-US" w:eastAsia="en-US" w:bidi="ar-SA"/>
      </w:rPr>
    </w:lvl>
    <w:lvl w:ilvl="5" w:tplc="08202DF8">
      <w:numFmt w:val="bullet"/>
      <w:lvlText w:val="•"/>
      <w:lvlJc w:val="left"/>
      <w:pPr>
        <w:ind w:left="1602" w:hanging="256"/>
      </w:pPr>
      <w:rPr>
        <w:rFonts w:hint="default"/>
        <w:lang w:val="en-US" w:eastAsia="en-US" w:bidi="ar-SA"/>
      </w:rPr>
    </w:lvl>
    <w:lvl w:ilvl="6" w:tplc="F6129BEE">
      <w:numFmt w:val="bullet"/>
      <w:lvlText w:val="•"/>
      <w:lvlJc w:val="left"/>
      <w:pPr>
        <w:ind w:left="1903" w:hanging="256"/>
      </w:pPr>
      <w:rPr>
        <w:rFonts w:hint="default"/>
        <w:lang w:val="en-US" w:eastAsia="en-US" w:bidi="ar-SA"/>
      </w:rPr>
    </w:lvl>
    <w:lvl w:ilvl="7" w:tplc="8034BE04">
      <w:numFmt w:val="bullet"/>
      <w:lvlText w:val="•"/>
      <w:lvlJc w:val="left"/>
      <w:pPr>
        <w:ind w:left="2203" w:hanging="256"/>
      </w:pPr>
      <w:rPr>
        <w:rFonts w:hint="default"/>
        <w:lang w:val="en-US" w:eastAsia="en-US" w:bidi="ar-SA"/>
      </w:rPr>
    </w:lvl>
    <w:lvl w:ilvl="8" w:tplc="49E2DC0E">
      <w:numFmt w:val="bullet"/>
      <w:lvlText w:val="•"/>
      <w:lvlJc w:val="left"/>
      <w:pPr>
        <w:ind w:left="2504" w:hanging="256"/>
      </w:pPr>
      <w:rPr>
        <w:rFonts w:hint="default"/>
        <w:lang w:val="en-US" w:eastAsia="en-US" w:bidi="ar-SA"/>
      </w:rPr>
    </w:lvl>
  </w:abstractNum>
  <w:abstractNum w:abstractNumId="57" w15:restartNumberingAfterBreak="0">
    <w:nsid w:val="55777E07"/>
    <w:multiLevelType w:val="hybridMultilevel"/>
    <w:tmpl w:val="37E00F4C"/>
    <w:lvl w:ilvl="0" w:tplc="5D5CF586">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ADA88354">
      <w:numFmt w:val="bullet"/>
      <w:lvlText w:val="•"/>
      <w:lvlJc w:val="left"/>
      <w:pPr>
        <w:ind w:left="755" w:hanging="171"/>
      </w:pPr>
      <w:rPr>
        <w:rFonts w:hint="default"/>
        <w:lang w:val="en-US" w:eastAsia="en-US" w:bidi="ar-SA"/>
      </w:rPr>
    </w:lvl>
    <w:lvl w:ilvl="2" w:tplc="92F0AE6C">
      <w:numFmt w:val="bullet"/>
      <w:lvlText w:val="•"/>
      <w:lvlJc w:val="left"/>
      <w:pPr>
        <w:ind w:left="1150" w:hanging="171"/>
      </w:pPr>
      <w:rPr>
        <w:rFonts w:hint="default"/>
        <w:lang w:val="en-US" w:eastAsia="en-US" w:bidi="ar-SA"/>
      </w:rPr>
    </w:lvl>
    <w:lvl w:ilvl="3" w:tplc="F7B6B098">
      <w:numFmt w:val="bullet"/>
      <w:lvlText w:val="•"/>
      <w:lvlJc w:val="left"/>
      <w:pPr>
        <w:ind w:left="1545" w:hanging="171"/>
      </w:pPr>
      <w:rPr>
        <w:rFonts w:hint="default"/>
        <w:lang w:val="en-US" w:eastAsia="en-US" w:bidi="ar-SA"/>
      </w:rPr>
    </w:lvl>
    <w:lvl w:ilvl="4" w:tplc="40D82E66">
      <w:numFmt w:val="bullet"/>
      <w:lvlText w:val="•"/>
      <w:lvlJc w:val="left"/>
      <w:pPr>
        <w:ind w:left="1940" w:hanging="171"/>
      </w:pPr>
      <w:rPr>
        <w:rFonts w:hint="default"/>
        <w:lang w:val="en-US" w:eastAsia="en-US" w:bidi="ar-SA"/>
      </w:rPr>
    </w:lvl>
    <w:lvl w:ilvl="5" w:tplc="800A86FC">
      <w:numFmt w:val="bullet"/>
      <w:lvlText w:val="•"/>
      <w:lvlJc w:val="left"/>
      <w:pPr>
        <w:ind w:left="2335" w:hanging="171"/>
      </w:pPr>
      <w:rPr>
        <w:rFonts w:hint="default"/>
        <w:lang w:val="en-US" w:eastAsia="en-US" w:bidi="ar-SA"/>
      </w:rPr>
    </w:lvl>
    <w:lvl w:ilvl="6" w:tplc="EA623ECC">
      <w:numFmt w:val="bullet"/>
      <w:lvlText w:val="•"/>
      <w:lvlJc w:val="left"/>
      <w:pPr>
        <w:ind w:left="2730" w:hanging="171"/>
      </w:pPr>
      <w:rPr>
        <w:rFonts w:hint="default"/>
        <w:lang w:val="en-US" w:eastAsia="en-US" w:bidi="ar-SA"/>
      </w:rPr>
    </w:lvl>
    <w:lvl w:ilvl="7" w:tplc="8408B3D6">
      <w:numFmt w:val="bullet"/>
      <w:lvlText w:val="•"/>
      <w:lvlJc w:val="left"/>
      <w:pPr>
        <w:ind w:left="3125" w:hanging="171"/>
      </w:pPr>
      <w:rPr>
        <w:rFonts w:hint="default"/>
        <w:lang w:val="en-US" w:eastAsia="en-US" w:bidi="ar-SA"/>
      </w:rPr>
    </w:lvl>
    <w:lvl w:ilvl="8" w:tplc="B0DED012">
      <w:numFmt w:val="bullet"/>
      <w:lvlText w:val="•"/>
      <w:lvlJc w:val="left"/>
      <w:pPr>
        <w:ind w:left="3520" w:hanging="171"/>
      </w:pPr>
      <w:rPr>
        <w:rFonts w:hint="default"/>
        <w:lang w:val="en-US" w:eastAsia="en-US" w:bidi="ar-SA"/>
      </w:rPr>
    </w:lvl>
  </w:abstractNum>
  <w:abstractNum w:abstractNumId="58" w15:restartNumberingAfterBreak="0">
    <w:nsid w:val="56331847"/>
    <w:multiLevelType w:val="hybridMultilevel"/>
    <w:tmpl w:val="4204F2CE"/>
    <w:lvl w:ilvl="0" w:tplc="91F4B124">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279AC894">
      <w:numFmt w:val="bullet"/>
      <w:lvlText w:val="•"/>
      <w:lvlJc w:val="left"/>
      <w:pPr>
        <w:ind w:left="616" w:hanging="226"/>
      </w:pPr>
      <w:rPr>
        <w:rFonts w:hint="default"/>
        <w:lang w:val="en-US" w:eastAsia="en-US" w:bidi="ar-SA"/>
      </w:rPr>
    </w:lvl>
    <w:lvl w:ilvl="2" w:tplc="6A20EF2A">
      <w:numFmt w:val="bullet"/>
      <w:lvlText w:val="•"/>
      <w:lvlJc w:val="left"/>
      <w:pPr>
        <w:ind w:left="893" w:hanging="226"/>
      </w:pPr>
      <w:rPr>
        <w:rFonts w:hint="default"/>
        <w:lang w:val="en-US" w:eastAsia="en-US" w:bidi="ar-SA"/>
      </w:rPr>
    </w:lvl>
    <w:lvl w:ilvl="3" w:tplc="9C46B47C">
      <w:numFmt w:val="bullet"/>
      <w:lvlText w:val="•"/>
      <w:lvlJc w:val="left"/>
      <w:pPr>
        <w:ind w:left="1169" w:hanging="226"/>
      </w:pPr>
      <w:rPr>
        <w:rFonts w:hint="default"/>
        <w:lang w:val="en-US" w:eastAsia="en-US" w:bidi="ar-SA"/>
      </w:rPr>
    </w:lvl>
    <w:lvl w:ilvl="4" w:tplc="A552BC2C">
      <w:numFmt w:val="bullet"/>
      <w:lvlText w:val="•"/>
      <w:lvlJc w:val="left"/>
      <w:pPr>
        <w:ind w:left="1446" w:hanging="226"/>
      </w:pPr>
      <w:rPr>
        <w:rFonts w:hint="default"/>
        <w:lang w:val="en-US" w:eastAsia="en-US" w:bidi="ar-SA"/>
      </w:rPr>
    </w:lvl>
    <w:lvl w:ilvl="5" w:tplc="97D43D2C">
      <w:numFmt w:val="bullet"/>
      <w:lvlText w:val="•"/>
      <w:lvlJc w:val="left"/>
      <w:pPr>
        <w:ind w:left="1722" w:hanging="226"/>
      </w:pPr>
      <w:rPr>
        <w:rFonts w:hint="default"/>
        <w:lang w:val="en-US" w:eastAsia="en-US" w:bidi="ar-SA"/>
      </w:rPr>
    </w:lvl>
    <w:lvl w:ilvl="6" w:tplc="0C2E9FC8">
      <w:numFmt w:val="bullet"/>
      <w:lvlText w:val="•"/>
      <w:lvlJc w:val="left"/>
      <w:pPr>
        <w:ind w:left="1999" w:hanging="226"/>
      </w:pPr>
      <w:rPr>
        <w:rFonts w:hint="default"/>
        <w:lang w:val="en-US" w:eastAsia="en-US" w:bidi="ar-SA"/>
      </w:rPr>
    </w:lvl>
    <w:lvl w:ilvl="7" w:tplc="485C3E2C">
      <w:numFmt w:val="bullet"/>
      <w:lvlText w:val="•"/>
      <w:lvlJc w:val="left"/>
      <w:pPr>
        <w:ind w:left="2275" w:hanging="226"/>
      </w:pPr>
      <w:rPr>
        <w:rFonts w:hint="default"/>
        <w:lang w:val="en-US" w:eastAsia="en-US" w:bidi="ar-SA"/>
      </w:rPr>
    </w:lvl>
    <w:lvl w:ilvl="8" w:tplc="93023960">
      <w:numFmt w:val="bullet"/>
      <w:lvlText w:val="•"/>
      <w:lvlJc w:val="left"/>
      <w:pPr>
        <w:ind w:left="2552" w:hanging="226"/>
      </w:pPr>
      <w:rPr>
        <w:rFonts w:hint="default"/>
        <w:lang w:val="en-US" w:eastAsia="en-US" w:bidi="ar-SA"/>
      </w:rPr>
    </w:lvl>
  </w:abstractNum>
  <w:abstractNum w:abstractNumId="59" w15:restartNumberingAfterBreak="0">
    <w:nsid w:val="565125D4"/>
    <w:multiLevelType w:val="hybridMultilevel"/>
    <w:tmpl w:val="D9448774"/>
    <w:lvl w:ilvl="0" w:tplc="FE4E9FA8">
      <w:numFmt w:val="bullet"/>
      <w:lvlText w:val=""/>
      <w:lvlJc w:val="left"/>
      <w:pPr>
        <w:ind w:left="301" w:hanging="180"/>
      </w:pPr>
      <w:rPr>
        <w:rFonts w:ascii="Symbol" w:eastAsia="Symbol" w:hAnsi="Symbol" w:cs="Symbol" w:hint="default"/>
        <w:b w:val="0"/>
        <w:bCs w:val="0"/>
        <w:i w:val="0"/>
        <w:iCs w:val="0"/>
        <w:spacing w:val="0"/>
        <w:w w:val="100"/>
        <w:sz w:val="24"/>
        <w:szCs w:val="24"/>
        <w:lang w:val="en-US" w:eastAsia="en-US" w:bidi="ar-SA"/>
      </w:rPr>
    </w:lvl>
    <w:lvl w:ilvl="1" w:tplc="782EE5B0">
      <w:numFmt w:val="bullet"/>
      <w:lvlText w:val="•"/>
      <w:lvlJc w:val="left"/>
      <w:pPr>
        <w:ind w:left="580" w:hanging="180"/>
      </w:pPr>
      <w:rPr>
        <w:rFonts w:hint="default"/>
        <w:lang w:val="en-US" w:eastAsia="en-US" w:bidi="ar-SA"/>
      </w:rPr>
    </w:lvl>
    <w:lvl w:ilvl="2" w:tplc="18C81DCC">
      <w:numFmt w:val="bullet"/>
      <w:lvlText w:val="•"/>
      <w:lvlJc w:val="left"/>
      <w:pPr>
        <w:ind w:left="861" w:hanging="180"/>
      </w:pPr>
      <w:rPr>
        <w:rFonts w:hint="default"/>
        <w:lang w:val="en-US" w:eastAsia="en-US" w:bidi="ar-SA"/>
      </w:rPr>
    </w:lvl>
    <w:lvl w:ilvl="3" w:tplc="A0AED7A2">
      <w:numFmt w:val="bullet"/>
      <w:lvlText w:val="•"/>
      <w:lvlJc w:val="left"/>
      <w:pPr>
        <w:ind w:left="1141" w:hanging="180"/>
      </w:pPr>
      <w:rPr>
        <w:rFonts w:hint="default"/>
        <w:lang w:val="en-US" w:eastAsia="en-US" w:bidi="ar-SA"/>
      </w:rPr>
    </w:lvl>
    <w:lvl w:ilvl="4" w:tplc="F29ABDA6">
      <w:numFmt w:val="bullet"/>
      <w:lvlText w:val="•"/>
      <w:lvlJc w:val="left"/>
      <w:pPr>
        <w:ind w:left="1422" w:hanging="180"/>
      </w:pPr>
      <w:rPr>
        <w:rFonts w:hint="default"/>
        <w:lang w:val="en-US" w:eastAsia="en-US" w:bidi="ar-SA"/>
      </w:rPr>
    </w:lvl>
    <w:lvl w:ilvl="5" w:tplc="2C4A7F50">
      <w:numFmt w:val="bullet"/>
      <w:lvlText w:val="•"/>
      <w:lvlJc w:val="left"/>
      <w:pPr>
        <w:ind w:left="1702" w:hanging="180"/>
      </w:pPr>
      <w:rPr>
        <w:rFonts w:hint="default"/>
        <w:lang w:val="en-US" w:eastAsia="en-US" w:bidi="ar-SA"/>
      </w:rPr>
    </w:lvl>
    <w:lvl w:ilvl="6" w:tplc="B1C0C40E">
      <w:numFmt w:val="bullet"/>
      <w:lvlText w:val="•"/>
      <w:lvlJc w:val="left"/>
      <w:pPr>
        <w:ind w:left="1983" w:hanging="180"/>
      </w:pPr>
      <w:rPr>
        <w:rFonts w:hint="default"/>
        <w:lang w:val="en-US" w:eastAsia="en-US" w:bidi="ar-SA"/>
      </w:rPr>
    </w:lvl>
    <w:lvl w:ilvl="7" w:tplc="094C2D54">
      <w:numFmt w:val="bullet"/>
      <w:lvlText w:val="•"/>
      <w:lvlJc w:val="left"/>
      <w:pPr>
        <w:ind w:left="2263" w:hanging="180"/>
      </w:pPr>
      <w:rPr>
        <w:rFonts w:hint="default"/>
        <w:lang w:val="en-US" w:eastAsia="en-US" w:bidi="ar-SA"/>
      </w:rPr>
    </w:lvl>
    <w:lvl w:ilvl="8" w:tplc="6B54D058">
      <w:numFmt w:val="bullet"/>
      <w:lvlText w:val="•"/>
      <w:lvlJc w:val="left"/>
      <w:pPr>
        <w:ind w:left="2544" w:hanging="180"/>
      </w:pPr>
      <w:rPr>
        <w:rFonts w:hint="default"/>
        <w:lang w:val="en-US" w:eastAsia="en-US" w:bidi="ar-SA"/>
      </w:rPr>
    </w:lvl>
  </w:abstractNum>
  <w:abstractNum w:abstractNumId="60" w15:restartNumberingAfterBreak="0">
    <w:nsid w:val="5A8D0CD2"/>
    <w:multiLevelType w:val="hybridMultilevel"/>
    <w:tmpl w:val="1162345E"/>
    <w:lvl w:ilvl="0" w:tplc="7E92065A">
      <w:numFmt w:val="bullet"/>
      <w:lvlText w:val=""/>
      <w:lvlJc w:val="left"/>
      <w:pPr>
        <w:ind w:left="336" w:hanging="226"/>
      </w:pPr>
      <w:rPr>
        <w:rFonts w:ascii="Symbol" w:eastAsia="Symbol" w:hAnsi="Symbol" w:cs="Symbol" w:hint="default"/>
        <w:b w:val="0"/>
        <w:bCs w:val="0"/>
        <w:i w:val="0"/>
        <w:iCs w:val="0"/>
        <w:spacing w:val="0"/>
        <w:w w:val="100"/>
        <w:sz w:val="20"/>
        <w:szCs w:val="20"/>
        <w:lang w:val="en-US" w:eastAsia="en-US" w:bidi="ar-SA"/>
      </w:rPr>
    </w:lvl>
    <w:lvl w:ilvl="1" w:tplc="F0BAAF78">
      <w:numFmt w:val="bullet"/>
      <w:lvlText w:val="•"/>
      <w:lvlJc w:val="left"/>
      <w:pPr>
        <w:ind w:left="565" w:hanging="226"/>
      </w:pPr>
      <w:rPr>
        <w:rFonts w:hint="default"/>
        <w:lang w:val="en-US" w:eastAsia="en-US" w:bidi="ar-SA"/>
      </w:rPr>
    </w:lvl>
    <w:lvl w:ilvl="2" w:tplc="28B0464C">
      <w:numFmt w:val="bullet"/>
      <w:lvlText w:val="•"/>
      <w:lvlJc w:val="left"/>
      <w:pPr>
        <w:ind w:left="791" w:hanging="226"/>
      </w:pPr>
      <w:rPr>
        <w:rFonts w:hint="default"/>
        <w:lang w:val="en-US" w:eastAsia="en-US" w:bidi="ar-SA"/>
      </w:rPr>
    </w:lvl>
    <w:lvl w:ilvl="3" w:tplc="29B66E30">
      <w:numFmt w:val="bullet"/>
      <w:lvlText w:val="•"/>
      <w:lvlJc w:val="left"/>
      <w:pPr>
        <w:ind w:left="1016" w:hanging="226"/>
      </w:pPr>
      <w:rPr>
        <w:rFonts w:hint="default"/>
        <w:lang w:val="en-US" w:eastAsia="en-US" w:bidi="ar-SA"/>
      </w:rPr>
    </w:lvl>
    <w:lvl w:ilvl="4" w:tplc="C074C09A">
      <w:numFmt w:val="bullet"/>
      <w:lvlText w:val="•"/>
      <w:lvlJc w:val="left"/>
      <w:pPr>
        <w:ind w:left="1242" w:hanging="226"/>
      </w:pPr>
      <w:rPr>
        <w:rFonts w:hint="default"/>
        <w:lang w:val="en-US" w:eastAsia="en-US" w:bidi="ar-SA"/>
      </w:rPr>
    </w:lvl>
    <w:lvl w:ilvl="5" w:tplc="8B941AC2">
      <w:numFmt w:val="bullet"/>
      <w:lvlText w:val="•"/>
      <w:lvlJc w:val="left"/>
      <w:pPr>
        <w:ind w:left="1468" w:hanging="226"/>
      </w:pPr>
      <w:rPr>
        <w:rFonts w:hint="default"/>
        <w:lang w:val="en-US" w:eastAsia="en-US" w:bidi="ar-SA"/>
      </w:rPr>
    </w:lvl>
    <w:lvl w:ilvl="6" w:tplc="D5AC9F64">
      <w:numFmt w:val="bullet"/>
      <w:lvlText w:val="•"/>
      <w:lvlJc w:val="left"/>
      <w:pPr>
        <w:ind w:left="1693" w:hanging="226"/>
      </w:pPr>
      <w:rPr>
        <w:rFonts w:hint="default"/>
        <w:lang w:val="en-US" w:eastAsia="en-US" w:bidi="ar-SA"/>
      </w:rPr>
    </w:lvl>
    <w:lvl w:ilvl="7" w:tplc="4C2CB51A">
      <w:numFmt w:val="bullet"/>
      <w:lvlText w:val="•"/>
      <w:lvlJc w:val="left"/>
      <w:pPr>
        <w:ind w:left="1919" w:hanging="226"/>
      </w:pPr>
      <w:rPr>
        <w:rFonts w:hint="default"/>
        <w:lang w:val="en-US" w:eastAsia="en-US" w:bidi="ar-SA"/>
      </w:rPr>
    </w:lvl>
    <w:lvl w:ilvl="8" w:tplc="5EE85DA0">
      <w:numFmt w:val="bullet"/>
      <w:lvlText w:val="•"/>
      <w:lvlJc w:val="left"/>
      <w:pPr>
        <w:ind w:left="2144" w:hanging="226"/>
      </w:pPr>
      <w:rPr>
        <w:rFonts w:hint="default"/>
        <w:lang w:val="en-US" w:eastAsia="en-US" w:bidi="ar-SA"/>
      </w:rPr>
    </w:lvl>
  </w:abstractNum>
  <w:abstractNum w:abstractNumId="61" w15:restartNumberingAfterBreak="0">
    <w:nsid w:val="5C2535CF"/>
    <w:multiLevelType w:val="hybridMultilevel"/>
    <w:tmpl w:val="E4DECAB8"/>
    <w:lvl w:ilvl="0" w:tplc="8E5624FE">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88B2A576">
      <w:numFmt w:val="bullet"/>
      <w:lvlText w:val="•"/>
      <w:lvlJc w:val="left"/>
      <w:pPr>
        <w:ind w:left="943" w:hanging="166"/>
      </w:pPr>
      <w:rPr>
        <w:rFonts w:hint="default"/>
        <w:lang w:val="en-US" w:eastAsia="en-US" w:bidi="ar-SA"/>
      </w:rPr>
    </w:lvl>
    <w:lvl w:ilvl="2" w:tplc="5444297C">
      <w:numFmt w:val="bullet"/>
      <w:lvlText w:val="•"/>
      <w:lvlJc w:val="left"/>
      <w:pPr>
        <w:ind w:left="1607" w:hanging="166"/>
      </w:pPr>
      <w:rPr>
        <w:rFonts w:hint="default"/>
        <w:lang w:val="en-US" w:eastAsia="en-US" w:bidi="ar-SA"/>
      </w:rPr>
    </w:lvl>
    <w:lvl w:ilvl="3" w:tplc="FDD2EA3E">
      <w:numFmt w:val="bullet"/>
      <w:lvlText w:val="•"/>
      <w:lvlJc w:val="left"/>
      <w:pPr>
        <w:ind w:left="2271" w:hanging="166"/>
      </w:pPr>
      <w:rPr>
        <w:rFonts w:hint="default"/>
        <w:lang w:val="en-US" w:eastAsia="en-US" w:bidi="ar-SA"/>
      </w:rPr>
    </w:lvl>
    <w:lvl w:ilvl="4" w:tplc="14A8E26E">
      <w:numFmt w:val="bullet"/>
      <w:lvlText w:val="•"/>
      <w:lvlJc w:val="left"/>
      <w:pPr>
        <w:ind w:left="2934" w:hanging="166"/>
      </w:pPr>
      <w:rPr>
        <w:rFonts w:hint="default"/>
        <w:lang w:val="en-US" w:eastAsia="en-US" w:bidi="ar-SA"/>
      </w:rPr>
    </w:lvl>
    <w:lvl w:ilvl="5" w:tplc="3D3217D4">
      <w:numFmt w:val="bullet"/>
      <w:lvlText w:val="•"/>
      <w:lvlJc w:val="left"/>
      <w:pPr>
        <w:ind w:left="3598" w:hanging="166"/>
      </w:pPr>
      <w:rPr>
        <w:rFonts w:hint="default"/>
        <w:lang w:val="en-US" w:eastAsia="en-US" w:bidi="ar-SA"/>
      </w:rPr>
    </w:lvl>
    <w:lvl w:ilvl="6" w:tplc="922C0DDC">
      <w:numFmt w:val="bullet"/>
      <w:lvlText w:val="•"/>
      <w:lvlJc w:val="left"/>
      <w:pPr>
        <w:ind w:left="4262" w:hanging="166"/>
      </w:pPr>
      <w:rPr>
        <w:rFonts w:hint="default"/>
        <w:lang w:val="en-US" w:eastAsia="en-US" w:bidi="ar-SA"/>
      </w:rPr>
    </w:lvl>
    <w:lvl w:ilvl="7" w:tplc="24900126">
      <w:numFmt w:val="bullet"/>
      <w:lvlText w:val="•"/>
      <w:lvlJc w:val="left"/>
      <w:pPr>
        <w:ind w:left="4925" w:hanging="166"/>
      </w:pPr>
      <w:rPr>
        <w:rFonts w:hint="default"/>
        <w:lang w:val="en-US" w:eastAsia="en-US" w:bidi="ar-SA"/>
      </w:rPr>
    </w:lvl>
    <w:lvl w:ilvl="8" w:tplc="48149826">
      <w:numFmt w:val="bullet"/>
      <w:lvlText w:val="•"/>
      <w:lvlJc w:val="left"/>
      <w:pPr>
        <w:ind w:left="5589" w:hanging="166"/>
      </w:pPr>
      <w:rPr>
        <w:rFonts w:hint="default"/>
        <w:lang w:val="en-US" w:eastAsia="en-US" w:bidi="ar-SA"/>
      </w:rPr>
    </w:lvl>
  </w:abstractNum>
  <w:abstractNum w:abstractNumId="62" w15:restartNumberingAfterBreak="0">
    <w:nsid w:val="5E133BD1"/>
    <w:multiLevelType w:val="hybridMultilevel"/>
    <w:tmpl w:val="DCFA1F4A"/>
    <w:lvl w:ilvl="0" w:tplc="D110DFA0">
      <w:numFmt w:val="bullet"/>
      <w:lvlText w:val=""/>
      <w:lvlJc w:val="left"/>
      <w:pPr>
        <w:ind w:left="105" w:hanging="256"/>
      </w:pPr>
      <w:rPr>
        <w:rFonts w:ascii="Symbol" w:eastAsia="Symbol" w:hAnsi="Symbol" w:cs="Symbol" w:hint="default"/>
        <w:b w:val="0"/>
        <w:bCs w:val="0"/>
        <w:i w:val="0"/>
        <w:iCs w:val="0"/>
        <w:spacing w:val="0"/>
        <w:w w:val="100"/>
        <w:sz w:val="24"/>
        <w:szCs w:val="24"/>
        <w:lang w:val="en-US" w:eastAsia="en-US" w:bidi="ar-SA"/>
      </w:rPr>
    </w:lvl>
    <w:lvl w:ilvl="1" w:tplc="AF98E616">
      <w:numFmt w:val="bullet"/>
      <w:lvlText w:val="•"/>
      <w:lvlJc w:val="left"/>
      <w:pPr>
        <w:ind w:left="400" w:hanging="256"/>
      </w:pPr>
      <w:rPr>
        <w:rFonts w:hint="default"/>
        <w:lang w:val="en-US" w:eastAsia="en-US" w:bidi="ar-SA"/>
      </w:rPr>
    </w:lvl>
    <w:lvl w:ilvl="2" w:tplc="9B4662D4">
      <w:numFmt w:val="bullet"/>
      <w:lvlText w:val="•"/>
      <w:lvlJc w:val="left"/>
      <w:pPr>
        <w:ind w:left="701" w:hanging="256"/>
      </w:pPr>
      <w:rPr>
        <w:rFonts w:hint="default"/>
        <w:lang w:val="en-US" w:eastAsia="en-US" w:bidi="ar-SA"/>
      </w:rPr>
    </w:lvl>
    <w:lvl w:ilvl="3" w:tplc="F252D520">
      <w:numFmt w:val="bullet"/>
      <w:lvlText w:val="•"/>
      <w:lvlJc w:val="left"/>
      <w:pPr>
        <w:ind w:left="1001" w:hanging="256"/>
      </w:pPr>
      <w:rPr>
        <w:rFonts w:hint="default"/>
        <w:lang w:val="en-US" w:eastAsia="en-US" w:bidi="ar-SA"/>
      </w:rPr>
    </w:lvl>
    <w:lvl w:ilvl="4" w:tplc="BEE4A29E">
      <w:numFmt w:val="bullet"/>
      <w:lvlText w:val="•"/>
      <w:lvlJc w:val="left"/>
      <w:pPr>
        <w:ind w:left="1302" w:hanging="256"/>
      </w:pPr>
      <w:rPr>
        <w:rFonts w:hint="default"/>
        <w:lang w:val="en-US" w:eastAsia="en-US" w:bidi="ar-SA"/>
      </w:rPr>
    </w:lvl>
    <w:lvl w:ilvl="5" w:tplc="2CFE858A">
      <w:numFmt w:val="bullet"/>
      <w:lvlText w:val="•"/>
      <w:lvlJc w:val="left"/>
      <w:pPr>
        <w:ind w:left="1602" w:hanging="256"/>
      </w:pPr>
      <w:rPr>
        <w:rFonts w:hint="default"/>
        <w:lang w:val="en-US" w:eastAsia="en-US" w:bidi="ar-SA"/>
      </w:rPr>
    </w:lvl>
    <w:lvl w:ilvl="6" w:tplc="7C0662DC">
      <w:numFmt w:val="bullet"/>
      <w:lvlText w:val="•"/>
      <w:lvlJc w:val="left"/>
      <w:pPr>
        <w:ind w:left="1903" w:hanging="256"/>
      </w:pPr>
      <w:rPr>
        <w:rFonts w:hint="default"/>
        <w:lang w:val="en-US" w:eastAsia="en-US" w:bidi="ar-SA"/>
      </w:rPr>
    </w:lvl>
    <w:lvl w:ilvl="7" w:tplc="2BDE51AA">
      <w:numFmt w:val="bullet"/>
      <w:lvlText w:val="•"/>
      <w:lvlJc w:val="left"/>
      <w:pPr>
        <w:ind w:left="2203" w:hanging="256"/>
      </w:pPr>
      <w:rPr>
        <w:rFonts w:hint="default"/>
        <w:lang w:val="en-US" w:eastAsia="en-US" w:bidi="ar-SA"/>
      </w:rPr>
    </w:lvl>
    <w:lvl w:ilvl="8" w:tplc="73EA7436">
      <w:numFmt w:val="bullet"/>
      <w:lvlText w:val="•"/>
      <w:lvlJc w:val="left"/>
      <w:pPr>
        <w:ind w:left="2504" w:hanging="256"/>
      </w:pPr>
      <w:rPr>
        <w:rFonts w:hint="default"/>
        <w:lang w:val="en-US" w:eastAsia="en-US" w:bidi="ar-SA"/>
      </w:rPr>
    </w:lvl>
  </w:abstractNum>
  <w:abstractNum w:abstractNumId="63" w15:restartNumberingAfterBreak="0">
    <w:nsid w:val="602C43A8"/>
    <w:multiLevelType w:val="hybridMultilevel"/>
    <w:tmpl w:val="89E234F0"/>
    <w:lvl w:ilvl="0" w:tplc="3D9A97CA">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A8400890">
      <w:numFmt w:val="bullet"/>
      <w:lvlText w:val="•"/>
      <w:lvlJc w:val="left"/>
      <w:pPr>
        <w:ind w:left="616" w:hanging="226"/>
      </w:pPr>
      <w:rPr>
        <w:rFonts w:hint="default"/>
        <w:lang w:val="en-US" w:eastAsia="en-US" w:bidi="ar-SA"/>
      </w:rPr>
    </w:lvl>
    <w:lvl w:ilvl="2" w:tplc="B7B08B62">
      <w:numFmt w:val="bullet"/>
      <w:lvlText w:val="•"/>
      <w:lvlJc w:val="left"/>
      <w:pPr>
        <w:ind w:left="893" w:hanging="226"/>
      </w:pPr>
      <w:rPr>
        <w:rFonts w:hint="default"/>
        <w:lang w:val="en-US" w:eastAsia="en-US" w:bidi="ar-SA"/>
      </w:rPr>
    </w:lvl>
    <w:lvl w:ilvl="3" w:tplc="D3121938">
      <w:numFmt w:val="bullet"/>
      <w:lvlText w:val="•"/>
      <w:lvlJc w:val="left"/>
      <w:pPr>
        <w:ind w:left="1169" w:hanging="226"/>
      </w:pPr>
      <w:rPr>
        <w:rFonts w:hint="default"/>
        <w:lang w:val="en-US" w:eastAsia="en-US" w:bidi="ar-SA"/>
      </w:rPr>
    </w:lvl>
    <w:lvl w:ilvl="4" w:tplc="E9863EB4">
      <w:numFmt w:val="bullet"/>
      <w:lvlText w:val="•"/>
      <w:lvlJc w:val="left"/>
      <w:pPr>
        <w:ind w:left="1446" w:hanging="226"/>
      </w:pPr>
      <w:rPr>
        <w:rFonts w:hint="default"/>
        <w:lang w:val="en-US" w:eastAsia="en-US" w:bidi="ar-SA"/>
      </w:rPr>
    </w:lvl>
    <w:lvl w:ilvl="5" w:tplc="FB8CC258">
      <w:numFmt w:val="bullet"/>
      <w:lvlText w:val="•"/>
      <w:lvlJc w:val="left"/>
      <w:pPr>
        <w:ind w:left="1722" w:hanging="226"/>
      </w:pPr>
      <w:rPr>
        <w:rFonts w:hint="default"/>
        <w:lang w:val="en-US" w:eastAsia="en-US" w:bidi="ar-SA"/>
      </w:rPr>
    </w:lvl>
    <w:lvl w:ilvl="6" w:tplc="3844E898">
      <w:numFmt w:val="bullet"/>
      <w:lvlText w:val="•"/>
      <w:lvlJc w:val="left"/>
      <w:pPr>
        <w:ind w:left="1999" w:hanging="226"/>
      </w:pPr>
      <w:rPr>
        <w:rFonts w:hint="default"/>
        <w:lang w:val="en-US" w:eastAsia="en-US" w:bidi="ar-SA"/>
      </w:rPr>
    </w:lvl>
    <w:lvl w:ilvl="7" w:tplc="B19C2CE0">
      <w:numFmt w:val="bullet"/>
      <w:lvlText w:val="•"/>
      <w:lvlJc w:val="left"/>
      <w:pPr>
        <w:ind w:left="2275" w:hanging="226"/>
      </w:pPr>
      <w:rPr>
        <w:rFonts w:hint="default"/>
        <w:lang w:val="en-US" w:eastAsia="en-US" w:bidi="ar-SA"/>
      </w:rPr>
    </w:lvl>
    <w:lvl w:ilvl="8" w:tplc="D2A20ABE">
      <w:numFmt w:val="bullet"/>
      <w:lvlText w:val="•"/>
      <w:lvlJc w:val="left"/>
      <w:pPr>
        <w:ind w:left="2552" w:hanging="226"/>
      </w:pPr>
      <w:rPr>
        <w:rFonts w:hint="default"/>
        <w:lang w:val="en-US" w:eastAsia="en-US" w:bidi="ar-SA"/>
      </w:rPr>
    </w:lvl>
  </w:abstractNum>
  <w:abstractNum w:abstractNumId="64" w15:restartNumberingAfterBreak="0">
    <w:nsid w:val="615826FF"/>
    <w:multiLevelType w:val="hybridMultilevel"/>
    <w:tmpl w:val="68BC53CA"/>
    <w:lvl w:ilvl="0" w:tplc="E690CC1C">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D5BE5E0C">
      <w:numFmt w:val="bullet"/>
      <w:lvlText w:val="•"/>
      <w:lvlJc w:val="left"/>
      <w:pPr>
        <w:ind w:left="580" w:hanging="270"/>
      </w:pPr>
      <w:rPr>
        <w:rFonts w:hint="default"/>
        <w:lang w:val="en-US" w:eastAsia="en-US" w:bidi="ar-SA"/>
      </w:rPr>
    </w:lvl>
    <w:lvl w:ilvl="2" w:tplc="830AA2EC">
      <w:numFmt w:val="bullet"/>
      <w:lvlText w:val="•"/>
      <w:lvlJc w:val="left"/>
      <w:pPr>
        <w:ind w:left="861" w:hanging="270"/>
      </w:pPr>
      <w:rPr>
        <w:rFonts w:hint="default"/>
        <w:lang w:val="en-US" w:eastAsia="en-US" w:bidi="ar-SA"/>
      </w:rPr>
    </w:lvl>
    <w:lvl w:ilvl="3" w:tplc="B958DCF4">
      <w:numFmt w:val="bullet"/>
      <w:lvlText w:val="•"/>
      <w:lvlJc w:val="left"/>
      <w:pPr>
        <w:ind w:left="1141" w:hanging="270"/>
      </w:pPr>
      <w:rPr>
        <w:rFonts w:hint="default"/>
        <w:lang w:val="en-US" w:eastAsia="en-US" w:bidi="ar-SA"/>
      </w:rPr>
    </w:lvl>
    <w:lvl w:ilvl="4" w:tplc="304057E4">
      <w:numFmt w:val="bullet"/>
      <w:lvlText w:val="•"/>
      <w:lvlJc w:val="left"/>
      <w:pPr>
        <w:ind w:left="1422" w:hanging="270"/>
      </w:pPr>
      <w:rPr>
        <w:rFonts w:hint="default"/>
        <w:lang w:val="en-US" w:eastAsia="en-US" w:bidi="ar-SA"/>
      </w:rPr>
    </w:lvl>
    <w:lvl w:ilvl="5" w:tplc="4114ED4E">
      <w:numFmt w:val="bullet"/>
      <w:lvlText w:val="•"/>
      <w:lvlJc w:val="left"/>
      <w:pPr>
        <w:ind w:left="1702" w:hanging="270"/>
      </w:pPr>
      <w:rPr>
        <w:rFonts w:hint="default"/>
        <w:lang w:val="en-US" w:eastAsia="en-US" w:bidi="ar-SA"/>
      </w:rPr>
    </w:lvl>
    <w:lvl w:ilvl="6" w:tplc="66CAEDAC">
      <w:numFmt w:val="bullet"/>
      <w:lvlText w:val="•"/>
      <w:lvlJc w:val="left"/>
      <w:pPr>
        <w:ind w:left="1983" w:hanging="270"/>
      </w:pPr>
      <w:rPr>
        <w:rFonts w:hint="default"/>
        <w:lang w:val="en-US" w:eastAsia="en-US" w:bidi="ar-SA"/>
      </w:rPr>
    </w:lvl>
    <w:lvl w:ilvl="7" w:tplc="65862DB2">
      <w:numFmt w:val="bullet"/>
      <w:lvlText w:val="•"/>
      <w:lvlJc w:val="left"/>
      <w:pPr>
        <w:ind w:left="2263" w:hanging="270"/>
      </w:pPr>
      <w:rPr>
        <w:rFonts w:hint="default"/>
        <w:lang w:val="en-US" w:eastAsia="en-US" w:bidi="ar-SA"/>
      </w:rPr>
    </w:lvl>
    <w:lvl w:ilvl="8" w:tplc="73E2FEFA">
      <w:numFmt w:val="bullet"/>
      <w:lvlText w:val="•"/>
      <w:lvlJc w:val="left"/>
      <w:pPr>
        <w:ind w:left="2544" w:hanging="270"/>
      </w:pPr>
      <w:rPr>
        <w:rFonts w:hint="default"/>
        <w:lang w:val="en-US" w:eastAsia="en-US" w:bidi="ar-SA"/>
      </w:rPr>
    </w:lvl>
  </w:abstractNum>
  <w:abstractNum w:abstractNumId="65" w15:restartNumberingAfterBreak="0">
    <w:nsid w:val="618A2C79"/>
    <w:multiLevelType w:val="hybridMultilevel"/>
    <w:tmpl w:val="CEFAFB04"/>
    <w:lvl w:ilvl="0" w:tplc="58285A72">
      <w:numFmt w:val="bullet"/>
      <w:lvlText w:val=""/>
      <w:lvlJc w:val="left"/>
      <w:pPr>
        <w:ind w:left="276" w:hanging="166"/>
      </w:pPr>
      <w:rPr>
        <w:rFonts w:ascii="Symbol" w:eastAsia="Symbol" w:hAnsi="Symbol" w:cs="Symbol" w:hint="default"/>
        <w:b w:val="0"/>
        <w:bCs w:val="0"/>
        <w:i w:val="0"/>
        <w:iCs w:val="0"/>
        <w:spacing w:val="0"/>
        <w:w w:val="100"/>
        <w:sz w:val="20"/>
        <w:szCs w:val="20"/>
        <w:lang w:val="en-US" w:eastAsia="en-US" w:bidi="ar-SA"/>
      </w:rPr>
    </w:lvl>
    <w:lvl w:ilvl="1" w:tplc="3866017A">
      <w:numFmt w:val="bullet"/>
      <w:lvlText w:val="•"/>
      <w:lvlJc w:val="left"/>
      <w:pPr>
        <w:ind w:left="683" w:hanging="166"/>
      </w:pPr>
      <w:rPr>
        <w:rFonts w:hint="default"/>
        <w:lang w:val="en-US" w:eastAsia="en-US" w:bidi="ar-SA"/>
      </w:rPr>
    </w:lvl>
    <w:lvl w:ilvl="2" w:tplc="2500CCC4">
      <w:numFmt w:val="bullet"/>
      <w:lvlText w:val="•"/>
      <w:lvlJc w:val="left"/>
      <w:pPr>
        <w:ind w:left="1086" w:hanging="166"/>
      </w:pPr>
      <w:rPr>
        <w:rFonts w:hint="default"/>
        <w:lang w:val="en-US" w:eastAsia="en-US" w:bidi="ar-SA"/>
      </w:rPr>
    </w:lvl>
    <w:lvl w:ilvl="3" w:tplc="0EA408B4">
      <w:numFmt w:val="bullet"/>
      <w:lvlText w:val="•"/>
      <w:lvlJc w:val="left"/>
      <w:pPr>
        <w:ind w:left="1489" w:hanging="166"/>
      </w:pPr>
      <w:rPr>
        <w:rFonts w:hint="default"/>
        <w:lang w:val="en-US" w:eastAsia="en-US" w:bidi="ar-SA"/>
      </w:rPr>
    </w:lvl>
    <w:lvl w:ilvl="4" w:tplc="23DE58B8">
      <w:numFmt w:val="bullet"/>
      <w:lvlText w:val="•"/>
      <w:lvlJc w:val="left"/>
      <w:pPr>
        <w:ind w:left="1892" w:hanging="166"/>
      </w:pPr>
      <w:rPr>
        <w:rFonts w:hint="default"/>
        <w:lang w:val="en-US" w:eastAsia="en-US" w:bidi="ar-SA"/>
      </w:rPr>
    </w:lvl>
    <w:lvl w:ilvl="5" w:tplc="219477D6">
      <w:numFmt w:val="bullet"/>
      <w:lvlText w:val="•"/>
      <w:lvlJc w:val="left"/>
      <w:pPr>
        <w:ind w:left="2295" w:hanging="166"/>
      </w:pPr>
      <w:rPr>
        <w:rFonts w:hint="default"/>
        <w:lang w:val="en-US" w:eastAsia="en-US" w:bidi="ar-SA"/>
      </w:rPr>
    </w:lvl>
    <w:lvl w:ilvl="6" w:tplc="A9F81FD4">
      <w:numFmt w:val="bullet"/>
      <w:lvlText w:val="•"/>
      <w:lvlJc w:val="left"/>
      <w:pPr>
        <w:ind w:left="2698" w:hanging="166"/>
      </w:pPr>
      <w:rPr>
        <w:rFonts w:hint="default"/>
        <w:lang w:val="en-US" w:eastAsia="en-US" w:bidi="ar-SA"/>
      </w:rPr>
    </w:lvl>
    <w:lvl w:ilvl="7" w:tplc="7AAEC9A0">
      <w:numFmt w:val="bullet"/>
      <w:lvlText w:val="•"/>
      <w:lvlJc w:val="left"/>
      <w:pPr>
        <w:ind w:left="3101" w:hanging="166"/>
      </w:pPr>
      <w:rPr>
        <w:rFonts w:hint="default"/>
        <w:lang w:val="en-US" w:eastAsia="en-US" w:bidi="ar-SA"/>
      </w:rPr>
    </w:lvl>
    <w:lvl w:ilvl="8" w:tplc="A108282C">
      <w:numFmt w:val="bullet"/>
      <w:lvlText w:val="•"/>
      <w:lvlJc w:val="left"/>
      <w:pPr>
        <w:ind w:left="3504" w:hanging="166"/>
      </w:pPr>
      <w:rPr>
        <w:rFonts w:hint="default"/>
        <w:lang w:val="en-US" w:eastAsia="en-US" w:bidi="ar-SA"/>
      </w:rPr>
    </w:lvl>
  </w:abstractNum>
  <w:abstractNum w:abstractNumId="66" w15:restartNumberingAfterBreak="0">
    <w:nsid w:val="620C2F93"/>
    <w:multiLevelType w:val="hybridMultilevel"/>
    <w:tmpl w:val="8AC2C74C"/>
    <w:lvl w:ilvl="0" w:tplc="294E0B4A">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93E8B2B6">
      <w:numFmt w:val="bullet"/>
      <w:lvlText w:val="•"/>
      <w:lvlJc w:val="left"/>
      <w:pPr>
        <w:ind w:left="580" w:hanging="270"/>
      </w:pPr>
      <w:rPr>
        <w:rFonts w:hint="default"/>
        <w:lang w:val="en-US" w:eastAsia="en-US" w:bidi="ar-SA"/>
      </w:rPr>
    </w:lvl>
    <w:lvl w:ilvl="2" w:tplc="7480B7D2">
      <w:numFmt w:val="bullet"/>
      <w:lvlText w:val="•"/>
      <w:lvlJc w:val="left"/>
      <w:pPr>
        <w:ind w:left="861" w:hanging="270"/>
      </w:pPr>
      <w:rPr>
        <w:rFonts w:hint="default"/>
        <w:lang w:val="en-US" w:eastAsia="en-US" w:bidi="ar-SA"/>
      </w:rPr>
    </w:lvl>
    <w:lvl w:ilvl="3" w:tplc="A268FA40">
      <w:numFmt w:val="bullet"/>
      <w:lvlText w:val="•"/>
      <w:lvlJc w:val="left"/>
      <w:pPr>
        <w:ind w:left="1141" w:hanging="270"/>
      </w:pPr>
      <w:rPr>
        <w:rFonts w:hint="default"/>
        <w:lang w:val="en-US" w:eastAsia="en-US" w:bidi="ar-SA"/>
      </w:rPr>
    </w:lvl>
    <w:lvl w:ilvl="4" w:tplc="02E42C36">
      <w:numFmt w:val="bullet"/>
      <w:lvlText w:val="•"/>
      <w:lvlJc w:val="left"/>
      <w:pPr>
        <w:ind w:left="1422" w:hanging="270"/>
      </w:pPr>
      <w:rPr>
        <w:rFonts w:hint="default"/>
        <w:lang w:val="en-US" w:eastAsia="en-US" w:bidi="ar-SA"/>
      </w:rPr>
    </w:lvl>
    <w:lvl w:ilvl="5" w:tplc="621E81CE">
      <w:numFmt w:val="bullet"/>
      <w:lvlText w:val="•"/>
      <w:lvlJc w:val="left"/>
      <w:pPr>
        <w:ind w:left="1702" w:hanging="270"/>
      </w:pPr>
      <w:rPr>
        <w:rFonts w:hint="default"/>
        <w:lang w:val="en-US" w:eastAsia="en-US" w:bidi="ar-SA"/>
      </w:rPr>
    </w:lvl>
    <w:lvl w:ilvl="6" w:tplc="5A001CCA">
      <w:numFmt w:val="bullet"/>
      <w:lvlText w:val="•"/>
      <w:lvlJc w:val="left"/>
      <w:pPr>
        <w:ind w:left="1983" w:hanging="270"/>
      </w:pPr>
      <w:rPr>
        <w:rFonts w:hint="default"/>
        <w:lang w:val="en-US" w:eastAsia="en-US" w:bidi="ar-SA"/>
      </w:rPr>
    </w:lvl>
    <w:lvl w:ilvl="7" w:tplc="FC6C880E">
      <w:numFmt w:val="bullet"/>
      <w:lvlText w:val="•"/>
      <w:lvlJc w:val="left"/>
      <w:pPr>
        <w:ind w:left="2263" w:hanging="270"/>
      </w:pPr>
      <w:rPr>
        <w:rFonts w:hint="default"/>
        <w:lang w:val="en-US" w:eastAsia="en-US" w:bidi="ar-SA"/>
      </w:rPr>
    </w:lvl>
    <w:lvl w:ilvl="8" w:tplc="ECFAE5B6">
      <w:numFmt w:val="bullet"/>
      <w:lvlText w:val="•"/>
      <w:lvlJc w:val="left"/>
      <w:pPr>
        <w:ind w:left="2544" w:hanging="270"/>
      </w:pPr>
      <w:rPr>
        <w:rFonts w:hint="default"/>
        <w:lang w:val="en-US" w:eastAsia="en-US" w:bidi="ar-SA"/>
      </w:rPr>
    </w:lvl>
  </w:abstractNum>
  <w:abstractNum w:abstractNumId="67" w15:restartNumberingAfterBreak="0">
    <w:nsid w:val="62563B77"/>
    <w:multiLevelType w:val="hybridMultilevel"/>
    <w:tmpl w:val="F754DBEC"/>
    <w:lvl w:ilvl="0" w:tplc="8D080C24">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0BFE6B98">
      <w:numFmt w:val="bullet"/>
      <w:lvlText w:val="•"/>
      <w:lvlJc w:val="left"/>
      <w:pPr>
        <w:ind w:left="616" w:hanging="226"/>
      </w:pPr>
      <w:rPr>
        <w:rFonts w:hint="default"/>
        <w:lang w:val="en-US" w:eastAsia="en-US" w:bidi="ar-SA"/>
      </w:rPr>
    </w:lvl>
    <w:lvl w:ilvl="2" w:tplc="4216A2CA">
      <w:numFmt w:val="bullet"/>
      <w:lvlText w:val="•"/>
      <w:lvlJc w:val="left"/>
      <w:pPr>
        <w:ind w:left="893" w:hanging="226"/>
      </w:pPr>
      <w:rPr>
        <w:rFonts w:hint="default"/>
        <w:lang w:val="en-US" w:eastAsia="en-US" w:bidi="ar-SA"/>
      </w:rPr>
    </w:lvl>
    <w:lvl w:ilvl="3" w:tplc="B964B4F4">
      <w:numFmt w:val="bullet"/>
      <w:lvlText w:val="•"/>
      <w:lvlJc w:val="left"/>
      <w:pPr>
        <w:ind w:left="1169" w:hanging="226"/>
      </w:pPr>
      <w:rPr>
        <w:rFonts w:hint="default"/>
        <w:lang w:val="en-US" w:eastAsia="en-US" w:bidi="ar-SA"/>
      </w:rPr>
    </w:lvl>
    <w:lvl w:ilvl="4" w:tplc="74D476EE">
      <w:numFmt w:val="bullet"/>
      <w:lvlText w:val="•"/>
      <w:lvlJc w:val="left"/>
      <w:pPr>
        <w:ind w:left="1446" w:hanging="226"/>
      </w:pPr>
      <w:rPr>
        <w:rFonts w:hint="default"/>
        <w:lang w:val="en-US" w:eastAsia="en-US" w:bidi="ar-SA"/>
      </w:rPr>
    </w:lvl>
    <w:lvl w:ilvl="5" w:tplc="03845820">
      <w:numFmt w:val="bullet"/>
      <w:lvlText w:val="•"/>
      <w:lvlJc w:val="left"/>
      <w:pPr>
        <w:ind w:left="1722" w:hanging="226"/>
      </w:pPr>
      <w:rPr>
        <w:rFonts w:hint="default"/>
        <w:lang w:val="en-US" w:eastAsia="en-US" w:bidi="ar-SA"/>
      </w:rPr>
    </w:lvl>
    <w:lvl w:ilvl="6" w:tplc="4DAE8006">
      <w:numFmt w:val="bullet"/>
      <w:lvlText w:val="•"/>
      <w:lvlJc w:val="left"/>
      <w:pPr>
        <w:ind w:left="1999" w:hanging="226"/>
      </w:pPr>
      <w:rPr>
        <w:rFonts w:hint="default"/>
        <w:lang w:val="en-US" w:eastAsia="en-US" w:bidi="ar-SA"/>
      </w:rPr>
    </w:lvl>
    <w:lvl w:ilvl="7" w:tplc="F40616BE">
      <w:numFmt w:val="bullet"/>
      <w:lvlText w:val="•"/>
      <w:lvlJc w:val="left"/>
      <w:pPr>
        <w:ind w:left="2275" w:hanging="226"/>
      </w:pPr>
      <w:rPr>
        <w:rFonts w:hint="default"/>
        <w:lang w:val="en-US" w:eastAsia="en-US" w:bidi="ar-SA"/>
      </w:rPr>
    </w:lvl>
    <w:lvl w:ilvl="8" w:tplc="C1685776">
      <w:numFmt w:val="bullet"/>
      <w:lvlText w:val="•"/>
      <w:lvlJc w:val="left"/>
      <w:pPr>
        <w:ind w:left="2552" w:hanging="226"/>
      </w:pPr>
      <w:rPr>
        <w:rFonts w:hint="default"/>
        <w:lang w:val="en-US" w:eastAsia="en-US" w:bidi="ar-SA"/>
      </w:rPr>
    </w:lvl>
  </w:abstractNum>
  <w:abstractNum w:abstractNumId="68" w15:restartNumberingAfterBreak="0">
    <w:nsid w:val="659F55AD"/>
    <w:multiLevelType w:val="hybridMultilevel"/>
    <w:tmpl w:val="4EBAC60A"/>
    <w:lvl w:ilvl="0" w:tplc="121E5EFA">
      <w:numFmt w:val="bullet"/>
      <w:lvlText w:val=""/>
      <w:lvlJc w:val="left"/>
      <w:pPr>
        <w:ind w:left="271" w:hanging="166"/>
      </w:pPr>
      <w:rPr>
        <w:rFonts w:ascii="Symbol" w:eastAsia="Symbol" w:hAnsi="Symbol" w:cs="Symbol" w:hint="default"/>
        <w:b w:val="0"/>
        <w:bCs w:val="0"/>
        <w:i w:val="0"/>
        <w:iCs w:val="0"/>
        <w:spacing w:val="0"/>
        <w:w w:val="100"/>
        <w:sz w:val="24"/>
        <w:szCs w:val="24"/>
        <w:lang w:val="en-US" w:eastAsia="en-US" w:bidi="ar-SA"/>
      </w:rPr>
    </w:lvl>
    <w:lvl w:ilvl="1" w:tplc="3716A25A">
      <w:numFmt w:val="bullet"/>
      <w:lvlText w:val="•"/>
      <w:lvlJc w:val="left"/>
      <w:pPr>
        <w:ind w:left="683" w:hanging="166"/>
      </w:pPr>
      <w:rPr>
        <w:rFonts w:hint="default"/>
        <w:lang w:val="en-US" w:eastAsia="en-US" w:bidi="ar-SA"/>
      </w:rPr>
    </w:lvl>
    <w:lvl w:ilvl="2" w:tplc="02D85338">
      <w:numFmt w:val="bullet"/>
      <w:lvlText w:val="•"/>
      <w:lvlJc w:val="left"/>
      <w:pPr>
        <w:ind w:left="1086" w:hanging="166"/>
      </w:pPr>
      <w:rPr>
        <w:rFonts w:hint="default"/>
        <w:lang w:val="en-US" w:eastAsia="en-US" w:bidi="ar-SA"/>
      </w:rPr>
    </w:lvl>
    <w:lvl w:ilvl="3" w:tplc="1EF62CA2">
      <w:numFmt w:val="bullet"/>
      <w:lvlText w:val="•"/>
      <w:lvlJc w:val="left"/>
      <w:pPr>
        <w:ind w:left="1489" w:hanging="166"/>
      </w:pPr>
      <w:rPr>
        <w:rFonts w:hint="default"/>
        <w:lang w:val="en-US" w:eastAsia="en-US" w:bidi="ar-SA"/>
      </w:rPr>
    </w:lvl>
    <w:lvl w:ilvl="4" w:tplc="A66E5EBA">
      <w:numFmt w:val="bullet"/>
      <w:lvlText w:val="•"/>
      <w:lvlJc w:val="left"/>
      <w:pPr>
        <w:ind w:left="1892" w:hanging="166"/>
      </w:pPr>
      <w:rPr>
        <w:rFonts w:hint="default"/>
        <w:lang w:val="en-US" w:eastAsia="en-US" w:bidi="ar-SA"/>
      </w:rPr>
    </w:lvl>
    <w:lvl w:ilvl="5" w:tplc="641ACFDA">
      <w:numFmt w:val="bullet"/>
      <w:lvlText w:val="•"/>
      <w:lvlJc w:val="left"/>
      <w:pPr>
        <w:ind w:left="2295" w:hanging="166"/>
      </w:pPr>
      <w:rPr>
        <w:rFonts w:hint="default"/>
        <w:lang w:val="en-US" w:eastAsia="en-US" w:bidi="ar-SA"/>
      </w:rPr>
    </w:lvl>
    <w:lvl w:ilvl="6" w:tplc="77B02044">
      <w:numFmt w:val="bullet"/>
      <w:lvlText w:val="•"/>
      <w:lvlJc w:val="left"/>
      <w:pPr>
        <w:ind w:left="2698" w:hanging="166"/>
      </w:pPr>
      <w:rPr>
        <w:rFonts w:hint="default"/>
        <w:lang w:val="en-US" w:eastAsia="en-US" w:bidi="ar-SA"/>
      </w:rPr>
    </w:lvl>
    <w:lvl w:ilvl="7" w:tplc="21226E22">
      <w:numFmt w:val="bullet"/>
      <w:lvlText w:val="•"/>
      <w:lvlJc w:val="left"/>
      <w:pPr>
        <w:ind w:left="3101" w:hanging="166"/>
      </w:pPr>
      <w:rPr>
        <w:rFonts w:hint="default"/>
        <w:lang w:val="en-US" w:eastAsia="en-US" w:bidi="ar-SA"/>
      </w:rPr>
    </w:lvl>
    <w:lvl w:ilvl="8" w:tplc="72BE82DC">
      <w:numFmt w:val="bullet"/>
      <w:lvlText w:val="•"/>
      <w:lvlJc w:val="left"/>
      <w:pPr>
        <w:ind w:left="3504" w:hanging="166"/>
      </w:pPr>
      <w:rPr>
        <w:rFonts w:hint="default"/>
        <w:lang w:val="en-US" w:eastAsia="en-US" w:bidi="ar-SA"/>
      </w:rPr>
    </w:lvl>
  </w:abstractNum>
  <w:abstractNum w:abstractNumId="69" w15:restartNumberingAfterBreak="0">
    <w:nsid w:val="674D2F2A"/>
    <w:multiLevelType w:val="hybridMultilevel"/>
    <w:tmpl w:val="5894B6BC"/>
    <w:lvl w:ilvl="0" w:tplc="B84E35A0">
      <w:numFmt w:val="bullet"/>
      <w:lvlText w:val=""/>
      <w:lvlJc w:val="left"/>
      <w:pPr>
        <w:ind w:left="306" w:hanging="268"/>
      </w:pPr>
      <w:rPr>
        <w:rFonts w:ascii="Symbol" w:eastAsia="Symbol" w:hAnsi="Symbol" w:cs="Symbol" w:hint="default"/>
        <w:b w:val="0"/>
        <w:bCs w:val="0"/>
        <w:i w:val="0"/>
        <w:iCs w:val="0"/>
        <w:spacing w:val="0"/>
        <w:w w:val="100"/>
        <w:sz w:val="20"/>
        <w:szCs w:val="20"/>
        <w:lang w:val="en-US" w:eastAsia="en-US" w:bidi="ar-SA"/>
      </w:rPr>
    </w:lvl>
    <w:lvl w:ilvl="1" w:tplc="9E0A5AA8">
      <w:numFmt w:val="bullet"/>
      <w:lvlText w:val="•"/>
      <w:lvlJc w:val="left"/>
      <w:pPr>
        <w:ind w:left="581" w:hanging="268"/>
      </w:pPr>
      <w:rPr>
        <w:rFonts w:hint="default"/>
        <w:lang w:val="en-US" w:eastAsia="en-US" w:bidi="ar-SA"/>
      </w:rPr>
    </w:lvl>
    <w:lvl w:ilvl="2" w:tplc="3C82952A">
      <w:numFmt w:val="bullet"/>
      <w:lvlText w:val="•"/>
      <w:lvlJc w:val="left"/>
      <w:pPr>
        <w:ind w:left="862" w:hanging="268"/>
      </w:pPr>
      <w:rPr>
        <w:rFonts w:hint="default"/>
        <w:lang w:val="en-US" w:eastAsia="en-US" w:bidi="ar-SA"/>
      </w:rPr>
    </w:lvl>
    <w:lvl w:ilvl="3" w:tplc="1076E4DC">
      <w:numFmt w:val="bullet"/>
      <w:lvlText w:val="•"/>
      <w:lvlJc w:val="left"/>
      <w:pPr>
        <w:ind w:left="1143" w:hanging="268"/>
      </w:pPr>
      <w:rPr>
        <w:rFonts w:hint="default"/>
        <w:lang w:val="en-US" w:eastAsia="en-US" w:bidi="ar-SA"/>
      </w:rPr>
    </w:lvl>
    <w:lvl w:ilvl="4" w:tplc="5EBCA912">
      <w:numFmt w:val="bullet"/>
      <w:lvlText w:val="•"/>
      <w:lvlJc w:val="left"/>
      <w:pPr>
        <w:ind w:left="1424" w:hanging="268"/>
      </w:pPr>
      <w:rPr>
        <w:rFonts w:hint="default"/>
        <w:lang w:val="en-US" w:eastAsia="en-US" w:bidi="ar-SA"/>
      </w:rPr>
    </w:lvl>
    <w:lvl w:ilvl="5" w:tplc="B6765A9C">
      <w:numFmt w:val="bullet"/>
      <w:lvlText w:val="•"/>
      <w:lvlJc w:val="left"/>
      <w:pPr>
        <w:ind w:left="1705" w:hanging="268"/>
      </w:pPr>
      <w:rPr>
        <w:rFonts w:hint="default"/>
        <w:lang w:val="en-US" w:eastAsia="en-US" w:bidi="ar-SA"/>
      </w:rPr>
    </w:lvl>
    <w:lvl w:ilvl="6" w:tplc="75D039AC">
      <w:numFmt w:val="bullet"/>
      <w:lvlText w:val="•"/>
      <w:lvlJc w:val="left"/>
      <w:pPr>
        <w:ind w:left="1986" w:hanging="268"/>
      </w:pPr>
      <w:rPr>
        <w:rFonts w:hint="default"/>
        <w:lang w:val="en-US" w:eastAsia="en-US" w:bidi="ar-SA"/>
      </w:rPr>
    </w:lvl>
    <w:lvl w:ilvl="7" w:tplc="E4CAC67A">
      <w:numFmt w:val="bullet"/>
      <w:lvlText w:val="•"/>
      <w:lvlJc w:val="left"/>
      <w:pPr>
        <w:ind w:left="2267" w:hanging="268"/>
      </w:pPr>
      <w:rPr>
        <w:rFonts w:hint="default"/>
        <w:lang w:val="en-US" w:eastAsia="en-US" w:bidi="ar-SA"/>
      </w:rPr>
    </w:lvl>
    <w:lvl w:ilvl="8" w:tplc="B0867036">
      <w:numFmt w:val="bullet"/>
      <w:lvlText w:val="•"/>
      <w:lvlJc w:val="left"/>
      <w:pPr>
        <w:ind w:left="2548" w:hanging="268"/>
      </w:pPr>
      <w:rPr>
        <w:rFonts w:hint="default"/>
        <w:lang w:val="en-US" w:eastAsia="en-US" w:bidi="ar-SA"/>
      </w:rPr>
    </w:lvl>
  </w:abstractNum>
  <w:abstractNum w:abstractNumId="70" w15:restartNumberingAfterBreak="0">
    <w:nsid w:val="67B30198"/>
    <w:multiLevelType w:val="hybridMultilevel"/>
    <w:tmpl w:val="8720816C"/>
    <w:lvl w:ilvl="0" w:tplc="AB58D01E">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C7246E4A">
      <w:numFmt w:val="bullet"/>
      <w:lvlText w:val="•"/>
      <w:lvlJc w:val="left"/>
      <w:pPr>
        <w:ind w:left="580" w:hanging="270"/>
      </w:pPr>
      <w:rPr>
        <w:rFonts w:hint="default"/>
        <w:lang w:val="en-US" w:eastAsia="en-US" w:bidi="ar-SA"/>
      </w:rPr>
    </w:lvl>
    <w:lvl w:ilvl="2" w:tplc="6CDE0D74">
      <w:numFmt w:val="bullet"/>
      <w:lvlText w:val="•"/>
      <w:lvlJc w:val="left"/>
      <w:pPr>
        <w:ind w:left="861" w:hanging="270"/>
      </w:pPr>
      <w:rPr>
        <w:rFonts w:hint="default"/>
        <w:lang w:val="en-US" w:eastAsia="en-US" w:bidi="ar-SA"/>
      </w:rPr>
    </w:lvl>
    <w:lvl w:ilvl="3" w:tplc="9C26FA10">
      <w:numFmt w:val="bullet"/>
      <w:lvlText w:val="•"/>
      <w:lvlJc w:val="left"/>
      <w:pPr>
        <w:ind w:left="1141" w:hanging="270"/>
      </w:pPr>
      <w:rPr>
        <w:rFonts w:hint="default"/>
        <w:lang w:val="en-US" w:eastAsia="en-US" w:bidi="ar-SA"/>
      </w:rPr>
    </w:lvl>
    <w:lvl w:ilvl="4" w:tplc="E8661350">
      <w:numFmt w:val="bullet"/>
      <w:lvlText w:val="•"/>
      <w:lvlJc w:val="left"/>
      <w:pPr>
        <w:ind w:left="1422" w:hanging="270"/>
      </w:pPr>
      <w:rPr>
        <w:rFonts w:hint="default"/>
        <w:lang w:val="en-US" w:eastAsia="en-US" w:bidi="ar-SA"/>
      </w:rPr>
    </w:lvl>
    <w:lvl w:ilvl="5" w:tplc="49BC10E0">
      <w:numFmt w:val="bullet"/>
      <w:lvlText w:val="•"/>
      <w:lvlJc w:val="left"/>
      <w:pPr>
        <w:ind w:left="1702" w:hanging="270"/>
      </w:pPr>
      <w:rPr>
        <w:rFonts w:hint="default"/>
        <w:lang w:val="en-US" w:eastAsia="en-US" w:bidi="ar-SA"/>
      </w:rPr>
    </w:lvl>
    <w:lvl w:ilvl="6" w:tplc="C510988E">
      <w:numFmt w:val="bullet"/>
      <w:lvlText w:val="•"/>
      <w:lvlJc w:val="left"/>
      <w:pPr>
        <w:ind w:left="1983" w:hanging="270"/>
      </w:pPr>
      <w:rPr>
        <w:rFonts w:hint="default"/>
        <w:lang w:val="en-US" w:eastAsia="en-US" w:bidi="ar-SA"/>
      </w:rPr>
    </w:lvl>
    <w:lvl w:ilvl="7" w:tplc="1640F5B4">
      <w:numFmt w:val="bullet"/>
      <w:lvlText w:val="•"/>
      <w:lvlJc w:val="left"/>
      <w:pPr>
        <w:ind w:left="2263" w:hanging="270"/>
      </w:pPr>
      <w:rPr>
        <w:rFonts w:hint="default"/>
        <w:lang w:val="en-US" w:eastAsia="en-US" w:bidi="ar-SA"/>
      </w:rPr>
    </w:lvl>
    <w:lvl w:ilvl="8" w:tplc="98AA4994">
      <w:numFmt w:val="bullet"/>
      <w:lvlText w:val="•"/>
      <w:lvlJc w:val="left"/>
      <w:pPr>
        <w:ind w:left="2544" w:hanging="270"/>
      </w:pPr>
      <w:rPr>
        <w:rFonts w:hint="default"/>
        <w:lang w:val="en-US" w:eastAsia="en-US" w:bidi="ar-SA"/>
      </w:rPr>
    </w:lvl>
  </w:abstractNum>
  <w:abstractNum w:abstractNumId="71" w15:restartNumberingAfterBreak="0">
    <w:nsid w:val="6A396674"/>
    <w:multiLevelType w:val="hybridMultilevel"/>
    <w:tmpl w:val="79F4F70C"/>
    <w:lvl w:ilvl="0" w:tplc="1AEE9422">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52225D9E">
      <w:numFmt w:val="bullet"/>
      <w:lvlText w:val="•"/>
      <w:lvlJc w:val="left"/>
      <w:pPr>
        <w:ind w:left="1372" w:hanging="360"/>
      </w:pPr>
      <w:rPr>
        <w:rFonts w:hint="default"/>
        <w:lang w:val="en-US" w:eastAsia="en-US" w:bidi="ar-SA"/>
      </w:rPr>
    </w:lvl>
    <w:lvl w:ilvl="2" w:tplc="0070110E">
      <w:numFmt w:val="bullet"/>
      <w:lvlText w:val="•"/>
      <w:lvlJc w:val="left"/>
      <w:pPr>
        <w:ind w:left="2284" w:hanging="360"/>
      </w:pPr>
      <w:rPr>
        <w:rFonts w:hint="default"/>
        <w:lang w:val="en-US" w:eastAsia="en-US" w:bidi="ar-SA"/>
      </w:rPr>
    </w:lvl>
    <w:lvl w:ilvl="3" w:tplc="A142DC42">
      <w:numFmt w:val="bullet"/>
      <w:lvlText w:val="•"/>
      <w:lvlJc w:val="left"/>
      <w:pPr>
        <w:ind w:left="3196" w:hanging="360"/>
      </w:pPr>
      <w:rPr>
        <w:rFonts w:hint="default"/>
        <w:lang w:val="en-US" w:eastAsia="en-US" w:bidi="ar-SA"/>
      </w:rPr>
    </w:lvl>
    <w:lvl w:ilvl="4" w:tplc="70B44C22">
      <w:numFmt w:val="bullet"/>
      <w:lvlText w:val="•"/>
      <w:lvlJc w:val="left"/>
      <w:pPr>
        <w:ind w:left="4108" w:hanging="360"/>
      </w:pPr>
      <w:rPr>
        <w:rFonts w:hint="default"/>
        <w:lang w:val="en-US" w:eastAsia="en-US" w:bidi="ar-SA"/>
      </w:rPr>
    </w:lvl>
    <w:lvl w:ilvl="5" w:tplc="436E2950">
      <w:numFmt w:val="bullet"/>
      <w:lvlText w:val="•"/>
      <w:lvlJc w:val="left"/>
      <w:pPr>
        <w:ind w:left="5020" w:hanging="360"/>
      </w:pPr>
      <w:rPr>
        <w:rFonts w:hint="default"/>
        <w:lang w:val="en-US" w:eastAsia="en-US" w:bidi="ar-SA"/>
      </w:rPr>
    </w:lvl>
    <w:lvl w:ilvl="6" w:tplc="4A285646">
      <w:numFmt w:val="bullet"/>
      <w:lvlText w:val="•"/>
      <w:lvlJc w:val="left"/>
      <w:pPr>
        <w:ind w:left="5932" w:hanging="360"/>
      </w:pPr>
      <w:rPr>
        <w:rFonts w:hint="default"/>
        <w:lang w:val="en-US" w:eastAsia="en-US" w:bidi="ar-SA"/>
      </w:rPr>
    </w:lvl>
    <w:lvl w:ilvl="7" w:tplc="11265D4E">
      <w:numFmt w:val="bullet"/>
      <w:lvlText w:val="•"/>
      <w:lvlJc w:val="left"/>
      <w:pPr>
        <w:ind w:left="6844" w:hanging="360"/>
      </w:pPr>
      <w:rPr>
        <w:rFonts w:hint="default"/>
        <w:lang w:val="en-US" w:eastAsia="en-US" w:bidi="ar-SA"/>
      </w:rPr>
    </w:lvl>
    <w:lvl w:ilvl="8" w:tplc="D64259CC">
      <w:numFmt w:val="bullet"/>
      <w:lvlText w:val="•"/>
      <w:lvlJc w:val="left"/>
      <w:pPr>
        <w:ind w:left="7756" w:hanging="360"/>
      </w:pPr>
      <w:rPr>
        <w:rFonts w:hint="default"/>
        <w:lang w:val="en-US" w:eastAsia="en-US" w:bidi="ar-SA"/>
      </w:rPr>
    </w:lvl>
  </w:abstractNum>
  <w:abstractNum w:abstractNumId="72" w15:restartNumberingAfterBreak="0">
    <w:nsid w:val="6AF15C65"/>
    <w:multiLevelType w:val="hybridMultilevel"/>
    <w:tmpl w:val="AE06A7E8"/>
    <w:lvl w:ilvl="0" w:tplc="FBD49454">
      <w:numFmt w:val="bullet"/>
      <w:lvlText w:val=""/>
      <w:lvlJc w:val="left"/>
      <w:pPr>
        <w:ind w:left="301" w:hanging="270"/>
      </w:pPr>
      <w:rPr>
        <w:rFonts w:ascii="Symbol" w:eastAsia="Symbol" w:hAnsi="Symbol" w:cs="Symbol" w:hint="default"/>
        <w:b w:val="0"/>
        <w:bCs w:val="0"/>
        <w:i w:val="0"/>
        <w:iCs w:val="0"/>
        <w:spacing w:val="0"/>
        <w:w w:val="100"/>
        <w:sz w:val="24"/>
        <w:szCs w:val="24"/>
        <w:lang w:val="en-US" w:eastAsia="en-US" w:bidi="ar-SA"/>
      </w:rPr>
    </w:lvl>
    <w:lvl w:ilvl="1" w:tplc="D0B2F092">
      <w:numFmt w:val="bullet"/>
      <w:lvlText w:val="•"/>
      <w:lvlJc w:val="left"/>
      <w:pPr>
        <w:ind w:left="580" w:hanging="270"/>
      </w:pPr>
      <w:rPr>
        <w:rFonts w:hint="default"/>
        <w:lang w:val="en-US" w:eastAsia="en-US" w:bidi="ar-SA"/>
      </w:rPr>
    </w:lvl>
    <w:lvl w:ilvl="2" w:tplc="C7300B20">
      <w:numFmt w:val="bullet"/>
      <w:lvlText w:val="•"/>
      <w:lvlJc w:val="left"/>
      <w:pPr>
        <w:ind w:left="861" w:hanging="270"/>
      </w:pPr>
      <w:rPr>
        <w:rFonts w:hint="default"/>
        <w:lang w:val="en-US" w:eastAsia="en-US" w:bidi="ar-SA"/>
      </w:rPr>
    </w:lvl>
    <w:lvl w:ilvl="3" w:tplc="3EA4956C">
      <w:numFmt w:val="bullet"/>
      <w:lvlText w:val="•"/>
      <w:lvlJc w:val="left"/>
      <w:pPr>
        <w:ind w:left="1141" w:hanging="270"/>
      </w:pPr>
      <w:rPr>
        <w:rFonts w:hint="default"/>
        <w:lang w:val="en-US" w:eastAsia="en-US" w:bidi="ar-SA"/>
      </w:rPr>
    </w:lvl>
    <w:lvl w:ilvl="4" w:tplc="CBD680C2">
      <w:numFmt w:val="bullet"/>
      <w:lvlText w:val="•"/>
      <w:lvlJc w:val="left"/>
      <w:pPr>
        <w:ind w:left="1422" w:hanging="270"/>
      </w:pPr>
      <w:rPr>
        <w:rFonts w:hint="default"/>
        <w:lang w:val="en-US" w:eastAsia="en-US" w:bidi="ar-SA"/>
      </w:rPr>
    </w:lvl>
    <w:lvl w:ilvl="5" w:tplc="F2125A9E">
      <w:numFmt w:val="bullet"/>
      <w:lvlText w:val="•"/>
      <w:lvlJc w:val="left"/>
      <w:pPr>
        <w:ind w:left="1702" w:hanging="270"/>
      </w:pPr>
      <w:rPr>
        <w:rFonts w:hint="default"/>
        <w:lang w:val="en-US" w:eastAsia="en-US" w:bidi="ar-SA"/>
      </w:rPr>
    </w:lvl>
    <w:lvl w:ilvl="6" w:tplc="C8BA31AE">
      <w:numFmt w:val="bullet"/>
      <w:lvlText w:val="•"/>
      <w:lvlJc w:val="left"/>
      <w:pPr>
        <w:ind w:left="1983" w:hanging="270"/>
      </w:pPr>
      <w:rPr>
        <w:rFonts w:hint="default"/>
        <w:lang w:val="en-US" w:eastAsia="en-US" w:bidi="ar-SA"/>
      </w:rPr>
    </w:lvl>
    <w:lvl w:ilvl="7" w:tplc="6EAE617C">
      <w:numFmt w:val="bullet"/>
      <w:lvlText w:val="•"/>
      <w:lvlJc w:val="left"/>
      <w:pPr>
        <w:ind w:left="2263" w:hanging="270"/>
      </w:pPr>
      <w:rPr>
        <w:rFonts w:hint="default"/>
        <w:lang w:val="en-US" w:eastAsia="en-US" w:bidi="ar-SA"/>
      </w:rPr>
    </w:lvl>
    <w:lvl w:ilvl="8" w:tplc="7090AB28">
      <w:numFmt w:val="bullet"/>
      <w:lvlText w:val="•"/>
      <w:lvlJc w:val="left"/>
      <w:pPr>
        <w:ind w:left="2544" w:hanging="270"/>
      </w:pPr>
      <w:rPr>
        <w:rFonts w:hint="default"/>
        <w:lang w:val="en-US" w:eastAsia="en-US" w:bidi="ar-SA"/>
      </w:rPr>
    </w:lvl>
  </w:abstractNum>
  <w:abstractNum w:abstractNumId="73" w15:restartNumberingAfterBreak="0">
    <w:nsid w:val="6B463A88"/>
    <w:multiLevelType w:val="hybridMultilevel"/>
    <w:tmpl w:val="7F7C4924"/>
    <w:lvl w:ilvl="0" w:tplc="549405EA">
      <w:numFmt w:val="bullet"/>
      <w:lvlText w:val=""/>
      <w:lvlJc w:val="left"/>
      <w:pPr>
        <w:ind w:left="336" w:hanging="226"/>
      </w:pPr>
      <w:rPr>
        <w:rFonts w:ascii="Symbol" w:eastAsia="Symbol" w:hAnsi="Symbol" w:cs="Symbol" w:hint="default"/>
        <w:b w:val="0"/>
        <w:bCs w:val="0"/>
        <w:i w:val="0"/>
        <w:iCs w:val="0"/>
        <w:spacing w:val="0"/>
        <w:w w:val="100"/>
        <w:sz w:val="20"/>
        <w:szCs w:val="20"/>
        <w:lang w:val="en-US" w:eastAsia="en-US" w:bidi="ar-SA"/>
      </w:rPr>
    </w:lvl>
    <w:lvl w:ilvl="1" w:tplc="399469F2">
      <w:numFmt w:val="bullet"/>
      <w:lvlText w:val="•"/>
      <w:lvlJc w:val="left"/>
      <w:pPr>
        <w:ind w:left="565" w:hanging="226"/>
      </w:pPr>
      <w:rPr>
        <w:rFonts w:hint="default"/>
        <w:lang w:val="en-US" w:eastAsia="en-US" w:bidi="ar-SA"/>
      </w:rPr>
    </w:lvl>
    <w:lvl w:ilvl="2" w:tplc="F550A7C4">
      <w:numFmt w:val="bullet"/>
      <w:lvlText w:val="•"/>
      <w:lvlJc w:val="left"/>
      <w:pPr>
        <w:ind w:left="791" w:hanging="226"/>
      </w:pPr>
      <w:rPr>
        <w:rFonts w:hint="default"/>
        <w:lang w:val="en-US" w:eastAsia="en-US" w:bidi="ar-SA"/>
      </w:rPr>
    </w:lvl>
    <w:lvl w:ilvl="3" w:tplc="B6AC85CE">
      <w:numFmt w:val="bullet"/>
      <w:lvlText w:val="•"/>
      <w:lvlJc w:val="left"/>
      <w:pPr>
        <w:ind w:left="1016" w:hanging="226"/>
      </w:pPr>
      <w:rPr>
        <w:rFonts w:hint="default"/>
        <w:lang w:val="en-US" w:eastAsia="en-US" w:bidi="ar-SA"/>
      </w:rPr>
    </w:lvl>
    <w:lvl w:ilvl="4" w:tplc="BDD64CF6">
      <w:numFmt w:val="bullet"/>
      <w:lvlText w:val="•"/>
      <w:lvlJc w:val="left"/>
      <w:pPr>
        <w:ind w:left="1242" w:hanging="226"/>
      </w:pPr>
      <w:rPr>
        <w:rFonts w:hint="default"/>
        <w:lang w:val="en-US" w:eastAsia="en-US" w:bidi="ar-SA"/>
      </w:rPr>
    </w:lvl>
    <w:lvl w:ilvl="5" w:tplc="DED2B15A">
      <w:numFmt w:val="bullet"/>
      <w:lvlText w:val="•"/>
      <w:lvlJc w:val="left"/>
      <w:pPr>
        <w:ind w:left="1468" w:hanging="226"/>
      </w:pPr>
      <w:rPr>
        <w:rFonts w:hint="default"/>
        <w:lang w:val="en-US" w:eastAsia="en-US" w:bidi="ar-SA"/>
      </w:rPr>
    </w:lvl>
    <w:lvl w:ilvl="6" w:tplc="60C496F6">
      <w:numFmt w:val="bullet"/>
      <w:lvlText w:val="•"/>
      <w:lvlJc w:val="left"/>
      <w:pPr>
        <w:ind w:left="1693" w:hanging="226"/>
      </w:pPr>
      <w:rPr>
        <w:rFonts w:hint="default"/>
        <w:lang w:val="en-US" w:eastAsia="en-US" w:bidi="ar-SA"/>
      </w:rPr>
    </w:lvl>
    <w:lvl w:ilvl="7" w:tplc="F5545FA6">
      <w:numFmt w:val="bullet"/>
      <w:lvlText w:val="•"/>
      <w:lvlJc w:val="left"/>
      <w:pPr>
        <w:ind w:left="1919" w:hanging="226"/>
      </w:pPr>
      <w:rPr>
        <w:rFonts w:hint="default"/>
        <w:lang w:val="en-US" w:eastAsia="en-US" w:bidi="ar-SA"/>
      </w:rPr>
    </w:lvl>
    <w:lvl w:ilvl="8" w:tplc="DEE0E9CC">
      <w:numFmt w:val="bullet"/>
      <w:lvlText w:val="•"/>
      <w:lvlJc w:val="left"/>
      <w:pPr>
        <w:ind w:left="2144" w:hanging="226"/>
      </w:pPr>
      <w:rPr>
        <w:rFonts w:hint="default"/>
        <w:lang w:val="en-US" w:eastAsia="en-US" w:bidi="ar-SA"/>
      </w:rPr>
    </w:lvl>
  </w:abstractNum>
  <w:abstractNum w:abstractNumId="74" w15:restartNumberingAfterBreak="0">
    <w:nsid w:val="7074696E"/>
    <w:multiLevelType w:val="hybridMultilevel"/>
    <w:tmpl w:val="C6A682A0"/>
    <w:lvl w:ilvl="0" w:tplc="ABF09F16">
      <w:numFmt w:val="bullet"/>
      <w:lvlText w:val=""/>
      <w:lvlJc w:val="left"/>
      <w:pPr>
        <w:ind w:left="110" w:hanging="256"/>
      </w:pPr>
      <w:rPr>
        <w:rFonts w:ascii="Symbol" w:eastAsia="Symbol" w:hAnsi="Symbol" w:cs="Symbol" w:hint="default"/>
        <w:b w:val="0"/>
        <w:bCs w:val="0"/>
        <w:i w:val="0"/>
        <w:iCs w:val="0"/>
        <w:spacing w:val="0"/>
        <w:w w:val="100"/>
        <w:sz w:val="20"/>
        <w:szCs w:val="20"/>
        <w:lang w:val="en-US" w:eastAsia="en-US" w:bidi="ar-SA"/>
      </w:rPr>
    </w:lvl>
    <w:lvl w:ilvl="1" w:tplc="773CCFAC">
      <w:numFmt w:val="bullet"/>
      <w:lvlText w:val="•"/>
      <w:lvlJc w:val="left"/>
      <w:pPr>
        <w:ind w:left="419" w:hanging="256"/>
      </w:pPr>
      <w:rPr>
        <w:rFonts w:hint="default"/>
        <w:lang w:val="en-US" w:eastAsia="en-US" w:bidi="ar-SA"/>
      </w:rPr>
    </w:lvl>
    <w:lvl w:ilvl="2" w:tplc="7C24D61A">
      <w:numFmt w:val="bullet"/>
      <w:lvlText w:val="•"/>
      <w:lvlJc w:val="left"/>
      <w:pPr>
        <w:ind w:left="718" w:hanging="256"/>
      </w:pPr>
      <w:rPr>
        <w:rFonts w:hint="default"/>
        <w:lang w:val="en-US" w:eastAsia="en-US" w:bidi="ar-SA"/>
      </w:rPr>
    </w:lvl>
    <w:lvl w:ilvl="3" w:tplc="3BAEDB04">
      <w:numFmt w:val="bullet"/>
      <w:lvlText w:val="•"/>
      <w:lvlJc w:val="left"/>
      <w:pPr>
        <w:ind w:left="1017" w:hanging="256"/>
      </w:pPr>
      <w:rPr>
        <w:rFonts w:hint="default"/>
        <w:lang w:val="en-US" w:eastAsia="en-US" w:bidi="ar-SA"/>
      </w:rPr>
    </w:lvl>
    <w:lvl w:ilvl="4" w:tplc="B358AD10">
      <w:numFmt w:val="bullet"/>
      <w:lvlText w:val="•"/>
      <w:lvlJc w:val="left"/>
      <w:pPr>
        <w:ind w:left="1316" w:hanging="256"/>
      </w:pPr>
      <w:rPr>
        <w:rFonts w:hint="default"/>
        <w:lang w:val="en-US" w:eastAsia="en-US" w:bidi="ar-SA"/>
      </w:rPr>
    </w:lvl>
    <w:lvl w:ilvl="5" w:tplc="ED7A1F70">
      <w:numFmt w:val="bullet"/>
      <w:lvlText w:val="•"/>
      <w:lvlJc w:val="left"/>
      <w:pPr>
        <w:ind w:left="1615" w:hanging="256"/>
      </w:pPr>
      <w:rPr>
        <w:rFonts w:hint="default"/>
        <w:lang w:val="en-US" w:eastAsia="en-US" w:bidi="ar-SA"/>
      </w:rPr>
    </w:lvl>
    <w:lvl w:ilvl="6" w:tplc="9794A6CC">
      <w:numFmt w:val="bullet"/>
      <w:lvlText w:val="•"/>
      <w:lvlJc w:val="left"/>
      <w:pPr>
        <w:ind w:left="1914" w:hanging="256"/>
      </w:pPr>
      <w:rPr>
        <w:rFonts w:hint="default"/>
        <w:lang w:val="en-US" w:eastAsia="en-US" w:bidi="ar-SA"/>
      </w:rPr>
    </w:lvl>
    <w:lvl w:ilvl="7" w:tplc="58FAD0A8">
      <w:numFmt w:val="bullet"/>
      <w:lvlText w:val="•"/>
      <w:lvlJc w:val="left"/>
      <w:pPr>
        <w:ind w:left="2213" w:hanging="256"/>
      </w:pPr>
      <w:rPr>
        <w:rFonts w:hint="default"/>
        <w:lang w:val="en-US" w:eastAsia="en-US" w:bidi="ar-SA"/>
      </w:rPr>
    </w:lvl>
    <w:lvl w:ilvl="8" w:tplc="7B26C194">
      <w:numFmt w:val="bullet"/>
      <w:lvlText w:val="•"/>
      <w:lvlJc w:val="left"/>
      <w:pPr>
        <w:ind w:left="2512" w:hanging="256"/>
      </w:pPr>
      <w:rPr>
        <w:rFonts w:hint="default"/>
        <w:lang w:val="en-US" w:eastAsia="en-US" w:bidi="ar-SA"/>
      </w:rPr>
    </w:lvl>
  </w:abstractNum>
  <w:abstractNum w:abstractNumId="75" w15:restartNumberingAfterBreak="0">
    <w:nsid w:val="710635BC"/>
    <w:multiLevelType w:val="hybridMultilevel"/>
    <w:tmpl w:val="3F3A1316"/>
    <w:lvl w:ilvl="0" w:tplc="8B3046F0">
      <w:numFmt w:val="bullet"/>
      <w:lvlText w:val=""/>
      <w:lvlJc w:val="left"/>
      <w:pPr>
        <w:ind w:left="276" w:hanging="181"/>
      </w:pPr>
      <w:rPr>
        <w:rFonts w:ascii="Symbol" w:eastAsia="Symbol" w:hAnsi="Symbol" w:cs="Symbol" w:hint="default"/>
        <w:b w:val="0"/>
        <w:bCs w:val="0"/>
        <w:i w:val="0"/>
        <w:iCs w:val="0"/>
        <w:spacing w:val="0"/>
        <w:w w:val="100"/>
        <w:sz w:val="20"/>
        <w:szCs w:val="20"/>
        <w:lang w:val="en-US" w:eastAsia="en-US" w:bidi="ar-SA"/>
      </w:rPr>
    </w:lvl>
    <w:lvl w:ilvl="1" w:tplc="BDDC55E6">
      <w:numFmt w:val="bullet"/>
      <w:lvlText w:val="•"/>
      <w:lvlJc w:val="left"/>
      <w:pPr>
        <w:ind w:left="683" w:hanging="181"/>
      </w:pPr>
      <w:rPr>
        <w:rFonts w:hint="default"/>
        <w:lang w:val="en-US" w:eastAsia="en-US" w:bidi="ar-SA"/>
      </w:rPr>
    </w:lvl>
    <w:lvl w:ilvl="2" w:tplc="ECF86540">
      <w:numFmt w:val="bullet"/>
      <w:lvlText w:val="•"/>
      <w:lvlJc w:val="left"/>
      <w:pPr>
        <w:ind w:left="1086" w:hanging="181"/>
      </w:pPr>
      <w:rPr>
        <w:rFonts w:hint="default"/>
        <w:lang w:val="en-US" w:eastAsia="en-US" w:bidi="ar-SA"/>
      </w:rPr>
    </w:lvl>
    <w:lvl w:ilvl="3" w:tplc="A502DA50">
      <w:numFmt w:val="bullet"/>
      <w:lvlText w:val="•"/>
      <w:lvlJc w:val="left"/>
      <w:pPr>
        <w:ind w:left="1489" w:hanging="181"/>
      </w:pPr>
      <w:rPr>
        <w:rFonts w:hint="default"/>
        <w:lang w:val="en-US" w:eastAsia="en-US" w:bidi="ar-SA"/>
      </w:rPr>
    </w:lvl>
    <w:lvl w:ilvl="4" w:tplc="DE90DBD6">
      <w:numFmt w:val="bullet"/>
      <w:lvlText w:val="•"/>
      <w:lvlJc w:val="left"/>
      <w:pPr>
        <w:ind w:left="1892" w:hanging="181"/>
      </w:pPr>
      <w:rPr>
        <w:rFonts w:hint="default"/>
        <w:lang w:val="en-US" w:eastAsia="en-US" w:bidi="ar-SA"/>
      </w:rPr>
    </w:lvl>
    <w:lvl w:ilvl="5" w:tplc="3350FB2A">
      <w:numFmt w:val="bullet"/>
      <w:lvlText w:val="•"/>
      <w:lvlJc w:val="left"/>
      <w:pPr>
        <w:ind w:left="2295" w:hanging="181"/>
      </w:pPr>
      <w:rPr>
        <w:rFonts w:hint="default"/>
        <w:lang w:val="en-US" w:eastAsia="en-US" w:bidi="ar-SA"/>
      </w:rPr>
    </w:lvl>
    <w:lvl w:ilvl="6" w:tplc="24FE7D84">
      <w:numFmt w:val="bullet"/>
      <w:lvlText w:val="•"/>
      <w:lvlJc w:val="left"/>
      <w:pPr>
        <w:ind w:left="2698" w:hanging="181"/>
      </w:pPr>
      <w:rPr>
        <w:rFonts w:hint="default"/>
        <w:lang w:val="en-US" w:eastAsia="en-US" w:bidi="ar-SA"/>
      </w:rPr>
    </w:lvl>
    <w:lvl w:ilvl="7" w:tplc="A5704A82">
      <w:numFmt w:val="bullet"/>
      <w:lvlText w:val="•"/>
      <w:lvlJc w:val="left"/>
      <w:pPr>
        <w:ind w:left="3101" w:hanging="181"/>
      </w:pPr>
      <w:rPr>
        <w:rFonts w:hint="default"/>
        <w:lang w:val="en-US" w:eastAsia="en-US" w:bidi="ar-SA"/>
      </w:rPr>
    </w:lvl>
    <w:lvl w:ilvl="8" w:tplc="C33A335E">
      <w:numFmt w:val="bullet"/>
      <w:lvlText w:val="•"/>
      <w:lvlJc w:val="left"/>
      <w:pPr>
        <w:ind w:left="3504" w:hanging="181"/>
      </w:pPr>
      <w:rPr>
        <w:rFonts w:hint="default"/>
        <w:lang w:val="en-US" w:eastAsia="en-US" w:bidi="ar-SA"/>
      </w:rPr>
    </w:lvl>
  </w:abstractNum>
  <w:abstractNum w:abstractNumId="76" w15:restartNumberingAfterBreak="0">
    <w:nsid w:val="72395640"/>
    <w:multiLevelType w:val="hybridMultilevel"/>
    <w:tmpl w:val="17F8029A"/>
    <w:lvl w:ilvl="0" w:tplc="4760BA5C">
      <w:numFmt w:val="bullet"/>
      <w:lvlText w:val=""/>
      <w:lvlJc w:val="left"/>
      <w:pPr>
        <w:ind w:left="271" w:hanging="180"/>
      </w:pPr>
      <w:rPr>
        <w:rFonts w:ascii="Symbol" w:eastAsia="Symbol" w:hAnsi="Symbol" w:cs="Symbol" w:hint="default"/>
        <w:b w:val="0"/>
        <w:bCs w:val="0"/>
        <w:i w:val="0"/>
        <w:iCs w:val="0"/>
        <w:spacing w:val="0"/>
        <w:w w:val="100"/>
        <w:sz w:val="24"/>
        <w:szCs w:val="24"/>
        <w:lang w:val="en-US" w:eastAsia="en-US" w:bidi="ar-SA"/>
      </w:rPr>
    </w:lvl>
    <w:lvl w:ilvl="1" w:tplc="CE46F002">
      <w:numFmt w:val="bullet"/>
      <w:lvlText w:val="•"/>
      <w:lvlJc w:val="left"/>
      <w:pPr>
        <w:ind w:left="683" w:hanging="180"/>
      </w:pPr>
      <w:rPr>
        <w:rFonts w:hint="default"/>
        <w:lang w:val="en-US" w:eastAsia="en-US" w:bidi="ar-SA"/>
      </w:rPr>
    </w:lvl>
    <w:lvl w:ilvl="2" w:tplc="3B6E36E0">
      <w:numFmt w:val="bullet"/>
      <w:lvlText w:val="•"/>
      <w:lvlJc w:val="left"/>
      <w:pPr>
        <w:ind w:left="1086" w:hanging="180"/>
      </w:pPr>
      <w:rPr>
        <w:rFonts w:hint="default"/>
        <w:lang w:val="en-US" w:eastAsia="en-US" w:bidi="ar-SA"/>
      </w:rPr>
    </w:lvl>
    <w:lvl w:ilvl="3" w:tplc="A63E3C18">
      <w:numFmt w:val="bullet"/>
      <w:lvlText w:val="•"/>
      <w:lvlJc w:val="left"/>
      <w:pPr>
        <w:ind w:left="1489" w:hanging="180"/>
      </w:pPr>
      <w:rPr>
        <w:rFonts w:hint="default"/>
        <w:lang w:val="en-US" w:eastAsia="en-US" w:bidi="ar-SA"/>
      </w:rPr>
    </w:lvl>
    <w:lvl w:ilvl="4" w:tplc="C30644C2">
      <w:numFmt w:val="bullet"/>
      <w:lvlText w:val="•"/>
      <w:lvlJc w:val="left"/>
      <w:pPr>
        <w:ind w:left="1892" w:hanging="180"/>
      </w:pPr>
      <w:rPr>
        <w:rFonts w:hint="default"/>
        <w:lang w:val="en-US" w:eastAsia="en-US" w:bidi="ar-SA"/>
      </w:rPr>
    </w:lvl>
    <w:lvl w:ilvl="5" w:tplc="1DCEAE10">
      <w:numFmt w:val="bullet"/>
      <w:lvlText w:val="•"/>
      <w:lvlJc w:val="left"/>
      <w:pPr>
        <w:ind w:left="2295" w:hanging="180"/>
      </w:pPr>
      <w:rPr>
        <w:rFonts w:hint="default"/>
        <w:lang w:val="en-US" w:eastAsia="en-US" w:bidi="ar-SA"/>
      </w:rPr>
    </w:lvl>
    <w:lvl w:ilvl="6" w:tplc="1C1846C0">
      <w:numFmt w:val="bullet"/>
      <w:lvlText w:val="•"/>
      <w:lvlJc w:val="left"/>
      <w:pPr>
        <w:ind w:left="2698" w:hanging="180"/>
      </w:pPr>
      <w:rPr>
        <w:rFonts w:hint="default"/>
        <w:lang w:val="en-US" w:eastAsia="en-US" w:bidi="ar-SA"/>
      </w:rPr>
    </w:lvl>
    <w:lvl w:ilvl="7" w:tplc="9FE0C01A">
      <w:numFmt w:val="bullet"/>
      <w:lvlText w:val="•"/>
      <w:lvlJc w:val="left"/>
      <w:pPr>
        <w:ind w:left="3101" w:hanging="180"/>
      </w:pPr>
      <w:rPr>
        <w:rFonts w:hint="default"/>
        <w:lang w:val="en-US" w:eastAsia="en-US" w:bidi="ar-SA"/>
      </w:rPr>
    </w:lvl>
    <w:lvl w:ilvl="8" w:tplc="2A183FEC">
      <w:numFmt w:val="bullet"/>
      <w:lvlText w:val="•"/>
      <w:lvlJc w:val="left"/>
      <w:pPr>
        <w:ind w:left="3504" w:hanging="180"/>
      </w:pPr>
      <w:rPr>
        <w:rFonts w:hint="default"/>
        <w:lang w:val="en-US" w:eastAsia="en-US" w:bidi="ar-SA"/>
      </w:rPr>
    </w:lvl>
  </w:abstractNum>
  <w:abstractNum w:abstractNumId="77" w15:restartNumberingAfterBreak="0">
    <w:nsid w:val="745703E2"/>
    <w:multiLevelType w:val="hybridMultilevel"/>
    <w:tmpl w:val="48703D64"/>
    <w:lvl w:ilvl="0" w:tplc="8E8E4FC6">
      <w:numFmt w:val="bullet"/>
      <w:lvlText w:val=""/>
      <w:lvlJc w:val="left"/>
      <w:pPr>
        <w:ind w:left="306" w:hanging="268"/>
      </w:pPr>
      <w:rPr>
        <w:rFonts w:ascii="Symbol" w:eastAsia="Symbol" w:hAnsi="Symbol" w:cs="Symbol" w:hint="default"/>
        <w:b w:val="0"/>
        <w:bCs w:val="0"/>
        <w:i w:val="0"/>
        <w:iCs w:val="0"/>
        <w:spacing w:val="0"/>
        <w:w w:val="100"/>
        <w:sz w:val="20"/>
        <w:szCs w:val="20"/>
        <w:lang w:val="en-US" w:eastAsia="en-US" w:bidi="ar-SA"/>
      </w:rPr>
    </w:lvl>
    <w:lvl w:ilvl="1" w:tplc="E93E95E4">
      <w:numFmt w:val="bullet"/>
      <w:lvlText w:val="•"/>
      <w:lvlJc w:val="left"/>
      <w:pPr>
        <w:ind w:left="701" w:hanging="268"/>
      </w:pPr>
      <w:rPr>
        <w:rFonts w:hint="default"/>
        <w:lang w:val="en-US" w:eastAsia="en-US" w:bidi="ar-SA"/>
      </w:rPr>
    </w:lvl>
    <w:lvl w:ilvl="2" w:tplc="D512AE8C">
      <w:numFmt w:val="bullet"/>
      <w:lvlText w:val="•"/>
      <w:lvlJc w:val="left"/>
      <w:pPr>
        <w:ind w:left="1102" w:hanging="268"/>
      </w:pPr>
      <w:rPr>
        <w:rFonts w:hint="default"/>
        <w:lang w:val="en-US" w:eastAsia="en-US" w:bidi="ar-SA"/>
      </w:rPr>
    </w:lvl>
    <w:lvl w:ilvl="3" w:tplc="CABE60BA">
      <w:numFmt w:val="bullet"/>
      <w:lvlText w:val="•"/>
      <w:lvlJc w:val="left"/>
      <w:pPr>
        <w:ind w:left="1503" w:hanging="268"/>
      </w:pPr>
      <w:rPr>
        <w:rFonts w:hint="default"/>
        <w:lang w:val="en-US" w:eastAsia="en-US" w:bidi="ar-SA"/>
      </w:rPr>
    </w:lvl>
    <w:lvl w:ilvl="4" w:tplc="4EA8F804">
      <w:numFmt w:val="bullet"/>
      <w:lvlText w:val="•"/>
      <w:lvlJc w:val="left"/>
      <w:pPr>
        <w:ind w:left="1904" w:hanging="268"/>
      </w:pPr>
      <w:rPr>
        <w:rFonts w:hint="default"/>
        <w:lang w:val="en-US" w:eastAsia="en-US" w:bidi="ar-SA"/>
      </w:rPr>
    </w:lvl>
    <w:lvl w:ilvl="5" w:tplc="63307EC8">
      <w:numFmt w:val="bullet"/>
      <w:lvlText w:val="•"/>
      <w:lvlJc w:val="left"/>
      <w:pPr>
        <w:ind w:left="2305" w:hanging="268"/>
      </w:pPr>
      <w:rPr>
        <w:rFonts w:hint="default"/>
        <w:lang w:val="en-US" w:eastAsia="en-US" w:bidi="ar-SA"/>
      </w:rPr>
    </w:lvl>
    <w:lvl w:ilvl="6" w:tplc="5590F850">
      <w:numFmt w:val="bullet"/>
      <w:lvlText w:val="•"/>
      <w:lvlJc w:val="left"/>
      <w:pPr>
        <w:ind w:left="2706" w:hanging="268"/>
      </w:pPr>
      <w:rPr>
        <w:rFonts w:hint="default"/>
        <w:lang w:val="en-US" w:eastAsia="en-US" w:bidi="ar-SA"/>
      </w:rPr>
    </w:lvl>
    <w:lvl w:ilvl="7" w:tplc="BA644226">
      <w:numFmt w:val="bullet"/>
      <w:lvlText w:val="•"/>
      <w:lvlJc w:val="left"/>
      <w:pPr>
        <w:ind w:left="3107" w:hanging="268"/>
      </w:pPr>
      <w:rPr>
        <w:rFonts w:hint="default"/>
        <w:lang w:val="en-US" w:eastAsia="en-US" w:bidi="ar-SA"/>
      </w:rPr>
    </w:lvl>
    <w:lvl w:ilvl="8" w:tplc="281ABBDE">
      <w:numFmt w:val="bullet"/>
      <w:lvlText w:val="•"/>
      <w:lvlJc w:val="left"/>
      <w:pPr>
        <w:ind w:left="3508" w:hanging="268"/>
      </w:pPr>
      <w:rPr>
        <w:rFonts w:hint="default"/>
        <w:lang w:val="en-US" w:eastAsia="en-US" w:bidi="ar-SA"/>
      </w:rPr>
    </w:lvl>
  </w:abstractNum>
  <w:abstractNum w:abstractNumId="78" w15:restartNumberingAfterBreak="0">
    <w:nsid w:val="75C9676F"/>
    <w:multiLevelType w:val="hybridMultilevel"/>
    <w:tmpl w:val="A0627464"/>
    <w:lvl w:ilvl="0" w:tplc="BA5AAB78">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8FD67738">
      <w:numFmt w:val="bullet"/>
      <w:lvlText w:val="•"/>
      <w:lvlJc w:val="left"/>
      <w:pPr>
        <w:ind w:left="755" w:hanging="171"/>
      </w:pPr>
      <w:rPr>
        <w:rFonts w:hint="default"/>
        <w:lang w:val="en-US" w:eastAsia="en-US" w:bidi="ar-SA"/>
      </w:rPr>
    </w:lvl>
    <w:lvl w:ilvl="2" w:tplc="FC9A51F4">
      <w:numFmt w:val="bullet"/>
      <w:lvlText w:val="•"/>
      <w:lvlJc w:val="left"/>
      <w:pPr>
        <w:ind w:left="1150" w:hanging="171"/>
      </w:pPr>
      <w:rPr>
        <w:rFonts w:hint="default"/>
        <w:lang w:val="en-US" w:eastAsia="en-US" w:bidi="ar-SA"/>
      </w:rPr>
    </w:lvl>
    <w:lvl w:ilvl="3" w:tplc="649A05E2">
      <w:numFmt w:val="bullet"/>
      <w:lvlText w:val="•"/>
      <w:lvlJc w:val="left"/>
      <w:pPr>
        <w:ind w:left="1545" w:hanging="171"/>
      </w:pPr>
      <w:rPr>
        <w:rFonts w:hint="default"/>
        <w:lang w:val="en-US" w:eastAsia="en-US" w:bidi="ar-SA"/>
      </w:rPr>
    </w:lvl>
    <w:lvl w:ilvl="4" w:tplc="2A6CCBEC">
      <w:numFmt w:val="bullet"/>
      <w:lvlText w:val="•"/>
      <w:lvlJc w:val="left"/>
      <w:pPr>
        <w:ind w:left="1940" w:hanging="171"/>
      </w:pPr>
      <w:rPr>
        <w:rFonts w:hint="default"/>
        <w:lang w:val="en-US" w:eastAsia="en-US" w:bidi="ar-SA"/>
      </w:rPr>
    </w:lvl>
    <w:lvl w:ilvl="5" w:tplc="B08691C8">
      <w:numFmt w:val="bullet"/>
      <w:lvlText w:val="•"/>
      <w:lvlJc w:val="left"/>
      <w:pPr>
        <w:ind w:left="2335" w:hanging="171"/>
      </w:pPr>
      <w:rPr>
        <w:rFonts w:hint="default"/>
        <w:lang w:val="en-US" w:eastAsia="en-US" w:bidi="ar-SA"/>
      </w:rPr>
    </w:lvl>
    <w:lvl w:ilvl="6" w:tplc="0D3CF1F4">
      <w:numFmt w:val="bullet"/>
      <w:lvlText w:val="•"/>
      <w:lvlJc w:val="left"/>
      <w:pPr>
        <w:ind w:left="2730" w:hanging="171"/>
      </w:pPr>
      <w:rPr>
        <w:rFonts w:hint="default"/>
        <w:lang w:val="en-US" w:eastAsia="en-US" w:bidi="ar-SA"/>
      </w:rPr>
    </w:lvl>
    <w:lvl w:ilvl="7" w:tplc="D1FE8436">
      <w:numFmt w:val="bullet"/>
      <w:lvlText w:val="•"/>
      <w:lvlJc w:val="left"/>
      <w:pPr>
        <w:ind w:left="3125" w:hanging="171"/>
      </w:pPr>
      <w:rPr>
        <w:rFonts w:hint="default"/>
        <w:lang w:val="en-US" w:eastAsia="en-US" w:bidi="ar-SA"/>
      </w:rPr>
    </w:lvl>
    <w:lvl w:ilvl="8" w:tplc="A82E6A7E">
      <w:numFmt w:val="bullet"/>
      <w:lvlText w:val="•"/>
      <w:lvlJc w:val="left"/>
      <w:pPr>
        <w:ind w:left="3520" w:hanging="171"/>
      </w:pPr>
      <w:rPr>
        <w:rFonts w:hint="default"/>
        <w:lang w:val="en-US" w:eastAsia="en-US" w:bidi="ar-SA"/>
      </w:rPr>
    </w:lvl>
  </w:abstractNum>
  <w:abstractNum w:abstractNumId="79" w15:restartNumberingAfterBreak="0">
    <w:nsid w:val="75E81796"/>
    <w:multiLevelType w:val="hybridMultilevel"/>
    <w:tmpl w:val="34A89FB6"/>
    <w:lvl w:ilvl="0" w:tplc="974E2E7A">
      <w:numFmt w:val="bullet"/>
      <w:lvlText w:val=""/>
      <w:lvlJc w:val="left"/>
      <w:pPr>
        <w:ind w:left="276" w:hanging="148"/>
      </w:pPr>
      <w:rPr>
        <w:rFonts w:ascii="Symbol" w:eastAsia="Symbol" w:hAnsi="Symbol" w:cs="Symbol" w:hint="default"/>
        <w:b w:val="0"/>
        <w:bCs w:val="0"/>
        <w:i w:val="0"/>
        <w:iCs w:val="0"/>
        <w:spacing w:val="0"/>
        <w:w w:val="100"/>
        <w:sz w:val="20"/>
        <w:szCs w:val="20"/>
        <w:lang w:val="en-US" w:eastAsia="en-US" w:bidi="ar-SA"/>
      </w:rPr>
    </w:lvl>
    <w:lvl w:ilvl="1" w:tplc="72C4684E">
      <w:numFmt w:val="bullet"/>
      <w:lvlText w:val="•"/>
      <w:lvlJc w:val="left"/>
      <w:pPr>
        <w:ind w:left="944" w:hanging="148"/>
      </w:pPr>
      <w:rPr>
        <w:rFonts w:hint="default"/>
        <w:lang w:val="en-US" w:eastAsia="en-US" w:bidi="ar-SA"/>
      </w:rPr>
    </w:lvl>
    <w:lvl w:ilvl="2" w:tplc="EC6EDE8A">
      <w:numFmt w:val="bullet"/>
      <w:lvlText w:val="•"/>
      <w:lvlJc w:val="left"/>
      <w:pPr>
        <w:ind w:left="1608" w:hanging="148"/>
      </w:pPr>
      <w:rPr>
        <w:rFonts w:hint="default"/>
        <w:lang w:val="en-US" w:eastAsia="en-US" w:bidi="ar-SA"/>
      </w:rPr>
    </w:lvl>
    <w:lvl w:ilvl="3" w:tplc="DB887390">
      <w:numFmt w:val="bullet"/>
      <w:lvlText w:val="•"/>
      <w:lvlJc w:val="left"/>
      <w:pPr>
        <w:ind w:left="2272" w:hanging="148"/>
      </w:pPr>
      <w:rPr>
        <w:rFonts w:hint="default"/>
        <w:lang w:val="en-US" w:eastAsia="en-US" w:bidi="ar-SA"/>
      </w:rPr>
    </w:lvl>
    <w:lvl w:ilvl="4" w:tplc="C50010D0">
      <w:numFmt w:val="bullet"/>
      <w:lvlText w:val="•"/>
      <w:lvlJc w:val="left"/>
      <w:pPr>
        <w:ind w:left="2936" w:hanging="148"/>
      </w:pPr>
      <w:rPr>
        <w:rFonts w:hint="default"/>
        <w:lang w:val="en-US" w:eastAsia="en-US" w:bidi="ar-SA"/>
      </w:rPr>
    </w:lvl>
    <w:lvl w:ilvl="5" w:tplc="67F21EA0">
      <w:numFmt w:val="bullet"/>
      <w:lvlText w:val="•"/>
      <w:lvlJc w:val="left"/>
      <w:pPr>
        <w:ind w:left="3600" w:hanging="148"/>
      </w:pPr>
      <w:rPr>
        <w:rFonts w:hint="default"/>
        <w:lang w:val="en-US" w:eastAsia="en-US" w:bidi="ar-SA"/>
      </w:rPr>
    </w:lvl>
    <w:lvl w:ilvl="6" w:tplc="3130529A">
      <w:numFmt w:val="bullet"/>
      <w:lvlText w:val="•"/>
      <w:lvlJc w:val="left"/>
      <w:pPr>
        <w:ind w:left="4264" w:hanging="148"/>
      </w:pPr>
      <w:rPr>
        <w:rFonts w:hint="default"/>
        <w:lang w:val="en-US" w:eastAsia="en-US" w:bidi="ar-SA"/>
      </w:rPr>
    </w:lvl>
    <w:lvl w:ilvl="7" w:tplc="3C7499DA">
      <w:numFmt w:val="bullet"/>
      <w:lvlText w:val="•"/>
      <w:lvlJc w:val="left"/>
      <w:pPr>
        <w:ind w:left="4928" w:hanging="148"/>
      </w:pPr>
      <w:rPr>
        <w:rFonts w:hint="default"/>
        <w:lang w:val="en-US" w:eastAsia="en-US" w:bidi="ar-SA"/>
      </w:rPr>
    </w:lvl>
    <w:lvl w:ilvl="8" w:tplc="DAB843BE">
      <w:numFmt w:val="bullet"/>
      <w:lvlText w:val="•"/>
      <w:lvlJc w:val="left"/>
      <w:pPr>
        <w:ind w:left="5592" w:hanging="148"/>
      </w:pPr>
      <w:rPr>
        <w:rFonts w:hint="default"/>
        <w:lang w:val="en-US" w:eastAsia="en-US" w:bidi="ar-SA"/>
      </w:rPr>
    </w:lvl>
  </w:abstractNum>
  <w:abstractNum w:abstractNumId="80" w15:restartNumberingAfterBreak="0">
    <w:nsid w:val="76404E1E"/>
    <w:multiLevelType w:val="hybridMultilevel"/>
    <w:tmpl w:val="589A86D4"/>
    <w:lvl w:ilvl="0" w:tplc="176E143E">
      <w:numFmt w:val="bullet"/>
      <w:lvlText w:val=""/>
      <w:lvlJc w:val="left"/>
      <w:pPr>
        <w:ind w:left="361" w:hanging="171"/>
      </w:pPr>
      <w:rPr>
        <w:rFonts w:ascii="Symbol" w:eastAsia="Symbol" w:hAnsi="Symbol" w:cs="Symbol" w:hint="default"/>
        <w:b w:val="0"/>
        <w:bCs w:val="0"/>
        <w:i w:val="0"/>
        <w:iCs w:val="0"/>
        <w:spacing w:val="0"/>
        <w:w w:val="100"/>
        <w:sz w:val="24"/>
        <w:szCs w:val="24"/>
        <w:lang w:val="en-US" w:eastAsia="en-US" w:bidi="ar-SA"/>
      </w:rPr>
    </w:lvl>
    <w:lvl w:ilvl="1" w:tplc="CFEE89FE">
      <w:numFmt w:val="bullet"/>
      <w:lvlText w:val="•"/>
      <w:lvlJc w:val="left"/>
      <w:pPr>
        <w:ind w:left="755" w:hanging="171"/>
      </w:pPr>
      <w:rPr>
        <w:rFonts w:hint="default"/>
        <w:lang w:val="en-US" w:eastAsia="en-US" w:bidi="ar-SA"/>
      </w:rPr>
    </w:lvl>
    <w:lvl w:ilvl="2" w:tplc="52FCFE40">
      <w:numFmt w:val="bullet"/>
      <w:lvlText w:val="•"/>
      <w:lvlJc w:val="left"/>
      <w:pPr>
        <w:ind w:left="1150" w:hanging="171"/>
      </w:pPr>
      <w:rPr>
        <w:rFonts w:hint="default"/>
        <w:lang w:val="en-US" w:eastAsia="en-US" w:bidi="ar-SA"/>
      </w:rPr>
    </w:lvl>
    <w:lvl w:ilvl="3" w:tplc="658C2AAE">
      <w:numFmt w:val="bullet"/>
      <w:lvlText w:val="•"/>
      <w:lvlJc w:val="left"/>
      <w:pPr>
        <w:ind w:left="1545" w:hanging="171"/>
      </w:pPr>
      <w:rPr>
        <w:rFonts w:hint="default"/>
        <w:lang w:val="en-US" w:eastAsia="en-US" w:bidi="ar-SA"/>
      </w:rPr>
    </w:lvl>
    <w:lvl w:ilvl="4" w:tplc="C7300EB6">
      <w:numFmt w:val="bullet"/>
      <w:lvlText w:val="•"/>
      <w:lvlJc w:val="left"/>
      <w:pPr>
        <w:ind w:left="1940" w:hanging="171"/>
      </w:pPr>
      <w:rPr>
        <w:rFonts w:hint="default"/>
        <w:lang w:val="en-US" w:eastAsia="en-US" w:bidi="ar-SA"/>
      </w:rPr>
    </w:lvl>
    <w:lvl w:ilvl="5" w:tplc="C3066438">
      <w:numFmt w:val="bullet"/>
      <w:lvlText w:val="•"/>
      <w:lvlJc w:val="left"/>
      <w:pPr>
        <w:ind w:left="2335" w:hanging="171"/>
      </w:pPr>
      <w:rPr>
        <w:rFonts w:hint="default"/>
        <w:lang w:val="en-US" w:eastAsia="en-US" w:bidi="ar-SA"/>
      </w:rPr>
    </w:lvl>
    <w:lvl w:ilvl="6" w:tplc="20A8291C">
      <w:numFmt w:val="bullet"/>
      <w:lvlText w:val="•"/>
      <w:lvlJc w:val="left"/>
      <w:pPr>
        <w:ind w:left="2730" w:hanging="171"/>
      </w:pPr>
      <w:rPr>
        <w:rFonts w:hint="default"/>
        <w:lang w:val="en-US" w:eastAsia="en-US" w:bidi="ar-SA"/>
      </w:rPr>
    </w:lvl>
    <w:lvl w:ilvl="7" w:tplc="6CDA4A80">
      <w:numFmt w:val="bullet"/>
      <w:lvlText w:val="•"/>
      <w:lvlJc w:val="left"/>
      <w:pPr>
        <w:ind w:left="3125" w:hanging="171"/>
      </w:pPr>
      <w:rPr>
        <w:rFonts w:hint="default"/>
        <w:lang w:val="en-US" w:eastAsia="en-US" w:bidi="ar-SA"/>
      </w:rPr>
    </w:lvl>
    <w:lvl w:ilvl="8" w:tplc="6CCC35AC">
      <w:numFmt w:val="bullet"/>
      <w:lvlText w:val="•"/>
      <w:lvlJc w:val="left"/>
      <w:pPr>
        <w:ind w:left="3520" w:hanging="171"/>
      </w:pPr>
      <w:rPr>
        <w:rFonts w:hint="default"/>
        <w:lang w:val="en-US" w:eastAsia="en-US" w:bidi="ar-SA"/>
      </w:rPr>
    </w:lvl>
  </w:abstractNum>
  <w:abstractNum w:abstractNumId="81" w15:restartNumberingAfterBreak="0">
    <w:nsid w:val="7B56562D"/>
    <w:multiLevelType w:val="hybridMultilevel"/>
    <w:tmpl w:val="704EEC8C"/>
    <w:lvl w:ilvl="0" w:tplc="363AA556">
      <w:numFmt w:val="bullet"/>
      <w:lvlText w:val=""/>
      <w:lvlJc w:val="left"/>
      <w:pPr>
        <w:ind w:left="331" w:hanging="226"/>
      </w:pPr>
      <w:rPr>
        <w:rFonts w:ascii="Symbol" w:eastAsia="Symbol" w:hAnsi="Symbol" w:cs="Symbol" w:hint="default"/>
        <w:b w:val="0"/>
        <w:bCs w:val="0"/>
        <w:i w:val="0"/>
        <w:iCs w:val="0"/>
        <w:spacing w:val="0"/>
        <w:w w:val="100"/>
        <w:sz w:val="24"/>
        <w:szCs w:val="24"/>
        <w:lang w:val="en-US" w:eastAsia="en-US" w:bidi="ar-SA"/>
      </w:rPr>
    </w:lvl>
    <w:lvl w:ilvl="1" w:tplc="577A62AE">
      <w:numFmt w:val="bullet"/>
      <w:lvlText w:val="•"/>
      <w:lvlJc w:val="left"/>
      <w:pPr>
        <w:ind w:left="565" w:hanging="226"/>
      </w:pPr>
      <w:rPr>
        <w:rFonts w:hint="default"/>
        <w:lang w:val="en-US" w:eastAsia="en-US" w:bidi="ar-SA"/>
      </w:rPr>
    </w:lvl>
    <w:lvl w:ilvl="2" w:tplc="239C6198">
      <w:numFmt w:val="bullet"/>
      <w:lvlText w:val="•"/>
      <w:lvlJc w:val="left"/>
      <w:pPr>
        <w:ind w:left="790" w:hanging="226"/>
      </w:pPr>
      <w:rPr>
        <w:rFonts w:hint="default"/>
        <w:lang w:val="en-US" w:eastAsia="en-US" w:bidi="ar-SA"/>
      </w:rPr>
    </w:lvl>
    <w:lvl w:ilvl="3" w:tplc="68620BCC">
      <w:numFmt w:val="bullet"/>
      <w:lvlText w:val="•"/>
      <w:lvlJc w:val="left"/>
      <w:pPr>
        <w:ind w:left="1015" w:hanging="226"/>
      </w:pPr>
      <w:rPr>
        <w:rFonts w:hint="default"/>
        <w:lang w:val="en-US" w:eastAsia="en-US" w:bidi="ar-SA"/>
      </w:rPr>
    </w:lvl>
    <w:lvl w:ilvl="4" w:tplc="D2EC6126">
      <w:numFmt w:val="bullet"/>
      <w:lvlText w:val="•"/>
      <w:lvlJc w:val="left"/>
      <w:pPr>
        <w:ind w:left="1240" w:hanging="226"/>
      </w:pPr>
      <w:rPr>
        <w:rFonts w:hint="default"/>
        <w:lang w:val="en-US" w:eastAsia="en-US" w:bidi="ar-SA"/>
      </w:rPr>
    </w:lvl>
    <w:lvl w:ilvl="5" w:tplc="8618C1A6">
      <w:numFmt w:val="bullet"/>
      <w:lvlText w:val="•"/>
      <w:lvlJc w:val="left"/>
      <w:pPr>
        <w:ind w:left="1466" w:hanging="226"/>
      </w:pPr>
      <w:rPr>
        <w:rFonts w:hint="default"/>
        <w:lang w:val="en-US" w:eastAsia="en-US" w:bidi="ar-SA"/>
      </w:rPr>
    </w:lvl>
    <w:lvl w:ilvl="6" w:tplc="97BA4416">
      <w:numFmt w:val="bullet"/>
      <w:lvlText w:val="•"/>
      <w:lvlJc w:val="left"/>
      <w:pPr>
        <w:ind w:left="1691" w:hanging="226"/>
      </w:pPr>
      <w:rPr>
        <w:rFonts w:hint="default"/>
        <w:lang w:val="en-US" w:eastAsia="en-US" w:bidi="ar-SA"/>
      </w:rPr>
    </w:lvl>
    <w:lvl w:ilvl="7" w:tplc="648CB434">
      <w:numFmt w:val="bullet"/>
      <w:lvlText w:val="•"/>
      <w:lvlJc w:val="left"/>
      <w:pPr>
        <w:ind w:left="1916" w:hanging="226"/>
      </w:pPr>
      <w:rPr>
        <w:rFonts w:hint="default"/>
        <w:lang w:val="en-US" w:eastAsia="en-US" w:bidi="ar-SA"/>
      </w:rPr>
    </w:lvl>
    <w:lvl w:ilvl="8" w:tplc="AA90E8C8">
      <w:numFmt w:val="bullet"/>
      <w:lvlText w:val="•"/>
      <w:lvlJc w:val="left"/>
      <w:pPr>
        <w:ind w:left="2141" w:hanging="226"/>
      </w:pPr>
      <w:rPr>
        <w:rFonts w:hint="default"/>
        <w:lang w:val="en-US" w:eastAsia="en-US" w:bidi="ar-SA"/>
      </w:rPr>
    </w:lvl>
  </w:abstractNum>
  <w:abstractNum w:abstractNumId="82" w15:restartNumberingAfterBreak="0">
    <w:nsid w:val="7C116C1A"/>
    <w:multiLevelType w:val="hybridMultilevel"/>
    <w:tmpl w:val="DE74C1B2"/>
    <w:lvl w:ilvl="0" w:tplc="585C1FA4">
      <w:numFmt w:val="bullet"/>
      <w:lvlText w:val=""/>
      <w:lvlJc w:val="left"/>
      <w:pPr>
        <w:ind w:left="336" w:hanging="226"/>
      </w:pPr>
      <w:rPr>
        <w:rFonts w:ascii="Symbol" w:eastAsia="Symbol" w:hAnsi="Symbol" w:cs="Symbol" w:hint="default"/>
        <w:b w:val="0"/>
        <w:bCs w:val="0"/>
        <w:i w:val="0"/>
        <w:iCs w:val="0"/>
        <w:spacing w:val="0"/>
        <w:w w:val="100"/>
        <w:sz w:val="24"/>
        <w:szCs w:val="24"/>
        <w:lang w:val="en-US" w:eastAsia="en-US" w:bidi="ar-SA"/>
      </w:rPr>
    </w:lvl>
    <w:lvl w:ilvl="1" w:tplc="5386A446">
      <w:numFmt w:val="bullet"/>
      <w:lvlText w:val="•"/>
      <w:lvlJc w:val="left"/>
      <w:pPr>
        <w:ind w:left="616" w:hanging="226"/>
      </w:pPr>
      <w:rPr>
        <w:rFonts w:hint="default"/>
        <w:lang w:val="en-US" w:eastAsia="en-US" w:bidi="ar-SA"/>
      </w:rPr>
    </w:lvl>
    <w:lvl w:ilvl="2" w:tplc="8CAE8AEC">
      <w:numFmt w:val="bullet"/>
      <w:lvlText w:val="•"/>
      <w:lvlJc w:val="left"/>
      <w:pPr>
        <w:ind w:left="893" w:hanging="226"/>
      </w:pPr>
      <w:rPr>
        <w:rFonts w:hint="default"/>
        <w:lang w:val="en-US" w:eastAsia="en-US" w:bidi="ar-SA"/>
      </w:rPr>
    </w:lvl>
    <w:lvl w:ilvl="3" w:tplc="05D0640A">
      <w:numFmt w:val="bullet"/>
      <w:lvlText w:val="•"/>
      <w:lvlJc w:val="left"/>
      <w:pPr>
        <w:ind w:left="1169" w:hanging="226"/>
      </w:pPr>
      <w:rPr>
        <w:rFonts w:hint="default"/>
        <w:lang w:val="en-US" w:eastAsia="en-US" w:bidi="ar-SA"/>
      </w:rPr>
    </w:lvl>
    <w:lvl w:ilvl="4" w:tplc="425AF3A8">
      <w:numFmt w:val="bullet"/>
      <w:lvlText w:val="•"/>
      <w:lvlJc w:val="left"/>
      <w:pPr>
        <w:ind w:left="1446" w:hanging="226"/>
      </w:pPr>
      <w:rPr>
        <w:rFonts w:hint="default"/>
        <w:lang w:val="en-US" w:eastAsia="en-US" w:bidi="ar-SA"/>
      </w:rPr>
    </w:lvl>
    <w:lvl w:ilvl="5" w:tplc="35CC5196">
      <w:numFmt w:val="bullet"/>
      <w:lvlText w:val="•"/>
      <w:lvlJc w:val="left"/>
      <w:pPr>
        <w:ind w:left="1722" w:hanging="226"/>
      </w:pPr>
      <w:rPr>
        <w:rFonts w:hint="default"/>
        <w:lang w:val="en-US" w:eastAsia="en-US" w:bidi="ar-SA"/>
      </w:rPr>
    </w:lvl>
    <w:lvl w:ilvl="6" w:tplc="7CD44850">
      <w:numFmt w:val="bullet"/>
      <w:lvlText w:val="•"/>
      <w:lvlJc w:val="left"/>
      <w:pPr>
        <w:ind w:left="1999" w:hanging="226"/>
      </w:pPr>
      <w:rPr>
        <w:rFonts w:hint="default"/>
        <w:lang w:val="en-US" w:eastAsia="en-US" w:bidi="ar-SA"/>
      </w:rPr>
    </w:lvl>
    <w:lvl w:ilvl="7" w:tplc="9F4E14C4">
      <w:numFmt w:val="bullet"/>
      <w:lvlText w:val="•"/>
      <w:lvlJc w:val="left"/>
      <w:pPr>
        <w:ind w:left="2275" w:hanging="226"/>
      </w:pPr>
      <w:rPr>
        <w:rFonts w:hint="default"/>
        <w:lang w:val="en-US" w:eastAsia="en-US" w:bidi="ar-SA"/>
      </w:rPr>
    </w:lvl>
    <w:lvl w:ilvl="8" w:tplc="FB3A92EA">
      <w:numFmt w:val="bullet"/>
      <w:lvlText w:val="•"/>
      <w:lvlJc w:val="left"/>
      <w:pPr>
        <w:ind w:left="2552" w:hanging="226"/>
      </w:pPr>
      <w:rPr>
        <w:rFonts w:hint="default"/>
        <w:lang w:val="en-US" w:eastAsia="en-US" w:bidi="ar-SA"/>
      </w:rPr>
    </w:lvl>
  </w:abstractNum>
  <w:abstractNum w:abstractNumId="83" w15:restartNumberingAfterBreak="0">
    <w:nsid w:val="7C330371"/>
    <w:multiLevelType w:val="hybridMultilevel"/>
    <w:tmpl w:val="881C0132"/>
    <w:lvl w:ilvl="0" w:tplc="4F1C7490">
      <w:numFmt w:val="bullet"/>
      <w:lvlText w:val=""/>
      <w:lvlJc w:val="left"/>
      <w:pPr>
        <w:ind w:left="366" w:hanging="256"/>
      </w:pPr>
      <w:rPr>
        <w:rFonts w:ascii="Symbol" w:eastAsia="Symbol" w:hAnsi="Symbol" w:cs="Symbol" w:hint="default"/>
        <w:b w:val="0"/>
        <w:bCs w:val="0"/>
        <w:i w:val="0"/>
        <w:iCs w:val="0"/>
        <w:spacing w:val="0"/>
        <w:w w:val="100"/>
        <w:sz w:val="20"/>
        <w:szCs w:val="20"/>
        <w:lang w:val="en-US" w:eastAsia="en-US" w:bidi="ar-SA"/>
      </w:rPr>
    </w:lvl>
    <w:lvl w:ilvl="1" w:tplc="3190C71C">
      <w:numFmt w:val="bullet"/>
      <w:lvlText w:val="•"/>
      <w:lvlJc w:val="left"/>
      <w:pPr>
        <w:ind w:left="583" w:hanging="256"/>
      </w:pPr>
      <w:rPr>
        <w:rFonts w:hint="default"/>
        <w:lang w:val="en-US" w:eastAsia="en-US" w:bidi="ar-SA"/>
      </w:rPr>
    </w:lvl>
    <w:lvl w:ilvl="2" w:tplc="FA0EB654">
      <w:numFmt w:val="bullet"/>
      <w:lvlText w:val="•"/>
      <w:lvlJc w:val="left"/>
      <w:pPr>
        <w:ind w:left="807" w:hanging="256"/>
      </w:pPr>
      <w:rPr>
        <w:rFonts w:hint="default"/>
        <w:lang w:val="en-US" w:eastAsia="en-US" w:bidi="ar-SA"/>
      </w:rPr>
    </w:lvl>
    <w:lvl w:ilvl="3" w:tplc="3696771E">
      <w:numFmt w:val="bullet"/>
      <w:lvlText w:val="•"/>
      <w:lvlJc w:val="left"/>
      <w:pPr>
        <w:ind w:left="1030" w:hanging="256"/>
      </w:pPr>
      <w:rPr>
        <w:rFonts w:hint="default"/>
        <w:lang w:val="en-US" w:eastAsia="en-US" w:bidi="ar-SA"/>
      </w:rPr>
    </w:lvl>
    <w:lvl w:ilvl="4" w:tplc="4622E79A">
      <w:numFmt w:val="bullet"/>
      <w:lvlText w:val="•"/>
      <w:lvlJc w:val="left"/>
      <w:pPr>
        <w:ind w:left="1254" w:hanging="256"/>
      </w:pPr>
      <w:rPr>
        <w:rFonts w:hint="default"/>
        <w:lang w:val="en-US" w:eastAsia="en-US" w:bidi="ar-SA"/>
      </w:rPr>
    </w:lvl>
    <w:lvl w:ilvl="5" w:tplc="984C24CC">
      <w:numFmt w:val="bullet"/>
      <w:lvlText w:val="•"/>
      <w:lvlJc w:val="left"/>
      <w:pPr>
        <w:ind w:left="1478" w:hanging="256"/>
      </w:pPr>
      <w:rPr>
        <w:rFonts w:hint="default"/>
        <w:lang w:val="en-US" w:eastAsia="en-US" w:bidi="ar-SA"/>
      </w:rPr>
    </w:lvl>
    <w:lvl w:ilvl="6" w:tplc="EB84C16A">
      <w:numFmt w:val="bullet"/>
      <w:lvlText w:val="•"/>
      <w:lvlJc w:val="left"/>
      <w:pPr>
        <w:ind w:left="1701" w:hanging="256"/>
      </w:pPr>
      <w:rPr>
        <w:rFonts w:hint="default"/>
        <w:lang w:val="en-US" w:eastAsia="en-US" w:bidi="ar-SA"/>
      </w:rPr>
    </w:lvl>
    <w:lvl w:ilvl="7" w:tplc="BC440EB8">
      <w:numFmt w:val="bullet"/>
      <w:lvlText w:val="•"/>
      <w:lvlJc w:val="left"/>
      <w:pPr>
        <w:ind w:left="1925" w:hanging="256"/>
      </w:pPr>
      <w:rPr>
        <w:rFonts w:hint="default"/>
        <w:lang w:val="en-US" w:eastAsia="en-US" w:bidi="ar-SA"/>
      </w:rPr>
    </w:lvl>
    <w:lvl w:ilvl="8" w:tplc="085E4536">
      <w:numFmt w:val="bullet"/>
      <w:lvlText w:val="•"/>
      <w:lvlJc w:val="left"/>
      <w:pPr>
        <w:ind w:left="2148" w:hanging="256"/>
      </w:pPr>
      <w:rPr>
        <w:rFonts w:hint="default"/>
        <w:lang w:val="en-US" w:eastAsia="en-US" w:bidi="ar-SA"/>
      </w:rPr>
    </w:lvl>
  </w:abstractNum>
  <w:num w:numId="1" w16cid:durableId="131797318">
    <w:abstractNumId w:val="25"/>
  </w:num>
  <w:num w:numId="2" w16cid:durableId="959532616">
    <w:abstractNumId w:val="24"/>
  </w:num>
  <w:num w:numId="3" w16cid:durableId="1023938845">
    <w:abstractNumId w:val="5"/>
  </w:num>
  <w:num w:numId="4" w16cid:durableId="1971478558">
    <w:abstractNumId w:val="11"/>
  </w:num>
  <w:num w:numId="5" w16cid:durableId="518393427">
    <w:abstractNumId w:val="79"/>
  </w:num>
  <w:num w:numId="6" w16cid:durableId="1441607392">
    <w:abstractNumId w:val="22"/>
  </w:num>
  <w:num w:numId="7" w16cid:durableId="1431315915">
    <w:abstractNumId w:val="74"/>
  </w:num>
  <w:num w:numId="8" w16cid:durableId="1290470996">
    <w:abstractNumId w:val="41"/>
  </w:num>
  <w:num w:numId="9" w16cid:durableId="494027648">
    <w:abstractNumId w:val="35"/>
  </w:num>
  <w:num w:numId="10" w16cid:durableId="1906453199">
    <w:abstractNumId w:val="36"/>
  </w:num>
  <w:num w:numId="11" w16cid:durableId="200435133">
    <w:abstractNumId w:val="10"/>
  </w:num>
  <w:num w:numId="12" w16cid:durableId="287324218">
    <w:abstractNumId w:val="4"/>
  </w:num>
  <w:num w:numId="13" w16cid:durableId="1750420227">
    <w:abstractNumId w:val="3"/>
  </w:num>
  <w:num w:numId="14" w16cid:durableId="1082332963">
    <w:abstractNumId w:val="69"/>
  </w:num>
  <w:num w:numId="15" w16cid:durableId="376012672">
    <w:abstractNumId w:val="23"/>
  </w:num>
  <w:num w:numId="16" w16cid:durableId="1796486946">
    <w:abstractNumId w:val="46"/>
  </w:num>
  <w:num w:numId="17" w16cid:durableId="63797618">
    <w:abstractNumId w:val="50"/>
  </w:num>
  <w:num w:numId="18" w16cid:durableId="2029408663">
    <w:abstractNumId w:val="71"/>
  </w:num>
  <w:num w:numId="19" w16cid:durableId="1041444442">
    <w:abstractNumId w:val="12"/>
  </w:num>
  <w:num w:numId="20" w16cid:durableId="1799031440">
    <w:abstractNumId w:val="65"/>
  </w:num>
  <w:num w:numId="21" w16cid:durableId="1465152458">
    <w:abstractNumId w:val="48"/>
  </w:num>
  <w:num w:numId="22" w16cid:durableId="309678298">
    <w:abstractNumId w:val="60"/>
  </w:num>
  <w:num w:numId="23" w16cid:durableId="344210592">
    <w:abstractNumId w:val="75"/>
  </w:num>
  <w:num w:numId="24" w16cid:durableId="158229659">
    <w:abstractNumId w:val="28"/>
  </w:num>
  <w:num w:numId="25" w16cid:durableId="1534726655">
    <w:abstractNumId w:val="1"/>
  </w:num>
  <w:num w:numId="26" w16cid:durableId="912013307">
    <w:abstractNumId w:val="83"/>
  </w:num>
  <w:num w:numId="27" w16cid:durableId="1362393783">
    <w:abstractNumId w:val="77"/>
  </w:num>
  <w:num w:numId="28" w16cid:durableId="1242176813">
    <w:abstractNumId w:val="38"/>
  </w:num>
  <w:num w:numId="29" w16cid:durableId="1381901511">
    <w:abstractNumId w:val="73"/>
  </w:num>
  <w:num w:numId="30" w16cid:durableId="1937664461">
    <w:abstractNumId w:val="15"/>
  </w:num>
  <w:num w:numId="31" w16cid:durableId="1433935563">
    <w:abstractNumId w:val="54"/>
  </w:num>
  <w:num w:numId="32" w16cid:durableId="284434392">
    <w:abstractNumId w:val="43"/>
  </w:num>
  <w:num w:numId="33" w16cid:durableId="361325168">
    <w:abstractNumId w:val="61"/>
  </w:num>
  <w:num w:numId="34" w16cid:durableId="283510589">
    <w:abstractNumId w:val="40"/>
  </w:num>
  <w:num w:numId="35" w16cid:durableId="1301230671">
    <w:abstractNumId w:val="9"/>
  </w:num>
  <w:num w:numId="36" w16cid:durableId="772093173">
    <w:abstractNumId w:val="42"/>
  </w:num>
  <w:num w:numId="37" w16cid:durableId="2070685688">
    <w:abstractNumId w:val="33"/>
  </w:num>
  <w:num w:numId="38" w16cid:durableId="464129193">
    <w:abstractNumId w:val="57"/>
  </w:num>
  <w:num w:numId="39" w16cid:durableId="2087796422">
    <w:abstractNumId w:val="80"/>
  </w:num>
  <w:num w:numId="40" w16cid:durableId="1318998051">
    <w:abstractNumId w:val="53"/>
  </w:num>
  <w:num w:numId="41" w16cid:durableId="399406768">
    <w:abstractNumId w:val="2"/>
  </w:num>
  <w:num w:numId="42" w16cid:durableId="209919866">
    <w:abstractNumId w:val="30"/>
  </w:num>
  <w:num w:numId="43" w16cid:durableId="1847162750">
    <w:abstractNumId w:val="49"/>
  </w:num>
  <w:num w:numId="44" w16cid:durableId="173233689">
    <w:abstractNumId w:val="27"/>
  </w:num>
  <w:num w:numId="45" w16cid:durableId="619336856">
    <w:abstractNumId w:val="78"/>
  </w:num>
  <w:num w:numId="46" w16cid:durableId="837772329">
    <w:abstractNumId w:val="45"/>
  </w:num>
  <w:num w:numId="47" w16cid:durableId="990869620">
    <w:abstractNumId w:val="17"/>
  </w:num>
  <w:num w:numId="48" w16cid:durableId="1786466748">
    <w:abstractNumId w:val="37"/>
  </w:num>
  <w:num w:numId="49" w16cid:durableId="1720207582">
    <w:abstractNumId w:val="21"/>
  </w:num>
  <w:num w:numId="50" w16cid:durableId="1065564954">
    <w:abstractNumId w:val="16"/>
  </w:num>
  <w:num w:numId="51" w16cid:durableId="738208447">
    <w:abstractNumId w:val="76"/>
  </w:num>
  <w:num w:numId="52" w16cid:durableId="1926760344">
    <w:abstractNumId w:val="81"/>
  </w:num>
  <w:num w:numId="53" w16cid:durableId="90047496">
    <w:abstractNumId w:val="31"/>
  </w:num>
  <w:num w:numId="54" w16cid:durableId="2141027020">
    <w:abstractNumId w:val="26"/>
  </w:num>
  <w:num w:numId="55" w16cid:durableId="527834459">
    <w:abstractNumId w:val="47"/>
  </w:num>
  <w:num w:numId="56" w16cid:durableId="197085366">
    <w:abstractNumId w:val="68"/>
  </w:num>
  <w:num w:numId="57" w16cid:durableId="1738162542">
    <w:abstractNumId w:val="6"/>
  </w:num>
  <w:num w:numId="58" w16cid:durableId="1068263071">
    <w:abstractNumId w:val="62"/>
  </w:num>
  <w:num w:numId="59" w16cid:durableId="953100919">
    <w:abstractNumId w:val="82"/>
  </w:num>
  <w:num w:numId="60" w16cid:durableId="2016684499">
    <w:abstractNumId w:val="13"/>
  </w:num>
  <w:num w:numId="61" w16cid:durableId="2088502971">
    <w:abstractNumId w:val="14"/>
  </w:num>
  <w:num w:numId="62" w16cid:durableId="984046377">
    <w:abstractNumId w:val="56"/>
  </w:num>
  <w:num w:numId="63" w16cid:durableId="1542937640">
    <w:abstractNumId w:val="32"/>
  </w:num>
  <w:num w:numId="64" w16cid:durableId="637416378">
    <w:abstractNumId w:val="19"/>
  </w:num>
  <w:num w:numId="65" w16cid:durableId="1232809117">
    <w:abstractNumId w:val="67"/>
  </w:num>
  <w:num w:numId="66" w16cid:durableId="754134276">
    <w:abstractNumId w:val="58"/>
  </w:num>
  <w:num w:numId="67" w16cid:durableId="2086762289">
    <w:abstractNumId w:val="63"/>
  </w:num>
  <w:num w:numId="68" w16cid:durableId="1341276442">
    <w:abstractNumId w:val="59"/>
  </w:num>
  <w:num w:numId="69" w16cid:durableId="943801273">
    <w:abstractNumId w:val="29"/>
  </w:num>
  <w:num w:numId="70" w16cid:durableId="230506482">
    <w:abstractNumId w:val="44"/>
  </w:num>
  <w:num w:numId="71" w16cid:durableId="1072462714">
    <w:abstractNumId w:val="8"/>
  </w:num>
  <w:num w:numId="72" w16cid:durableId="1821119072">
    <w:abstractNumId w:val="70"/>
  </w:num>
  <w:num w:numId="73" w16cid:durableId="630745055">
    <w:abstractNumId w:val="34"/>
  </w:num>
  <w:num w:numId="74" w16cid:durableId="1910841391">
    <w:abstractNumId w:val="39"/>
  </w:num>
  <w:num w:numId="75" w16cid:durableId="256064298">
    <w:abstractNumId w:val="72"/>
  </w:num>
  <w:num w:numId="76" w16cid:durableId="31661719">
    <w:abstractNumId w:val="66"/>
  </w:num>
  <w:num w:numId="77" w16cid:durableId="898592957">
    <w:abstractNumId w:val="52"/>
  </w:num>
  <w:num w:numId="78" w16cid:durableId="1701203155">
    <w:abstractNumId w:val="64"/>
  </w:num>
  <w:num w:numId="79" w16cid:durableId="379787649">
    <w:abstractNumId w:val="51"/>
  </w:num>
  <w:num w:numId="80" w16cid:durableId="158813783">
    <w:abstractNumId w:val="20"/>
  </w:num>
  <w:num w:numId="81" w16cid:durableId="1642345395">
    <w:abstractNumId w:val="55"/>
  </w:num>
  <w:num w:numId="82" w16cid:durableId="1082918279">
    <w:abstractNumId w:val="18"/>
  </w:num>
  <w:num w:numId="83" w16cid:durableId="1277252416">
    <w:abstractNumId w:val="0"/>
  </w:num>
  <w:num w:numId="84" w16cid:durableId="1186215236">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53"/>
    <w:rsid w:val="00000211"/>
    <w:rsid w:val="00034124"/>
    <w:rsid w:val="000979F7"/>
    <w:rsid w:val="00165C6C"/>
    <w:rsid w:val="001B3737"/>
    <w:rsid w:val="001B467B"/>
    <w:rsid w:val="0021596A"/>
    <w:rsid w:val="0022298E"/>
    <w:rsid w:val="00234D37"/>
    <w:rsid w:val="0024382B"/>
    <w:rsid w:val="00245A24"/>
    <w:rsid w:val="00290006"/>
    <w:rsid w:val="002A74D8"/>
    <w:rsid w:val="00326F4D"/>
    <w:rsid w:val="00356438"/>
    <w:rsid w:val="00370A22"/>
    <w:rsid w:val="003F5A46"/>
    <w:rsid w:val="00465371"/>
    <w:rsid w:val="00471028"/>
    <w:rsid w:val="004B0EC5"/>
    <w:rsid w:val="004E126A"/>
    <w:rsid w:val="0050124E"/>
    <w:rsid w:val="005628BF"/>
    <w:rsid w:val="0060234E"/>
    <w:rsid w:val="006265CE"/>
    <w:rsid w:val="00637CA4"/>
    <w:rsid w:val="006B6CA5"/>
    <w:rsid w:val="00737D46"/>
    <w:rsid w:val="007B0653"/>
    <w:rsid w:val="007B2C93"/>
    <w:rsid w:val="00864B7E"/>
    <w:rsid w:val="00897EEA"/>
    <w:rsid w:val="008F1CB2"/>
    <w:rsid w:val="00967E1B"/>
    <w:rsid w:val="00977B21"/>
    <w:rsid w:val="009B5FB0"/>
    <w:rsid w:val="00A7576C"/>
    <w:rsid w:val="00A97AFA"/>
    <w:rsid w:val="00AE6435"/>
    <w:rsid w:val="00BA53A3"/>
    <w:rsid w:val="00BA7589"/>
    <w:rsid w:val="00BE3B6E"/>
    <w:rsid w:val="00C352E7"/>
    <w:rsid w:val="00CA13BF"/>
    <w:rsid w:val="00CD3459"/>
    <w:rsid w:val="00D348AE"/>
    <w:rsid w:val="00D524A8"/>
    <w:rsid w:val="00D52931"/>
    <w:rsid w:val="00D60913"/>
    <w:rsid w:val="00D61EBD"/>
    <w:rsid w:val="00E02417"/>
    <w:rsid w:val="00EA6172"/>
    <w:rsid w:val="00EC0738"/>
    <w:rsid w:val="00EF7469"/>
    <w:rsid w:val="00FB17F5"/>
    <w:rsid w:val="00FB19DA"/>
    <w:rsid w:val="00F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A6FA2"/>
  <w15:docId w15:val="{57E55B73-4059-4799-97B7-16EBCD9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D8"/>
    <w:rPr>
      <w:rFonts w:ascii="Arial" w:eastAsia="Arial" w:hAnsi="Arial" w:cs="Arial"/>
    </w:rPr>
  </w:style>
  <w:style w:type="paragraph" w:styleId="Heading1">
    <w:name w:val="heading 1"/>
    <w:basedOn w:val="Normal"/>
    <w:link w:val="Heading1Char"/>
    <w:uiPriority w:val="9"/>
    <w:qFormat/>
    <w:rsid w:val="002A74D8"/>
    <w:pPr>
      <w:ind w:left="1763"/>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74D8"/>
    <w:pPr>
      <w:ind w:left="100"/>
      <w:jc w:val="both"/>
    </w:pPr>
  </w:style>
  <w:style w:type="paragraph" w:styleId="ListParagraph">
    <w:name w:val="List Paragraph"/>
    <w:basedOn w:val="Normal"/>
    <w:uiPriority w:val="1"/>
    <w:qFormat/>
    <w:rsid w:val="002A74D8"/>
    <w:pPr>
      <w:spacing w:before="65"/>
      <w:ind w:left="460" w:right="117" w:hanging="360"/>
      <w:jc w:val="both"/>
    </w:pPr>
  </w:style>
  <w:style w:type="paragraph" w:customStyle="1" w:styleId="TableParagraph">
    <w:name w:val="Table Paragraph"/>
    <w:basedOn w:val="Normal"/>
    <w:uiPriority w:val="1"/>
    <w:qFormat/>
    <w:rsid w:val="002A74D8"/>
    <w:pPr>
      <w:ind w:left="276"/>
    </w:pPr>
  </w:style>
  <w:style w:type="character" w:customStyle="1" w:styleId="Heading1Char">
    <w:name w:val="Heading 1 Char"/>
    <w:basedOn w:val="DefaultParagraphFont"/>
    <w:link w:val="Heading1"/>
    <w:uiPriority w:val="9"/>
    <w:rsid w:val="002A74D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A74D8"/>
    <w:pPr>
      <w:tabs>
        <w:tab w:val="center" w:pos="4680"/>
        <w:tab w:val="right" w:pos="9360"/>
      </w:tabs>
    </w:pPr>
  </w:style>
  <w:style w:type="character" w:customStyle="1" w:styleId="HeaderChar">
    <w:name w:val="Header Char"/>
    <w:basedOn w:val="DefaultParagraphFont"/>
    <w:link w:val="Header"/>
    <w:uiPriority w:val="99"/>
    <w:rsid w:val="002A74D8"/>
    <w:rPr>
      <w:rFonts w:ascii="Arial" w:eastAsia="Arial" w:hAnsi="Arial" w:cs="Arial"/>
    </w:rPr>
  </w:style>
  <w:style w:type="paragraph" w:styleId="Revision">
    <w:name w:val="Revision"/>
    <w:hidden/>
    <w:uiPriority w:val="99"/>
    <w:semiHidden/>
    <w:rsid w:val="002A74D8"/>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F5A46"/>
    <w:rPr>
      <w:sz w:val="16"/>
      <w:szCs w:val="16"/>
    </w:rPr>
  </w:style>
  <w:style w:type="paragraph" w:styleId="CommentText">
    <w:name w:val="annotation text"/>
    <w:basedOn w:val="Normal"/>
    <w:link w:val="CommentTextChar"/>
    <w:uiPriority w:val="99"/>
    <w:unhideWhenUsed/>
    <w:rsid w:val="003F5A46"/>
    <w:rPr>
      <w:sz w:val="20"/>
      <w:szCs w:val="20"/>
    </w:rPr>
  </w:style>
  <w:style w:type="character" w:customStyle="1" w:styleId="CommentTextChar">
    <w:name w:val="Comment Text Char"/>
    <w:basedOn w:val="DefaultParagraphFont"/>
    <w:link w:val="CommentText"/>
    <w:uiPriority w:val="99"/>
    <w:rsid w:val="003F5A4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F5A46"/>
    <w:rPr>
      <w:b/>
      <w:bCs/>
    </w:rPr>
  </w:style>
  <w:style w:type="character" w:customStyle="1" w:styleId="CommentSubjectChar">
    <w:name w:val="Comment Subject Char"/>
    <w:basedOn w:val="CommentTextChar"/>
    <w:link w:val="CommentSubject"/>
    <w:uiPriority w:val="99"/>
    <w:semiHidden/>
    <w:rsid w:val="003F5A46"/>
    <w:rPr>
      <w:rFonts w:ascii="Arial" w:eastAsia="Arial" w:hAnsi="Arial" w:cs="Arial"/>
      <w:b/>
      <w:bCs/>
      <w:sz w:val="20"/>
      <w:szCs w:val="20"/>
    </w:rPr>
  </w:style>
  <w:style w:type="paragraph" w:styleId="Footer">
    <w:name w:val="footer"/>
    <w:basedOn w:val="Normal"/>
    <w:link w:val="FooterChar"/>
    <w:uiPriority w:val="99"/>
    <w:unhideWhenUsed/>
    <w:rsid w:val="00CD3459"/>
    <w:pPr>
      <w:tabs>
        <w:tab w:val="center" w:pos="4680"/>
        <w:tab w:val="right" w:pos="9360"/>
      </w:tabs>
    </w:pPr>
  </w:style>
  <w:style w:type="character" w:customStyle="1" w:styleId="FooterChar">
    <w:name w:val="Footer Char"/>
    <w:basedOn w:val="DefaultParagraphFont"/>
    <w:link w:val="Footer"/>
    <w:uiPriority w:val="99"/>
    <w:rsid w:val="00CD34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11145">
      <w:bodyDiv w:val="1"/>
      <w:marLeft w:val="0"/>
      <w:marRight w:val="0"/>
      <w:marTop w:val="0"/>
      <w:marBottom w:val="0"/>
      <w:divBdr>
        <w:top w:val="none" w:sz="0" w:space="0" w:color="auto"/>
        <w:left w:val="none" w:sz="0" w:space="0" w:color="auto"/>
        <w:bottom w:val="none" w:sz="0" w:space="0" w:color="auto"/>
        <w:right w:val="none" w:sz="0" w:space="0" w:color="auto"/>
      </w:divBdr>
    </w:div>
    <w:div w:id="155674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C7ABE-BD1F-479B-BDD0-1AE62A96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EBE Workload Policy - EBE approved 21109</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EBE Workload Policy - EBE approved 21109</dc:title>
  <dc:creator>jeff frolik</dc:creator>
  <cp:lastModifiedBy>Jennifer Diaz (she/her)</cp:lastModifiedBy>
  <cp:revision>3</cp:revision>
  <dcterms:created xsi:type="dcterms:W3CDTF">2024-10-18T15:53:00Z</dcterms:created>
  <dcterms:modified xsi:type="dcterms:W3CDTF">2024-10-18T16:55:00Z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Word</vt:lpwstr>
  </property>
  <property fmtid="{D5CDD505-2E9C-101B-9397-08002B2CF9AE}" pid="4" name="LastSaved">
    <vt:filetime>2024-04-01T00:00:00Z</vt:filetime>
  </property>
  <property fmtid="{D5CDD505-2E9C-101B-9397-08002B2CF9AE}" pid="5" name="Producer">
    <vt:lpwstr>macOS Version 11.6.1 (Build 20G224) Quartz PDFContext</vt:lpwstr>
  </property>
</Properties>
</file>