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6B01B" w14:textId="77777777" w:rsidR="00BA3D37" w:rsidRDefault="00BA3D37" w:rsidP="00A02780">
      <w:pPr>
        <w:jc w:val="center"/>
        <w:rPr>
          <w:rFonts w:ascii="Arial" w:hAnsi="Arial" w:cs="Arial"/>
          <w:b/>
          <w:sz w:val="24"/>
        </w:rPr>
      </w:pPr>
      <w:r>
        <w:rPr>
          <w:rFonts w:ascii="Arial" w:hAnsi="Arial" w:cs="Arial"/>
          <w:b/>
          <w:sz w:val="24"/>
        </w:rPr>
        <w:t xml:space="preserve">UVM DEPARTMENT OF SOCIAL WORK </w:t>
      </w:r>
    </w:p>
    <w:p w14:paraId="602399E4" w14:textId="21BE6B4A" w:rsidR="00BA3D37" w:rsidRDefault="00BA3D37" w:rsidP="00A02780">
      <w:pPr>
        <w:jc w:val="center"/>
        <w:rPr>
          <w:rFonts w:ascii="Arial" w:hAnsi="Arial" w:cs="Arial"/>
          <w:b/>
          <w:sz w:val="24"/>
        </w:rPr>
      </w:pPr>
      <w:r>
        <w:rPr>
          <w:rFonts w:ascii="Arial" w:hAnsi="Arial" w:cs="Arial"/>
          <w:b/>
          <w:sz w:val="24"/>
        </w:rPr>
        <w:t>FIELD EDUCATION PROGRAM</w:t>
      </w:r>
    </w:p>
    <w:p w14:paraId="549DAC44" w14:textId="77777777" w:rsidR="00BA3D37" w:rsidRDefault="00BA3D37" w:rsidP="00A02780">
      <w:pPr>
        <w:jc w:val="center"/>
        <w:rPr>
          <w:rFonts w:ascii="Arial" w:hAnsi="Arial" w:cs="Arial"/>
          <w:b/>
          <w:sz w:val="24"/>
        </w:rPr>
      </w:pPr>
    </w:p>
    <w:p w14:paraId="33D422CE" w14:textId="643EB474" w:rsidR="00D201A7" w:rsidRPr="00174C76" w:rsidRDefault="00036862" w:rsidP="00A02780">
      <w:pPr>
        <w:jc w:val="center"/>
        <w:rPr>
          <w:rFonts w:ascii="Arial" w:hAnsi="Arial" w:cs="Arial"/>
          <w:b/>
          <w:sz w:val="24"/>
        </w:rPr>
      </w:pPr>
      <w:r w:rsidRPr="00174C76">
        <w:rPr>
          <w:rFonts w:ascii="Arial" w:hAnsi="Arial" w:cs="Arial"/>
          <w:b/>
          <w:sz w:val="24"/>
        </w:rPr>
        <w:t>LEARNING AGREEMENT ASSIGNMENT</w:t>
      </w:r>
    </w:p>
    <w:p w14:paraId="6C48026A" w14:textId="77777777" w:rsidR="009276D0" w:rsidRPr="00174C76" w:rsidRDefault="009276D0">
      <w:pPr>
        <w:rPr>
          <w:rFonts w:ascii="Arial" w:hAnsi="Arial" w:cs="Arial"/>
          <w:sz w:val="24"/>
        </w:rPr>
      </w:pPr>
    </w:p>
    <w:p w14:paraId="6FA2F9D0" w14:textId="56530A60" w:rsidR="00650FFD" w:rsidRPr="00174C76" w:rsidRDefault="00650FFD" w:rsidP="00650FFD">
      <w:pPr>
        <w:rPr>
          <w:rFonts w:ascii="Arial" w:hAnsi="Arial" w:cs="Arial"/>
          <w:sz w:val="24"/>
        </w:rPr>
      </w:pPr>
      <w:r w:rsidRPr="00174C76">
        <w:rPr>
          <w:rFonts w:ascii="Arial" w:hAnsi="Arial" w:cs="Arial"/>
          <w:sz w:val="24"/>
        </w:rPr>
        <w:t xml:space="preserve">Almost immediately, students and Field Instructors </w:t>
      </w:r>
      <w:r w:rsidR="00340939">
        <w:rPr>
          <w:rFonts w:ascii="Arial" w:hAnsi="Arial" w:cs="Arial"/>
          <w:sz w:val="24"/>
        </w:rPr>
        <w:t>(</w:t>
      </w:r>
      <w:r w:rsidR="00340939" w:rsidRPr="00340939">
        <w:rPr>
          <w:rFonts w:ascii="Arial" w:hAnsi="Arial" w:cs="Arial"/>
          <w:sz w:val="24"/>
        </w:rPr>
        <w:t xml:space="preserve">and On-Site Supervisors, if applicable) </w:t>
      </w:r>
      <w:r w:rsidRPr="00174C76">
        <w:rPr>
          <w:rFonts w:ascii="Arial" w:hAnsi="Arial" w:cs="Arial"/>
          <w:sz w:val="24"/>
        </w:rPr>
        <w:t xml:space="preserve">will begin talking about the work they will be doing together in the semesters ahead. It is, however, highly unlikely that this is the first time the conversation or the thinking about “student assignments” has happened. Field instructors would have discussed assignment possibilities in their application for </w:t>
      </w:r>
      <w:r w:rsidR="00340939">
        <w:rPr>
          <w:rFonts w:ascii="Arial" w:hAnsi="Arial" w:cs="Arial"/>
          <w:sz w:val="24"/>
        </w:rPr>
        <w:t xml:space="preserve">placement </w:t>
      </w:r>
      <w:r w:rsidRPr="00174C76">
        <w:rPr>
          <w:rFonts w:ascii="Arial" w:hAnsi="Arial" w:cs="Arial"/>
          <w:sz w:val="24"/>
        </w:rPr>
        <w:t>site approval; students and Field Instructors will have already talked about assignments during the interview; and Field Instructors probably would have already talked with agency/organization colleagues prior to the start of the school year. The Learning Agreement formalizes and expands on those discussions.</w:t>
      </w:r>
    </w:p>
    <w:p w14:paraId="2A51021F" w14:textId="77777777" w:rsidR="00340939" w:rsidRPr="00174C76" w:rsidRDefault="00340939" w:rsidP="00650FFD">
      <w:pPr>
        <w:rPr>
          <w:rFonts w:ascii="Arial" w:hAnsi="Arial" w:cs="Arial"/>
          <w:sz w:val="24"/>
        </w:rPr>
      </w:pPr>
    </w:p>
    <w:p w14:paraId="0DCBF81C" w14:textId="3D364FA8" w:rsidR="00650FFD" w:rsidRPr="00174C76" w:rsidRDefault="00650FFD" w:rsidP="00650FFD">
      <w:pPr>
        <w:rPr>
          <w:rFonts w:ascii="Arial" w:hAnsi="Arial" w:cs="Arial"/>
          <w:sz w:val="24"/>
        </w:rPr>
      </w:pPr>
      <w:r w:rsidRPr="00174C76">
        <w:rPr>
          <w:rFonts w:ascii="Arial" w:hAnsi="Arial" w:cs="Arial"/>
          <w:sz w:val="24"/>
        </w:rPr>
        <w:t>This is a student</w:t>
      </w:r>
      <w:r w:rsidR="00C61CDA">
        <w:rPr>
          <w:rFonts w:ascii="Arial" w:hAnsi="Arial" w:cs="Arial"/>
          <w:sz w:val="24"/>
        </w:rPr>
        <w:t xml:space="preserve">-driven </w:t>
      </w:r>
      <w:r w:rsidRPr="00A50F2A">
        <w:rPr>
          <w:rFonts w:ascii="Arial" w:hAnsi="Arial" w:cs="Arial"/>
          <w:sz w:val="24"/>
        </w:rPr>
        <w:t>assignment</w:t>
      </w:r>
      <w:r w:rsidR="00C61CDA">
        <w:rPr>
          <w:rFonts w:ascii="Arial" w:hAnsi="Arial" w:cs="Arial"/>
          <w:sz w:val="24"/>
        </w:rPr>
        <w:t xml:space="preserve"> that </w:t>
      </w:r>
      <w:r w:rsidRPr="00174C76">
        <w:rPr>
          <w:rFonts w:ascii="Arial" w:hAnsi="Arial" w:cs="Arial"/>
          <w:sz w:val="24"/>
        </w:rPr>
        <w:t>requires significant input from the Field Instructor</w:t>
      </w:r>
      <w:r w:rsidR="00340939">
        <w:rPr>
          <w:rFonts w:ascii="Arial" w:hAnsi="Arial" w:cs="Arial"/>
          <w:sz w:val="24"/>
        </w:rPr>
        <w:t xml:space="preserve"> </w:t>
      </w:r>
      <w:r w:rsidR="00340939" w:rsidRPr="00340939">
        <w:rPr>
          <w:rFonts w:ascii="Arial" w:hAnsi="Arial" w:cs="Arial"/>
          <w:sz w:val="24"/>
        </w:rPr>
        <w:t xml:space="preserve">and On-Site Supervisor </w:t>
      </w:r>
      <w:r w:rsidR="00340939">
        <w:rPr>
          <w:rFonts w:ascii="Arial" w:hAnsi="Arial" w:cs="Arial"/>
          <w:sz w:val="24"/>
        </w:rPr>
        <w:t>(</w:t>
      </w:r>
      <w:r w:rsidR="00340939" w:rsidRPr="00340939">
        <w:rPr>
          <w:rFonts w:ascii="Arial" w:hAnsi="Arial" w:cs="Arial"/>
          <w:sz w:val="24"/>
        </w:rPr>
        <w:t>if applicable)</w:t>
      </w:r>
      <w:r w:rsidRPr="00174C76">
        <w:rPr>
          <w:rFonts w:ascii="Arial" w:hAnsi="Arial" w:cs="Arial"/>
          <w:sz w:val="24"/>
        </w:rPr>
        <w:t xml:space="preserve">. It is a </w:t>
      </w:r>
      <w:r w:rsidRPr="00340939">
        <w:rPr>
          <w:rFonts w:ascii="Arial" w:hAnsi="Arial" w:cs="Arial"/>
          <w:i/>
          <w:iCs/>
          <w:sz w:val="24"/>
        </w:rPr>
        <w:t>deeply relational, co-created document</w:t>
      </w:r>
      <w:r w:rsidRPr="00174C76">
        <w:rPr>
          <w:rFonts w:ascii="Arial" w:hAnsi="Arial" w:cs="Arial"/>
          <w:sz w:val="24"/>
        </w:rPr>
        <w:t xml:space="preserve"> generated at the very beginning of the </w:t>
      </w:r>
      <w:r w:rsidR="00340939">
        <w:rPr>
          <w:rFonts w:ascii="Arial" w:hAnsi="Arial" w:cs="Arial"/>
          <w:sz w:val="24"/>
        </w:rPr>
        <w:t xml:space="preserve">supervisory </w:t>
      </w:r>
      <w:r w:rsidRPr="00174C76">
        <w:rPr>
          <w:rFonts w:ascii="Arial" w:hAnsi="Arial" w:cs="Arial"/>
          <w:sz w:val="24"/>
        </w:rPr>
        <w:t>relationship</w:t>
      </w:r>
      <w:r w:rsidR="00C61CDA">
        <w:rPr>
          <w:rFonts w:ascii="Arial" w:hAnsi="Arial" w:cs="Arial"/>
          <w:sz w:val="24"/>
        </w:rPr>
        <w:t xml:space="preserve"> and</w:t>
      </w:r>
      <w:r w:rsidRPr="00174C76">
        <w:rPr>
          <w:rFonts w:ascii="Arial" w:hAnsi="Arial" w:cs="Arial"/>
          <w:sz w:val="24"/>
        </w:rPr>
        <w:t xml:space="preserve"> is a wonderful opportunity for collaboration, curiosity, discovery, exploration, visioning, agreement, and </w:t>
      </w:r>
      <w:r w:rsidR="00C61CDA">
        <w:rPr>
          <w:rFonts w:ascii="Arial" w:hAnsi="Arial" w:cs="Arial"/>
          <w:sz w:val="24"/>
        </w:rPr>
        <w:t xml:space="preserve">the </w:t>
      </w:r>
      <w:r w:rsidRPr="00174C76">
        <w:rPr>
          <w:rFonts w:ascii="Arial" w:hAnsi="Arial" w:cs="Arial"/>
          <w:sz w:val="24"/>
        </w:rPr>
        <w:t xml:space="preserve">building </w:t>
      </w:r>
      <w:r w:rsidR="00C61CDA">
        <w:rPr>
          <w:rFonts w:ascii="Arial" w:hAnsi="Arial" w:cs="Arial"/>
          <w:sz w:val="24"/>
        </w:rPr>
        <w:t xml:space="preserve">of </w:t>
      </w:r>
      <w:r w:rsidRPr="00174C76">
        <w:rPr>
          <w:rFonts w:ascii="Arial" w:hAnsi="Arial" w:cs="Arial"/>
          <w:sz w:val="24"/>
        </w:rPr>
        <w:t xml:space="preserve">authentic connections. The student becomes the document </w:t>
      </w:r>
      <w:r w:rsidR="00B67BFE" w:rsidRPr="00174C76">
        <w:rPr>
          <w:rFonts w:ascii="Arial" w:hAnsi="Arial" w:cs="Arial"/>
          <w:sz w:val="24"/>
        </w:rPr>
        <w:t>writer,</w:t>
      </w:r>
      <w:r w:rsidRPr="00174C76">
        <w:rPr>
          <w:rFonts w:ascii="Arial" w:hAnsi="Arial" w:cs="Arial"/>
          <w:sz w:val="24"/>
        </w:rPr>
        <w:t xml:space="preserve"> and the Field Instructor </w:t>
      </w:r>
      <w:r w:rsidR="00340939">
        <w:rPr>
          <w:rFonts w:ascii="Arial" w:hAnsi="Arial" w:cs="Arial"/>
          <w:sz w:val="24"/>
        </w:rPr>
        <w:t>and On-Site Supervisor</w:t>
      </w:r>
      <w:r w:rsidR="009A5F95">
        <w:rPr>
          <w:rFonts w:ascii="Arial" w:hAnsi="Arial" w:cs="Arial"/>
          <w:sz w:val="24"/>
        </w:rPr>
        <w:t xml:space="preserve"> (</w:t>
      </w:r>
      <w:r w:rsidR="00340939">
        <w:rPr>
          <w:rFonts w:ascii="Arial" w:hAnsi="Arial" w:cs="Arial"/>
          <w:sz w:val="24"/>
        </w:rPr>
        <w:t xml:space="preserve">if applicable) </w:t>
      </w:r>
      <w:r w:rsidR="009A5F95">
        <w:rPr>
          <w:rFonts w:ascii="Arial" w:hAnsi="Arial" w:cs="Arial"/>
          <w:sz w:val="24"/>
        </w:rPr>
        <w:t xml:space="preserve">are </w:t>
      </w:r>
      <w:r w:rsidRPr="00174C76">
        <w:rPr>
          <w:rFonts w:ascii="Arial" w:hAnsi="Arial" w:cs="Arial"/>
          <w:sz w:val="24"/>
        </w:rPr>
        <w:t>the consultant</w:t>
      </w:r>
      <w:r w:rsidR="009A5F95">
        <w:rPr>
          <w:rFonts w:ascii="Arial" w:hAnsi="Arial" w:cs="Arial"/>
          <w:sz w:val="24"/>
        </w:rPr>
        <w:t>s</w:t>
      </w:r>
      <w:r w:rsidRPr="00174C76">
        <w:rPr>
          <w:rFonts w:ascii="Arial" w:hAnsi="Arial" w:cs="Arial"/>
          <w:sz w:val="24"/>
        </w:rPr>
        <w:t xml:space="preserve">. </w:t>
      </w:r>
    </w:p>
    <w:p w14:paraId="5A5E08BA" w14:textId="380865FF" w:rsidR="00D74781" w:rsidRPr="00A50F2A" w:rsidRDefault="00D74781" w:rsidP="00650FFD">
      <w:pPr>
        <w:rPr>
          <w:rFonts w:ascii="Arial" w:hAnsi="Arial" w:cs="Arial"/>
          <w:sz w:val="24"/>
        </w:rPr>
      </w:pPr>
    </w:p>
    <w:p w14:paraId="353DBD81" w14:textId="79A0AFAB" w:rsidR="00D74781" w:rsidRDefault="008243CA" w:rsidP="00650FFD">
      <w:pPr>
        <w:rPr>
          <w:rFonts w:ascii="Arial" w:hAnsi="Arial" w:cs="Arial"/>
          <w:sz w:val="24"/>
        </w:rPr>
      </w:pPr>
      <w:r>
        <w:rPr>
          <w:rFonts w:ascii="Arial" w:hAnsi="Arial" w:cs="Arial"/>
          <w:sz w:val="24"/>
        </w:rPr>
        <w:t xml:space="preserve">Please note, your Liaison will also be offering you feedback on this assignment. They may require you to </w:t>
      </w:r>
      <w:r w:rsidRPr="008243CA">
        <w:rPr>
          <w:rFonts w:ascii="Arial" w:hAnsi="Arial" w:cs="Arial"/>
          <w:sz w:val="24"/>
        </w:rPr>
        <w:t xml:space="preserve">submit a draft </w:t>
      </w:r>
      <w:r>
        <w:rPr>
          <w:rFonts w:ascii="Arial" w:hAnsi="Arial" w:cs="Arial"/>
          <w:sz w:val="24"/>
        </w:rPr>
        <w:t xml:space="preserve">first </w:t>
      </w:r>
      <w:proofErr w:type="gramStart"/>
      <w:r>
        <w:rPr>
          <w:rFonts w:ascii="Arial" w:hAnsi="Arial" w:cs="Arial"/>
          <w:sz w:val="24"/>
        </w:rPr>
        <w:t>in order to</w:t>
      </w:r>
      <w:proofErr w:type="gramEnd"/>
      <w:r>
        <w:rPr>
          <w:rFonts w:ascii="Arial" w:hAnsi="Arial" w:cs="Arial"/>
          <w:sz w:val="24"/>
        </w:rPr>
        <w:t xml:space="preserve"> do so, with </w:t>
      </w:r>
      <w:r w:rsidRPr="008243CA">
        <w:rPr>
          <w:rFonts w:ascii="Arial" w:hAnsi="Arial" w:cs="Arial"/>
          <w:sz w:val="24"/>
        </w:rPr>
        <w:t>edits/changes</w:t>
      </w:r>
      <w:r>
        <w:rPr>
          <w:rFonts w:ascii="Arial" w:hAnsi="Arial" w:cs="Arial"/>
          <w:sz w:val="24"/>
        </w:rPr>
        <w:t xml:space="preserve"> to be made before your submission of the final document with signatures</w:t>
      </w:r>
      <w:r w:rsidR="009A5F95">
        <w:rPr>
          <w:rFonts w:ascii="Arial" w:hAnsi="Arial" w:cs="Arial"/>
          <w:sz w:val="24"/>
        </w:rPr>
        <w:t>. Alternately,</w:t>
      </w:r>
      <w:r>
        <w:rPr>
          <w:rFonts w:ascii="Arial" w:hAnsi="Arial" w:cs="Arial"/>
          <w:sz w:val="24"/>
        </w:rPr>
        <w:t xml:space="preserve"> they may ask that their feedback be </w:t>
      </w:r>
      <w:r w:rsidR="009A5F95">
        <w:rPr>
          <w:rFonts w:ascii="Arial" w:hAnsi="Arial" w:cs="Arial"/>
          <w:sz w:val="24"/>
        </w:rPr>
        <w:t>considered</w:t>
      </w:r>
      <w:r>
        <w:rPr>
          <w:rFonts w:ascii="Arial" w:hAnsi="Arial" w:cs="Arial"/>
          <w:sz w:val="24"/>
        </w:rPr>
        <w:t xml:space="preserve"> for the Spring revision of this document (the Learning Agreement Addendum).</w:t>
      </w:r>
    </w:p>
    <w:p w14:paraId="39A31341" w14:textId="402670D1" w:rsidR="008243CA" w:rsidRDefault="008243CA" w:rsidP="00650FFD">
      <w:pPr>
        <w:rPr>
          <w:rFonts w:ascii="Arial" w:hAnsi="Arial" w:cs="Arial"/>
          <w:sz w:val="24"/>
        </w:rPr>
      </w:pPr>
    </w:p>
    <w:p w14:paraId="55E631DA" w14:textId="08B5A3A0" w:rsidR="008243CA" w:rsidRPr="00D02643" w:rsidRDefault="008243CA" w:rsidP="008243CA">
      <w:pPr>
        <w:rPr>
          <w:rFonts w:ascii="Arial" w:hAnsi="Arial" w:cs="Arial"/>
          <w:sz w:val="24"/>
        </w:rPr>
      </w:pPr>
      <w:r w:rsidRPr="00174C76">
        <w:rPr>
          <w:rFonts w:ascii="Arial" w:hAnsi="Arial" w:cs="Arial"/>
          <w:sz w:val="24"/>
        </w:rPr>
        <w:t>What follows</w:t>
      </w:r>
      <w:r>
        <w:rPr>
          <w:rFonts w:ascii="Arial" w:hAnsi="Arial" w:cs="Arial"/>
          <w:sz w:val="24"/>
        </w:rPr>
        <w:t xml:space="preserve"> below</w:t>
      </w:r>
      <w:r w:rsidRPr="00174C76">
        <w:rPr>
          <w:rFonts w:ascii="Arial" w:hAnsi="Arial" w:cs="Arial"/>
          <w:sz w:val="24"/>
        </w:rPr>
        <w:t xml:space="preserve"> is the </w:t>
      </w:r>
      <w:r>
        <w:rPr>
          <w:rFonts w:ascii="Arial" w:hAnsi="Arial" w:cs="Arial"/>
          <w:sz w:val="24"/>
        </w:rPr>
        <w:t xml:space="preserve">structure </w:t>
      </w:r>
      <w:r w:rsidR="009A5F95">
        <w:rPr>
          <w:rFonts w:ascii="Arial" w:hAnsi="Arial" w:cs="Arial"/>
          <w:sz w:val="24"/>
        </w:rPr>
        <w:t xml:space="preserve">that will allow you to complete the entire document. </w:t>
      </w:r>
      <w:r w:rsidR="009A5F95" w:rsidRPr="009A5F95">
        <w:rPr>
          <w:rFonts w:ascii="Arial" w:hAnsi="Arial" w:cs="Arial"/>
          <w:sz w:val="24"/>
        </w:rPr>
        <w:t>Please read the instructions for each section to make sure your finalized document is complete.</w:t>
      </w:r>
    </w:p>
    <w:p w14:paraId="1EBCD7C4" w14:textId="77777777" w:rsidR="008243CA" w:rsidRPr="008243CA" w:rsidRDefault="008243CA" w:rsidP="00650FFD">
      <w:pPr>
        <w:rPr>
          <w:rFonts w:ascii="Arial" w:hAnsi="Arial" w:cs="Arial"/>
          <w:sz w:val="24"/>
        </w:rPr>
      </w:pPr>
    </w:p>
    <w:p w14:paraId="24F3AA2E" w14:textId="448EE0EB" w:rsidR="006D2082" w:rsidRPr="008243CA" w:rsidRDefault="006D2082">
      <w:pPr>
        <w:rPr>
          <w:rFonts w:ascii="Arial" w:hAnsi="Arial" w:cs="Arial"/>
          <w:b/>
          <w:bCs/>
          <w:sz w:val="24"/>
        </w:rPr>
      </w:pPr>
      <w:r w:rsidRPr="008243CA">
        <w:rPr>
          <w:rFonts w:ascii="Arial" w:hAnsi="Arial" w:cs="Arial"/>
          <w:b/>
          <w:bCs/>
          <w:sz w:val="24"/>
          <w:u w:val="single"/>
        </w:rPr>
        <w:t>Cover Page</w:t>
      </w:r>
    </w:p>
    <w:p w14:paraId="0CEE5698" w14:textId="5D3FDF2D" w:rsidR="006D2082" w:rsidRPr="008243CA" w:rsidRDefault="006D2082" w:rsidP="006D2082">
      <w:pPr>
        <w:widowControl w:val="0"/>
        <w:autoSpaceDE w:val="0"/>
        <w:autoSpaceDN w:val="0"/>
        <w:adjustRightInd w:val="0"/>
        <w:rPr>
          <w:rFonts w:ascii="Arial" w:hAnsi="Arial" w:cs="Arial"/>
          <w:sz w:val="24"/>
        </w:rPr>
      </w:pPr>
      <w:r w:rsidRPr="008243CA">
        <w:rPr>
          <w:rFonts w:ascii="Arial" w:hAnsi="Arial" w:cs="Arial"/>
          <w:sz w:val="24"/>
        </w:rPr>
        <w:t>The student should include the following on the first page</w:t>
      </w:r>
      <w:r w:rsidR="00650FFD" w:rsidRPr="008243CA">
        <w:rPr>
          <w:rFonts w:ascii="Arial" w:hAnsi="Arial" w:cs="Arial"/>
          <w:sz w:val="24"/>
        </w:rPr>
        <w:t xml:space="preserve">. </w:t>
      </w:r>
      <w:r w:rsidRPr="008243CA">
        <w:rPr>
          <w:rFonts w:ascii="Arial" w:hAnsi="Arial" w:cs="Arial"/>
          <w:sz w:val="24"/>
        </w:rPr>
        <w:t>If there is additional information that seems relevant to the placement, students should be encouraged to include that, as well.</w:t>
      </w:r>
    </w:p>
    <w:p w14:paraId="2E7CAD9B" w14:textId="5116BFC6" w:rsidR="006D2082" w:rsidRPr="008243CA" w:rsidRDefault="006D2082" w:rsidP="00650FFD">
      <w:pPr>
        <w:pStyle w:val="ListParagraph"/>
        <w:widowControl w:val="0"/>
        <w:numPr>
          <w:ilvl w:val="0"/>
          <w:numId w:val="7"/>
        </w:numPr>
        <w:autoSpaceDE w:val="0"/>
        <w:autoSpaceDN w:val="0"/>
        <w:adjustRightInd w:val="0"/>
        <w:rPr>
          <w:rFonts w:ascii="Arial" w:hAnsi="Arial" w:cs="Arial"/>
          <w:sz w:val="24"/>
        </w:rPr>
      </w:pPr>
      <w:r w:rsidRPr="008243CA">
        <w:rPr>
          <w:rFonts w:ascii="Arial" w:hAnsi="Arial" w:cs="Arial"/>
          <w:sz w:val="24"/>
        </w:rPr>
        <w:t>Student name</w:t>
      </w:r>
      <w:r w:rsidR="00650FFD" w:rsidRPr="008243CA">
        <w:rPr>
          <w:rFonts w:ascii="Arial" w:hAnsi="Arial" w:cs="Arial"/>
          <w:sz w:val="24"/>
        </w:rPr>
        <w:t>, UVM email, phone</w:t>
      </w:r>
    </w:p>
    <w:p w14:paraId="001CE97B" w14:textId="00140835" w:rsidR="006D2082" w:rsidRPr="008243CA" w:rsidRDefault="0049002C" w:rsidP="00650FFD">
      <w:pPr>
        <w:pStyle w:val="ListParagraph"/>
        <w:widowControl w:val="0"/>
        <w:numPr>
          <w:ilvl w:val="0"/>
          <w:numId w:val="7"/>
        </w:numPr>
        <w:autoSpaceDE w:val="0"/>
        <w:autoSpaceDN w:val="0"/>
        <w:adjustRightInd w:val="0"/>
        <w:rPr>
          <w:rFonts w:ascii="Arial" w:hAnsi="Arial" w:cs="Arial"/>
          <w:sz w:val="24"/>
        </w:rPr>
      </w:pPr>
      <w:r>
        <w:rPr>
          <w:rFonts w:ascii="Arial" w:hAnsi="Arial" w:cs="Arial"/>
          <w:sz w:val="24"/>
        </w:rPr>
        <w:t>Liaison</w:t>
      </w:r>
      <w:r w:rsidR="006D2082" w:rsidRPr="008243CA">
        <w:rPr>
          <w:rFonts w:ascii="Arial" w:hAnsi="Arial" w:cs="Arial"/>
          <w:sz w:val="24"/>
        </w:rPr>
        <w:t xml:space="preserve"> name</w:t>
      </w:r>
      <w:r w:rsidR="00650FFD" w:rsidRPr="008243CA">
        <w:rPr>
          <w:rFonts w:ascii="Arial" w:hAnsi="Arial" w:cs="Arial"/>
          <w:sz w:val="24"/>
        </w:rPr>
        <w:t>, email, phone</w:t>
      </w:r>
    </w:p>
    <w:p w14:paraId="7035C2D0" w14:textId="58BBAFC9" w:rsidR="006D2082" w:rsidRPr="008243CA" w:rsidRDefault="006D2082" w:rsidP="00650FFD">
      <w:pPr>
        <w:pStyle w:val="ListParagraph"/>
        <w:widowControl w:val="0"/>
        <w:numPr>
          <w:ilvl w:val="0"/>
          <w:numId w:val="7"/>
        </w:numPr>
        <w:autoSpaceDE w:val="0"/>
        <w:autoSpaceDN w:val="0"/>
        <w:adjustRightInd w:val="0"/>
        <w:rPr>
          <w:rFonts w:ascii="Arial" w:hAnsi="Arial" w:cs="Arial"/>
          <w:sz w:val="24"/>
        </w:rPr>
      </w:pPr>
      <w:r w:rsidRPr="008243CA">
        <w:rPr>
          <w:rFonts w:ascii="Arial" w:hAnsi="Arial" w:cs="Arial"/>
          <w:sz w:val="24"/>
        </w:rPr>
        <w:t xml:space="preserve">Field </w:t>
      </w:r>
      <w:r w:rsidR="00650FFD" w:rsidRPr="008243CA">
        <w:rPr>
          <w:rFonts w:ascii="Arial" w:hAnsi="Arial" w:cs="Arial"/>
          <w:sz w:val="24"/>
        </w:rPr>
        <w:t>I</w:t>
      </w:r>
      <w:r w:rsidRPr="008243CA">
        <w:rPr>
          <w:rFonts w:ascii="Arial" w:hAnsi="Arial" w:cs="Arial"/>
          <w:sz w:val="24"/>
        </w:rPr>
        <w:t>nstructor name</w:t>
      </w:r>
      <w:r w:rsidR="00650FFD" w:rsidRPr="008243CA">
        <w:rPr>
          <w:rFonts w:ascii="Arial" w:hAnsi="Arial" w:cs="Arial"/>
          <w:sz w:val="24"/>
        </w:rPr>
        <w:t>, email, phone</w:t>
      </w:r>
    </w:p>
    <w:p w14:paraId="3353A0EA" w14:textId="44A0D714" w:rsidR="00650FFD" w:rsidRPr="008243CA" w:rsidRDefault="00650FFD" w:rsidP="00650FFD">
      <w:pPr>
        <w:pStyle w:val="ListParagraph"/>
        <w:widowControl w:val="0"/>
        <w:numPr>
          <w:ilvl w:val="0"/>
          <w:numId w:val="7"/>
        </w:numPr>
        <w:autoSpaceDE w:val="0"/>
        <w:autoSpaceDN w:val="0"/>
        <w:adjustRightInd w:val="0"/>
        <w:rPr>
          <w:rFonts w:ascii="Arial" w:hAnsi="Arial" w:cs="Arial"/>
          <w:sz w:val="24"/>
        </w:rPr>
      </w:pPr>
      <w:r w:rsidRPr="008243CA">
        <w:rPr>
          <w:rFonts w:ascii="Arial" w:hAnsi="Arial" w:cs="Arial"/>
          <w:sz w:val="24"/>
        </w:rPr>
        <w:t>On-Site Supervisor name, email, phone (if applicable)</w:t>
      </w:r>
    </w:p>
    <w:p w14:paraId="597F8911" w14:textId="6BA1B43E" w:rsidR="006D2082" w:rsidRPr="008243CA" w:rsidRDefault="006D2082" w:rsidP="00650FFD">
      <w:pPr>
        <w:pStyle w:val="ListParagraph"/>
        <w:widowControl w:val="0"/>
        <w:numPr>
          <w:ilvl w:val="0"/>
          <w:numId w:val="7"/>
        </w:numPr>
        <w:autoSpaceDE w:val="0"/>
        <w:autoSpaceDN w:val="0"/>
        <w:adjustRightInd w:val="0"/>
        <w:rPr>
          <w:rFonts w:ascii="Arial" w:hAnsi="Arial" w:cs="Arial"/>
          <w:sz w:val="24"/>
        </w:rPr>
      </w:pPr>
      <w:r w:rsidRPr="008243CA">
        <w:rPr>
          <w:rFonts w:ascii="Arial" w:hAnsi="Arial" w:cs="Arial"/>
          <w:sz w:val="24"/>
        </w:rPr>
        <w:t>Agency</w:t>
      </w:r>
      <w:r w:rsidR="00650FFD" w:rsidRPr="008243CA">
        <w:rPr>
          <w:rFonts w:ascii="Arial" w:hAnsi="Arial" w:cs="Arial"/>
          <w:sz w:val="24"/>
        </w:rPr>
        <w:t>/organization</w:t>
      </w:r>
      <w:r w:rsidRPr="008243CA">
        <w:rPr>
          <w:rFonts w:ascii="Arial" w:hAnsi="Arial" w:cs="Arial"/>
          <w:sz w:val="24"/>
        </w:rPr>
        <w:t xml:space="preserve"> and program name</w:t>
      </w:r>
    </w:p>
    <w:p w14:paraId="0CBA41CC" w14:textId="3B26EDC7" w:rsidR="006D2082" w:rsidRPr="008243CA" w:rsidRDefault="00650FFD" w:rsidP="00650FFD">
      <w:pPr>
        <w:pStyle w:val="ListParagraph"/>
        <w:widowControl w:val="0"/>
        <w:numPr>
          <w:ilvl w:val="0"/>
          <w:numId w:val="7"/>
        </w:numPr>
        <w:autoSpaceDE w:val="0"/>
        <w:autoSpaceDN w:val="0"/>
        <w:adjustRightInd w:val="0"/>
        <w:rPr>
          <w:rFonts w:ascii="Arial" w:hAnsi="Arial" w:cs="Arial"/>
          <w:sz w:val="24"/>
        </w:rPr>
      </w:pPr>
      <w:r w:rsidRPr="008243CA">
        <w:rPr>
          <w:rFonts w:ascii="Arial" w:hAnsi="Arial" w:cs="Arial"/>
          <w:sz w:val="24"/>
        </w:rPr>
        <w:t>Program address, main phone</w:t>
      </w:r>
    </w:p>
    <w:p w14:paraId="0D2FE7E3" w14:textId="6F08B371" w:rsidR="006D2082" w:rsidRPr="00174C76" w:rsidRDefault="0014356C" w:rsidP="00650FFD">
      <w:pPr>
        <w:pStyle w:val="ListParagraph"/>
        <w:widowControl w:val="0"/>
        <w:numPr>
          <w:ilvl w:val="0"/>
          <w:numId w:val="7"/>
        </w:numPr>
        <w:autoSpaceDE w:val="0"/>
        <w:autoSpaceDN w:val="0"/>
        <w:adjustRightInd w:val="0"/>
        <w:rPr>
          <w:rFonts w:ascii="Arial" w:hAnsi="Arial" w:cs="Arial"/>
          <w:sz w:val="24"/>
        </w:rPr>
      </w:pPr>
      <w:r w:rsidRPr="008243CA">
        <w:rPr>
          <w:rFonts w:ascii="Arial" w:hAnsi="Arial" w:cs="Arial"/>
          <w:sz w:val="24"/>
        </w:rPr>
        <w:t xml:space="preserve">Student </w:t>
      </w:r>
      <w:r w:rsidR="006D2082" w:rsidRPr="008243CA">
        <w:rPr>
          <w:rFonts w:ascii="Arial" w:hAnsi="Arial" w:cs="Arial"/>
          <w:sz w:val="24"/>
        </w:rPr>
        <w:t>Schedule agreement (</w:t>
      </w:r>
      <w:r w:rsidR="00650FFD" w:rsidRPr="008243CA">
        <w:rPr>
          <w:rFonts w:ascii="Arial" w:hAnsi="Arial" w:cs="Arial"/>
          <w:sz w:val="24"/>
        </w:rPr>
        <w:t xml:space="preserve">placement </w:t>
      </w:r>
      <w:r w:rsidR="006D2082" w:rsidRPr="008243CA">
        <w:rPr>
          <w:rFonts w:ascii="Arial" w:hAnsi="Arial" w:cs="Arial"/>
          <w:sz w:val="24"/>
        </w:rPr>
        <w:t xml:space="preserve">beginning and end </w:t>
      </w:r>
      <w:r w:rsidRPr="008243CA">
        <w:rPr>
          <w:rFonts w:ascii="Arial" w:hAnsi="Arial" w:cs="Arial"/>
          <w:sz w:val="24"/>
        </w:rPr>
        <w:t>dates</w:t>
      </w:r>
      <w:r w:rsidR="00650FFD" w:rsidRPr="008243CA">
        <w:rPr>
          <w:rFonts w:ascii="Arial" w:hAnsi="Arial" w:cs="Arial"/>
          <w:sz w:val="24"/>
        </w:rPr>
        <w:t xml:space="preserve">; planned regular weekly schedule, including </w:t>
      </w:r>
      <w:r w:rsidR="00A86F4D" w:rsidRPr="008243CA">
        <w:rPr>
          <w:rFonts w:ascii="Arial" w:hAnsi="Arial" w:cs="Arial"/>
          <w:sz w:val="24"/>
        </w:rPr>
        <w:t xml:space="preserve">the </w:t>
      </w:r>
      <w:r w:rsidRPr="008243CA">
        <w:rPr>
          <w:rFonts w:ascii="Arial" w:hAnsi="Arial" w:cs="Arial"/>
          <w:sz w:val="24"/>
        </w:rPr>
        <w:t>day of the week</w:t>
      </w:r>
      <w:r w:rsidR="00650FFD" w:rsidRPr="008243CA">
        <w:rPr>
          <w:rFonts w:ascii="Arial" w:hAnsi="Arial" w:cs="Arial"/>
          <w:sz w:val="24"/>
        </w:rPr>
        <w:t xml:space="preserve">, </w:t>
      </w:r>
      <w:r w:rsidRPr="008243CA">
        <w:rPr>
          <w:rFonts w:ascii="Arial" w:hAnsi="Arial" w:cs="Arial"/>
          <w:sz w:val="24"/>
        </w:rPr>
        <w:t xml:space="preserve">arrival and departure </w:t>
      </w:r>
      <w:r w:rsidRPr="008243CA">
        <w:rPr>
          <w:rFonts w:ascii="Arial" w:hAnsi="Arial" w:cs="Arial"/>
          <w:sz w:val="24"/>
        </w:rPr>
        <w:lastRenderedPageBreak/>
        <w:t>times)</w:t>
      </w:r>
      <w:bookmarkStart w:id="0" w:name="_Ref109125811"/>
      <w:r w:rsidR="00650FFD" w:rsidRPr="00174C76">
        <w:rPr>
          <w:rStyle w:val="FootnoteReference"/>
          <w:rFonts w:ascii="Arial" w:hAnsi="Arial" w:cs="Arial"/>
          <w:sz w:val="24"/>
        </w:rPr>
        <w:footnoteReference w:id="1"/>
      </w:r>
      <w:bookmarkEnd w:id="0"/>
    </w:p>
    <w:p w14:paraId="636F37BA" w14:textId="069007D1" w:rsidR="0014356C" w:rsidRPr="00174C76" w:rsidRDefault="0014356C" w:rsidP="00650FFD">
      <w:pPr>
        <w:pStyle w:val="ListParagraph"/>
        <w:widowControl w:val="0"/>
        <w:numPr>
          <w:ilvl w:val="0"/>
          <w:numId w:val="7"/>
        </w:numPr>
        <w:autoSpaceDE w:val="0"/>
        <w:autoSpaceDN w:val="0"/>
        <w:adjustRightInd w:val="0"/>
        <w:rPr>
          <w:rFonts w:ascii="Arial" w:hAnsi="Arial" w:cs="Arial"/>
          <w:sz w:val="24"/>
        </w:rPr>
      </w:pPr>
      <w:r w:rsidRPr="00174C76">
        <w:rPr>
          <w:rFonts w:ascii="Arial" w:hAnsi="Arial" w:cs="Arial"/>
          <w:sz w:val="24"/>
        </w:rPr>
        <w:t xml:space="preserve">Anticipated </w:t>
      </w:r>
      <w:r w:rsidR="00AE41B2">
        <w:rPr>
          <w:rFonts w:ascii="Arial" w:hAnsi="Arial" w:cs="Arial"/>
          <w:sz w:val="24"/>
        </w:rPr>
        <w:t xml:space="preserve">expected </w:t>
      </w:r>
      <w:r w:rsidRPr="00174C76">
        <w:rPr>
          <w:rFonts w:ascii="Arial" w:hAnsi="Arial" w:cs="Arial"/>
          <w:sz w:val="24"/>
        </w:rPr>
        <w:t xml:space="preserve">dates student will be absent from </w:t>
      </w:r>
      <w:r w:rsidR="009A5F95">
        <w:rPr>
          <w:rFonts w:ascii="Arial" w:hAnsi="Arial" w:cs="Arial"/>
          <w:sz w:val="24"/>
        </w:rPr>
        <w:t>placement</w:t>
      </w:r>
      <w:r w:rsidR="00650FFD" w:rsidRPr="00174C76">
        <w:rPr>
          <w:rFonts w:ascii="Arial" w:hAnsi="Arial" w:cs="Arial"/>
          <w:sz w:val="24"/>
          <w:vertAlign w:val="superscript"/>
        </w:rPr>
        <w:fldChar w:fldCharType="begin"/>
      </w:r>
      <w:r w:rsidR="00650FFD" w:rsidRPr="00174C76">
        <w:rPr>
          <w:rFonts w:ascii="Arial" w:hAnsi="Arial" w:cs="Arial"/>
          <w:sz w:val="24"/>
          <w:vertAlign w:val="superscript"/>
        </w:rPr>
        <w:instrText xml:space="preserve"> NOTEREF _Ref109125811 \h  \* MERGEFORMAT </w:instrText>
      </w:r>
      <w:r w:rsidR="00650FFD" w:rsidRPr="00174C76">
        <w:rPr>
          <w:rFonts w:ascii="Arial" w:hAnsi="Arial" w:cs="Arial"/>
          <w:sz w:val="24"/>
          <w:vertAlign w:val="superscript"/>
        </w:rPr>
      </w:r>
      <w:r w:rsidR="00650FFD" w:rsidRPr="00174C76">
        <w:rPr>
          <w:rFonts w:ascii="Arial" w:hAnsi="Arial" w:cs="Arial"/>
          <w:sz w:val="24"/>
          <w:vertAlign w:val="superscript"/>
        </w:rPr>
        <w:fldChar w:fldCharType="separate"/>
      </w:r>
      <w:r w:rsidR="00650FFD" w:rsidRPr="00174C76">
        <w:rPr>
          <w:rFonts w:ascii="Arial" w:hAnsi="Arial" w:cs="Arial"/>
          <w:sz w:val="24"/>
          <w:vertAlign w:val="superscript"/>
        </w:rPr>
        <w:t>1</w:t>
      </w:r>
      <w:r w:rsidR="00650FFD" w:rsidRPr="00174C76">
        <w:rPr>
          <w:rFonts w:ascii="Arial" w:hAnsi="Arial" w:cs="Arial"/>
          <w:sz w:val="24"/>
          <w:vertAlign w:val="superscript"/>
        </w:rPr>
        <w:fldChar w:fldCharType="end"/>
      </w:r>
    </w:p>
    <w:p w14:paraId="4ED1C71E" w14:textId="77777777" w:rsidR="00C31C3C" w:rsidRDefault="00C31C3C">
      <w:pPr>
        <w:rPr>
          <w:rFonts w:ascii="Arial" w:hAnsi="Arial" w:cs="Arial"/>
          <w:sz w:val="24"/>
        </w:rPr>
      </w:pPr>
    </w:p>
    <w:p w14:paraId="4CFFE4BF" w14:textId="5AB78E0F" w:rsidR="00AA10AF" w:rsidRPr="00174C76" w:rsidRDefault="00AA10AF">
      <w:pPr>
        <w:rPr>
          <w:rFonts w:ascii="Arial" w:hAnsi="Arial" w:cs="Arial"/>
          <w:b/>
          <w:bCs/>
          <w:sz w:val="24"/>
        </w:rPr>
      </w:pPr>
      <w:r w:rsidRPr="00174C76">
        <w:rPr>
          <w:rFonts w:ascii="Arial" w:hAnsi="Arial" w:cs="Arial"/>
          <w:b/>
          <w:bCs/>
          <w:sz w:val="24"/>
          <w:u w:val="single"/>
        </w:rPr>
        <w:t>Section One</w:t>
      </w:r>
      <w:r w:rsidR="00AB46AC" w:rsidRPr="00174C76">
        <w:rPr>
          <w:rFonts w:ascii="Arial" w:hAnsi="Arial" w:cs="Arial"/>
          <w:b/>
          <w:bCs/>
          <w:sz w:val="24"/>
          <w:u w:val="single"/>
        </w:rPr>
        <w:t>: Agency/Organization</w:t>
      </w:r>
      <w:r w:rsidR="00650FFD" w:rsidRPr="00174C76">
        <w:rPr>
          <w:rFonts w:ascii="Arial" w:hAnsi="Arial" w:cs="Arial"/>
          <w:b/>
          <w:bCs/>
          <w:sz w:val="24"/>
          <w:u w:val="single"/>
        </w:rPr>
        <w:t xml:space="preserve">/Program </w:t>
      </w:r>
      <w:r w:rsidR="00AB46AC" w:rsidRPr="00174C76">
        <w:rPr>
          <w:rFonts w:ascii="Arial" w:hAnsi="Arial" w:cs="Arial"/>
          <w:b/>
          <w:bCs/>
          <w:sz w:val="24"/>
          <w:u w:val="single"/>
        </w:rPr>
        <w:t>Description</w:t>
      </w:r>
    </w:p>
    <w:p w14:paraId="2FDE7821" w14:textId="39C9CF69" w:rsidR="00214434" w:rsidRPr="00174C76" w:rsidRDefault="00AB46AC" w:rsidP="00650FFD">
      <w:pPr>
        <w:numPr>
          <w:ilvl w:val="0"/>
          <w:numId w:val="8"/>
        </w:numPr>
        <w:rPr>
          <w:rFonts w:ascii="Arial" w:hAnsi="Arial" w:cs="Arial"/>
          <w:sz w:val="24"/>
        </w:rPr>
      </w:pPr>
      <w:r w:rsidRPr="008D07F8">
        <w:rPr>
          <w:rFonts w:ascii="Arial" w:hAnsi="Arial" w:cs="Arial"/>
          <w:b/>
          <w:bCs/>
          <w:sz w:val="24"/>
        </w:rPr>
        <w:t xml:space="preserve">Describe what you know about your agency or organization so far. </w:t>
      </w:r>
      <w:r w:rsidR="00214434" w:rsidRPr="00174C76">
        <w:rPr>
          <w:rFonts w:ascii="Arial" w:hAnsi="Arial" w:cs="Arial"/>
          <w:sz w:val="24"/>
        </w:rPr>
        <w:t>Use your own words to i</w:t>
      </w:r>
      <w:r w:rsidR="00650FFD" w:rsidRPr="00174C76">
        <w:rPr>
          <w:rFonts w:ascii="Arial" w:hAnsi="Arial" w:cs="Arial"/>
          <w:sz w:val="24"/>
        </w:rPr>
        <w:t xml:space="preserve">nclude a brief overview of the </w:t>
      </w:r>
      <w:r w:rsidR="00650FFD" w:rsidRPr="00174C76">
        <w:rPr>
          <w:rFonts w:ascii="Arial" w:hAnsi="Arial" w:cs="Arial"/>
          <w:i/>
          <w:sz w:val="24"/>
        </w:rPr>
        <w:t>agency</w:t>
      </w:r>
      <w:r w:rsidR="00650FFD" w:rsidRPr="00174C76">
        <w:rPr>
          <w:rFonts w:ascii="Arial" w:hAnsi="Arial" w:cs="Arial"/>
          <w:sz w:val="24"/>
        </w:rPr>
        <w:t xml:space="preserve"> itself (i.e., Howard Center, Spectrum, Northeastern Family Institute): who it serves, </w:t>
      </w:r>
      <w:r w:rsidR="00214434" w:rsidRPr="00174C76">
        <w:rPr>
          <w:rFonts w:ascii="Arial" w:hAnsi="Arial" w:cs="Arial"/>
          <w:sz w:val="24"/>
        </w:rPr>
        <w:t>types of services, etc.</w:t>
      </w:r>
    </w:p>
    <w:p w14:paraId="53B22E92" w14:textId="4D9C968E" w:rsidR="00214434" w:rsidRPr="00174C76" w:rsidRDefault="00214434" w:rsidP="00214434">
      <w:pPr>
        <w:numPr>
          <w:ilvl w:val="0"/>
          <w:numId w:val="8"/>
        </w:numPr>
        <w:rPr>
          <w:rFonts w:ascii="Arial" w:hAnsi="Arial" w:cs="Arial"/>
          <w:sz w:val="24"/>
        </w:rPr>
      </w:pPr>
      <w:r w:rsidRPr="008D07F8">
        <w:rPr>
          <w:rFonts w:ascii="Arial" w:hAnsi="Arial" w:cs="Arial"/>
          <w:b/>
          <w:bCs/>
          <w:sz w:val="24"/>
        </w:rPr>
        <w:t xml:space="preserve">Describe what you know about the </w:t>
      </w:r>
      <w:r w:rsidR="00650FFD" w:rsidRPr="008D07F8">
        <w:rPr>
          <w:rFonts w:ascii="Arial" w:hAnsi="Arial" w:cs="Arial"/>
          <w:b/>
          <w:bCs/>
          <w:sz w:val="24"/>
        </w:rPr>
        <w:t xml:space="preserve">program you </w:t>
      </w:r>
      <w:r w:rsidRPr="008D07F8">
        <w:rPr>
          <w:rFonts w:ascii="Arial" w:hAnsi="Arial" w:cs="Arial"/>
          <w:b/>
          <w:bCs/>
          <w:sz w:val="24"/>
        </w:rPr>
        <w:t xml:space="preserve">will be </w:t>
      </w:r>
      <w:r w:rsidR="00650FFD" w:rsidRPr="008D07F8">
        <w:rPr>
          <w:rFonts w:ascii="Arial" w:hAnsi="Arial" w:cs="Arial"/>
          <w:b/>
          <w:bCs/>
          <w:sz w:val="24"/>
        </w:rPr>
        <w:t>working in</w:t>
      </w:r>
      <w:r w:rsidR="00650FFD" w:rsidRPr="00174C76">
        <w:rPr>
          <w:rFonts w:ascii="Arial" w:hAnsi="Arial" w:cs="Arial"/>
          <w:sz w:val="24"/>
        </w:rPr>
        <w:t xml:space="preserve"> (i.e., Restorative Justice, Children’s Program, etc.)</w:t>
      </w:r>
      <w:r w:rsidRPr="00174C76">
        <w:rPr>
          <w:rFonts w:ascii="Arial" w:hAnsi="Arial" w:cs="Arial"/>
          <w:sz w:val="24"/>
        </w:rPr>
        <w:t>. In your own words, write what you know about the place where you will be spending the year working and learning.</w:t>
      </w:r>
    </w:p>
    <w:p w14:paraId="15375477" w14:textId="16DE23B9" w:rsidR="00214434" w:rsidRPr="00174C76" w:rsidRDefault="00214434" w:rsidP="00214434">
      <w:pPr>
        <w:numPr>
          <w:ilvl w:val="0"/>
          <w:numId w:val="8"/>
        </w:numPr>
        <w:rPr>
          <w:rFonts w:ascii="Arial" w:hAnsi="Arial" w:cs="Arial"/>
          <w:sz w:val="24"/>
        </w:rPr>
      </w:pPr>
      <w:r w:rsidRPr="008D07F8">
        <w:rPr>
          <w:rFonts w:ascii="Arial" w:hAnsi="Arial" w:cs="Arial"/>
          <w:b/>
          <w:bCs/>
          <w:sz w:val="24"/>
        </w:rPr>
        <w:t xml:space="preserve">Share how you know what you know about the agency/organization and the program </w:t>
      </w:r>
      <w:r w:rsidRPr="00174C76">
        <w:rPr>
          <w:rFonts w:ascii="Arial" w:hAnsi="Arial" w:cs="Arial"/>
          <w:sz w:val="24"/>
        </w:rPr>
        <w:t xml:space="preserve">(e.g., </w:t>
      </w:r>
      <w:r w:rsidR="00AB46AC" w:rsidRPr="00174C76">
        <w:rPr>
          <w:rFonts w:ascii="Arial" w:hAnsi="Arial" w:cs="Arial"/>
          <w:sz w:val="24"/>
        </w:rPr>
        <w:t>website, conversations with professionals, word on the street, etc.)</w:t>
      </w:r>
      <w:r w:rsidRPr="00174C76">
        <w:rPr>
          <w:rFonts w:ascii="Arial" w:hAnsi="Arial" w:cs="Arial"/>
          <w:sz w:val="24"/>
        </w:rPr>
        <w:t>. If you are quoting or paraphrasing from other sources, please use appropriate APA formatting.</w:t>
      </w:r>
    </w:p>
    <w:p w14:paraId="023EE610" w14:textId="3A08CEB6" w:rsidR="00AB46AC" w:rsidRPr="00174C76" w:rsidRDefault="00214434" w:rsidP="00650FFD">
      <w:pPr>
        <w:numPr>
          <w:ilvl w:val="0"/>
          <w:numId w:val="8"/>
        </w:numPr>
        <w:rPr>
          <w:rFonts w:ascii="Arial" w:hAnsi="Arial" w:cs="Arial"/>
          <w:sz w:val="24"/>
        </w:rPr>
      </w:pPr>
      <w:r w:rsidRPr="00174C76">
        <w:rPr>
          <w:rFonts w:ascii="Arial" w:hAnsi="Arial" w:cs="Arial"/>
          <w:sz w:val="24"/>
        </w:rPr>
        <w:t>L</w:t>
      </w:r>
      <w:r w:rsidR="00AB46AC" w:rsidRPr="00174C76">
        <w:rPr>
          <w:rFonts w:ascii="Arial" w:hAnsi="Arial" w:cs="Arial"/>
          <w:sz w:val="24"/>
        </w:rPr>
        <w:t>ist any questions you have about the agency</w:t>
      </w:r>
      <w:r w:rsidRPr="00174C76">
        <w:rPr>
          <w:rFonts w:ascii="Arial" w:hAnsi="Arial" w:cs="Arial"/>
          <w:sz w:val="24"/>
        </w:rPr>
        <w:t>/organization/program that you hope to have answered by the end of the placement/academic year</w:t>
      </w:r>
      <w:r w:rsidR="00AB46AC" w:rsidRPr="00174C76">
        <w:rPr>
          <w:rFonts w:ascii="Arial" w:hAnsi="Arial" w:cs="Arial"/>
          <w:sz w:val="24"/>
        </w:rPr>
        <w:t>.</w:t>
      </w:r>
    </w:p>
    <w:p w14:paraId="7D0C048C" w14:textId="77777777" w:rsidR="00AE41B2" w:rsidRPr="00174C76" w:rsidRDefault="00AE41B2">
      <w:pPr>
        <w:rPr>
          <w:rFonts w:ascii="Arial" w:hAnsi="Arial" w:cs="Arial"/>
          <w:sz w:val="24"/>
        </w:rPr>
      </w:pPr>
    </w:p>
    <w:p w14:paraId="1FE7C175" w14:textId="2ABFD689" w:rsidR="00AA10AF" w:rsidRPr="00174C76" w:rsidRDefault="00AA10AF">
      <w:pPr>
        <w:rPr>
          <w:rFonts w:ascii="Arial" w:hAnsi="Arial" w:cs="Arial"/>
          <w:b/>
          <w:bCs/>
          <w:sz w:val="24"/>
          <w:u w:val="single"/>
        </w:rPr>
      </w:pPr>
      <w:r w:rsidRPr="00174C76">
        <w:rPr>
          <w:rFonts w:ascii="Arial" w:hAnsi="Arial" w:cs="Arial"/>
          <w:b/>
          <w:bCs/>
          <w:sz w:val="24"/>
          <w:u w:val="single"/>
        </w:rPr>
        <w:t>Section Two</w:t>
      </w:r>
      <w:r w:rsidR="00AB46AC" w:rsidRPr="00174C76">
        <w:rPr>
          <w:rFonts w:ascii="Arial" w:hAnsi="Arial" w:cs="Arial"/>
          <w:b/>
          <w:bCs/>
          <w:sz w:val="24"/>
          <w:u w:val="single"/>
        </w:rPr>
        <w:t>: Relationship to the Work</w:t>
      </w:r>
    </w:p>
    <w:p w14:paraId="341A989C" w14:textId="7E9146A9" w:rsidR="00AB46AC" w:rsidRPr="008D07F8" w:rsidRDefault="00AB46AC" w:rsidP="00AB46AC">
      <w:pPr>
        <w:numPr>
          <w:ilvl w:val="0"/>
          <w:numId w:val="6"/>
        </w:numPr>
        <w:rPr>
          <w:rFonts w:ascii="Arial" w:hAnsi="Arial" w:cs="Arial"/>
          <w:b/>
          <w:bCs/>
          <w:sz w:val="24"/>
        </w:rPr>
      </w:pPr>
      <w:r w:rsidRPr="008D07F8">
        <w:rPr>
          <w:rFonts w:ascii="Arial" w:hAnsi="Arial" w:cs="Arial"/>
          <w:b/>
          <w:bCs/>
          <w:sz w:val="24"/>
        </w:rPr>
        <w:t xml:space="preserve">Describe your </w:t>
      </w:r>
      <w:proofErr w:type="gramStart"/>
      <w:r w:rsidRPr="008D07F8">
        <w:rPr>
          <w:rFonts w:ascii="Arial" w:hAnsi="Arial" w:cs="Arial"/>
          <w:b/>
          <w:bCs/>
          <w:sz w:val="24"/>
        </w:rPr>
        <w:t>particular relationship</w:t>
      </w:r>
      <w:proofErr w:type="gramEnd"/>
      <w:r w:rsidRPr="008D07F8">
        <w:rPr>
          <w:rFonts w:ascii="Arial" w:hAnsi="Arial" w:cs="Arial"/>
          <w:b/>
          <w:bCs/>
          <w:sz w:val="24"/>
        </w:rPr>
        <w:t xml:space="preserve"> to the work of the agency/organization</w:t>
      </w:r>
      <w:r w:rsidR="00214434" w:rsidRPr="008D07F8">
        <w:rPr>
          <w:rFonts w:ascii="Arial" w:hAnsi="Arial" w:cs="Arial"/>
          <w:b/>
          <w:bCs/>
          <w:sz w:val="24"/>
        </w:rPr>
        <w:t>/</w:t>
      </w:r>
      <w:r w:rsidR="00174C76" w:rsidRPr="008D07F8">
        <w:rPr>
          <w:rFonts w:ascii="Arial" w:hAnsi="Arial" w:cs="Arial"/>
          <w:b/>
          <w:bCs/>
          <w:sz w:val="24"/>
        </w:rPr>
        <w:t xml:space="preserve"> </w:t>
      </w:r>
      <w:r w:rsidR="00214434" w:rsidRPr="008D07F8">
        <w:rPr>
          <w:rFonts w:ascii="Arial" w:hAnsi="Arial" w:cs="Arial"/>
          <w:b/>
          <w:bCs/>
          <w:sz w:val="24"/>
        </w:rPr>
        <w:t>program</w:t>
      </w:r>
      <w:r w:rsidR="00650FFD" w:rsidRPr="008D07F8">
        <w:rPr>
          <w:rFonts w:ascii="Arial" w:hAnsi="Arial" w:cs="Arial"/>
          <w:b/>
          <w:bCs/>
          <w:sz w:val="24"/>
        </w:rPr>
        <w:t>.</w:t>
      </w:r>
    </w:p>
    <w:p w14:paraId="7B5D744E" w14:textId="1C37717E" w:rsidR="00AB46AC" w:rsidRPr="00174C76" w:rsidRDefault="00174C76" w:rsidP="008D07F8">
      <w:pPr>
        <w:numPr>
          <w:ilvl w:val="1"/>
          <w:numId w:val="6"/>
        </w:numPr>
        <w:rPr>
          <w:rFonts w:ascii="Arial" w:hAnsi="Arial" w:cs="Arial"/>
          <w:sz w:val="24"/>
        </w:rPr>
      </w:pPr>
      <w:r>
        <w:rPr>
          <w:rFonts w:ascii="Arial" w:hAnsi="Arial" w:cs="Arial"/>
          <w:sz w:val="24"/>
        </w:rPr>
        <w:t>Explication of t</w:t>
      </w:r>
      <w:r w:rsidR="00AB46AC" w:rsidRPr="00A50F2A">
        <w:rPr>
          <w:rFonts w:ascii="Arial" w:hAnsi="Arial" w:cs="Arial"/>
          <w:sz w:val="24"/>
        </w:rPr>
        <w:t xml:space="preserve">his </w:t>
      </w:r>
      <w:r>
        <w:rPr>
          <w:rFonts w:ascii="Arial" w:hAnsi="Arial" w:cs="Arial"/>
          <w:sz w:val="24"/>
        </w:rPr>
        <w:t xml:space="preserve">relationship </w:t>
      </w:r>
      <w:r w:rsidR="00214434" w:rsidRPr="00174C76">
        <w:rPr>
          <w:rFonts w:ascii="Arial" w:hAnsi="Arial" w:cs="Arial"/>
          <w:sz w:val="24"/>
        </w:rPr>
        <w:t xml:space="preserve">could </w:t>
      </w:r>
      <w:r w:rsidR="00AB46AC" w:rsidRPr="00174C76">
        <w:rPr>
          <w:rFonts w:ascii="Arial" w:hAnsi="Arial" w:cs="Arial"/>
          <w:sz w:val="24"/>
        </w:rPr>
        <w:t>include</w:t>
      </w:r>
      <w:r w:rsidR="00214434" w:rsidRPr="00174C76">
        <w:rPr>
          <w:rFonts w:ascii="Arial" w:hAnsi="Arial" w:cs="Arial"/>
          <w:sz w:val="24"/>
        </w:rPr>
        <w:t xml:space="preserve"> </w:t>
      </w:r>
      <w:r w:rsidR="00AB46AC" w:rsidRPr="00174C76">
        <w:rPr>
          <w:rFonts w:ascii="Arial" w:hAnsi="Arial" w:cs="Arial"/>
          <w:sz w:val="24"/>
        </w:rPr>
        <w:t xml:space="preserve">personal anecdotes </w:t>
      </w:r>
      <w:r>
        <w:rPr>
          <w:rFonts w:ascii="Arial" w:hAnsi="Arial" w:cs="Arial"/>
          <w:sz w:val="24"/>
        </w:rPr>
        <w:t xml:space="preserve">or harken back to </w:t>
      </w:r>
      <w:r w:rsidR="00214434" w:rsidRPr="00174C76">
        <w:rPr>
          <w:rFonts w:ascii="Arial" w:hAnsi="Arial" w:cs="Arial"/>
          <w:sz w:val="24"/>
        </w:rPr>
        <w:t xml:space="preserve">your </w:t>
      </w:r>
      <w:r w:rsidR="00AB46AC" w:rsidRPr="00174C76">
        <w:rPr>
          <w:rFonts w:ascii="Arial" w:hAnsi="Arial" w:cs="Arial"/>
          <w:sz w:val="24"/>
        </w:rPr>
        <w:t xml:space="preserve">educational </w:t>
      </w:r>
      <w:r w:rsidR="00214434" w:rsidRPr="00174C76">
        <w:rPr>
          <w:rFonts w:ascii="Arial" w:hAnsi="Arial" w:cs="Arial"/>
          <w:sz w:val="24"/>
        </w:rPr>
        <w:t xml:space="preserve">or professional </w:t>
      </w:r>
      <w:r w:rsidR="00AB46AC" w:rsidRPr="00174C76">
        <w:rPr>
          <w:rFonts w:ascii="Arial" w:hAnsi="Arial" w:cs="Arial"/>
          <w:sz w:val="24"/>
        </w:rPr>
        <w:t>background</w:t>
      </w:r>
      <w:r w:rsidR="00650FFD" w:rsidRPr="00174C76">
        <w:rPr>
          <w:rFonts w:ascii="Arial" w:hAnsi="Arial" w:cs="Arial"/>
          <w:sz w:val="24"/>
        </w:rPr>
        <w:t>.</w:t>
      </w:r>
    </w:p>
    <w:p w14:paraId="4B43DA28" w14:textId="77921093" w:rsidR="00AB46AC" w:rsidRPr="00174C76" w:rsidRDefault="00AB46AC" w:rsidP="008D07F8">
      <w:pPr>
        <w:numPr>
          <w:ilvl w:val="1"/>
          <w:numId w:val="6"/>
        </w:numPr>
        <w:rPr>
          <w:rFonts w:ascii="Arial" w:hAnsi="Arial" w:cs="Arial"/>
          <w:sz w:val="24"/>
        </w:rPr>
      </w:pPr>
      <w:r w:rsidRPr="00174C76">
        <w:rPr>
          <w:rFonts w:ascii="Arial" w:hAnsi="Arial" w:cs="Arial"/>
          <w:sz w:val="24"/>
        </w:rPr>
        <w:t xml:space="preserve">It could also </w:t>
      </w:r>
      <w:r w:rsidR="00E14B4A">
        <w:rPr>
          <w:rFonts w:ascii="Arial" w:hAnsi="Arial" w:cs="Arial"/>
          <w:sz w:val="24"/>
        </w:rPr>
        <w:t xml:space="preserve">connect to </w:t>
      </w:r>
      <w:r w:rsidRPr="00174C76">
        <w:rPr>
          <w:rFonts w:ascii="Arial" w:hAnsi="Arial" w:cs="Arial"/>
          <w:sz w:val="24"/>
        </w:rPr>
        <w:t xml:space="preserve">a related </w:t>
      </w:r>
      <w:r w:rsidR="00E14B4A">
        <w:rPr>
          <w:rFonts w:ascii="Arial" w:hAnsi="Arial" w:cs="Arial"/>
          <w:sz w:val="24"/>
        </w:rPr>
        <w:t>interest of yours (</w:t>
      </w:r>
      <w:r w:rsidRPr="00174C76">
        <w:rPr>
          <w:rFonts w:ascii="Arial" w:hAnsi="Arial" w:cs="Arial"/>
          <w:sz w:val="24"/>
        </w:rPr>
        <w:t>long</w:t>
      </w:r>
      <w:r w:rsidR="00214434" w:rsidRPr="00174C76">
        <w:rPr>
          <w:rFonts w:ascii="Arial" w:hAnsi="Arial" w:cs="Arial"/>
          <w:sz w:val="24"/>
        </w:rPr>
        <w:t>-</w:t>
      </w:r>
      <w:r w:rsidRPr="00174C76">
        <w:rPr>
          <w:rFonts w:ascii="Arial" w:hAnsi="Arial" w:cs="Arial"/>
          <w:sz w:val="24"/>
        </w:rPr>
        <w:t xml:space="preserve"> or short-term</w:t>
      </w:r>
      <w:r w:rsidR="00E14B4A">
        <w:rPr>
          <w:rFonts w:ascii="Arial" w:hAnsi="Arial" w:cs="Arial"/>
          <w:sz w:val="24"/>
        </w:rPr>
        <w:t>)</w:t>
      </w:r>
      <w:r w:rsidRPr="00174C76">
        <w:rPr>
          <w:rFonts w:ascii="Arial" w:hAnsi="Arial" w:cs="Arial"/>
          <w:sz w:val="24"/>
        </w:rPr>
        <w:t xml:space="preserve"> that you know little about or have little experience with</w:t>
      </w:r>
      <w:r w:rsidR="00650FFD" w:rsidRPr="00174C76">
        <w:rPr>
          <w:rFonts w:ascii="Arial" w:hAnsi="Arial" w:cs="Arial"/>
          <w:sz w:val="24"/>
        </w:rPr>
        <w:t>.</w:t>
      </w:r>
    </w:p>
    <w:p w14:paraId="05151A42" w14:textId="52745AE6" w:rsidR="00AB46AC" w:rsidRPr="00174C76" w:rsidRDefault="00AB46AC" w:rsidP="008D07F8">
      <w:pPr>
        <w:numPr>
          <w:ilvl w:val="1"/>
          <w:numId w:val="6"/>
        </w:numPr>
        <w:rPr>
          <w:rFonts w:ascii="Arial" w:hAnsi="Arial" w:cs="Arial"/>
          <w:sz w:val="24"/>
        </w:rPr>
      </w:pPr>
      <w:r w:rsidRPr="00174C76">
        <w:rPr>
          <w:rFonts w:ascii="Arial" w:hAnsi="Arial" w:cs="Arial"/>
          <w:sz w:val="24"/>
        </w:rPr>
        <w:t>Please take the time to think</w:t>
      </w:r>
      <w:r w:rsidR="00214434" w:rsidRPr="00174C76">
        <w:rPr>
          <w:rFonts w:ascii="Arial" w:hAnsi="Arial" w:cs="Arial"/>
          <w:sz w:val="24"/>
        </w:rPr>
        <w:t xml:space="preserve">, and write, </w:t>
      </w:r>
      <w:r w:rsidRPr="00174C76">
        <w:rPr>
          <w:rFonts w:ascii="Arial" w:hAnsi="Arial" w:cs="Arial"/>
          <w:sz w:val="24"/>
        </w:rPr>
        <w:t xml:space="preserve">deeply so as not to miss any “overlapping stories” that might reveal some connection </w:t>
      </w:r>
      <w:r w:rsidR="00681428" w:rsidRPr="00174C76">
        <w:rPr>
          <w:rFonts w:ascii="Arial" w:hAnsi="Arial" w:cs="Arial"/>
          <w:sz w:val="24"/>
        </w:rPr>
        <w:t xml:space="preserve">between yourself and </w:t>
      </w:r>
      <w:r w:rsidRPr="00174C76">
        <w:rPr>
          <w:rFonts w:ascii="Arial" w:hAnsi="Arial" w:cs="Arial"/>
          <w:sz w:val="24"/>
        </w:rPr>
        <w:t>some piece of where you have been placed.</w:t>
      </w:r>
    </w:p>
    <w:p w14:paraId="21F34AE4" w14:textId="77777777" w:rsidR="00AE41B2" w:rsidRPr="00174C76" w:rsidRDefault="00AE41B2">
      <w:pPr>
        <w:rPr>
          <w:rFonts w:ascii="Arial" w:hAnsi="Arial" w:cs="Arial"/>
          <w:sz w:val="24"/>
        </w:rPr>
      </w:pPr>
    </w:p>
    <w:p w14:paraId="4F87EC23" w14:textId="644FA480" w:rsidR="00C91069" w:rsidRPr="00174C76" w:rsidRDefault="00C91069">
      <w:pPr>
        <w:rPr>
          <w:rFonts w:ascii="Arial" w:hAnsi="Arial" w:cs="Arial"/>
          <w:b/>
          <w:bCs/>
          <w:sz w:val="24"/>
          <w:u w:val="single"/>
        </w:rPr>
      </w:pPr>
      <w:r w:rsidRPr="00174C76">
        <w:rPr>
          <w:rFonts w:ascii="Arial" w:hAnsi="Arial" w:cs="Arial"/>
          <w:b/>
          <w:bCs/>
          <w:sz w:val="24"/>
          <w:u w:val="single"/>
        </w:rPr>
        <w:t>Section Three</w:t>
      </w:r>
      <w:r w:rsidR="00244084" w:rsidRPr="00174C76">
        <w:rPr>
          <w:rFonts w:ascii="Arial" w:hAnsi="Arial" w:cs="Arial"/>
          <w:b/>
          <w:bCs/>
          <w:sz w:val="24"/>
          <w:u w:val="single"/>
        </w:rPr>
        <w:t>: Engagement Assignments</w:t>
      </w:r>
    </w:p>
    <w:p w14:paraId="52D5B15E" w14:textId="258291F4" w:rsidR="0070635D" w:rsidRPr="00174C76" w:rsidRDefault="0070635D" w:rsidP="0070635D">
      <w:pPr>
        <w:rPr>
          <w:rFonts w:ascii="Arial" w:hAnsi="Arial" w:cs="Arial"/>
          <w:sz w:val="24"/>
        </w:rPr>
      </w:pPr>
      <w:r w:rsidRPr="00174C76">
        <w:rPr>
          <w:rFonts w:ascii="Arial" w:hAnsi="Arial" w:cs="Arial"/>
          <w:sz w:val="24"/>
        </w:rPr>
        <w:t xml:space="preserve">Because this document is due to your liaison within the first month of placement, there is </w:t>
      </w:r>
      <w:r w:rsidR="001062BD" w:rsidRPr="00174C76">
        <w:rPr>
          <w:rFonts w:ascii="Arial" w:hAnsi="Arial" w:cs="Arial"/>
          <w:sz w:val="24"/>
        </w:rPr>
        <w:t>a general acceptance that</w:t>
      </w:r>
      <w:r w:rsidRPr="00174C76">
        <w:rPr>
          <w:rFonts w:ascii="Arial" w:hAnsi="Arial" w:cs="Arial"/>
          <w:sz w:val="24"/>
        </w:rPr>
        <w:t xml:space="preserve"> your work </w:t>
      </w:r>
      <w:r w:rsidR="001062BD" w:rsidRPr="00174C76">
        <w:rPr>
          <w:rFonts w:ascii="Arial" w:hAnsi="Arial" w:cs="Arial"/>
          <w:sz w:val="24"/>
        </w:rPr>
        <w:t xml:space="preserve">will be fluid and may perhaps change </w:t>
      </w:r>
      <w:r w:rsidRPr="00174C76">
        <w:rPr>
          <w:rFonts w:ascii="Arial" w:hAnsi="Arial" w:cs="Arial"/>
          <w:sz w:val="24"/>
        </w:rPr>
        <w:t xml:space="preserve">within the </w:t>
      </w:r>
      <w:r w:rsidR="001062BD" w:rsidRPr="00174C76">
        <w:rPr>
          <w:rFonts w:ascii="Arial" w:hAnsi="Arial" w:cs="Arial"/>
          <w:sz w:val="24"/>
        </w:rPr>
        <w:t>complexity of your organization’s</w:t>
      </w:r>
      <w:r w:rsidRPr="00174C76">
        <w:rPr>
          <w:rFonts w:ascii="Arial" w:hAnsi="Arial" w:cs="Arial"/>
          <w:sz w:val="24"/>
        </w:rPr>
        <w:t xml:space="preserve"> context</w:t>
      </w:r>
      <w:r w:rsidR="00650FFD" w:rsidRPr="00174C76">
        <w:rPr>
          <w:rFonts w:ascii="Arial" w:hAnsi="Arial" w:cs="Arial"/>
          <w:sz w:val="24"/>
        </w:rPr>
        <w:t xml:space="preserve">. </w:t>
      </w:r>
      <w:r w:rsidRPr="00174C76">
        <w:rPr>
          <w:rFonts w:ascii="Arial" w:hAnsi="Arial" w:cs="Arial"/>
          <w:sz w:val="24"/>
        </w:rPr>
        <w:t>In other words, it is quite likely that the ideas presented in this section could change over the lifecycle of your internship</w:t>
      </w:r>
      <w:r w:rsidR="00650FFD" w:rsidRPr="00174C76">
        <w:rPr>
          <w:rFonts w:ascii="Arial" w:hAnsi="Arial" w:cs="Arial"/>
          <w:sz w:val="24"/>
        </w:rPr>
        <w:t xml:space="preserve">. </w:t>
      </w:r>
      <w:r w:rsidRPr="00174C76">
        <w:rPr>
          <w:rFonts w:ascii="Arial" w:hAnsi="Arial" w:cs="Arial"/>
          <w:sz w:val="24"/>
        </w:rPr>
        <w:t xml:space="preserve">Therefore, the work here should reflect a discussion that charts a </w:t>
      </w:r>
      <w:r w:rsidR="001062BD" w:rsidRPr="00174C76">
        <w:rPr>
          <w:rFonts w:ascii="Arial" w:hAnsi="Arial" w:cs="Arial"/>
          <w:sz w:val="24"/>
        </w:rPr>
        <w:t xml:space="preserve">“lightly held” </w:t>
      </w:r>
      <w:r w:rsidRPr="00174C76">
        <w:rPr>
          <w:rFonts w:ascii="Arial" w:hAnsi="Arial" w:cs="Arial"/>
          <w:sz w:val="24"/>
        </w:rPr>
        <w:t>path for your work with some vision for how it will evolve over the two semesters</w:t>
      </w:r>
      <w:r w:rsidR="00650FFD" w:rsidRPr="00174C76">
        <w:rPr>
          <w:rFonts w:ascii="Arial" w:hAnsi="Arial" w:cs="Arial"/>
          <w:sz w:val="24"/>
        </w:rPr>
        <w:t xml:space="preserve">. </w:t>
      </w:r>
      <w:r w:rsidRPr="00174C76">
        <w:rPr>
          <w:rFonts w:ascii="Arial" w:hAnsi="Arial" w:cs="Arial"/>
          <w:sz w:val="24"/>
        </w:rPr>
        <w:t>Part of that vision should include ongoing review and revision of your assignments</w:t>
      </w:r>
      <w:r w:rsidR="00681428" w:rsidRPr="00174C76">
        <w:rPr>
          <w:rFonts w:ascii="Arial" w:hAnsi="Arial" w:cs="Arial"/>
          <w:sz w:val="24"/>
        </w:rPr>
        <w:t xml:space="preserve">; </w:t>
      </w:r>
      <w:r w:rsidR="00E14B4A">
        <w:rPr>
          <w:rFonts w:ascii="Arial" w:hAnsi="Arial" w:cs="Arial"/>
          <w:sz w:val="24"/>
        </w:rPr>
        <w:t xml:space="preserve">as noted above, </w:t>
      </w:r>
      <w:r w:rsidR="00681428" w:rsidRPr="00174C76">
        <w:rPr>
          <w:rFonts w:ascii="Arial" w:hAnsi="Arial" w:cs="Arial"/>
          <w:sz w:val="24"/>
        </w:rPr>
        <w:t xml:space="preserve">the beginning of the Spring semester offers the opportunity for formal revisions and updates to this document </w:t>
      </w:r>
      <w:r w:rsidR="003A37C4">
        <w:rPr>
          <w:rFonts w:ascii="Arial" w:hAnsi="Arial" w:cs="Arial"/>
          <w:sz w:val="24"/>
        </w:rPr>
        <w:t xml:space="preserve">with the </w:t>
      </w:r>
      <w:r w:rsidR="00681428" w:rsidRPr="00174C76">
        <w:rPr>
          <w:rFonts w:ascii="Arial" w:hAnsi="Arial" w:cs="Arial"/>
          <w:sz w:val="24"/>
        </w:rPr>
        <w:t>Learning Agreement Addendum assignment.</w:t>
      </w:r>
    </w:p>
    <w:p w14:paraId="544F1A35" w14:textId="77777777" w:rsidR="00C31C3C" w:rsidRDefault="00C31C3C" w:rsidP="0070635D">
      <w:pPr>
        <w:rPr>
          <w:rFonts w:ascii="Arial" w:hAnsi="Arial" w:cs="Arial"/>
          <w:sz w:val="24"/>
        </w:rPr>
      </w:pPr>
    </w:p>
    <w:p w14:paraId="359FBC03" w14:textId="77777777" w:rsidR="008D07F8" w:rsidRPr="008D07F8" w:rsidRDefault="008D07F8" w:rsidP="008D07F8">
      <w:pPr>
        <w:rPr>
          <w:rFonts w:ascii="Arial" w:hAnsi="Arial" w:cs="Arial"/>
          <w:bCs/>
          <w:sz w:val="24"/>
        </w:rPr>
      </w:pPr>
      <w:r w:rsidRPr="008D07F8">
        <w:rPr>
          <w:rFonts w:ascii="Arial" w:hAnsi="Arial" w:cs="Arial"/>
          <w:bCs/>
          <w:sz w:val="24"/>
        </w:rPr>
        <w:t xml:space="preserve">A solid Learning Agreement should have a </w:t>
      </w:r>
      <w:r w:rsidRPr="008D07F8">
        <w:rPr>
          <w:rFonts w:ascii="Arial" w:hAnsi="Arial" w:cs="Arial"/>
          <w:b/>
          <w:bCs/>
          <w:sz w:val="24"/>
        </w:rPr>
        <w:t xml:space="preserve">minimum of 4 and a maximum of 8 </w:t>
      </w:r>
      <w:r w:rsidRPr="008D07F8">
        <w:rPr>
          <w:rFonts w:ascii="Arial" w:hAnsi="Arial" w:cs="Arial"/>
          <w:bCs/>
          <w:sz w:val="24"/>
        </w:rPr>
        <w:t xml:space="preserve">engagement assignments; </w:t>
      </w:r>
      <w:r w:rsidRPr="008D07F8">
        <w:rPr>
          <w:rFonts w:ascii="Arial" w:hAnsi="Arial" w:cs="Arial"/>
          <w:b/>
          <w:bCs/>
          <w:sz w:val="24"/>
        </w:rPr>
        <w:t>most LAs have 4-6</w:t>
      </w:r>
      <w:r w:rsidRPr="008D07F8">
        <w:rPr>
          <w:rFonts w:ascii="Arial" w:hAnsi="Arial" w:cs="Arial"/>
          <w:bCs/>
          <w:sz w:val="24"/>
        </w:rPr>
        <w:t xml:space="preserve">. Some of these engagement assignments may be more of a priority in an ongoing capacity, others may be of a one-off and/or back burner. </w:t>
      </w:r>
    </w:p>
    <w:p w14:paraId="71311620" w14:textId="77777777" w:rsidR="008D07F8" w:rsidRDefault="008D07F8" w:rsidP="0070635D">
      <w:pPr>
        <w:rPr>
          <w:rFonts w:ascii="Arial" w:hAnsi="Arial" w:cs="Arial"/>
          <w:sz w:val="24"/>
        </w:rPr>
      </w:pPr>
    </w:p>
    <w:p w14:paraId="3EE2FE57" w14:textId="663399A9" w:rsidR="008D07F8" w:rsidRPr="008D07F8" w:rsidRDefault="008D07F8" w:rsidP="008D07F8">
      <w:pPr>
        <w:rPr>
          <w:rFonts w:ascii="Arial" w:hAnsi="Arial" w:cs="Arial"/>
          <w:sz w:val="24"/>
        </w:rPr>
      </w:pPr>
      <w:r>
        <w:rPr>
          <w:rFonts w:ascii="Arial" w:hAnsi="Arial" w:cs="Arial"/>
          <w:sz w:val="24"/>
        </w:rPr>
        <w:lastRenderedPageBreak/>
        <w:t>W</w:t>
      </w:r>
      <w:r w:rsidRPr="008D07F8">
        <w:rPr>
          <w:rFonts w:ascii="Arial" w:hAnsi="Arial" w:cs="Arial"/>
          <w:sz w:val="24"/>
        </w:rPr>
        <w:t>hen viewed as a whole, a student’s Engagement Assignments should include projects that touch upon each of the requisite areas of practice: Individual, Family (or Family Systems), Group, Organizational, and Community.</w:t>
      </w:r>
    </w:p>
    <w:p w14:paraId="61DDF63C" w14:textId="77777777" w:rsidR="008D07F8" w:rsidRPr="00174C76" w:rsidRDefault="008D07F8" w:rsidP="0070635D">
      <w:pPr>
        <w:rPr>
          <w:rFonts w:ascii="Arial" w:hAnsi="Arial" w:cs="Arial"/>
          <w:sz w:val="24"/>
        </w:rPr>
      </w:pPr>
    </w:p>
    <w:p w14:paraId="533FC08C" w14:textId="3C971C06" w:rsidR="0070635D" w:rsidRDefault="0070635D">
      <w:pPr>
        <w:rPr>
          <w:rFonts w:ascii="Arial" w:hAnsi="Arial" w:cs="Arial"/>
          <w:sz w:val="24"/>
        </w:rPr>
      </w:pPr>
      <w:r w:rsidRPr="00174C76">
        <w:rPr>
          <w:rFonts w:ascii="Arial" w:hAnsi="Arial" w:cs="Arial"/>
          <w:sz w:val="24"/>
        </w:rPr>
        <w:t>There are three parts to this section</w:t>
      </w:r>
      <w:r w:rsidR="00CC7448" w:rsidRPr="00174C76">
        <w:rPr>
          <w:rFonts w:ascii="Arial" w:hAnsi="Arial" w:cs="Arial"/>
          <w:sz w:val="24"/>
        </w:rPr>
        <w:t xml:space="preserve"> (an example of </w:t>
      </w:r>
      <w:r w:rsidR="003A37C4">
        <w:rPr>
          <w:rFonts w:ascii="Arial" w:hAnsi="Arial" w:cs="Arial"/>
          <w:sz w:val="24"/>
        </w:rPr>
        <w:t xml:space="preserve">this </w:t>
      </w:r>
      <w:r w:rsidR="00CC7448" w:rsidRPr="00174C76">
        <w:rPr>
          <w:rFonts w:ascii="Arial" w:hAnsi="Arial" w:cs="Arial"/>
          <w:sz w:val="24"/>
        </w:rPr>
        <w:t xml:space="preserve">format </w:t>
      </w:r>
      <w:r w:rsidR="00C76A1F">
        <w:rPr>
          <w:rFonts w:ascii="Arial" w:hAnsi="Arial" w:cs="Arial"/>
          <w:sz w:val="24"/>
        </w:rPr>
        <w:t>can be found below</w:t>
      </w:r>
      <w:r w:rsidR="00CC7448" w:rsidRPr="00174C76">
        <w:rPr>
          <w:rFonts w:ascii="Arial" w:hAnsi="Arial" w:cs="Arial"/>
          <w:sz w:val="24"/>
        </w:rPr>
        <w:t>).</w:t>
      </w:r>
    </w:p>
    <w:p w14:paraId="3F3141D8" w14:textId="77777777" w:rsidR="00C31C3C" w:rsidRPr="00174C76" w:rsidRDefault="00C31C3C">
      <w:pPr>
        <w:rPr>
          <w:rFonts w:ascii="Arial" w:hAnsi="Arial" w:cs="Arial"/>
          <w:sz w:val="24"/>
        </w:rPr>
      </w:pPr>
    </w:p>
    <w:p w14:paraId="42B16212" w14:textId="77777777" w:rsidR="008D07F8" w:rsidRDefault="00904BC8" w:rsidP="00681428">
      <w:pPr>
        <w:pStyle w:val="ListParagraph"/>
        <w:numPr>
          <w:ilvl w:val="0"/>
          <w:numId w:val="1"/>
        </w:numPr>
        <w:rPr>
          <w:rFonts w:ascii="Arial" w:hAnsi="Arial" w:cs="Arial"/>
          <w:sz w:val="24"/>
        </w:rPr>
      </w:pPr>
      <w:r w:rsidRPr="00174C76">
        <w:rPr>
          <w:rFonts w:ascii="Arial" w:hAnsi="Arial" w:cs="Arial"/>
          <w:b/>
          <w:bCs/>
          <w:sz w:val="24"/>
        </w:rPr>
        <w:t>Engagement Assignment.</w:t>
      </w:r>
      <w:r w:rsidRPr="00174C76">
        <w:rPr>
          <w:rFonts w:ascii="Arial" w:hAnsi="Arial" w:cs="Arial"/>
          <w:sz w:val="24"/>
        </w:rPr>
        <w:t xml:space="preserve"> </w:t>
      </w:r>
      <w:r w:rsidR="00C91069" w:rsidRPr="00174C76">
        <w:rPr>
          <w:rFonts w:ascii="Arial" w:hAnsi="Arial" w:cs="Arial"/>
          <w:sz w:val="24"/>
        </w:rPr>
        <w:t>Describe your specific plans for engagement</w:t>
      </w:r>
      <w:r w:rsidR="00650FFD" w:rsidRPr="00174C76">
        <w:rPr>
          <w:rFonts w:ascii="Arial" w:hAnsi="Arial" w:cs="Arial"/>
          <w:sz w:val="24"/>
        </w:rPr>
        <w:t xml:space="preserve">. </w:t>
      </w:r>
      <w:r w:rsidR="00C91069" w:rsidRPr="00174C76">
        <w:rPr>
          <w:rFonts w:ascii="Arial" w:hAnsi="Arial" w:cs="Arial"/>
          <w:sz w:val="24"/>
        </w:rPr>
        <w:t>This includes the actual work you will do with clients, patients, service-users, students, members, etc</w:t>
      </w:r>
      <w:r w:rsidR="00650FFD" w:rsidRPr="00174C76">
        <w:rPr>
          <w:rFonts w:ascii="Arial" w:hAnsi="Arial" w:cs="Arial"/>
          <w:sz w:val="24"/>
        </w:rPr>
        <w:t xml:space="preserve">. </w:t>
      </w:r>
      <w:r w:rsidR="00C91069" w:rsidRPr="00174C76">
        <w:rPr>
          <w:rFonts w:ascii="Arial" w:hAnsi="Arial" w:cs="Arial"/>
          <w:sz w:val="24"/>
        </w:rPr>
        <w:t>It also includes collaborations you will be developing with colleagues and outside community members</w:t>
      </w:r>
      <w:r w:rsidR="00650FFD" w:rsidRPr="00174C76">
        <w:rPr>
          <w:rFonts w:ascii="Arial" w:hAnsi="Arial" w:cs="Arial"/>
          <w:sz w:val="24"/>
        </w:rPr>
        <w:t xml:space="preserve">. </w:t>
      </w:r>
    </w:p>
    <w:p w14:paraId="67EFBDF1" w14:textId="77777777" w:rsidR="008D07F8" w:rsidRPr="008D07F8" w:rsidRDefault="00C91069" w:rsidP="008D07F8">
      <w:pPr>
        <w:pStyle w:val="ListParagraph"/>
        <w:numPr>
          <w:ilvl w:val="1"/>
          <w:numId w:val="1"/>
        </w:numPr>
        <w:rPr>
          <w:rFonts w:ascii="Arial" w:hAnsi="Arial" w:cs="Arial"/>
          <w:b/>
          <w:bCs/>
          <w:sz w:val="24"/>
        </w:rPr>
      </w:pPr>
      <w:r w:rsidRPr="00174C76">
        <w:rPr>
          <w:rFonts w:ascii="Arial" w:hAnsi="Arial" w:cs="Arial"/>
          <w:sz w:val="24"/>
        </w:rPr>
        <w:t xml:space="preserve">Keep in mind that a well-rounded </w:t>
      </w:r>
      <w:r w:rsidR="001062BD" w:rsidRPr="00174C76">
        <w:rPr>
          <w:rFonts w:ascii="Arial" w:hAnsi="Arial" w:cs="Arial"/>
          <w:sz w:val="24"/>
        </w:rPr>
        <w:t xml:space="preserve">social work </w:t>
      </w:r>
      <w:r w:rsidRPr="00174C76">
        <w:rPr>
          <w:rFonts w:ascii="Arial" w:hAnsi="Arial" w:cs="Arial"/>
          <w:sz w:val="24"/>
        </w:rPr>
        <w:t>lea</w:t>
      </w:r>
      <w:r w:rsidR="001062BD" w:rsidRPr="00174C76">
        <w:rPr>
          <w:rFonts w:ascii="Arial" w:hAnsi="Arial" w:cs="Arial"/>
          <w:sz w:val="24"/>
        </w:rPr>
        <w:t>rning experience</w:t>
      </w:r>
      <w:r w:rsidR="00AE41B2">
        <w:rPr>
          <w:rFonts w:ascii="Arial" w:hAnsi="Arial" w:cs="Arial"/>
          <w:sz w:val="24"/>
        </w:rPr>
        <w:t xml:space="preserve"> at both the undergraduate and graduate levels</w:t>
      </w:r>
      <w:r w:rsidR="001062BD" w:rsidRPr="00174C76">
        <w:rPr>
          <w:rFonts w:ascii="Arial" w:hAnsi="Arial" w:cs="Arial"/>
          <w:sz w:val="24"/>
        </w:rPr>
        <w:t xml:space="preserve"> </w:t>
      </w:r>
      <w:proofErr w:type="gramStart"/>
      <w:r w:rsidRPr="008D07F8">
        <w:rPr>
          <w:rFonts w:ascii="Arial" w:hAnsi="Arial" w:cs="Arial"/>
          <w:b/>
          <w:bCs/>
          <w:sz w:val="24"/>
        </w:rPr>
        <w:t>includes</w:t>
      </w:r>
      <w:proofErr w:type="gramEnd"/>
      <w:r w:rsidRPr="008D07F8">
        <w:rPr>
          <w:rFonts w:ascii="Arial" w:hAnsi="Arial" w:cs="Arial"/>
          <w:b/>
          <w:bCs/>
          <w:sz w:val="24"/>
        </w:rPr>
        <w:t xml:space="preserve"> work with individuals, families, and small groups</w:t>
      </w:r>
      <w:r w:rsidR="00AE41B2" w:rsidRPr="008D07F8">
        <w:rPr>
          <w:rFonts w:ascii="Arial" w:hAnsi="Arial" w:cs="Arial"/>
          <w:b/>
          <w:bCs/>
          <w:sz w:val="24"/>
        </w:rPr>
        <w:t xml:space="preserve">, as well as </w:t>
      </w:r>
      <w:r w:rsidRPr="008D07F8">
        <w:rPr>
          <w:rFonts w:ascii="Arial" w:hAnsi="Arial" w:cs="Arial"/>
          <w:b/>
          <w:bCs/>
          <w:sz w:val="24"/>
        </w:rPr>
        <w:t>organizational practice and community work.</w:t>
      </w:r>
      <w:r w:rsidR="00681428" w:rsidRPr="008D07F8">
        <w:rPr>
          <w:rFonts w:ascii="Arial" w:hAnsi="Arial" w:cs="Arial"/>
          <w:b/>
          <w:bCs/>
          <w:sz w:val="24"/>
        </w:rPr>
        <w:t xml:space="preserve"> </w:t>
      </w:r>
    </w:p>
    <w:p w14:paraId="2A4765BC" w14:textId="081A5CDC" w:rsidR="00681428" w:rsidRPr="008D07F8" w:rsidRDefault="00681428" w:rsidP="008D07F8">
      <w:pPr>
        <w:pStyle w:val="ListParagraph"/>
        <w:numPr>
          <w:ilvl w:val="1"/>
          <w:numId w:val="1"/>
        </w:numPr>
        <w:rPr>
          <w:rFonts w:ascii="Arial" w:hAnsi="Arial" w:cs="Arial"/>
          <w:b/>
          <w:bCs/>
          <w:sz w:val="24"/>
          <w:u w:val="single"/>
        </w:rPr>
      </w:pPr>
      <w:r w:rsidRPr="008D07F8">
        <w:rPr>
          <w:rFonts w:ascii="Arial" w:hAnsi="Arial" w:cs="Arial"/>
          <w:b/>
          <w:bCs/>
          <w:i/>
          <w:iCs/>
          <w:sz w:val="24"/>
        </w:rPr>
        <w:t>Make sure your assignment descriptions are specific and include an overview of the task, your role, and the purpose of working on such a task (or how it will inform your practice)</w:t>
      </w:r>
      <w:r w:rsidR="008D07F8" w:rsidRPr="008D07F8">
        <w:rPr>
          <w:rFonts w:ascii="Arial" w:hAnsi="Arial" w:cs="Arial"/>
          <w:b/>
          <w:bCs/>
          <w:i/>
          <w:iCs/>
          <w:sz w:val="24"/>
        </w:rPr>
        <w:t xml:space="preserve"> </w:t>
      </w:r>
      <w:r w:rsidR="008D07F8" w:rsidRPr="008D07F8">
        <w:rPr>
          <w:rFonts w:ascii="Arial" w:hAnsi="Arial" w:cs="Arial"/>
          <w:sz w:val="24"/>
        </w:rPr>
        <w:t>Also, ensure that this Engagement Assignment description makes clear the link to the Social Work Competencies you connect to below.</w:t>
      </w:r>
    </w:p>
    <w:p w14:paraId="2BB57B68" w14:textId="77777777" w:rsidR="00C31C3C" w:rsidRPr="00C31C3C" w:rsidRDefault="00C31C3C" w:rsidP="00C31C3C">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ascii="Arial" w:hAnsi="Arial" w:cs="Arial"/>
          <w:b/>
          <w:sz w:val="24"/>
          <w:u w:val="single"/>
        </w:rPr>
      </w:pPr>
    </w:p>
    <w:p w14:paraId="7EF8230D" w14:textId="77777777" w:rsidR="00BD56FB" w:rsidRPr="00BD56FB" w:rsidRDefault="00904BC8" w:rsidP="00BD56FB">
      <w:pPr>
        <w:pStyle w:val="ListParagraph"/>
        <w:numPr>
          <w:ilvl w:val="0"/>
          <w:numId w:val="1"/>
        </w:num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ascii="Arial" w:hAnsi="Arial" w:cs="Arial"/>
          <w:b/>
          <w:bCs/>
          <w:sz w:val="24"/>
          <w:u w:val="single"/>
        </w:rPr>
      </w:pPr>
      <w:r w:rsidRPr="00BD56FB">
        <w:rPr>
          <w:rFonts w:ascii="Arial" w:hAnsi="Arial" w:cs="Arial"/>
          <w:b/>
          <w:sz w:val="24"/>
        </w:rPr>
        <w:t>Related Learning Objectives/</w:t>
      </w:r>
      <w:r w:rsidR="00F415D3" w:rsidRPr="00BD56FB">
        <w:rPr>
          <w:rFonts w:ascii="Arial" w:hAnsi="Arial" w:cs="Arial"/>
          <w:b/>
          <w:sz w:val="24"/>
        </w:rPr>
        <w:t xml:space="preserve">Social Work </w:t>
      </w:r>
      <w:r w:rsidRPr="00BD56FB">
        <w:rPr>
          <w:rFonts w:ascii="Arial" w:hAnsi="Arial" w:cs="Arial"/>
          <w:b/>
          <w:sz w:val="24"/>
        </w:rPr>
        <w:t>Competencies.</w:t>
      </w:r>
      <w:r w:rsidRPr="00BD56FB">
        <w:rPr>
          <w:rFonts w:ascii="Arial" w:hAnsi="Arial" w:cs="Arial"/>
          <w:sz w:val="24"/>
        </w:rPr>
        <w:t xml:space="preserve"> </w:t>
      </w:r>
      <w:r w:rsidR="0070635D" w:rsidRPr="00BD56FB">
        <w:rPr>
          <w:rFonts w:ascii="Arial" w:hAnsi="Arial" w:cs="Arial"/>
          <w:sz w:val="24"/>
        </w:rPr>
        <w:t xml:space="preserve">Look at your assignments in conjunction with the </w:t>
      </w:r>
      <w:r w:rsidR="00681428" w:rsidRPr="00BD56FB">
        <w:rPr>
          <w:rFonts w:ascii="Arial" w:hAnsi="Arial" w:cs="Arial"/>
          <w:sz w:val="24"/>
        </w:rPr>
        <w:t xml:space="preserve">Course Objectives &amp; Social Work Competencies from your </w:t>
      </w:r>
      <w:r w:rsidR="0070635D" w:rsidRPr="00BD56FB">
        <w:rPr>
          <w:rFonts w:ascii="Arial" w:hAnsi="Arial" w:cs="Arial"/>
          <w:sz w:val="24"/>
        </w:rPr>
        <w:t xml:space="preserve">field </w:t>
      </w:r>
      <w:r w:rsidR="00681428" w:rsidRPr="00BD56FB">
        <w:rPr>
          <w:rFonts w:ascii="Arial" w:hAnsi="Arial" w:cs="Arial"/>
          <w:sz w:val="24"/>
        </w:rPr>
        <w:t>syllabus</w:t>
      </w:r>
      <w:r w:rsidR="003A37C4" w:rsidRPr="00BD56FB">
        <w:rPr>
          <w:rFonts w:ascii="Arial" w:hAnsi="Arial" w:cs="Arial"/>
          <w:sz w:val="24"/>
        </w:rPr>
        <w:t xml:space="preserve"> (on the UVM Dept. of Social Work Field Education website)</w:t>
      </w:r>
      <w:r w:rsidR="00650FFD" w:rsidRPr="00BD56FB">
        <w:rPr>
          <w:rFonts w:ascii="Arial" w:hAnsi="Arial" w:cs="Arial"/>
          <w:sz w:val="24"/>
        </w:rPr>
        <w:t xml:space="preserve">. </w:t>
      </w:r>
      <w:r w:rsidR="0070635D" w:rsidRPr="00BD56FB">
        <w:rPr>
          <w:rFonts w:ascii="Arial" w:hAnsi="Arial" w:cs="Arial"/>
          <w:sz w:val="24"/>
        </w:rPr>
        <w:t>Determine whether your assignments (above) will give you the opportunity to meet these learning objectives</w:t>
      </w:r>
      <w:r w:rsidR="00681428" w:rsidRPr="00BD56FB">
        <w:rPr>
          <w:rFonts w:ascii="Arial" w:hAnsi="Arial" w:cs="Arial"/>
          <w:sz w:val="24"/>
        </w:rPr>
        <w:t>,</w:t>
      </w:r>
      <w:r w:rsidR="0070635D" w:rsidRPr="00BD56FB">
        <w:rPr>
          <w:rFonts w:ascii="Arial" w:hAnsi="Arial" w:cs="Arial"/>
          <w:sz w:val="24"/>
        </w:rPr>
        <w:t xml:space="preserve"> and </w:t>
      </w:r>
      <w:r w:rsidR="00EC34DC" w:rsidRPr="00BD56FB">
        <w:rPr>
          <w:rFonts w:ascii="Arial" w:hAnsi="Arial" w:cs="Arial"/>
          <w:sz w:val="24"/>
        </w:rPr>
        <w:t>then show the specifics of your determination</w:t>
      </w:r>
      <w:r w:rsidR="0070635D" w:rsidRPr="00BD56FB">
        <w:rPr>
          <w:rFonts w:ascii="Arial" w:hAnsi="Arial" w:cs="Arial"/>
          <w:sz w:val="24"/>
        </w:rPr>
        <w:t xml:space="preserve"> next to each assignment</w:t>
      </w:r>
      <w:r w:rsidR="00650FFD" w:rsidRPr="00BD56FB">
        <w:rPr>
          <w:rFonts w:ascii="Arial" w:hAnsi="Arial" w:cs="Arial"/>
          <w:sz w:val="24"/>
        </w:rPr>
        <w:t xml:space="preserve">. </w:t>
      </w:r>
      <w:r w:rsidR="00BD56FB" w:rsidRPr="00BD56FB">
        <w:rPr>
          <w:rFonts w:ascii="Arial" w:hAnsi="Arial" w:cs="Arial"/>
          <w:b/>
          <w:bCs/>
          <w:sz w:val="24"/>
        </w:rPr>
        <w:t xml:space="preserve">Please choose which objectives seem “most” pertinent </w:t>
      </w:r>
      <w:r w:rsidR="00BD56FB" w:rsidRPr="00BD56FB">
        <w:rPr>
          <w:rFonts w:ascii="Arial" w:hAnsi="Arial" w:cs="Arial"/>
          <w:b/>
          <w:bCs/>
          <w:i/>
          <w:iCs/>
          <w:sz w:val="24"/>
        </w:rPr>
        <w:t>(a minimum of 2 and a maximum of 5).</w:t>
      </w:r>
      <w:r w:rsidR="00BD56FB" w:rsidRPr="00BD56FB">
        <w:rPr>
          <w:rFonts w:ascii="Arial" w:hAnsi="Arial" w:cs="Arial"/>
          <w:sz w:val="24"/>
        </w:rPr>
        <w:t xml:space="preserve"> As noted above, make sure your description of the Engagement Assignment makes explicit the link to the Social Work Competencies you’ve chosen.</w:t>
      </w:r>
    </w:p>
    <w:p w14:paraId="52B344AF" w14:textId="1065A86E" w:rsidR="0070635D" w:rsidRPr="00BD56FB" w:rsidRDefault="006E0D46" w:rsidP="00800DC8">
      <w:pPr>
        <w:pStyle w:val="ListParagraph"/>
        <w:numPr>
          <w:ilvl w:val="1"/>
          <w:numId w:val="1"/>
        </w:num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rPr>
          <w:rFonts w:ascii="Arial" w:hAnsi="Arial" w:cs="Arial"/>
          <w:b/>
          <w:sz w:val="24"/>
          <w:u w:val="single"/>
        </w:rPr>
      </w:pPr>
      <w:r w:rsidRPr="00BD56FB">
        <w:rPr>
          <w:rFonts w:ascii="Arial" w:hAnsi="Arial" w:cs="Arial"/>
          <w:sz w:val="24"/>
        </w:rPr>
        <w:t>This</w:t>
      </w:r>
      <w:r w:rsidR="00D75257" w:rsidRPr="00BD56FB">
        <w:rPr>
          <w:rFonts w:ascii="Arial" w:hAnsi="Arial" w:cs="Arial"/>
          <w:sz w:val="24"/>
        </w:rPr>
        <w:t xml:space="preserve"> is very important as your </w:t>
      </w:r>
      <w:r w:rsidR="00681428" w:rsidRPr="00BD56FB">
        <w:rPr>
          <w:rFonts w:ascii="Arial" w:hAnsi="Arial" w:cs="Arial"/>
          <w:sz w:val="24"/>
        </w:rPr>
        <w:t>E</w:t>
      </w:r>
      <w:r w:rsidR="00D75257" w:rsidRPr="00BD56FB">
        <w:rPr>
          <w:rFonts w:ascii="Arial" w:hAnsi="Arial" w:cs="Arial"/>
          <w:sz w:val="24"/>
        </w:rPr>
        <w:t>nding</w:t>
      </w:r>
      <w:r w:rsidRPr="00BD56FB">
        <w:rPr>
          <w:rFonts w:ascii="Arial" w:hAnsi="Arial" w:cs="Arial"/>
          <w:sz w:val="24"/>
        </w:rPr>
        <w:t xml:space="preserve"> </w:t>
      </w:r>
      <w:r w:rsidR="00681428" w:rsidRPr="00BD56FB">
        <w:rPr>
          <w:rFonts w:ascii="Arial" w:hAnsi="Arial" w:cs="Arial"/>
          <w:sz w:val="24"/>
        </w:rPr>
        <w:t>E</w:t>
      </w:r>
      <w:r w:rsidRPr="00BD56FB">
        <w:rPr>
          <w:rFonts w:ascii="Arial" w:hAnsi="Arial" w:cs="Arial"/>
          <w:sz w:val="24"/>
        </w:rPr>
        <w:t xml:space="preserve">valuation </w:t>
      </w:r>
      <w:r w:rsidR="00681428" w:rsidRPr="00BD56FB">
        <w:rPr>
          <w:rFonts w:ascii="Arial" w:hAnsi="Arial" w:cs="Arial"/>
          <w:sz w:val="24"/>
        </w:rPr>
        <w:t xml:space="preserve">for the year </w:t>
      </w:r>
      <w:r w:rsidRPr="00BD56FB">
        <w:rPr>
          <w:rFonts w:ascii="Arial" w:hAnsi="Arial" w:cs="Arial"/>
          <w:sz w:val="24"/>
        </w:rPr>
        <w:t>will document your progress on the</w:t>
      </w:r>
      <w:r w:rsidR="00681428" w:rsidRPr="00BD56FB">
        <w:rPr>
          <w:rFonts w:ascii="Arial" w:hAnsi="Arial" w:cs="Arial"/>
          <w:sz w:val="24"/>
        </w:rPr>
        <w:t>se</w:t>
      </w:r>
      <w:r w:rsidRPr="00BD56FB">
        <w:rPr>
          <w:rFonts w:ascii="Arial" w:hAnsi="Arial" w:cs="Arial"/>
          <w:sz w:val="24"/>
        </w:rPr>
        <w:t xml:space="preserve"> learning objectives</w:t>
      </w:r>
      <w:r w:rsidR="00681428" w:rsidRPr="00BD56FB">
        <w:rPr>
          <w:rFonts w:ascii="Arial" w:hAnsi="Arial" w:cs="Arial"/>
          <w:sz w:val="24"/>
        </w:rPr>
        <w:t xml:space="preserve">—therefore, </w:t>
      </w:r>
      <w:r w:rsidRPr="00BD56FB">
        <w:rPr>
          <w:rFonts w:ascii="Arial" w:hAnsi="Arial" w:cs="Arial"/>
          <w:sz w:val="24"/>
        </w:rPr>
        <w:t>you really want to make sure you have assignments that will give you the opportunity to make progress and meet those objectives.</w:t>
      </w:r>
      <w:r w:rsidR="00EC34DC" w:rsidRPr="00BD56FB">
        <w:rPr>
          <w:rFonts w:ascii="Arial" w:hAnsi="Arial" w:cs="Arial"/>
          <w:sz w:val="24"/>
        </w:rPr>
        <w:t xml:space="preserve"> These objectives have been approved as “outcome measures of student learning” by our national accrediting body (CSWE)</w:t>
      </w:r>
      <w:r w:rsidR="00681428" w:rsidRPr="00BD56FB">
        <w:rPr>
          <w:rFonts w:ascii="Arial" w:hAnsi="Arial" w:cs="Arial"/>
          <w:sz w:val="24"/>
        </w:rPr>
        <w:t xml:space="preserve">; thus, </w:t>
      </w:r>
      <w:r w:rsidR="00EC34DC" w:rsidRPr="00BD56FB">
        <w:rPr>
          <w:rFonts w:ascii="Arial" w:hAnsi="Arial" w:cs="Arial"/>
          <w:sz w:val="24"/>
        </w:rPr>
        <w:t>a s</w:t>
      </w:r>
      <w:r w:rsidR="00940EEA" w:rsidRPr="00BD56FB">
        <w:rPr>
          <w:rFonts w:ascii="Arial" w:hAnsi="Arial" w:cs="Arial"/>
          <w:sz w:val="24"/>
        </w:rPr>
        <w:t>tudent’s identification of the relationship between field assignments and learning objectives indicates that the student</w:t>
      </w:r>
      <w:r w:rsidR="003573F0" w:rsidRPr="00BD56FB">
        <w:rPr>
          <w:rFonts w:ascii="Arial" w:hAnsi="Arial" w:cs="Arial"/>
          <w:sz w:val="24"/>
        </w:rPr>
        <w:t>’s</w:t>
      </w:r>
      <w:r w:rsidR="00EC34DC" w:rsidRPr="00BD56FB">
        <w:rPr>
          <w:rFonts w:ascii="Arial" w:hAnsi="Arial" w:cs="Arial"/>
          <w:sz w:val="24"/>
        </w:rPr>
        <w:t xml:space="preserve"> work in the field is related to these </w:t>
      </w:r>
      <w:r w:rsidR="00681428" w:rsidRPr="00BD56FB">
        <w:rPr>
          <w:rFonts w:ascii="Arial" w:hAnsi="Arial" w:cs="Arial"/>
          <w:sz w:val="24"/>
        </w:rPr>
        <w:t>outcome measure</w:t>
      </w:r>
      <w:r w:rsidR="003A37C4" w:rsidRPr="00BD56FB">
        <w:rPr>
          <w:rFonts w:ascii="Arial" w:hAnsi="Arial" w:cs="Arial"/>
          <w:sz w:val="24"/>
        </w:rPr>
        <w:t>s</w:t>
      </w:r>
      <w:r w:rsidR="00681428" w:rsidRPr="00BD56FB">
        <w:rPr>
          <w:rFonts w:ascii="Arial" w:hAnsi="Arial" w:cs="Arial"/>
          <w:sz w:val="24"/>
        </w:rPr>
        <w:t xml:space="preserve"> of the </w:t>
      </w:r>
      <w:r w:rsidR="00940EEA" w:rsidRPr="00BD56FB">
        <w:rPr>
          <w:rFonts w:ascii="Arial" w:hAnsi="Arial" w:cs="Arial"/>
          <w:sz w:val="24"/>
        </w:rPr>
        <w:t>overall academic program</w:t>
      </w:r>
      <w:r w:rsidR="00EC34DC" w:rsidRPr="00BD56FB">
        <w:rPr>
          <w:rFonts w:ascii="Arial" w:hAnsi="Arial" w:cs="Arial"/>
          <w:sz w:val="24"/>
        </w:rPr>
        <w:t>.</w:t>
      </w:r>
    </w:p>
    <w:p w14:paraId="23982B96" w14:textId="7BA484FA" w:rsidR="00681428" w:rsidRPr="00174C76" w:rsidRDefault="00BD56FB" w:rsidP="00904BC8">
      <w:pPr>
        <w:pStyle w:val="ListParagraph"/>
        <w:numPr>
          <w:ilvl w:val="1"/>
          <w:numId w:val="1"/>
        </w:numPr>
        <w:rPr>
          <w:rFonts w:ascii="Arial" w:hAnsi="Arial" w:cs="Arial"/>
          <w:sz w:val="24"/>
        </w:rPr>
      </w:pPr>
      <w:r w:rsidRPr="00BD56FB">
        <w:rPr>
          <w:rFonts w:ascii="Arial" w:hAnsi="Arial" w:cs="Arial"/>
          <w:b/>
          <w:bCs/>
          <w:sz w:val="24"/>
        </w:rPr>
        <w:t xml:space="preserve">You must use each of the nine Learning Objectives/Social Work Competencies </w:t>
      </w:r>
      <w:r w:rsidRPr="00BD56FB">
        <w:rPr>
          <w:rFonts w:ascii="Arial" w:hAnsi="Arial" w:cs="Arial"/>
          <w:b/>
          <w:bCs/>
          <w:i/>
          <w:iCs/>
          <w:sz w:val="24"/>
        </w:rPr>
        <w:t xml:space="preserve">at least </w:t>
      </w:r>
      <w:r w:rsidRPr="00BD56FB">
        <w:rPr>
          <w:rFonts w:ascii="Arial" w:hAnsi="Arial" w:cs="Arial"/>
          <w:b/>
          <w:bCs/>
          <w:sz w:val="24"/>
        </w:rPr>
        <w:t xml:space="preserve">once. Therefore, it is imperative that you have at least one assignment that incorporates each objective. </w:t>
      </w:r>
      <w:r w:rsidR="00904BC8" w:rsidRPr="00174C76">
        <w:rPr>
          <w:rFonts w:ascii="Arial" w:hAnsi="Arial" w:cs="Arial"/>
          <w:sz w:val="24"/>
        </w:rPr>
        <w:t xml:space="preserve">If you need more information about the competencies and what they mean in the context of social work education, please see pp. </w:t>
      </w:r>
      <w:r w:rsidR="00F6172E">
        <w:rPr>
          <w:rFonts w:ascii="Arial" w:hAnsi="Arial" w:cs="Arial"/>
          <w:sz w:val="24"/>
        </w:rPr>
        <w:t>8-13</w:t>
      </w:r>
      <w:r w:rsidR="00904BC8" w:rsidRPr="00174C76">
        <w:rPr>
          <w:rFonts w:ascii="Arial" w:hAnsi="Arial" w:cs="Arial"/>
          <w:sz w:val="24"/>
        </w:rPr>
        <w:t xml:space="preserve"> in </w:t>
      </w:r>
      <w:r w:rsidR="00904BC8" w:rsidRPr="00174C76">
        <w:rPr>
          <w:rFonts w:ascii="Arial" w:hAnsi="Arial" w:cs="Arial"/>
          <w:sz w:val="24"/>
        </w:rPr>
        <w:lastRenderedPageBreak/>
        <w:t>the CSWE 20</w:t>
      </w:r>
      <w:r w:rsidR="00F6172E">
        <w:rPr>
          <w:rFonts w:ascii="Arial" w:hAnsi="Arial" w:cs="Arial"/>
          <w:sz w:val="24"/>
        </w:rPr>
        <w:t>22</w:t>
      </w:r>
      <w:r w:rsidR="00904BC8" w:rsidRPr="00174C76">
        <w:rPr>
          <w:rFonts w:ascii="Arial" w:hAnsi="Arial" w:cs="Arial"/>
          <w:sz w:val="24"/>
        </w:rPr>
        <w:t xml:space="preserve"> Educational Policy and Accreditation Standards (EPAS).</w:t>
      </w:r>
      <w:r w:rsidR="00904BC8" w:rsidRPr="00174C76">
        <w:rPr>
          <w:rStyle w:val="FootnoteReference"/>
          <w:rFonts w:ascii="Arial" w:hAnsi="Arial" w:cs="Arial"/>
          <w:sz w:val="24"/>
        </w:rPr>
        <w:footnoteReference w:id="2"/>
      </w:r>
    </w:p>
    <w:p w14:paraId="4AF01142" w14:textId="77777777" w:rsidR="00C31C3C" w:rsidRPr="00C31C3C" w:rsidRDefault="00C31C3C" w:rsidP="00C31C3C">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outlineLvl w:val="0"/>
        <w:rPr>
          <w:rFonts w:ascii="Arial" w:hAnsi="Arial" w:cs="Arial"/>
          <w:sz w:val="24"/>
        </w:rPr>
      </w:pPr>
    </w:p>
    <w:p w14:paraId="08B4A3AE" w14:textId="55C39320" w:rsidR="00A86F4D" w:rsidRPr="00174C76" w:rsidRDefault="00904BC8" w:rsidP="00904BC8">
      <w:pPr>
        <w:pStyle w:val="ListParagraph"/>
        <w:numPr>
          <w:ilvl w:val="0"/>
          <w:numId w:val="1"/>
        </w:num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outlineLvl w:val="0"/>
        <w:rPr>
          <w:rFonts w:ascii="Arial" w:hAnsi="Arial" w:cs="Arial"/>
          <w:sz w:val="24"/>
        </w:rPr>
      </w:pPr>
      <w:r w:rsidRPr="00174C76">
        <w:rPr>
          <w:rFonts w:ascii="Arial" w:hAnsi="Arial" w:cs="Arial"/>
          <w:b/>
          <w:sz w:val="24"/>
        </w:rPr>
        <w:t>Process for Determining Student Progress/Evaluative Plan.</w:t>
      </w:r>
      <w:r w:rsidRPr="00174C76">
        <w:rPr>
          <w:rFonts w:ascii="Arial" w:hAnsi="Arial" w:cs="Arial"/>
          <w:bCs/>
          <w:sz w:val="24"/>
        </w:rPr>
        <w:t xml:space="preserve"> </w:t>
      </w:r>
      <w:r w:rsidR="0070635D" w:rsidRPr="00174C76">
        <w:rPr>
          <w:rFonts w:ascii="Arial" w:hAnsi="Arial" w:cs="Arial"/>
          <w:sz w:val="24"/>
        </w:rPr>
        <w:t xml:space="preserve">Discuss your plan for how you and your </w:t>
      </w:r>
      <w:r w:rsidR="00177CE7" w:rsidRPr="00174C76">
        <w:rPr>
          <w:rFonts w:ascii="Arial" w:hAnsi="Arial" w:cs="Arial"/>
          <w:sz w:val="24"/>
        </w:rPr>
        <w:t>Field Instructor</w:t>
      </w:r>
      <w:r w:rsidR="0070635D" w:rsidRPr="00174C76">
        <w:rPr>
          <w:rFonts w:ascii="Arial" w:hAnsi="Arial" w:cs="Arial"/>
          <w:sz w:val="24"/>
        </w:rPr>
        <w:t xml:space="preserve"> will be able to </w:t>
      </w:r>
      <w:r w:rsidR="006E0D46" w:rsidRPr="00174C76">
        <w:rPr>
          <w:rFonts w:ascii="Arial" w:hAnsi="Arial" w:cs="Arial"/>
          <w:sz w:val="24"/>
        </w:rPr>
        <w:t>determine</w:t>
      </w:r>
      <w:r w:rsidR="0070635D" w:rsidRPr="00174C76">
        <w:rPr>
          <w:rFonts w:ascii="Arial" w:hAnsi="Arial" w:cs="Arial"/>
          <w:sz w:val="24"/>
        </w:rPr>
        <w:t xml:space="preserve"> your progress for each of your assignments</w:t>
      </w:r>
      <w:r w:rsidR="00650FFD" w:rsidRPr="00174C76">
        <w:rPr>
          <w:rFonts w:ascii="Arial" w:hAnsi="Arial" w:cs="Arial"/>
          <w:sz w:val="24"/>
        </w:rPr>
        <w:t xml:space="preserve">. </w:t>
      </w:r>
      <w:r w:rsidR="00A86F4D" w:rsidRPr="00174C76">
        <w:rPr>
          <w:rFonts w:ascii="Arial" w:hAnsi="Arial" w:cs="Arial"/>
          <w:sz w:val="24"/>
        </w:rPr>
        <w:t>Include a written evaluative and self-assessment plan for each engagement assignment.</w:t>
      </w:r>
    </w:p>
    <w:p w14:paraId="2B1A6D64" w14:textId="50D97E29" w:rsidR="0070635D" w:rsidRPr="00174C76" w:rsidRDefault="00904BC8" w:rsidP="00A86F4D">
      <w:pPr>
        <w:pStyle w:val="ListParagraph"/>
        <w:numPr>
          <w:ilvl w:val="1"/>
          <w:numId w:val="1"/>
        </w:num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outlineLvl w:val="0"/>
        <w:rPr>
          <w:rFonts w:ascii="Arial" w:hAnsi="Arial" w:cs="Arial"/>
          <w:sz w:val="24"/>
        </w:rPr>
      </w:pPr>
      <w:r w:rsidRPr="00BD56FB">
        <w:rPr>
          <w:rFonts w:ascii="Arial" w:hAnsi="Arial" w:cs="Arial"/>
          <w:b/>
          <w:bCs/>
          <w:sz w:val="24"/>
        </w:rPr>
        <w:t xml:space="preserve">Make sure each of your assignment evaluation answers this question: How will my supervisor and I know I have made progress towards the Learning Objectives (Social Work Competencies) chosen for this </w:t>
      </w:r>
      <w:r w:rsidR="00BD425C" w:rsidRPr="00BD56FB">
        <w:rPr>
          <w:rFonts w:ascii="Arial" w:hAnsi="Arial" w:cs="Arial"/>
          <w:b/>
          <w:bCs/>
          <w:sz w:val="24"/>
        </w:rPr>
        <w:t>task?</w:t>
      </w:r>
      <w:r w:rsidR="00BD425C" w:rsidRPr="00174C76">
        <w:rPr>
          <w:rFonts w:ascii="Arial" w:hAnsi="Arial" w:cs="Arial"/>
          <w:sz w:val="24"/>
        </w:rPr>
        <w:t xml:space="preserve"> —</w:t>
      </w:r>
      <w:r w:rsidRPr="00174C76">
        <w:rPr>
          <w:rFonts w:ascii="Arial" w:hAnsi="Arial" w:cs="Arial"/>
          <w:sz w:val="24"/>
        </w:rPr>
        <w:t>this is not necessarily the</w:t>
      </w:r>
      <w:r w:rsidR="00A86F4D" w:rsidRPr="00174C76">
        <w:rPr>
          <w:rFonts w:ascii="Arial" w:hAnsi="Arial" w:cs="Arial"/>
          <w:sz w:val="24"/>
        </w:rPr>
        <w:t xml:space="preserve"> </w:t>
      </w:r>
      <w:r w:rsidRPr="00174C76">
        <w:rPr>
          <w:rFonts w:ascii="Arial" w:hAnsi="Arial" w:cs="Arial"/>
          <w:sz w:val="24"/>
        </w:rPr>
        <w:t>same (but could be) as making progress on the stated goal of the task itself</w:t>
      </w:r>
      <w:r w:rsidR="0070635D" w:rsidRPr="00174C76">
        <w:rPr>
          <w:rFonts w:ascii="Arial" w:hAnsi="Arial" w:cs="Arial"/>
          <w:sz w:val="24"/>
        </w:rPr>
        <w:t>.</w:t>
      </w:r>
    </w:p>
    <w:p w14:paraId="64A69844" w14:textId="77777777" w:rsidR="009A5F95" w:rsidRPr="009A5F95" w:rsidRDefault="009A5F95" w:rsidP="009A5F95">
      <w:pPr>
        <w:rPr>
          <w:rFonts w:ascii="Arial" w:hAnsi="Arial" w:cs="Arial"/>
          <w:sz w:val="24"/>
          <w:u w:val="single"/>
        </w:rPr>
      </w:pPr>
    </w:p>
    <w:p w14:paraId="662C5D37" w14:textId="77777777" w:rsidR="009A5F95" w:rsidRPr="009A5F95" w:rsidRDefault="009A5F95" w:rsidP="00C76A1F">
      <w:pPr>
        <w:ind w:left="1080"/>
        <w:rPr>
          <w:rFonts w:ascii="Arial" w:hAnsi="Arial" w:cs="Arial"/>
          <w:b/>
          <w:bCs/>
          <w:sz w:val="24"/>
        </w:rPr>
      </w:pPr>
      <w:r w:rsidRPr="009A5F95">
        <w:rPr>
          <w:rFonts w:ascii="Arial" w:hAnsi="Arial" w:cs="Arial"/>
          <w:b/>
          <w:bCs/>
          <w:sz w:val="24"/>
        </w:rPr>
        <w:t>Please make sure you follow the same format for each of your engagement assignments. Some may be more complicated than others and that’s fine. The important thing is to get the beginning map of your work in the field on paper. This is intended to be a working document and you and your Field Instructor (and On-Site Supervisor, if appropriate) will revisit it several times throughout the year, revising your assignments as you go along. Specific examples for Section Three: Engagement Assignments can be found below.</w:t>
      </w:r>
    </w:p>
    <w:p w14:paraId="5BB7A880" w14:textId="77777777" w:rsidR="009A5F95" w:rsidRPr="009A5F95" w:rsidRDefault="009A5F95" w:rsidP="00C76A1F">
      <w:pPr>
        <w:rPr>
          <w:rFonts w:ascii="Arial" w:hAnsi="Arial" w:cs="Arial"/>
          <w:sz w:val="24"/>
        </w:rPr>
      </w:pPr>
    </w:p>
    <w:p w14:paraId="2FC80E8B" w14:textId="77777777" w:rsidR="009A5F95" w:rsidRPr="009A5F95" w:rsidRDefault="009A5F95" w:rsidP="00C76A1F">
      <w:pPr>
        <w:ind w:left="1080"/>
        <w:rPr>
          <w:rFonts w:ascii="Arial" w:hAnsi="Arial" w:cs="Arial"/>
          <w:sz w:val="24"/>
        </w:rPr>
      </w:pPr>
      <w:r w:rsidRPr="009A5F95">
        <w:rPr>
          <w:rFonts w:ascii="Arial" w:hAnsi="Arial" w:cs="Arial"/>
          <w:sz w:val="24"/>
          <w:u w:val="single"/>
        </w:rPr>
        <w:t>Engagement Assignment Example #1</w:t>
      </w:r>
      <w:r w:rsidRPr="009A5F95">
        <w:rPr>
          <w:rFonts w:ascii="Arial" w:hAnsi="Arial" w:cs="Arial"/>
          <w:sz w:val="24"/>
        </w:rPr>
        <w:t>: I will participate in the Justice, Equity, Diversity and Inclusion committee on a weekly basis. From the content of these meetings and from my own research into best practices, I will support the agency to adapt new trainings and policies that strive to utilize and anti-oppressive practice lens with regards to inclusivity and diversity within the organization for both employees and clients. I will engage in an ethical and professional manner with the organization’s leadership to support, develop and employ this new content.</w:t>
      </w:r>
    </w:p>
    <w:p w14:paraId="28E2AE62" w14:textId="77777777" w:rsidR="009A5F95" w:rsidRPr="009A5F95" w:rsidRDefault="009A5F95" w:rsidP="00C76A1F">
      <w:pPr>
        <w:rPr>
          <w:rFonts w:ascii="Arial" w:hAnsi="Arial" w:cs="Arial"/>
          <w:sz w:val="24"/>
        </w:rPr>
      </w:pPr>
    </w:p>
    <w:p w14:paraId="1B48AECF" w14:textId="77777777" w:rsidR="009A5F95" w:rsidRPr="009A5F95" w:rsidRDefault="009A5F95" w:rsidP="00C76A1F">
      <w:pPr>
        <w:ind w:left="2160"/>
        <w:rPr>
          <w:rFonts w:ascii="Arial" w:hAnsi="Arial" w:cs="Arial"/>
          <w:sz w:val="24"/>
          <w:u w:val="single"/>
        </w:rPr>
      </w:pPr>
      <w:r w:rsidRPr="009A5F95">
        <w:rPr>
          <w:rFonts w:ascii="Arial" w:hAnsi="Arial" w:cs="Arial"/>
          <w:sz w:val="24"/>
          <w:u w:val="single"/>
        </w:rPr>
        <w:t>Related Learning Objectives/Social Work Competencies:</w:t>
      </w:r>
    </w:p>
    <w:p w14:paraId="4E67006F" w14:textId="77777777" w:rsidR="009A5F95" w:rsidRPr="009A5F95" w:rsidRDefault="009A5F95" w:rsidP="00C76A1F">
      <w:pPr>
        <w:ind w:left="2160"/>
        <w:rPr>
          <w:rFonts w:ascii="Arial" w:hAnsi="Arial" w:cs="Arial"/>
          <w:i/>
          <w:iCs/>
          <w:sz w:val="24"/>
        </w:rPr>
      </w:pPr>
      <w:r w:rsidRPr="009A5F95">
        <w:rPr>
          <w:rFonts w:ascii="Arial" w:hAnsi="Arial" w:cs="Arial"/>
          <w:i/>
          <w:iCs/>
          <w:sz w:val="24"/>
        </w:rPr>
        <w:t>Competency 1: Demonstrate Ethical and Professional Behavior</w:t>
      </w:r>
    </w:p>
    <w:p w14:paraId="608875DE" w14:textId="77777777" w:rsidR="009A5F95" w:rsidRPr="009A5F95" w:rsidRDefault="009A5F95" w:rsidP="00C76A1F">
      <w:pPr>
        <w:ind w:left="2160"/>
        <w:rPr>
          <w:rFonts w:ascii="Arial" w:hAnsi="Arial" w:cs="Arial"/>
          <w:i/>
          <w:iCs/>
          <w:sz w:val="24"/>
        </w:rPr>
      </w:pPr>
      <w:r w:rsidRPr="009A5F95">
        <w:rPr>
          <w:rFonts w:ascii="Arial" w:hAnsi="Arial" w:cs="Arial"/>
          <w:i/>
          <w:iCs/>
          <w:sz w:val="24"/>
        </w:rPr>
        <w:t xml:space="preserve">Competency 3: Engage Anti-Racism, Diversity, Equity, and Inclusion (ADEI) in Practice </w:t>
      </w:r>
    </w:p>
    <w:p w14:paraId="6E1EB3CA" w14:textId="77777777" w:rsidR="009A5F95" w:rsidRPr="009A5F95" w:rsidRDefault="009A5F95" w:rsidP="00C76A1F">
      <w:pPr>
        <w:ind w:left="2160"/>
        <w:rPr>
          <w:rFonts w:ascii="Arial" w:hAnsi="Arial" w:cs="Arial"/>
          <w:i/>
          <w:iCs/>
          <w:sz w:val="24"/>
        </w:rPr>
      </w:pPr>
      <w:r w:rsidRPr="009A5F95">
        <w:rPr>
          <w:rFonts w:ascii="Arial" w:hAnsi="Arial" w:cs="Arial"/>
          <w:i/>
          <w:iCs/>
          <w:sz w:val="24"/>
        </w:rPr>
        <w:t>Competency 5: Engage in Policy Practice</w:t>
      </w:r>
    </w:p>
    <w:p w14:paraId="2AE44D09" w14:textId="77777777" w:rsidR="009A5F95" w:rsidRPr="009A5F95" w:rsidRDefault="009A5F95" w:rsidP="00C76A1F">
      <w:pPr>
        <w:ind w:left="2160"/>
        <w:rPr>
          <w:rFonts w:ascii="Arial" w:hAnsi="Arial" w:cs="Arial"/>
          <w:i/>
          <w:iCs/>
          <w:sz w:val="24"/>
        </w:rPr>
      </w:pPr>
      <w:r w:rsidRPr="009A5F95">
        <w:rPr>
          <w:rFonts w:ascii="Arial" w:hAnsi="Arial" w:cs="Arial"/>
          <w:i/>
          <w:iCs/>
          <w:sz w:val="24"/>
        </w:rPr>
        <w:t>Competency 6: Engage with Individuals, Families, Groups, Organizations, and Communities</w:t>
      </w:r>
    </w:p>
    <w:p w14:paraId="136C2777" w14:textId="77777777" w:rsidR="009A5F95" w:rsidRPr="009A5F95" w:rsidRDefault="009A5F95" w:rsidP="00C76A1F">
      <w:pPr>
        <w:ind w:left="2160"/>
        <w:rPr>
          <w:rFonts w:ascii="Arial" w:hAnsi="Arial" w:cs="Arial"/>
          <w:i/>
          <w:iCs/>
          <w:sz w:val="24"/>
        </w:rPr>
      </w:pPr>
      <w:r w:rsidRPr="009A5F95">
        <w:rPr>
          <w:rFonts w:ascii="Arial" w:hAnsi="Arial" w:cs="Arial"/>
          <w:i/>
          <w:iCs/>
          <w:sz w:val="24"/>
        </w:rPr>
        <w:t>Competency 9: Evaluate practice with Individuals, Families, Groups, Organizations, and Communities</w:t>
      </w:r>
    </w:p>
    <w:p w14:paraId="3732C7DD" w14:textId="77777777" w:rsidR="009A5F95" w:rsidRPr="009A5F95" w:rsidRDefault="009A5F95" w:rsidP="00C76A1F">
      <w:pPr>
        <w:rPr>
          <w:rFonts w:ascii="Arial" w:hAnsi="Arial" w:cs="Arial"/>
          <w:i/>
          <w:iCs/>
          <w:sz w:val="24"/>
        </w:rPr>
      </w:pPr>
    </w:p>
    <w:p w14:paraId="322A35A3" w14:textId="77777777" w:rsidR="009A5F95" w:rsidRPr="009A5F95" w:rsidRDefault="009A5F95" w:rsidP="00C76A1F">
      <w:pPr>
        <w:ind w:left="2160"/>
        <w:rPr>
          <w:rFonts w:ascii="Arial" w:hAnsi="Arial" w:cs="Arial"/>
          <w:sz w:val="24"/>
          <w:u w:val="single"/>
        </w:rPr>
      </w:pPr>
      <w:r w:rsidRPr="009A5F95">
        <w:rPr>
          <w:rFonts w:ascii="Arial" w:hAnsi="Arial" w:cs="Arial"/>
          <w:sz w:val="24"/>
          <w:u w:val="single"/>
        </w:rPr>
        <w:t>Process for Determining Student Progress/Evaluative Plan:</w:t>
      </w:r>
    </w:p>
    <w:p w14:paraId="18588B94" w14:textId="77777777" w:rsidR="009A5F95" w:rsidRPr="009A5F95" w:rsidRDefault="009A5F95" w:rsidP="00C76A1F">
      <w:pPr>
        <w:ind w:left="2160"/>
        <w:rPr>
          <w:rFonts w:ascii="Arial" w:hAnsi="Arial" w:cs="Arial"/>
          <w:i/>
          <w:iCs/>
          <w:sz w:val="24"/>
        </w:rPr>
      </w:pPr>
      <w:r w:rsidRPr="009A5F95">
        <w:rPr>
          <w:rFonts w:ascii="Arial" w:hAnsi="Arial" w:cs="Arial"/>
          <w:i/>
          <w:iCs/>
          <w:sz w:val="24"/>
        </w:rPr>
        <w:t xml:space="preserve">By the end of my field placement, there will be a compiled list of resources, training and curricula ready for implementation at the </w:t>
      </w:r>
      <w:r w:rsidRPr="009A5F95">
        <w:rPr>
          <w:rFonts w:ascii="Arial" w:hAnsi="Arial" w:cs="Arial"/>
          <w:i/>
          <w:iCs/>
          <w:sz w:val="24"/>
        </w:rPr>
        <w:lastRenderedPageBreak/>
        <w:t>program’s various sites, along with recommendations as to how these should be employed. I will request feedback from my Field Instructor, colleagues, leadership, and clients (as appropriate) regarding my direct practice, communication skills, and professional approach to these endeavors. I will use self-reflection to evaluate my practice and how my skills/knowledge have changed over time, and as a foundation for supervision conversations.</w:t>
      </w:r>
    </w:p>
    <w:p w14:paraId="17EF6CAF" w14:textId="77777777" w:rsidR="009A5F95" w:rsidRPr="009A5F95" w:rsidRDefault="009A5F95" w:rsidP="00C76A1F">
      <w:pPr>
        <w:rPr>
          <w:rFonts w:ascii="Arial" w:hAnsi="Arial" w:cs="Arial"/>
          <w:sz w:val="24"/>
        </w:rPr>
      </w:pPr>
    </w:p>
    <w:p w14:paraId="572926BA" w14:textId="77777777" w:rsidR="009A5F95" w:rsidRPr="009A5F95" w:rsidRDefault="009A5F95" w:rsidP="00C76A1F">
      <w:pPr>
        <w:ind w:left="1080"/>
        <w:rPr>
          <w:rFonts w:ascii="Arial" w:hAnsi="Arial" w:cs="Arial"/>
          <w:i/>
          <w:iCs/>
          <w:sz w:val="24"/>
        </w:rPr>
      </w:pPr>
      <w:r w:rsidRPr="009A5F95">
        <w:rPr>
          <w:rFonts w:ascii="Arial" w:hAnsi="Arial" w:cs="Arial"/>
          <w:sz w:val="24"/>
          <w:u w:val="single"/>
        </w:rPr>
        <w:t>Engagement Assignment Example #2:</w:t>
      </w:r>
      <w:r w:rsidRPr="009A5F95">
        <w:rPr>
          <w:rFonts w:ascii="Arial" w:hAnsi="Arial" w:cs="Arial"/>
          <w:sz w:val="24"/>
        </w:rPr>
        <w:t xml:space="preserve"> Through learnings gleaned from experience shadowing intake assessments, the social work practices of my colleagues, interactions with my clients, relevant trainings, and supervision, I will create appropriate and effective treatment plans with several clients. Each treatment plan will consider the client’s expressed needs, desires, strengths, and access to care. Using a collaborative relational approach, the client and I will align on a course of action regarding appropriate internal and/or external services.</w:t>
      </w:r>
    </w:p>
    <w:p w14:paraId="60BF8D67" w14:textId="77777777" w:rsidR="009A5F95" w:rsidRPr="009A5F95" w:rsidRDefault="009A5F95" w:rsidP="00C76A1F">
      <w:pPr>
        <w:rPr>
          <w:rFonts w:ascii="Arial" w:hAnsi="Arial" w:cs="Arial"/>
          <w:sz w:val="24"/>
        </w:rPr>
      </w:pPr>
    </w:p>
    <w:p w14:paraId="2FA08E79" w14:textId="77777777" w:rsidR="009A5F95" w:rsidRPr="009A5F95" w:rsidRDefault="009A5F95" w:rsidP="00C76A1F">
      <w:pPr>
        <w:ind w:left="2160"/>
        <w:rPr>
          <w:rFonts w:ascii="Arial" w:hAnsi="Arial" w:cs="Arial"/>
          <w:sz w:val="24"/>
          <w:u w:val="single"/>
        </w:rPr>
      </w:pPr>
      <w:r w:rsidRPr="009A5F95">
        <w:rPr>
          <w:rFonts w:ascii="Arial" w:hAnsi="Arial" w:cs="Arial"/>
          <w:sz w:val="24"/>
          <w:u w:val="single"/>
        </w:rPr>
        <w:t>Related Learning Objectives/Social Work Competencies:</w:t>
      </w:r>
    </w:p>
    <w:p w14:paraId="3D867A92" w14:textId="77777777" w:rsidR="009A5F95" w:rsidRPr="009A5F95" w:rsidRDefault="009A5F95" w:rsidP="00C76A1F">
      <w:pPr>
        <w:ind w:left="2160"/>
        <w:rPr>
          <w:rFonts w:ascii="Arial" w:hAnsi="Arial" w:cs="Arial"/>
          <w:i/>
          <w:iCs/>
          <w:sz w:val="24"/>
        </w:rPr>
      </w:pPr>
      <w:r w:rsidRPr="009A5F95">
        <w:rPr>
          <w:rFonts w:ascii="Arial" w:hAnsi="Arial" w:cs="Arial"/>
          <w:i/>
          <w:iCs/>
          <w:sz w:val="24"/>
        </w:rPr>
        <w:t>Competency 2: Advanced Human Rights and Social, Economic and Environmental Justice</w:t>
      </w:r>
    </w:p>
    <w:p w14:paraId="6B18F8DF" w14:textId="77777777" w:rsidR="009A5F95" w:rsidRPr="009A5F95" w:rsidRDefault="009A5F95" w:rsidP="00C76A1F">
      <w:pPr>
        <w:ind w:left="2160"/>
        <w:rPr>
          <w:rFonts w:ascii="Arial" w:hAnsi="Arial" w:cs="Arial"/>
          <w:i/>
          <w:iCs/>
          <w:sz w:val="24"/>
        </w:rPr>
      </w:pPr>
      <w:r w:rsidRPr="009A5F95">
        <w:rPr>
          <w:rFonts w:ascii="Arial" w:hAnsi="Arial" w:cs="Arial"/>
          <w:i/>
          <w:iCs/>
          <w:sz w:val="24"/>
        </w:rPr>
        <w:t>Competency 4: Engage in Practice-Informed Research and Research-Informed Practice</w:t>
      </w:r>
    </w:p>
    <w:p w14:paraId="381067F1" w14:textId="77777777" w:rsidR="009A5F95" w:rsidRPr="009A5F95" w:rsidRDefault="009A5F95" w:rsidP="00C76A1F">
      <w:pPr>
        <w:ind w:left="2160"/>
        <w:rPr>
          <w:rFonts w:ascii="Arial" w:hAnsi="Arial" w:cs="Arial"/>
          <w:i/>
          <w:iCs/>
          <w:sz w:val="24"/>
        </w:rPr>
      </w:pPr>
      <w:r w:rsidRPr="009A5F95">
        <w:rPr>
          <w:rFonts w:ascii="Arial" w:hAnsi="Arial" w:cs="Arial"/>
          <w:i/>
          <w:iCs/>
          <w:sz w:val="24"/>
        </w:rPr>
        <w:t>Competency 6: Engage with Individuals, Families, Groups, Organizations and Communities</w:t>
      </w:r>
    </w:p>
    <w:p w14:paraId="687055CD" w14:textId="77777777" w:rsidR="009A5F95" w:rsidRPr="009A5F95" w:rsidRDefault="009A5F95" w:rsidP="00C76A1F">
      <w:pPr>
        <w:ind w:left="2160"/>
        <w:rPr>
          <w:rFonts w:ascii="Arial" w:hAnsi="Arial" w:cs="Arial"/>
          <w:i/>
          <w:iCs/>
          <w:sz w:val="24"/>
        </w:rPr>
      </w:pPr>
      <w:r w:rsidRPr="009A5F95">
        <w:rPr>
          <w:rFonts w:ascii="Arial" w:hAnsi="Arial" w:cs="Arial"/>
          <w:i/>
          <w:iCs/>
          <w:sz w:val="24"/>
        </w:rPr>
        <w:t>Competency 8: Intervene with Individuals, Families, Groups, Organizations and Communities</w:t>
      </w:r>
    </w:p>
    <w:p w14:paraId="38987DBA" w14:textId="77777777" w:rsidR="009A5F95" w:rsidRPr="009A5F95" w:rsidRDefault="009A5F95" w:rsidP="00C76A1F">
      <w:pPr>
        <w:ind w:left="2160"/>
        <w:rPr>
          <w:rFonts w:ascii="Arial" w:hAnsi="Arial" w:cs="Arial"/>
          <w:i/>
          <w:iCs/>
          <w:sz w:val="24"/>
        </w:rPr>
      </w:pPr>
    </w:p>
    <w:p w14:paraId="4D1C23C2" w14:textId="77777777" w:rsidR="009A5F95" w:rsidRPr="009A5F95" w:rsidRDefault="009A5F95" w:rsidP="00C76A1F">
      <w:pPr>
        <w:ind w:left="2160"/>
        <w:rPr>
          <w:rFonts w:ascii="Arial" w:hAnsi="Arial" w:cs="Arial"/>
          <w:sz w:val="24"/>
          <w:u w:val="single"/>
        </w:rPr>
      </w:pPr>
      <w:r w:rsidRPr="009A5F95">
        <w:rPr>
          <w:rFonts w:ascii="Arial" w:hAnsi="Arial" w:cs="Arial"/>
          <w:sz w:val="24"/>
          <w:u w:val="single"/>
        </w:rPr>
        <w:t>Process for Determining Progress/Evaluative Plan:</w:t>
      </w:r>
    </w:p>
    <w:p w14:paraId="4B94A57D" w14:textId="77777777" w:rsidR="009A5F95" w:rsidRPr="009A5F95" w:rsidRDefault="009A5F95" w:rsidP="00C76A1F">
      <w:pPr>
        <w:ind w:left="2160"/>
        <w:rPr>
          <w:rFonts w:ascii="Arial" w:hAnsi="Arial" w:cs="Arial"/>
          <w:i/>
          <w:iCs/>
          <w:sz w:val="24"/>
        </w:rPr>
      </w:pPr>
      <w:r w:rsidRPr="009A5F95">
        <w:rPr>
          <w:rFonts w:ascii="Arial" w:hAnsi="Arial" w:cs="Arial"/>
          <w:i/>
          <w:iCs/>
          <w:sz w:val="24"/>
        </w:rPr>
        <w:t>Before reviewing the final treatment plan with the client, I will present my thoughts to my supervisor for feedback. I will then present the treatment plan to the client and assist in execution appropriately. While the client is still under my care, I will continue to assess the client’s progress in relation to the treatment plan and adjust it accordingly I will use self-reflection to evaluate my practice and how my skills/knowledge have changed over time, and as a foundation for supervision conversations, and with my field instructor, consider whether a process record assignment might be an appropriate tool to enhance my learning in this capacity.</w:t>
      </w:r>
    </w:p>
    <w:p w14:paraId="36A6F147" w14:textId="77777777" w:rsidR="009A5F95" w:rsidRPr="00C76A1F" w:rsidRDefault="009A5F95" w:rsidP="00EF79B7">
      <w:pPr>
        <w:rPr>
          <w:rFonts w:ascii="Arial" w:hAnsi="Arial" w:cs="Arial"/>
          <w:sz w:val="24"/>
          <w:u w:val="single"/>
        </w:rPr>
      </w:pPr>
    </w:p>
    <w:p w14:paraId="1A5AF1B0" w14:textId="00EAFEBB" w:rsidR="00EF79B7" w:rsidRPr="00174C76" w:rsidRDefault="00EF79B7" w:rsidP="00EF79B7">
      <w:pPr>
        <w:rPr>
          <w:rFonts w:ascii="Arial" w:hAnsi="Arial" w:cs="Arial"/>
          <w:b/>
          <w:bCs/>
          <w:sz w:val="24"/>
          <w:u w:val="single"/>
        </w:rPr>
      </w:pPr>
      <w:r w:rsidRPr="00174C76">
        <w:rPr>
          <w:rFonts w:ascii="Arial" w:hAnsi="Arial" w:cs="Arial"/>
          <w:b/>
          <w:bCs/>
          <w:sz w:val="24"/>
          <w:u w:val="single"/>
        </w:rPr>
        <w:t>Section Four</w:t>
      </w:r>
      <w:r w:rsidR="00244084" w:rsidRPr="00174C76">
        <w:rPr>
          <w:rFonts w:ascii="Arial" w:hAnsi="Arial" w:cs="Arial"/>
          <w:b/>
          <w:bCs/>
          <w:sz w:val="24"/>
          <w:u w:val="single"/>
        </w:rPr>
        <w:t>: Supervision</w:t>
      </w:r>
    </w:p>
    <w:p w14:paraId="576D516B" w14:textId="46DB740A" w:rsidR="00177CE7" w:rsidRPr="00C76A1F" w:rsidRDefault="00EF79B7" w:rsidP="00177CE7">
      <w:pPr>
        <w:rPr>
          <w:rFonts w:ascii="Arial" w:hAnsi="Arial" w:cs="Arial"/>
          <w:b/>
          <w:bCs/>
          <w:sz w:val="24"/>
        </w:rPr>
      </w:pPr>
      <w:r w:rsidRPr="00174C76">
        <w:rPr>
          <w:rFonts w:ascii="Arial" w:hAnsi="Arial" w:cs="Arial"/>
          <w:sz w:val="24"/>
        </w:rPr>
        <w:t xml:space="preserve">Because your work with your </w:t>
      </w:r>
      <w:r w:rsidR="00177CE7" w:rsidRPr="00174C76">
        <w:rPr>
          <w:rFonts w:ascii="Arial" w:hAnsi="Arial" w:cs="Arial"/>
          <w:sz w:val="24"/>
        </w:rPr>
        <w:t xml:space="preserve">Field Instructor (and On-Site Supervisor, if applicable) </w:t>
      </w:r>
      <w:r w:rsidRPr="00174C76">
        <w:rPr>
          <w:rFonts w:ascii="Arial" w:hAnsi="Arial" w:cs="Arial"/>
          <w:sz w:val="24"/>
        </w:rPr>
        <w:t xml:space="preserve">will be central to your learning, describe your plan for </w:t>
      </w:r>
      <w:r w:rsidR="00177CE7" w:rsidRPr="00174C76">
        <w:rPr>
          <w:rFonts w:ascii="Arial" w:hAnsi="Arial" w:cs="Arial"/>
          <w:sz w:val="24"/>
        </w:rPr>
        <w:t xml:space="preserve">ongoing </w:t>
      </w:r>
      <w:r w:rsidRPr="00174C76">
        <w:rPr>
          <w:rFonts w:ascii="Arial" w:hAnsi="Arial" w:cs="Arial"/>
          <w:sz w:val="24"/>
        </w:rPr>
        <w:t>supervision and support</w:t>
      </w:r>
      <w:r w:rsidR="00650FFD" w:rsidRPr="00174C76">
        <w:rPr>
          <w:rFonts w:ascii="Arial" w:hAnsi="Arial" w:cs="Arial"/>
          <w:sz w:val="24"/>
        </w:rPr>
        <w:t xml:space="preserve">. </w:t>
      </w:r>
      <w:r w:rsidRPr="00174C76">
        <w:rPr>
          <w:rFonts w:ascii="Arial" w:hAnsi="Arial" w:cs="Arial"/>
          <w:sz w:val="24"/>
        </w:rPr>
        <w:t>This can include agency practices, as well as the individual agreement</w:t>
      </w:r>
      <w:r w:rsidR="00177CE7" w:rsidRPr="00174C76">
        <w:rPr>
          <w:rFonts w:ascii="Arial" w:hAnsi="Arial" w:cs="Arial"/>
          <w:sz w:val="24"/>
        </w:rPr>
        <w:t>(s)</w:t>
      </w:r>
      <w:r w:rsidRPr="00174C76">
        <w:rPr>
          <w:rFonts w:ascii="Arial" w:hAnsi="Arial" w:cs="Arial"/>
          <w:sz w:val="24"/>
        </w:rPr>
        <w:t xml:space="preserve"> you and your </w:t>
      </w:r>
      <w:r w:rsidR="00177CE7" w:rsidRPr="00174C76">
        <w:rPr>
          <w:rFonts w:ascii="Arial" w:hAnsi="Arial" w:cs="Arial"/>
          <w:sz w:val="24"/>
        </w:rPr>
        <w:t>F</w:t>
      </w:r>
      <w:r w:rsidRPr="00174C76">
        <w:rPr>
          <w:rFonts w:ascii="Arial" w:hAnsi="Arial" w:cs="Arial"/>
          <w:sz w:val="24"/>
        </w:rPr>
        <w:t xml:space="preserve">ield </w:t>
      </w:r>
      <w:r w:rsidR="00177CE7" w:rsidRPr="00174C76">
        <w:rPr>
          <w:rFonts w:ascii="Arial" w:hAnsi="Arial" w:cs="Arial"/>
          <w:sz w:val="24"/>
        </w:rPr>
        <w:t>I</w:t>
      </w:r>
      <w:r w:rsidRPr="00174C76">
        <w:rPr>
          <w:rFonts w:ascii="Arial" w:hAnsi="Arial" w:cs="Arial"/>
          <w:sz w:val="24"/>
        </w:rPr>
        <w:t>nstructor</w:t>
      </w:r>
      <w:r w:rsidR="00177CE7" w:rsidRPr="00174C76">
        <w:rPr>
          <w:rFonts w:ascii="Arial" w:hAnsi="Arial" w:cs="Arial"/>
          <w:sz w:val="24"/>
        </w:rPr>
        <w:t xml:space="preserve"> (and </w:t>
      </w:r>
      <w:r w:rsidR="00C76A1F">
        <w:rPr>
          <w:rFonts w:ascii="Arial" w:hAnsi="Arial" w:cs="Arial"/>
          <w:sz w:val="24"/>
        </w:rPr>
        <w:t>O</w:t>
      </w:r>
      <w:r w:rsidR="00177CE7" w:rsidRPr="00174C76">
        <w:rPr>
          <w:rFonts w:ascii="Arial" w:hAnsi="Arial" w:cs="Arial"/>
          <w:sz w:val="24"/>
        </w:rPr>
        <w:t>n-</w:t>
      </w:r>
      <w:r w:rsidR="00C76A1F">
        <w:rPr>
          <w:rFonts w:ascii="Arial" w:hAnsi="Arial" w:cs="Arial"/>
          <w:sz w:val="24"/>
        </w:rPr>
        <w:t>S</w:t>
      </w:r>
      <w:r w:rsidR="00177CE7" w:rsidRPr="00174C76">
        <w:rPr>
          <w:rFonts w:ascii="Arial" w:hAnsi="Arial" w:cs="Arial"/>
          <w:sz w:val="24"/>
        </w:rPr>
        <w:t xml:space="preserve">ite </w:t>
      </w:r>
      <w:r w:rsidR="00C76A1F">
        <w:rPr>
          <w:rFonts w:ascii="Arial" w:hAnsi="Arial" w:cs="Arial"/>
          <w:sz w:val="24"/>
        </w:rPr>
        <w:t>S</w:t>
      </w:r>
      <w:r w:rsidR="00177CE7" w:rsidRPr="00174C76">
        <w:rPr>
          <w:rFonts w:ascii="Arial" w:hAnsi="Arial" w:cs="Arial"/>
          <w:sz w:val="24"/>
        </w:rPr>
        <w:t xml:space="preserve">upervisor, if applicable) </w:t>
      </w:r>
      <w:r w:rsidRPr="00174C76">
        <w:rPr>
          <w:rFonts w:ascii="Arial" w:hAnsi="Arial" w:cs="Arial"/>
          <w:sz w:val="24"/>
        </w:rPr>
        <w:t>make</w:t>
      </w:r>
      <w:r w:rsidR="00177CE7" w:rsidRPr="00174C76">
        <w:rPr>
          <w:rFonts w:ascii="Arial" w:hAnsi="Arial" w:cs="Arial"/>
          <w:sz w:val="24"/>
        </w:rPr>
        <w:t xml:space="preserve">. </w:t>
      </w:r>
      <w:r w:rsidR="00177CE7" w:rsidRPr="00C76A1F">
        <w:rPr>
          <w:rFonts w:ascii="Arial" w:hAnsi="Arial" w:cs="Arial"/>
          <w:b/>
          <w:bCs/>
          <w:sz w:val="24"/>
        </w:rPr>
        <w:t>P</w:t>
      </w:r>
      <w:r w:rsidRPr="00C76A1F">
        <w:rPr>
          <w:rFonts w:ascii="Arial" w:hAnsi="Arial" w:cs="Arial"/>
          <w:b/>
          <w:bCs/>
          <w:sz w:val="24"/>
        </w:rPr>
        <w:t xml:space="preserve">lease include </w:t>
      </w:r>
      <w:r w:rsidR="00177CE7" w:rsidRPr="00C76A1F">
        <w:rPr>
          <w:rFonts w:ascii="Arial" w:hAnsi="Arial" w:cs="Arial"/>
          <w:b/>
          <w:bCs/>
          <w:sz w:val="24"/>
        </w:rPr>
        <w:t xml:space="preserve">both </w:t>
      </w:r>
      <w:r w:rsidRPr="00C76A1F">
        <w:rPr>
          <w:rFonts w:ascii="Arial" w:hAnsi="Arial" w:cs="Arial"/>
          <w:b/>
          <w:bCs/>
          <w:sz w:val="24"/>
        </w:rPr>
        <w:t>formal and informal processes</w:t>
      </w:r>
      <w:r w:rsidR="00177CE7" w:rsidRPr="00C76A1F">
        <w:rPr>
          <w:rFonts w:ascii="Arial" w:hAnsi="Arial" w:cs="Arial"/>
          <w:b/>
          <w:bCs/>
          <w:sz w:val="24"/>
        </w:rPr>
        <w:t>.</w:t>
      </w:r>
    </w:p>
    <w:p w14:paraId="0445BA81" w14:textId="77777777" w:rsidR="00C76A1F" w:rsidRDefault="00177CE7" w:rsidP="00177CE7">
      <w:pPr>
        <w:pStyle w:val="ListParagraph"/>
        <w:numPr>
          <w:ilvl w:val="0"/>
          <w:numId w:val="11"/>
        </w:numPr>
        <w:rPr>
          <w:rFonts w:ascii="Arial" w:hAnsi="Arial" w:cs="Arial"/>
          <w:sz w:val="24"/>
        </w:rPr>
      </w:pPr>
      <w:r w:rsidRPr="00C76A1F">
        <w:rPr>
          <w:rFonts w:ascii="Arial" w:hAnsi="Arial" w:cs="Arial"/>
          <w:b/>
          <w:bCs/>
          <w:sz w:val="24"/>
        </w:rPr>
        <w:t>Some additional considerations:</w:t>
      </w:r>
      <w:r w:rsidRPr="00174C76">
        <w:rPr>
          <w:rFonts w:ascii="Arial" w:hAnsi="Arial" w:cs="Arial"/>
          <w:sz w:val="24"/>
        </w:rPr>
        <w:t xml:space="preserve"> </w:t>
      </w:r>
    </w:p>
    <w:p w14:paraId="2E524980" w14:textId="77777777" w:rsidR="00C76A1F" w:rsidRDefault="00177CE7" w:rsidP="00C76A1F">
      <w:pPr>
        <w:pStyle w:val="ListParagraph"/>
        <w:numPr>
          <w:ilvl w:val="1"/>
          <w:numId w:val="11"/>
        </w:numPr>
        <w:rPr>
          <w:rFonts w:ascii="Arial" w:hAnsi="Arial" w:cs="Arial"/>
          <w:sz w:val="24"/>
        </w:rPr>
      </w:pPr>
      <w:r w:rsidRPr="00174C76">
        <w:rPr>
          <w:rFonts w:ascii="Arial" w:hAnsi="Arial" w:cs="Arial"/>
          <w:sz w:val="24"/>
        </w:rPr>
        <w:lastRenderedPageBreak/>
        <w:t xml:space="preserve">What will </w:t>
      </w:r>
      <w:r w:rsidRPr="00174C76">
        <w:rPr>
          <w:rFonts w:ascii="Arial" w:hAnsi="Arial" w:cs="Arial"/>
          <w:i/>
          <w:sz w:val="24"/>
        </w:rPr>
        <w:t>your</w:t>
      </w:r>
      <w:r w:rsidRPr="00174C76">
        <w:rPr>
          <w:rFonts w:ascii="Arial" w:hAnsi="Arial" w:cs="Arial"/>
          <w:sz w:val="24"/>
        </w:rPr>
        <w:t xml:space="preserve"> preparation and participation in supervision look like? </w:t>
      </w:r>
    </w:p>
    <w:p w14:paraId="4AE06620" w14:textId="77777777" w:rsidR="00C76A1F" w:rsidRDefault="00177CE7" w:rsidP="00C76A1F">
      <w:pPr>
        <w:pStyle w:val="ListParagraph"/>
        <w:numPr>
          <w:ilvl w:val="1"/>
          <w:numId w:val="11"/>
        </w:numPr>
        <w:rPr>
          <w:rFonts w:ascii="Arial" w:hAnsi="Arial" w:cs="Arial"/>
          <w:sz w:val="24"/>
        </w:rPr>
      </w:pPr>
      <w:r w:rsidRPr="00174C76">
        <w:rPr>
          <w:rFonts w:ascii="Arial" w:hAnsi="Arial" w:cs="Arial"/>
          <w:sz w:val="24"/>
        </w:rPr>
        <w:t xml:space="preserve">What are the student’s responsibilities for engaging in effective supervision? </w:t>
      </w:r>
    </w:p>
    <w:p w14:paraId="1D6FBA52" w14:textId="77777777" w:rsidR="00C76A1F" w:rsidRDefault="00177CE7" w:rsidP="00C76A1F">
      <w:pPr>
        <w:pStyle w:val="ListParagraph"/>
        <w:numPr>
          <w:ilvl w:val="1"/>
          <w:numId w:val="11"/>
        </w:numPr>
        <w:rPr>
          <w:rFonts w:ascii="Arial" w:hAnsi="Arial" w:cs="Arial"/>
          <w:sz w:val="24"/>
        </w:rPr>
      </w:pPr>
      <w:r w:rsidRPr="00174C76">
        <w:rPr>
          <w:rFonts w:ascii="Arial" w:hAnsi="Arial" w:cs="Arial"/>
          <w:sz w:val="24"/>
        </w:rPr>
        <w:t xml:space="preserve">What other informal sources of support do you have to turn to? </w:t>
      </w:r>
    </w:p>
    <w:p w14:paraId="4AB7459B" w14:textId="1DBAAC46" w:rsidR="00177CE7" w:rsidRPr="00174C76" w:rsidRDefault="00177CE7" w:rsidP="00C76A1F">
      <w:pPr>
        <w:pStyle w:val="ListParagraph"/>
        <w:numPr>
          <w:ilvl w:val="2"/>
          <w:numId w:val="11"/>
        </w:numPr>
        <w:rPr>
          <w:rFonts w:ascii="Arial" w:hAnsi="Arial" w:cs="Arial"/>
          <w:sz w:val="24"/>
        </w:rPr>
      </w:pPr>
      <w:r w:rsidRPr="00174C76">
        <w:rPr>
          <w:rFonts w:ascii="Arial" w:hAnsi="Arial" w:cs="Arial"/>
          <w:sz w:val="24"/>
        </w:rPr>
        <w:t>This most often is in the form of colleagues (whether fellow students or professionals) who are also doing the work and who may have input on how you’re doing, what direction to go in next, answers to resource questions, etc.</w:t>
      </w:r>
    </w:p>
    <w:p w14:paraId="77C5B701" w14:textId="77777777" w:rsidR="00AE41B2" w:rsidRPr="00174C76" w:rsidRDefault="00AE41B2" w:rsidP="00EF79B7">
      <w:pPr>
        <w:rPr>
          <w:rFonts w:ascii="Arial" w:hAnsi="Arial" w:cs="Arial"/>
          <w:sz w:val="24"/>
        </w:rPr>
      </w:pPr>
    </w:p>
    <w:p w14:paraId="64FFA16C" w14:textId="520F8D90" w:rsidR="0014356C" w:rsidRPr="00174C76" w:rsidRDefault="003D67F0" w:rsidP="00EF79B7">
      <w:pPr>
        <w:rPr>
          <w:rFonts w:ascii="Arial" w:hAnsi="Arial" w:cs="Arial"/>
          <w:b/>
          <w:bCs/>
          <w:sz w:val="24"/>
          <w:u w:val="single"/>
        </w:rPr>
      </w:pPr>
      <w:r w:rsidRPr="00174C76">
        <w:rPr>
          <w:rFonts w:ascii="Arial" w:hAnsi="Arial" w:cs="Arial"/>
          <w:b/>
          <w:bCs/>
          <w:sz w:val="24"/>
          <w:u w:val="single"/>
        </w:rPr>
        <w:t xml:space="preserve">Section </w:t>
      </w:r>
      <w:r w:rsidR="00244084" w:rsidRPr="00174C76">
        <w:rPr>
          <w:rFonts w:ascii="Arial" w:hAnsi="Arial" w:cs="Arial"/>
          <w:b/>
          <w:bCs/>
          <w:sz w:val="24"/>
          <w:u w:val="single"/>
        </w:rPr>
        <w:t>Five: Student Safety Agreement</w:t>
      </w:r>
    </w:p>
    <w:p w14:paraId="311DA2DB" w14:textId="608469CA" w:rsidR="00C76A1F" w:rsidRDefault="00C76A1F">
      <w:pPr>
        <w:rPr>
          <w:rFonts w:ascii="Arial" w:hAnsi="Arial" w:cs="Arial"/>
          <w:sz w:val="24"/>
        </w:rPr>
      </w:pPr>
      <w:r w:rsidRPr="00C76A1F">
        <w:rPr>
          <w:rFonts w:ascii="Arial" w:hAnsi="Arial" w:cs="Arial"/>
          <w:sz w:val="24"/>
        </w:rPr>
        <w:t>First, please read the UVM Dept. of Social Work “Student Safety Agreements” policy</w:t>
      </w:r>
      <w:r>
        <w:rPr>
          <w:rFonts w:ascii="Arial" w:hAnsi="Arial" w:cs="Arial"/>
          <w:sz w:val="24"/>
        </w:rPr>
        <w:t xml:space="preserve"> cut and pasted below (the original can be found on </w:t>
      </w:r>
      <w:r w:rsidR="00F6172E">
        <w:rPr>
          <w:rFonts w:ascii="Arial" w:hAnsi="Arial" w:cs="Arial"/>
          <w:sz w:val="24"/>
        </w:rPr>
        <w:t xml:space="preserve">the UVM Department of Social Work Field Education </w:t>
      </w:r>
      <w:r>
        <w:rPr>
          <w:rFonts w:ascii="Arial" w:hAnsi="Arial" w:cs="Arial"/>
          <w:sz w:val="24"/>
        </w:rPr>
        <w:t xml:space="preserve">Resources </w:t>
      </w:r>
      <w:hyperlink r:id="rId8" w:history="1">
        <w:r w:rsidR="00F6172E" w:rsidRPr="00F6172E">
          <w:rPr>
            <w:rStyle w:val="Hyperlink"/>
            <w:rFonts w:ascii="Arial" w:hAnsi="Arial" w:cs="Arial"/>
            <w:sz w:val="24"/>
          </w:rPr>
          <w:t>website</w:t>
        </w:r>
      </w:hyperlink>
      <w:r w:rsidR="00650FFD" w:rsidRPr="00174C76">
        <w:rPr>
          <w:rFonts w:ascii="Arial" w:hAnsi="Arial" w:cs="Arial"/>
          <w:sz w:val="24"/>
        </w:rPr>
        <w:t>.</w:t>
      </w:r>
      <w:r>
        <w:rPr>
          <w:rFonts w:ascii="Arial" w:hAnsi="Arial" w:cs="Arial"/>
          <w:sz w:val="24"/>
        </w:rPr>
        <w:t>)</w:t>
      </w:r>
    </w:p>
    <w:p w14:paraId="0E360B49" w14:textId="77777777" w:rsidR="00C76A1F" w:rsidRDefault="00C76A1F">
      <w:pPr>
        <w:rPr>
          <w:rFonts w:ascii="Arial" w:hAnsi="Arial" w:cs="Arial"/>
          <w:sz w:val="24"/>
        </w:rPr>
      </w:pPr>
    </w:p>
    <w:p w14:paraId="4A5BAAA3" w14:textId="77777777" w:rsidR="00C76A1F" w:rsidRPr="00CC4839" w:rsidRDefault="00C76A1F" w:rsidP="00C76A1F">
      <w:pPr>
        <w:spacing w:line="259" w:lineRule="auto"/>
        <w:ind w:left="720"/>
        <w:rPr>
          <w:sz w:val="24"/>
        </w:rPr>
      </w:pPr>
      <w:r w:rsidRPr="00CC4839">
        <w:rPr>
          <w:b/>
          <w:sz w:val="24"/>
        </w:rPr>
        <w:t>Student Safety Agreements</w:t>
      </w:r>
    </w:p>
    <w:p w14:paraId="39AE151E" w14:textId="77777777" w:rsidR="00C76A1F" w:rsidRPr="00174C76" w:rsidRDefault="00C76A1F" w:rsidP="00C76A1F">
      <w:pPr>
        <w:rPr>
          <w:rFonts w:ascii="Arial" w:hAnsi="Arial" w:cs="Arial"/>
          <w:sz w:val="24"/>
        </w:rPr>
      </w:pPr>
    </w:p>
    <w:p w14:paraId="666CFAEF" w14:textId="77777777" w:rsidR="00C76A1F" w:rsidRPr="00CC4839" w:rsidRDefault="00C76A1F" w:rsidP="00C76A1F">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ind w:left="720"/>
        <w:rPr>
          <w:rFonts w:ascii="Arial" w:hAnsi="Arial" w:cs="Arial"/>
          <w:bCs/>
          <w:i/>
          <w:sz w:val="24"/>
        </w:rPr>
      </w:pPr>
      <w:r w:rsidRPr="00CC4839">
        <w:rPr>
          <w:rFonts w:ascii="Arial" w:hAnsi="Arial" w:cs="Arial"/>
          <w:bCs/>
          <w:i/>
          <w:sz w:val="24"/>
        </w:rPr>
        <w:t xml:space="preserve">Placement agencies and organizations are responsible for communicating a plan of safety for </w:t>
      </w:r>
      <w:proofErr w:type="gramStart"/>
      <w:r w:rsidRPr="00CC4839">
        <w:rPr>
          <w:rFonts w:ascii="Arial" w:hAnsi="Arial" w:cs="Arial"/>
          <w:bCs/>
          <w:i/>
          <w:sz w:val="24"/>
        </w:rPr>
        <w:t>any and all</w:t>
      </w:r>
      <w:proofErr w:type="gramEnd"/>
      <w:r w:rsidRPr="00CC4839">
        <w:rPr>
          <w:rFonts w:ascii="Arial" w:hAnsi="Arial" w:cs="Arial"/>
          <w:bCs/>
          <w:i/>
          <w:sz w:val="24"/>
        </w:rPr>
        <w:t xml:space="preserve"> students who confirm a placement with them. Since most agencies and organizations have existing safety procedures, policies, or practices, they should feel free to refer to that which already exists. However, it is important that Field Instructors and/or On-Site Supervisors (if applicable) and students discuss general plans for safety within the first two weeks of the placement. Safety issues could include things like approaches to working with potentially violent or unpredictable client situations, making home visits to places where the student may be unwelcome or there is doubt about the acceptance of the visit, working with clients who are incarcerated or on furlough for violent assaults, and responses to threatening statements, letters, phone calls, e-mails or other communications directed to the student or other agency personnel.</w:t>
      </w:r>
    </w:p>
    <w:p w14:paraId="7DE39742" w14:textId="77777777" w:rsidR="00C76A1F" w:rsidRPr="00CC4839" w:rsidRDefault="00C76A1F" w:rsidP="00C76A1F">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ind w:left="720"/>
        <w:rPr>
          <w:rFonts w:ascii="Arial" w:hAnsi="Arial" w:cs="Arial"/>
          <w:bCs/>
          <w:i/>
          <w:sz w:val="24"/>
        </w:rPr>
      </w:pPr>
    </w:p>
    <w:p w14:paraId="1F2EC985" w14:textId="77777777" w:rsidR="00C76A1F" w:rsidRPr="00CC4839" w:rsidRDefault="00C76A1F" w:rsidP="00C76A1F">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ind w:left="720"/>
        <w:rPr>
          <w:rFonts w:ascii="Arial" w:hAnsi="Arial" w:cs="Arial"/>
          <w:bCs/>
          <w:i/>
          <w:sz w:val="24"/>
        </w:rPr>
      </w:pPr>
      <w:r w:rsidRPr="00CC4839">
        <w:rPr>
          <w:rFonts w:ascii="Arial" w:hAnsi="Arial" w:cs="Arial"/>
          <w:bCs/>
          <w:i/>
          <w:sz w:val="24"/>
        </w:rPr>
        <w:t>Section Five of the student’s Learning Agreement will be the student’s understanding (a description/summary of the discussion between student and Field Instructor) of the relationship between “safety” and their work within the agency.</w:t>
      </w:r>
    </w:p>
    <w:p w14:paraId="60F5C79C" w14:textId="77777777" w:rsidR="00C76A1F" w:rsidRPr="00CC4839" w:rsidRDefault="00C76A1F" w:rsidP="00C76A1F">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ind w:left="720"/>
        <w:rPr>
          <w:rFonts w:ascii="Arial" w:hAnsi="Arial" w:cs="Arial"/>
          <w:b/>
          <w:i/>
          <w:sz w:val="24"/>
        </w:rPr>
      </w:pPr>
    </w:p>
    <w:p w14:paraId="4FF792C6" w14:textId="68B47AF5" w:rsidR="00C76A1F" w:rsidRPr="00DD238B" w:rsidRDefault="00C76A1F" w:rsidP="00C76A1F">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ind w:left="720"/>
        <w:rPr>
          <w:rFonts w:ascii="Arial" w:hAnsi="Arial" w:cs="Arial"/>
          <w:bCs/>
          <w:i/>
          <w:sz w:val="24"/>
        </w:rPr>
      </w:pPr>
      <w:r w:rsidRPr="00DD238B">
        <w:rPr>
          <w:rFonts w:ascii="Arial" w:hAnsi="Arial" w:cs="Arial"/>
          <w:bCs/>
          <w:i/>
          <w:sz w:val="24"/>
        </w:rPr>
        <w:t xml:space="preserve">If an incident occurs in which a student is personally threatened or hurt, or if the student is involved in an accident of any kind, the student will immediately inform their Field Instructor and </w:t>
      </w:r>
      <w:r w:rsidR="0049002C">
        <w:rPr>
          <w:rFonts w:ascii="Arial" w:hAnsi="Arial" w:cs="Arial"/>
          <w:bCs/>
          <w:i/>
          <w:sz w:val="24"/>
        </w:rPr>
        <w:t>Liaison</w:t>
      </w:r>
      <w:r w:rsidRPr="00DD238B">
        <w:rPr>
          <w:rFonts w:ascii="Arial" w:hAnsi="Arial" w:cs="Arial"/>
          <w:bCs/>
          <w:i/>
          <w:sz w:val="24"/>
        </w:rPr>
        <w:t xml:space="preserve">. The </w:t>
      </w:r>
      <w:r w:rsidR="0049002C">
        <w:rPr>
          <w:rFonts w:ascii="Arial" w:hAnsi="Arial" w:cs="Arial"/>
          <w:bCs/>
          <w:i/>
          <w:sz w:val="24"/>
        </w:rPr>
        <w:t>Liaison</w:t>
      </w:r>
      <w:r w:rsidRPr="00DD238B">
        <w:rPr>
          <w:rFonts w:ascii="Arial" w:hAnsi="Arial" w:cs="Arial"/>
          <w:bCs/>
          <w:i/>
          <w:sz w:val="24"/>
        </w:rPr>
        <w:t xml:space="preserve"> will inform the </w:t>
      </w:r>
      <w:r w:rsidR="00D44535">
        <w:rPr>
          <w:rFonts w:ascii="Arial" w:hAnsi="Arial" w:cs="Arial"/>
          <w:bCs/>
          <w:i/>
          <w:sz w:val="24"/>
        </w:rPr>
        <w:t xml:space="preserve">Practicum </w:t>
      </w:r>
      <w:r w:rsidRPr="00DD238B">
        <w:rPr>
          <w:rFonts w:ascii="Arial" w:hAnsi="Arial" w:cs="Arial"/>
          <w:bCs/>
          <w:i/>
          <w:sz w:val="24"/>
        </w:rPr>
        <w:t xml:space="preserve">Education Coordinator. The </w:t>
      </w:r>
      <w:r w:rsidR="00D44535">
        <w:rPr>
          <w:rFonts w:ascii="Arial" w:hAnsi="Arial" w:cs="Arial"/>
          <w:bCs/>
          <w:i/>
          <w:sz w:val="24"/>
        </w:rPr>
        <w:t xml:space="preserve">Practicum </w:t>
      </w:r>
      <w:r w:rsidRPr="00DD238B">
        <w:rPr>
          <w:rFonts w:ascii="Arial" w:hAnsi="Arial" w:cs="Arial"/>
          <w:bCs/>
          <w:i/>
          <w:sz w:val="24"/>
        </w:rPr>
        <w:t xml:space="preserve">Education Coordinator will complete an incident report for the student’s academic placement file, and will review the situation with the student, </w:t>
      </w:r>
      <w:r w:rsidR="0049002C">
        <w:rPr>
          <w:rFonts w:ascii="Arial" w:hAnsi="Arial" w:cs="Arial"/>
          <w:bCs/>
          <w:i/>
          <w:sz w:val="24"/>
        </w:rPr>
        <w:t>Liaison</w:t>
      </w:r>
      <w:r w:rsidRPr="00DD238B">
        <w:rPr>
          <w:rFonts w:ascii="Arial" w:hAnsi="Arial" w:cs="Arial"/>
          <w:bCs/>
          <w:i/>
          <w:sz w:val="24"/>
        </w:rPr>
        <w:t>, and Field Instructor. Together they will determine the student’s readiness to return to the placement.</w:t>
      </w:r>
    </w:p>
    <w:p w14:paraId="56329DC0" w14:textId="77777777" w:rsidR="00C76A1F" w:rsidRDefault="00C76A1F">
      <w:pPr>
        <w:rPr>
          <w:rFonts w:ascii="Arial" w:hAnsi="Arial" w:cs="Arial"/>
          <w:sz w:val="24"/>
        </w:rPr>
      </w:pPr>
    </w:p>
    <w:p w14:paraId="73678CF9" w14:textId="4193A47D" w:rsidR="00DD238B" w:rsidRPr="00DD238B" w:rsidRDefault="00DD238B" w:rsidP="00DD238B">
      <w:pPr>
        <w:rPr>
          <w:rFonts w:ascii="Arial" w:hAnsi="Arial" w:cs="Arial"/>
          <w:b/>
          <w:bCs/>
          <w:sz w:val="24"/>
        </w:rPr>
      </w:pPr>
      <w:r>
        <w:rPr>
          <w:rFonts w:ascii="Arial" w:hAnsi="Arial" w:cs="Arial"/>
          <w:sz w:val="24"/>
        </w:rPr>
        <w:t xml:space="preserve">Once you have reviewed this policy, </w:t>
      </w:r>
      <w:r w:rsidRPr="00DD238B">
        <w:rPr>
          <w:rFonts w:ascii="Arial" w:hAnsi="Arial" w:cs="Arial"/>
          <w:b/>
          <w:bCs/>
          <w:sz w:val="24"/>
        </w:rPr>
        <w:t>please review your organization/program’s safety protocols with your Field Instructor (and On-Site Supervisor, if applicable) and have a conversation.</w:t>
      </w:r>
    </w:p>
    <w:p w14:paraId="18EB2800" w14:textId="581A347D" w:rsidR="00CC7448" w:rsidRDefault="00127D93">
      <w:pPr>
        <w:rPr>
          <w:rFonts w:ascii="Arial" w:hAnsi="Arial" w:cs="Arial"/>
          <w:sz w:val="24"/>
        </w:rPr>
      </w:pPr>
      <w:r>
        <w:rPr>
          <w:rFonts w:ascii="Arial" w:hAnsi="Arial" w:cs="Arial"/>
          <w:sz w:val="24"/>
        </w:rPr>
        <w:lastRenderedPageBreak/>
        <w:t xml:space="preserve">Some possible considerations for </w:t>
      </w:r>
      <w:r w:rsidR="00E81673">
        <w:rPr>
          <w:rFonts w:ascii="Arial" w:hAnsi="Arial" w:cs="Arial"/>
          <w:sz w:val="24"/>
        </w:rPr>
        <w:t>thi</w:t>
      </w:r>
      <w:r w:rsidR="00957114">
        <w:rPr>
          <w:rFonts w:ascii="Arial" w:hAnsi="Arial" w:cs="Arial"/>
          <w:sz w:val="24"/>
        </w:rPr>
        <w:t>s</w:t>
      </w:r>
      <w:r w:rsidR="00E81673">
        <w:rPr>
          <w:rFonts w:ascii="Arial" w:hAnsi="Arial" w:cs="Arial"/>
          <w:sz w:val="24"/>
        </w:rPr>
        <w:t xml:space="preserve"> conversation </w:t>
      </w:r>
      <w:r>
        <w:rPr>
          <w:rFonts w:ascii="Arial" w:hAnsi="Arial" w:cs="Arial"/>
          <w:sz w:val="24"/>
        </w:rPr>
        <w:t>might include (but are certainly not limited to):</w:t>
      </w:r>
    </w:p>
    <w:p w14:paraId="60223EBA" w14:textId="77777777" w:rsidR="00127D93" w:rsidRDefault="00127D93" w:rsidP="00127D93">
      <w:pPr>
        <w:pStyle w:val="ListParagraph"/>
        <w:numPr>
          <w:ilvl w:val="0"/>
          <w:numId w:val="11"/>
        </w:numPr>
        <w:rPr>
          <w:rFonts w:ascii="Arial" w:hAnsi="Arial" w:cs="Arial"/>
          <w:sz w:val="24"/>
        </w:rPr>
      </w:pPr>
      <w:r>
        <w:rPr>
          <w:rFonts w:ascii="Arial" w:hAnsi="Arial" w:cs="Arial"/>
          <w:sz w:val="24"/>
        </w:rPr>
        <w:t xml:space="preserve">What </w:t>
      </w:r>
      <w:r w:rsidRPr="00127D93">
        <w:rPr>
          <w:rFonts w:ascii="Arial" w:hAnsi="Arial" w:cs="Arial"/>
          <w:sz w:val="24"/>
        </w:rPr>
        <w:t>did you learn about procedures/policy</w:t>
      </w:r>
      <w:r>
        <w:rPr>
          <w:rFonts w:ascii="Arial" w:hAnsi="Arial" w:cs="Arial"/>
          <w:sz w:val="24"/>
        </w:rPr>
        <w:t xml:space="preserve"> </w:t>
      </w:r>
      <w:r w:rsidRPr="00127D93">
        <w:rPr>
          <w:rFonts w:ascii="Arial" w:hAnsi="Arial" w:cs="Arial"/>
          <w:sz w:val="24"/>
        </w:rPr>
        <w:t>i</w:t>
      </w:r>
      <w:r>
        <w:rPr>
          <w:rFonts w:ascii="Arial" w:hAnsi="Arial" w:cs="Arial"/>
          <w:sz w:val="24"/>
        </w:rPr>
        <w:t>f</w:t>
      </w:r>
      <w:r w:rsidRPr="00127D93">
        <w:rPr>
          <w:rFonts w:ascii="Arial" w:hAnsi="Arial" w:cs="Arial"/>
          <w:sz w:val="24"/>
        </w:rPr>
        <w:t xml:space="preserve"> there is a safety </w:t>
      </w:r>
      <w:r>
        <w:rPr>
          <w:rFonts w:ascii="Arial" w:hAnsi="Arial" w:cs="Arial"/>
          <w:sz w:val="24"/>
        </w:rPr>
        <w:t>concern on site</w:t>
      </w:r>
      <w:r w:rsidRPr="00127D93">
        <w:rPr>
          <w:rFonts w:ascii="Arial" w:hAnsi="Arial" w:cs="Arial"/>
          <w:sz w:val="24"/>
        </w:rPr>
        <w:t>?</w:t>
      </w:r>
      <w:r>
        <w:rPr>
          <w:rFonts w:ascii="Arial" w:hAnsi="Arial" w:cs="Arial"/>
          <w:sz w:val="24"/>
        </w:rPr>
        <w:t xml:space="preserve"> How will you be notified? What are next steps?</w:t>
      </w:r>
    </w:p>
    <w:p w14:paraId="6B84F98F" w14:textId="77777777" w:rsidR="00127D93" w:rsidRDefault="00127D93" w:rsidP="00127D93">
      <w:pPr>
        <w:pStyle w:val="ListParagraph"/>
        <w:numPr>
          <w:ilvl w:val="0"/>
          <w:numId w:val="11"/>
        </w:numPr>
        <w:rPr>
          <w:rFonts w:ascii="Arial" w:hAnsi="Arial" w:cs="Arial"/>
          <w:sz w:val="24"/>
        </w:rPr>
      </w:pPr>
      <w:r>
        <w:rPr>
          <w:rFonts w:ascii="Arial" w:hAnsi="Arial" w:cs="Arial"/>
          <w:sz w:val="24"/>
        </w:rPr>
        <w:t>H</w:t>
      </w:r>
      <w:r w:rsidRPr="00127D93">
        <w:rPr>
          <w:rFonts w:ascii="Arial" w:hAnsi="Arial" w:cs="Arial"/>
          <w:sz w:val="24"/>
        </w:rPr>
        <w:t xml:space="preserve">ow do you handle it if clients become escalated? </w:t>
      </w:r>
    </w:p>
    <w:p w14:paraId="4975A23F" w14:textId="77777777" w:rsidR="00127D93" w:rsidRDefault="00127D93" w:rsidP="00127D93">
      <w:pPr>
        <w:pStyle w:val="ListParagraph"/>
        <w:numPr>
          <w:ilvl w:val="0"/>
          <w:numId w:val="11"/>
        </w:numPr>
        <w:rPr>
          <w:rFonts w:ascii="Arial" w:hAnsi="Arial" w:cs="Arial"/>
          <w:sz w:val="24"/>
        </w:rPr>
      </w:pPr>
      <w:r w:rsidRPr="00127D93">
        <w:rPr>
          <w:rFonts w:ascii="Arial" w:hAnsi="Arial" w:cs="Arial"/>
          <w:sz w:val="24"/>
        </w:rPr>
        <w:t xml:space="preserve">How do you respond if a client threatens you or someone else? </w:t>
      </w:r>
    </w:p>
    <w:p w14:paraId="7271F49D" w14:textId="77777777" w:rsidR="00127D93" w:rsidRDefault="00127D93" w:rsidP="00127D93">
      <w:pPr>
        <w:pStyle w:val="ListParagraph"/>
        <w:numPr>
          <w:ilvl w:val="0"/>
          <w:numId w:val="11"/>
        </w:numPr>
        <w:rPr>
          <w:rFonts w:ascii="Arial" w:hAnsi="Arial" w:cs="Arial"/>
          <w:sz w:val="24"/>
        </w:rPr>
      </w:pPr>
      <w:r w:rsidRPr="00127D93">
        <w:rPr>
          <w:rFonts w:ascii="Arial" w:hAnsi="Arial" w:cs="Arial"/>
          <w:sz w:val="24"/>
        </w:rPr>
        <w:t xml:space="preserve">What if a client is in crisis (suicidal or homicidal)? </w:t>
      </w:r>
    </w:p>
    <w:p w14:paraId="4FE0DFE7" w14:textId="3FB488EB" w:rsidR="00127D93" w:rsidRDefault="00127D93" w:rsidP="00127D93">
      <w:pPr>
        <w:pStyle w:val="ListParagraph"/>
        <w:numPr>
          <w:ilvl w:val="0"/>
          <w:numId w:val="11"/>
        </w:numPr>
        <w:rPr>
          <w:rFonts w:ascii="Arial" w:hAnsi="Arial" w:cs="Arial"/>
          <w:sz w:val="24"/>
        </w:rPr>
      </w:pPr>
      <w:r w:rsidRPr="00127D93">
        <w:rPr>
          <w:rFonts w:ascii="Arial" w:hAnsi="Arial" w:cs="Arial"/>
          <w:sz w:val="24"/>
        </w:rPr>
        <w:t>What considerations should you make for doing home visits (like notification of your arrivals and departures; where/how to park; being aware of environment)?</w:t>
      </w:r>
    </w:p>
    <w:p w14:paraId="0BF57BB0" w14:textId="4B2589C8" w:rsidR="00127D93" w:rsidRDefault="00127D93" w:rsidP="00127D93">
      <w:pPr>
        <w:pStyle w:val="ListParagraph"/>
        <w:numPr>
          <w:ilvl w:val="0"/>
          <w:numId w:val="11"/>
        </w:numPr>
        <w:rPr>
          <w:rFonts w:ascii="Arial" w:hAnsi="Arial" w:cs="Arial"/>
          <w:sz w:val="24"/>
        </w:rPr>
      </w:pPr>
      <w:r>
        <w:rPr>
          <w:rFonts w:ascii="Arial" w:hAnsi="Arial" w:cs="Arial"/>
          <w:sz w:val="24"/>
        </w:rPr>
        <w:t>What considerations should you make for meeting remotely with clients?</w:t>
      </w:r>
    </w:p>
    <w:p w14:paraId="3FF6DC49" w14:textId="77777777" w:rsidR="00127D93" w:rsidRDefault="00127D93" w:rsidP="00127D93">
      <w:pPr>
        <w:pStyle w:val="ListParagraph"/>
        <w:numPr>
          <w:ilvl w:val="0"/>
          <w:numId w:val="11"/>
        </w:numPr>
        <w:rPr>
          <w:rFonts w:ascii="Arial" w:hAnsi="Arial" w:cs="Arial"/>
          <w:sz w:val="24"/>
        </w:rPr>
      </w:pPr>
      <w:r>
        <w:rPr>
          <w:rFonts w:ascii="Arial" w:hAnsi="Arial" w:cs="Arial"/>
          <w:sz w:val="24"/>
        </w:rPr>
        <w:t xml:space="preserve">Are there protocols for </w:t>
      </w:r>
      <w:r w:rsidRPr="00127D93">
        <w:rPr>
          <w:rFonts w:ascii="Arial" w:hAnsi="Arial" w:cs="Arial"/>
          <w:sz w:val="24"/>
        </w:rPr>
        <w:t xml:space="preserve">providing transportation </w:t>
      </w:r>
      <w:r>
        <w:rPr>
          <w:rFonts w:ascii="Arial" w:hAnsi="Arial" w:cs="Arial"/>
          <w:sz w:val="24"/>
        </w:rPr>
        <w:t>to</w:t>
      </w:r>
      <w:r w:rsidRPr="00127D93">
        <w:rPr>
          <w:rFonts w:ascii="Arial" w:hAnsi="Arial" w:cs="Arial"/>
          <w:sz w:val="24"/>
        </w:rPr>
        <w:t xml:space="preserve"> clients? </w:t>
      </w:r>
    </w:p>
    <w:p w14:paraId="36EBD519" w14:textId="4EC4B492" w:rsidR="00127D93" w:rsidRPr="00E81673" w:rsidRDefault="00127D93" w:rsidP="00127D93">
      <w:pPr>
        <w:pStyle w:val="ListParagraph"/>
        <w:numPr>
          <w:ilvl w:val="0"/>
          <w:numId w:val="11"/>
        </w:numPr>
        <w:rPr>
          <w:rFonts w:ascii="Arial" w:hAnsi="Arial" w:cs="Arial"/>
          <w:sz w:val="24"/>
        </w:rPr>
      </w:pPr>
      <w:r w:rsidRPr="00E81673">
        <w:rPr>
          <w:rFonts w:ascii="Arial" w:hAnsi="Arial" w:cs="Arial"/>
          <w:sz w:val="24"/>
        </w:rPr>
        <w:t>Are there protocols for lockdowns if this should ever take place?</w:t>
      </w:r>
    </w:p>
    <w:p w14:paraId="6B5012F6" w14:textId="5A2811A5" w:rsidR="00127D93" w:rsidRPr="00E81673" w:rsidRDefault="00127D93" w:rsidP="00127D93">
      <w:pPr>
        <w:pStyle w:val="ListParagraph"/>
        <w:numPr>
          <w:ilvl w:val="0"/>
          <w:numId w:val="11"/>
        </w:numPr>
        <w:rPr>
          <w:rFonts w:ascii="Arial" w:hAnsi="Arial" w:cs="Arial"/>
          <w:sz w:val="24"/>
        </w:rPr>
      </w:pPr>
      <w:r w:rsidRPr="00E81673">
        <w:rPr>
          <w:rFonts w:ascii="Arial" w:hAnsi="Arial" w:cs="Arial"/>
          <w:sz w:val="24"/>
        </w:rPr>
        <w:t>Are there routine safety-related practices (such as drills) you should be aware of?</w:t>
      </w:r>
    </w:p>
    <w:p w14:paraId="4E39D529" w14:textId="75847067" w:rsidR="00127D93" w:rsidRPr="00E81673" w:rsidRDefault="00127D93" w:rsidP="00127D93">
      <w:pPr>
        <w:pStyle w:val="ListParagraph"/>
        <w:numPr>
          <w:ilvl w:val="0"/>
          <w:numId w:val="11"/>
        </w:numPr>
        <w:rPr>
          <w:rFonts w:ascii="Arial" w:hAnsi="Arial" w:cs="Arial"/>
          <w:sz w:val="24"/>
        </w:rPr>
      </w:pPr>
      <w:r w:rsidRPr="00E81673">
        <w:rPr>
          <w:rFonts w:ascii="Arial" w:hAnsi="Arial" w:cs="Arial"/>
          <w:sz w:val="24"/>
        </w:rPr>
        <w:t>What COVID risk-mitigation strategies is the organization or program currently engaging in that would be relevant to your work?</w:t>
      </w:r>
    </w:p>
    <w:p w14:paraId="74D90D8F" w14:textId="4B524979" w:rsidR="00127D93" w:rsidRPr="00E81673" w:rsidRDefault="00127D93" w:rsidP="00127D93">
      <w:pPr>
        <w:pStyle w:val="ListParagraph"/>
        <w:numPr>
          <w:ilvl w:val="0"/>
          <w:numId w:val="11"/>
        </w:numPr>
        <w:rPr>
          <w:rFonts w:ascii="Arial" w:hAnsi="Arial" w:cs="Arial"/>
          <w:sz w:val="24"/>
        </w:rPr>
      </w:pPr>
      <w:r w:rsidRPr="00E81673">
        <w:rPr>
          <w:rFonts w:ascii="Arial" w:hAnsi="Arial" w:cs="Arial"/>
          <w:sz w:val="24"/>
        </w:rPr>
        <w:t>Etc.</w:t>
      </w:r>
    </w:p>
    <w:p w14:paraId="79F1D673" w14:textId="77777777" w:rsidR="00E81673" w:rsidRPr="00E81673" w:rsidRDefault="00E81673" w:rsidP="00E81673">
      <w:pPr>
        <w:rPr>
          <w:rFonts w:ascii="Arial" w:hAnsi="Arial" w:cs="Arial"/>
          <w:sz w:val="24"/>
        </w:rPr>
      </w:pPr>
    </w:p>
    <w:p w14:paraId="76D53BB8" w14:textId="77777777" w:rsidR="00DD238B" w:rsidRPr="00DD238B" w:rsidRDefault="00DD238B" w:rsidP="00DD238B">
      <w:pPr>
        <w:rPr>
          <w:rFonts w:ascii="Arial" w:hAnsi="Arial" w:cs="Arial"/>
          <w:b/>
          <w:bCs/>
          <w:sz w:val="24"/>
        </w:rPr>
      </w:pPr>
      <w:r w:rsidRPr="00DD238B">
        <w:rPr>
          <w:rFonts w:ascii="Arial" w:hAnsi="Arial" w:cs="Arial"/>
          <w:b/>
          <w:bCs/>
          <w:sz w:val="24"/>
        </w:rPr>
        <w:t>Share the salient points of this conversation with your Field Instructor (and On-Site Supervisor, if applicable) that convey your understanding of the relationship between “safety” and the work you will be doing within the agency.</w:t>
      </w:r>
    </w:p>
    <w:p w14:paraId="6D8B4FA8" w14:textId="5B97A08B" w:rsidR="00E81673" w:rsidRDefault="00E81673" w:rsidP="00E81673">
      <w:pPr>
        <w:rPr>
          <w:rFonts w:ascii="Arial" w:hAnsi="Arial" w:cs="Arial"/>
          <w:sz w:val="24"/>
        </w:rPr>
      </w:pPr>
    </w:p>
    <w:p w14:paraId="05DFD983" w14:textId="1A84DA41" w:rsidR="00E81673" w:rsidRPr="00174C76" w:rsidRDefault="00E81673" w:rsidP="00E81673">
      <w:pPr>
        <w:rPr>
          <w:rFonts w:ascii="Arial" w:hAnsi="Arial" w:cs="Arial"/>
          <w:sz w:val="24"/>
        </w:rPr>
      </w:pPr>
      <w:r w:rsidRPr="00174C76">
        <w:rPr>
          <w:rFonts w:ascii="Arial" w:hAnsi="Arial" w:cs="Arial"/>
          <w:sz w:val="24"/>
        </w:rPr>
        <w:t xml:space="preserve">At the end of your </w:t>
      </w:r>
      <w:r>
        <w:rPr>
          <w:rFonts w:ascii="Arial" w:hAnsi="Arial" w:cs="Arial"/>
          <w:sz w:val="24"/>
        </w:rPr>
        <w:t xml:space="preserve">written </w:t>
      </w:r>
      <w:r w:rsidRPr="00174C76">
        <w:rPr>
          <w:rFonts w:ascii="Arial" w:hAnsi="Arial" w:cs="Arial"/>
          <w:sz w:val="24"/>
        </w:rPr>
        <w:t xml:space="preserve">Section Five, please also include the verbatim text of the </w:t>
      </w:r>
      <w:r w:rsidRPr="00A50F2A">
        <w:rPr>
          <w:rFonts w:ascii="Arial" w:hAnsi="Arial" w:cs="Arial"/>
          <w:b/>
          <w:bCs/>
          <w:sz w:val="24"/>
        </w:rPr>
        <w:t xml:space="preserve">last </w:t>
      </w:r>
      <w:r w:rsidR="00BD425C" w:rsidRPr="00BD425C">
        <w:rPr>
          <w:rFonts w:ascii="Arial" w:hAnsi="Arial" w:cs="Arial"/>
          <w:b/>
          <w:bCs/>
          <w:sz w:val="24"/>
        </w:rPr>
        <w:t>paragraph</w:t>
      </w:r>
      <w:r w:rsidR="00BD425C">
        <w:rPr>
          <w:rFonts w:ascii="Arial" w:hAnsi="Arial" w:cs="Arial"/>
          <w:b/>
          <w:bCs/>
          <w:sz w:val="24"/>
        </w:rPr>
        <w:t xml:space="preserve"> (</w:t>
      </w:r>
      <w:r>
        <w:rPr>
          <w:rFonts w:ascii="Arial" w:hAnsi="Arial" w:cs="Arial"/>
          <w:b/>
          <w:bCs/>
          <w:sz w:val="24"/>
        </w:rPr>
        <w:t>in bold)</w:t>
      </w:r>
      <w:r w:rsidRPr="00174C76">
        <w:rPr>
          <w:rFonts w:ascii="Arial" w:hAnsi="Arial" w:cs="Arial"/>
          <w:sz w:val="24"/>
        </w:rPr>
        <w:t xml:space="preserve"> of the Student Safety Agreements polic</w:t>
      </w:r>
      <w:r w:rsidR="00DD238B">
        <w:rPr>
          <w:rFonts w:ascii="Arial" w:hAnsi="Arial" w:cs="Arial"/>
          <w:sz w:val="24"/>
        </w:rPr>
        <w:t>y.</w:t>
      </w:r>
    </w:p>
    <w:p w14:paraId="40359700" w14:textId="77777777" w:rsidR="00AE41B2" w:rsidRDefault="00AE41B2">
      <w:pPr>
        <w:rPr>
          <w:rFonts w:ascii="Arial" w:hAnsi="Arial" w:cs="Arial"/>
          <w:sz w:val="24"/>
        </w:rPr>
      </w:pPr>
    </w:p>
    <w:p w14:paraId="4F1590FC" w14:textId="2FAED61B" w:rsidR="00DD238B" w:rsidRPr="00CC4839" w:rsidRDefault="00DD238B" w:rsidP="00DD238B">
      <w:pPr>
        <w:tabs>
          <w:tab w:val="left" w:pos="-1080"/>
          <w:tab w:val="left" w:pos="-720"/>
          <w:tab w:val="left" w:pos="0"/>
          <w:tab w:val="left" w:pos="540"/>
          <w:tab w:val="left" w:pos="1260"/>
          <w:tab w:val="left" w:leader="dot" w:pos="1872"/>
          <w:tab w:val="left" w:pos="2160"/>
          <w:tab w:val="left" w:pos="2880"/>
          <w:tab w:val="left" w:pos="3600"/>
          <w:tab w:val="left" w:pos="4320"/>
          <w:tab w:val="left" w:pos="5220"/>
          <w:tab w:val="left" w:pos="5940"/>
          <w:tab w:val="left" w:pos="6840"/>
        </w:tabs>
        <w:ind w:left="720"/>
        <w:rPr>
          <w:rFonts w:ascii="Arial" w:hAnsi="Arial" w:cs="Arial"/>
          <w:b/>
          <w:i/>
          <w:sz w:val="24"/>
        </w:rPr>
      </w:pPr>
      <w:r w:rsidRPr="00CC4839">
        <w:rPr>
          <w:rFonts w:ascii="Arial" w:hAnsi="Arial" w:cs="Arial"/>
          <w:b/>
          <w:i/>
          <w:sz w:val="24"/>
        </w:rPr>
        <w:t xml:space="preserve">If an incident occurs in which a student is personally threatened or hurt, or if the student is involved in an accident of any kind, the student will immediately inform their Field Instructor and </w:t>
      </w:r>
      <w:r w:rsidR="0049002C">
        <w:rPr>
          <w:rFonts w:ascii="Arial" w:hAnsi="Arial" w:cs="Arial"/>
          <w:b/>
          <w:i/>
          <w:sz w:val="24"/>
        </w:rPr>
        <w:t>Liaison</w:t>
      </w:r>
      <w:r w:rsidRPr="00CC4839">
        <w:rPr>
          <w:rFonts w:ascii="Arial" w:hAnsi="Arial" w:cs="Arial"/>
          <w:b/>
          <w:i/>
          <w:sz w:val="24"/>
        </w:rPr>
        <w:t xml:space="preserve">. The </w:t>
      </w:r>
      <w:r w:rsidR="0049002C">
        <w:rPr>
          <w:rFonts w:ascii="Arial" w:hAnsi="Arial" w:cs="Arial"/>
          <w:b/>
          <w:i/>
          <w:sz w:val="24"/>
        </w:rPr>
        <w:t>Liaison</w:t>
      </w:r>
      <w:r w:rsidRPr="00CC4839">
        <w:rPr>
          <w:rFonts w:ascii="Arial" w:hAnsi="Arial" w:cs="Arial"/>
          <w:b/>
          <w:i/>
          <w:sz w:val="24"/>
        </w:rPr>
        <w:t xml:space="preserve"> will inform the </w:t>
      </w:r>
      <w:r w:rsidR="006F5FDB">
        <w:rPr>
          <w:rFonts w:ascii="Arial" w:hAnsi="Arial" w:cs="Arial"/>
          <w:b/>
          <w:i/>
          <w:sz w:val="24"/>
        </w:rPr>
        <w:t>Practicum</w:t>
      </w:r>
      <w:r w:rsidRPr="00CC4839">
        <w:rPr>
          <w:rFonts w:ascii="Arial" w:hAnsi="Arial" w:cs="Arial"/>
          <w:b/>
          <w:i/>
          <w:sz w:val="24"/>
        </w:rPr>
        <w:t xml:space="preserve"> Education Coordinator. The </w:t>
      </w:r>
      <w:r w:rsidR="006F5FDB">
        <w:rPr>
          <w:rFonts w:ascii="Arial" w:hAnsi="Arial" w:cs="Arial"/>
          <w:b/>
          <w:i/>
          <w:sz w:val="24"/>
        </w:rPr>
        <w:t>Practicum</w:t>
      </w:r>
      <w:r w:rsidRPr="00CC4839">
        <w:rPr>
          <w:rFonts w:ascii="Arial" w:hAnsi="Arial" w:cs="Arial"/>
          <w:b/>
          <w:i/>
          <w:sz w:val="24"/>
        </w:rPr>
        <w:t xml:space="preserve"> Education Coordinator will complete an incident report for the student’s academic placement file, and will review the situation with the student, </w:t>
      </w:r>
      <w:r w:rsidR="0049002C">
        <w:rPr>
          <w:rFonts w:ascii="Arial" w:hAnsi="Arial" w:cs="Arial"/>
          <w:b/>
          <w:i/>
          <w:sz w:val="24"/>
        </w:rPr>
        <w:t>Liaison</w:t>
      </w:r>
      <w:r w:rsidRPr="00CC4839">
        <w:rPr>
          <w:rFonts w:ascii="Arial" w:hAnsi="Arial" w:cs="Arial"/>
          <w:b/>
          <w:i/>
          <w:sz w:val="24"/>
        </w:rPr>
        <w:t>, and Field Instructor. Together they will determine the student’s readiness to return to the placement.</w:t>
      </w:r>
    </w:p>
    <w:p w14:paraId="066E4339" w14:textId="77777777" w:rsidR="00DD238B" w:rsidRPr="00174C76" w:rsidRDefault="00DD238B">
      <w:pPr>
        <w:rPr>
          <w:rFonts w:ascii="Arial" w:hAnsi="Arial" w:cs="Arial"/>
          <w:sz w:val="24"/>
        </w:rPr>
      </w:pPr>
    </w:p>
    <w:p w14:paraId="44AF1378" w14:textId="7C4BD3E1" w:rsidR="0014356C" w:rsidRPr="00174C76" w:rsidRDefault="003D67F0">
      <w:pPr>
        <w:rPr>
          <w:rFonts w:ascii="Arial" w:hAnsi="Arial" w:cs="Arial"/>
          <w:b/>
          <w:bCs/>
          <w:sz w:val="24"/>
          <w:u w:val="single"/>
        </w:rPr>
      </w:pPr>
      <w:r w:rsidRPr="00174C76">
        <w:rPr>
          <w:rFonts w:ascii="Arial" w:hAnsi="Arial" w:cs="Arial"/>
          <w:b/>
          <w:bCs/>
          <w:sz w:val="24"/>
          <w:u w:val="single"/>
        </w:rPr>
        <w:t xml:space="preserve">Section </w:t>
      </w:r>
      <w:r w:rsidR="00244084" w:rsidRPr="00174C76">
        <w:rPr>
          <w:rFonts w:ascii="Arial" w:hAnsi="Arial" w:cs="Arial"/>
          <w:b/>
          <w:bCs/>
          <w:sz w:val="24"/>
          <w:u w:val="single"/>
        </w:rPr>
        <w:t>Six: Monetary Compensation</w:t>
      </w:r>
    </w:p>
    <w:p w14:paraId="545859DD" w14:textId="77777777" w:rsidR="00DD238B" w:rsidRPr="00DD238B" w:rsidRDefault="00DD238B" w:rsidP="00DD238B">
      <w:pPr>
        <w:rPr>
          <w:rFonts w:ascii="Arial" w:hAnsi="Arial" w:cs="Arial"/>
          <w:sz w:val="24"/>
        </w:rPr>
      </w:pPr>
      <w:r w:rsidRPr="00DD238B">
        <w:rPr>
          <w:rFonts w:ascii="Arial" w:hAnsi="Arial" w:cs="Arial"/>
          <w:b/>
          <w:bCs/>
          <w:sz w:val="24"/>
        </w:rPr>
        <w:t>If applicable, please list any agreements between the student and the practicum agency in which the student will receive monetary compensation.</w:t>
      </w:r>
      <w:r w:rsidRPr="00DD238B">
        <w:rPr>
          <w:rFonts w:ascii="Arial" w:hAnsi="Arial" w:cs="Arial"/>
          <w:sz w:val="24"/>
        </w:rPr>
        <w:t xml:space="preserve"> If not applicable, please write “N/A.”</w:t>
      </w:r>
    </w:p>
    <w:p w14:paraId="31C6FB2D" w14:textId="77777777" w:rsidR="00AE41B2" w:rsidRPr="00174C76" w:rsidRDefault="00AE41B2">
      <w:pPr>
        <w:rPr>
          <w:rFonts w:ascii="Arial" w:hAnsi="Arial" w:cs="Arial"/>
          <w:sz w:val="24"/>
          <w:u w:val="single"/>
        </w:rPr>
      </w:pPr>
    </w:p>
    <w:p w14:paraId="03131D00" w14:textId="58A5E2C8" w:rsidR="00F8144F" w:rsidRPr="00174C76" w:rsidRDefault="00F8144F" w:rsidP="00F8144F">
      <w:pPr>
        <w:rPr>
          <w:rFonts w:ascii="Arial" w:hAnsi="Arial" w:cs="Arial"/>
          <w:b/>
          <w:sz w:val="24"/>
          <w:u w:val="single"/>
        </w:rPr>
      </w:pPr>
      <w:r w:rsidRPr="00174C76">
        <w:rPr>
          <w:rFonts w:ascii="Arial" w:hAnsi="Arial" w:cs="Arial"/>
          <w:b/>
          <w:sz w:val="24"/>
          <w:u w:val="single"/>
        </w:rPr>
        <w:t>Section Seven: Pre-Submission Checklist</w:t>
      </w:r>
    </w:p>
    <w:p w14:paraId="1B4FD42E" w14:textId="77777777" w:rsidR="007F04F3" w:rsidRDefault="00F8144F" w:rsidP="00F8144F">
      <w:pPr>
        <w:rPr>
          <w:rFonts w:ascii="Arial" w:hAnsi="Arial" w:cs="Arial"/>
          <w:bCs/>
          <w:sz w:val="24"/>
        </w:rPr>
      </w:pPr>
      <w:r w:rsidRPr="00174C76">
        <w:rPr>
          <w:rFonts w:ascii="Arial" w:hAnsi="Arial" w:cs="Arial"/>
          <w:bCs/>
          <w:sz w:val="24"/>
        </w:rPr>
        <w:t>Please include this checklist at the very end of your Learning Agreement, prior to the signature</w:t>
      </w:r>
      <w:r w:rsidR="00A86F4D" w:rsidRPr="00174C76">
        <w:rPr>
          <w:rFonts w:ascii="Arial" w:hAnsi="Arial" w:cs="Arial"/>
          <w:bCs/>
          <w:sz w:val="24"/>
        </w:rPr>
        <w:t>s</w:t>
      </w:r>
      <w:r w:rsidRPr="00174C76">
        <w:rPr>
          <w:rFonts w:ascii="Arial" w:hAnsi="Arial" w:cs="Arial"/>
          <w:bCs/>
          <w:sz w:val="24"/>
        </w:rPr>
        <w:t>, and indicate that y</w:t>
      </w:r>
      <w:r w:rsidR="0090423D" w:rsidRPr="00174C76">
        <w:rPr>
          <w:rFonts w:ascii="Arial" w:hAnsi="Arial" w:cs="Arial"/>
          <w:bCs/>
          <w:sz w:val="24"/>
        </w:rPr>
        <w:t xml:space="preserve">ou agree to </w:t>
      </w:r>
      <w:proofErr w:type="gramStart"/>
      <w:r w:rsidR="0090423D" w:rsidRPr="00174C76">
        <w:rPr>
          <w:rFonts w:ascii="Arial" w:hAnsi="Arial" w:cs="Arial"/>
          <w:bCs/>
          <w:sz w:val="24"/>
        </w:rPr>
        <w:t>all of</w:t>
      </w:r>
      <w:proofErr w:type="gramEnd"/>
      <w:r w:rsidR="0090423D" w:rsidRPr="00174C76">
        <w:rPr>
          <w:rFonts w:ascii="Arial" w:hAnsi="Arial" w:cs="Arial"/>
          <w:bCs/>
          <w:sz w:val="24"/>
        </w:rPr>
        <w:t xml:space="preserve"> the following.</w:t>
      </w:r>
    </w:p>
    <w:p w14:paraId="47F2396A" w14:textId="77777777" w:rsidR="007F04F3" w:rsidRDefault="007F04F3" w:rsidP="00F8144F">
      <w:pPr>
        <w:rPr>
          <w:rFonts w:ascii="Arial" w:hAnsi="Arial" w:cs="Arial"/>
          <w:bCs/>
          <w:sz w:val="24"/>
        </w:rPr>
      </w:pPr>
    </w:p>
    <w:p w14:paraId="66DBA11A" w14:textId="128A3BAA" w:rsidR="007F04F3" w:rsidRDefault="0090423D" w:rsidP="00F8144F">
      <w:pPr>
        <w:rPr>
          <w:rFonts w:ascii="Arial" w:hAnsi="Arial" w:cs="Arial"/>
          <w:bCs/>
          <w:sz w:val="24"/>
        </w:rPr>
      </w:pPr>
      <w:r w:rsidRPr="00174C76">
        <w:rPr>
          <w:rFonts w:ascii="Arial" w:hAnsi="Arial" w:cs="Arial"/>
          <w:bCs/>
          <w:sz w:val="24"/>
        </w:rPr>
        <w:t xml:space="preserve">If you </w:t>
      </w:r>
      <w:r w:rsidR="00A86F4D" w:rsidRPr="00174C76">
        <w:rPr>
          <w:rFonts w:ascii="Arial" w:hAnsi="Arial" w:cs="Arial"/>
          <w:bCs/>
          <w:sz w:val="24"/>
        </w:rPr>
        <w:t xml:space="preserve">answer </w:t>
      </w:r>
      <w:r w:rsidRPr="00174C76">
        <w:rPr>
          <w:rFonts w:ascii="Arial" w:hAnsi="Arial" w:cs="Arial"/>
          <w:bCs/>
          <w:sz w:val="24"/>
        </w:rPr>
        <w:t>“</w:t>
      </w:r>
      <w:r w:rsidR="00A86F4D" w:rsidRPr="00174C76">
        <w:rPr>
          <w:rFonts w:ascii="Arial" w:hAnsi="Arial" w:cs="Arial"/>
          <w:bCs/>
          <w:sz w:val="24"/>
        </w:rPr>
        <w:t>N</w:t>
      </w:r>
      <w:r w:rsidRPr="00174C76">
        <w:rPr>
          <w:rFonts w:ascii="Arial" w:hAnsi="Arial" w:cs="Arial"/>
          <w:bCs/>
          <w:sz w:val="24"/>
        </w:rPr>
        <w:t>o” to any of these items, please go back into your document to make changes</w:t>
      </w:r>
      <w:r w:rsidR="00A86F4D" w:rsidRPr="00174C76">
        <w:rPr>
          <w:rFonts w:ascii="Arial" w:hAnsi="Arial" w:cs="Arial"/>
          <w:bCs/>
          <w:sz w:val="24"/>
        </w:rPr>
        <w:t xml:space="preserve"> as needed.</w:t>
      </w:r>
    </w:p>
    <w:p w14:paraId="73C516E7" w14:textId="77777777" w:rsidR="007F04F3" w:rsidRDefault="007F04F3" w:rsidP="00F8144F">
      <w:pPr>
        <w:rPr>
          <w:rFonts w:ascii="Arial" w:hAnsi="Arial" w:cs="Arial"/>
          <w:bCs/>
          <w:sz w:val="24"/>
        </w:rPr>
      </w:pPr>
    </w:p>
    <w:p w14:paraId="0F4C47A5" w14:textId="5C1FA8E5" w:rsidR="00F8144F" w:rsidRPr="00174C76" w:rsidRDefault="007A4416" w:rsidP="00DD238B">
      <w:pPr>
        <w:ind w:left="720"/>
        <w:rPr>
          <w:rFonts w:ascii="Arial" w:hAnsi="Arial" w:cs="Arial"/>
          <w:bCs/>
          <w:sz w:val="24"/>
        </w:rPr>
      </w:pPr>
      <w:r w:rsidRPr="00174C76">
        <w:rPr>
          <w:rFonts w:ascii="Arial" w:hAnsi="Arial" w:cs="Arial"/>
          <w:bCs/>
          <w:sz w:val="24"/>
        </w:rPr>
        <w:lastRenderedPageBreak/>
        <w:t xml:space="preserve">If you are unable to make </w:t>
      </w:r>
      <w:r w:rsidR="003926CC" w:rsidRPr="00174C76">
        <w:rPr>
          <w:rFonts w:ascii="Arial" w:hAnsi="Arial" w:cs="Arial"/>
          <w:bCs/>
          <w:sz w:val="24"/>
        </w:rPr>
        <w:t xml:space="preserve">relevant </w:t>
      </w:r>
      <w:r w:rsidRPr="00174C76">
        <w:rPr>
          <w:rFonts w:ascii="Arial" w:hAnsi="Arial" w:cs="Arial"/>
          <w:bCs/>
          <w:sz w:val="24"/>
        </w:rPr>
        <w:t xml:space="preserve">changes, please include a </w:t>
      </w:r>
      <w:r w:rsidR="003926CC" w:rsidRPr="00174C76">
        <w:rPr>
          <w:rFonts w:ascii="Arial" w:hAnsi="Arial" w:cs="Arial"/>
          <w:bCs/>
          <w:sz w:val="24"/>
        </w:rPr>
        <w:t xml:space="preserve">brief </w:t>
      </w:r>
      <w:r w:rsidRPr="00174C76">
        <w:rPr>
          <w:rFonts w:ascii="Arial" w:hAnsi="Arial" w:cs="Arial"/>
          <w:bCs/>
          <w:sz w:val="24"/>
        </w:rPr>
        <w:t xml:space="preserve">note </w:t>
      </w:r>
      <w:r w:rsidR="007A727F" w:rsidRPr="00174C76">
        <w:rPr>
          <w:rFonts w:ascii="Arial" w:hAnsi="Arial" w:cs="Arial"/>
          <w:bCs/>
          <w:sz w:val="24"/>
        </w:rPr>
        <w:t xml:space="preserve">of explanation </w:t>
      </w:r>
      <w:r w:rsidRPr="00174C76">
        <w:rPr>
          <w:rFonts w:ascii="Arial" w:hAnsi="Arial" w:cs="Arial"/>
          <w:bCs/>
          <w:sz w:val="24"/>
        </w:rPr>
        <w:t>in the indicated section below.</w:t>
      </w:r>
    </w:p>
    <w:p w14:paraId="4E90B40A" w14:textId="77777777" w:rsidR="0090423D" w:rsidRDefault="0090423D" w:rsidP="00F8144F">
      <w:pPr>
        <w:rPr>
          <w:rFonts w:ascii="Arial" w:hAnsi="Arial" w:cs="Arial"/>
          <w:bCs/>
          <w:sz w:val="24"/>
        </w:rPr>
      </w:pPr>
    </w:p>
    <w:p w14:paraId="3CEC15E6" w14:textId="77777777" w:rsidR="00DD238B" w:rsidRPr="00DD238B" w:rsidRDefault="00DD238B" w:rsidP="00DD238B">
      <w:pPr>
        <w:rPr>
          <w:rFonts w:ascii="Arial" w:hAnsi="Arial" w:cs="Arial"/>
          <w:bCs/>
          <w:sz w:val="22"/>
          <w:szCs w:val="22"/>
        </w:rPr>
      </w:pPr>
      <w:r w:rsidRPr="00DD238B">
        <w:rPr>
          <w:rFonts w:ascii="Arial" w:hAnsi="Arial" w:cs="Arial"/>
          <w:bCs/>
          <w:sz w:val="22"/>
          <w:szCs w:val="22"/>
        </w:rPr>
        <w:t>[Directions: To use check boxes, click on the box you would like to select; when the “Check Box Form Field Options” dialog box opens, select “checked” under “Default Value” and hit “OK”. To uncheck the box, do the same, but select “unchecked” instead.]</w:t>
      </w:r>
    </w:p>
    <w:p w14:paraId="1DB7CD38" w14:textId="77777777" w:rsidR="00DD238B" w:rsidRPr="00174C76" w:rsidRDefault="00DD238B" w:rsidP="00F8144F">
      <w:pPr>
        <w:rPr>
          <w:rFonts w:ascii="Arial" w:hAnsi="Arial" w:cs="Arial"/>
          <w:bCs/>
          <w:sz w:val="24"/>
        </w:rPr>
      </w:pPr>
    </w:p>
    <w:p w14:paraId="624ED03C" w14:textId="12898896" w:rsidR="00DD238B" w:rsidRPr="00DD238B" w:rsidRDefault="00DD238B" w:rsidP="000D4811">
      <w:pPr>
        <w:ind w:left="2160" w:hanging="2160"/>
        <w:rPr>
          <w:rFonts w:ascii="Arial" w:hAnsi="Arial" w:cs="Arial"/>
          <w:bCs/>
          <w:sz w:val="24"/>
        </w:rPr>
      </w:pPr>
      <w:r w:rsidRPr="00DD238B">
        <w:rPr>
          <w:rFonts w:ascii="Arial" w:hAnsi="Arial" w:cs="Arial"/>
          <w:bCs/>
          <w:sz w:val="24"/>
        </w:rPr>
        <w:fldChar w:fldCharType="begin">
          <w:ffData>
            <w:name w:val="Check1"/>
            <w:enabled/>
            <w:calcOnExit w:val="0"/>
            <w:checkBox>
              <w:sizeAuto/>
              <w:default w:val="0"/>
            </w:checkBox>
          </w:ffData>
        </w:fldChar>
      </w:r>
      <w:r w:rsidRPr="00DD238B">
        <w:rPr>
          <w:rFonts w:ascii="Arial" w:hAnsi="Arial" w:cs="Arial"/>
          <w:bCs/>
          <w:sz w:val="24"/>
        </w:rPr>
        <w:instrText xml:space="preserve"> FORMCHECKBOX </w:instrText>
      </w:r>
      <w:r w:rsidR="00000000">
        <w:rPr>
          <w:rFonts w:ascii="Arial" w:hAnsi="Arial" w:cs="Arial"/>
          <w:bCs/>
          <w:sz w:val="24"/>
        </w:rPr>
      </w:r>
      <w:r w:rsidR="00000000">
        <w:rPr>
          <w:rFonts w:ascii="Arial" w:hAnsi="Arial" w:cs="Arial"/>
          <w:bCs/>
          <w:sz w:val="24"/>
        </w:rPr>
        <w:fldChar w:fldCharType="separate"/>
      </w:r>
      <w:r w:rsidRPr="00DD238B">
        <w:rPr>
          <w:rFonts w:ascii="Arial" w:hAnsi="Arial" w:cs="Arial"/>
          <w:bCs/>
          <w:sz w:val="24"/>
        </w:rPr>
        <w:fldChar w:fldCharType="end"/>
      </w:r>
      <w:r w:rsidRPr="00DD238B">
        <w:rPr>
          <w:rFonts w:ascii="Arial" w:hAnsi="Arial" w:cs="Arial"/>
          <w:bCs/>
          <w:sz w:val="24"/>
        </w:rPr>
        <w:t xml:space="preserve"> Yes </w:t>
      </w:r>
      <w:r w:rsidRPr="00DD238B">
        <w:rPr>
          <w:rFonts w:ascii="Arial" w:hAnsi="Arial" w:cs="Arial"/>
          <w:bCs/>
          <w:sz w:val="24"/>
        </w:rPr>
        <w:fldChar w:fldCharType="begin">
          <w:ffData>
            <w:name w:val="Check2"/>
            <w:enabled/>
            <w:calcOnExit w:val="0"/>
            <w:checkBox>
              <w:sizeAuto/>
              <w:default w:val="0"/>
            </w:checkBox>
          </w:ffData>
        </w:fldChar>
      </w:r>
      <w:r w:rsidRPr="00DD238B">
        <w:rPr>
          <w:rFonts w:ascii="Arial" w:hAnsi="Arial" w:cs="Arial"/>
          <w:bCs/>
          <w:sz w:val="24"/>
        </w:rPr>
        <w:instrText xml:space="preserve"> FORMCHECKBOX </w:instrText>
      </w:r>
      <w:r w:rsidR="00000000">
        <w:rPr>
          <w:rFonts w:ascii="Arial" w:hAnsi="Arial" w:cs="Arial"/>
          <w:bCs/>
          <w:sz w:val="24"/>
        </w:rPr>
      </w:r>
      <w:r w:rsidR="00000000">
        <w:rPr>
          <w:rFonts w:ascii="Arial" w:hAnsi="Arial" w:cs="Arial"/>
          <w:bCs/>
          <w:sz w:val="24"/>
        </w:rPr>
        <w:fldChar w:fldCharType="separate"/>
      </w:r>
      <w:r w:rsidRPr="00DD238B">
        <w:rPr>
          <w:rFonts w:ascii="Arial" w:hAnsi="Arial" w:cs="Arial"/>
          <w:bCs/>
          <w:sz w:val="24"/>
        </w:rPr>
        <w:fldChar w:fldCharType="end"/>
      </w:r>
      <w:r w:rsidRPr="00DD238B">
        <w:rPr>
          <w:rFonts w:ascii="Arial" w:hAnsi="Arial" w:cs="Arial"/>
          <w:bCs/>
          <w:sz w:val="24"/>
        </w:rPr>
        <w:t xml:space="preserve"> No</w:t>
      </w:r>
      <w:r w:rsidRPr="00DD238B">
        <w:rPr>
          <w:rFonts w:ascii="Arial" w:hAnsi="Arial" w:cs="Arial"/>
          <w:bCs/>
          <w:sz w:val="24"/>
        </w:rPr>
        <w:tab/>
        <w:t xml:space="preserve">1.) I have completed each required section of this document </w:t>
      </w:r>
      <w:r w:rsidRPr="00DD238B">
        <w:rPr>
          <w:rFonts w:ascii="Arial" w:hAnsi="Arial" w:cs="Arial"/>
          <w:bCs/>
          <w:i/>
          <w:iCs/>
          <w:sz w:val="24"/>
        </w:rPr>
        <w:t xml:space="preserve">thoughtfully and comprehensively </w:t>
      </w:r>
      <w:r w:rsidRPr="00DD238B">
        <w:rPr>
          <w:rFonts w:ascii="Arial" w:hAnsi="Arial" w:cs="Arial"/>
          <w:bCs/>
          <w:sz w:val="24"/>
        </w:rPr>
        <w:t>according to the assignment instructions, answering all required questions and following the format that has been outlined for each section.</w:t>
      </w:r>
    </w:p>
    <w:p w14:paraId="04978337" w14:textId="77777777" w:rsidR="00DD238B" w:rsidRPr="00DD238B" w:rsidRDefault="00DD238B" w:rsidP="00DD238B">
      <w:pPr>
        <w:ind w:left="1800" w:hanging="1800"/>
        <w:rPr>
          <w:rFonts w:ascii="Arial" w:hAnsi="Arial" w:cs="Arial"/>
          <w:bCs/>
          <w:sz w:val="24"/>
        </w:rPr>
      </w:pPr>
    </w:p>
    <w:p w14:paraId="43917A4B" w14:textId="11F7BA9F" w:rsidR="00DD238B" w:rsidRPr="00DD238B" w:rsidRDefault="00DD238B" w:rsidP="000D4811">
      <w:pPr>
        <w:ind w:left="2160" w:hanging="2160"/>
        <w:rPr>
          <w:rFonts w:ascii="Arial" w:hAnsi="Arial" w:cs="Arial"/>
          <w:bCs/>
          <w:sz w:val="24"/>
        </w:rPr>
      </w:pPr>
      <w:r w:rsidRPr="00DD238B">
        <w:rPr>
          <w:rFonts w:ascii="Arial" w:hAnsi="Arial" w:cs="Arial"/>
          <w:bCs/>
          <w:sz w:val="24"/>
        </w:rPr>
        <w:fldChar w:fldCharType="begin">
          <w:ffData>
            <w:name w:val="Check1"/>
            <w:enabled/>
            <w:calcOnExit w:val="0"/>
            <w:checkBox>
              <w:sizeAuto/>
              <w:default w:val="0"/>
            </w:checkBox>
          </w:ffData>
        </w:fldChar>
      </w:r>
      <w:r w:rsidRPr="00DD238B">
        <w:rPr>
          <w:rFonts w:ascii="Arial" w:hAnsi="Arial" w:cs="Arial"/>
          <w:bCs/>
          <w:sz w:val="24"/>
        </w:rPr>
        <w:instrText xml:space="preserve"> FORMCHECKBOX </w:instrText>
      </w:r>
      <w:r w:rsidR="00000000">
        <w:rPr>
          <w:rFonts w:ascii="Arial" w:hAnsi="Arial" w:cs="Arial"/>
          <w:bCs/>
          <w:sz w:val="24"/>
        </w:rPr>
      </w:r>
      <w:r w:rsidR="00000000">
        <w:rPr>
          <w:rFonts w:ascii="Arial" w:hAnsi="Arial" w:cs="Arial"/>
          <w:bCs/>
          <w:sz w:val="24"/>
        </w:rPr>
        <w:fldChar w:fldCharType="separate"/>
      </w:r>
      <w:r w:rsidRPr="00DD238B">
        <w:rPr>
          <w:rFonts w:ascii="Arial" w:hAnsi="Arial" w:cs="Arial"/>
          <w:bCs/>
          <w:sz w:val="24"/>
        </w:rPr>
        <w:fldChar w:fldCharType="end"/>
      </w:r>
      <w:r w:rsidRPr="00DD238B">
        <w:rPr>
          <w:rFonts w:ascii="Arial" w:hAnsi="Arial" w:cs="Arial"/>
          <w:bCs/>
          <w:sz w:val="24"/>
        </w:rPr>
        <w:t xml:space="preserve"> Yes </w:t>
      </w:r>
      <w:r w:rsidRPr="00DD238B">
        <w:rPr>
          <w:rFonts w:ascii="Arial" w:hAnsi="Arial" w:cs="Arial"/>
          <w:bCs/>
          <w:sz w:val="24"/>
        </w:rPr>
        <w:fldChar w:fldCharType="begin">
          <w:ffData>
            <w:name w:val="Check2"/>
            <w:enabled/>
            <w:calcOnExit w:val="0"/>
            <w:checkBox>
              <w:sizeAuto/>
              <w:default w:val="0"/>
            </w:checkBox>
          </w:ffData>
        </w:fldChar>
      </w:r>
      <w:r w:rsidRPr="00DD238B">
        <w:rPr>
          <w:rFonts w:ascii="Arial" w:hAnsi="Arial" w:cs="Arial"/>
          <w:bCs/>
          <w:sz w:val="24"/>
        </w:rPr>
        <w:instrText xml:space="preserve"> FORMCHECKBOX </w:instrText>
      </w:r>
      <w:r w:rsidR="00000000">
        <w:rPr>
          <w:rFonts w:ascii="Arial" w:hAnsi="Arial" w:cs="Arial"/>
          <w:bCs/>
          <w:sz w:val="24"/>
        </w:rPr>
      </w:r>
      <w:r w:rsidR="00000000">
        <w:rPr>
          <w:rFonts w:ascii="Arial" w:hAnsi="Arial" w:cs="Arial"/>
          <w:bCs/>
          <w:sz w:val="24"/>
        </w:rPr>
        <w:fldChar w:fldCharType="separate"/>
      </w:r>
      <w:r w:rsidRPr="00DD238B">
        <w:rPr>
          <w:rFonts w:ascii="Arial" w:hAnsi="Arial" w:cs="Arial"/>
          <w:bCs/>
          <w:sz w:val="24"/>
        </w:rPr>
        <w:fldChar w:fldCharType="end"/>
      </w:r>
      <w:r w:rsidRPr="00DD238B">
        <w:rPr>
          <w:rFonts w:ascii="Arial" w:hAnsi="Arial" w:cs="Arial"/>
          <w:bCs/>
          <w:sz w:val="24"/>
        </w:rPr>
        <w:t xml:space="preserve"> No</w:t>
      </w:r>
      <w:r w:rsidRPr="00DD238B">
        <w:rPr>
          <w:rFonts w:ascii="Arial" w:hAnsi="Arial" w:cs="Arial"/>
          <w:bCs/>
          <w:sz w:val="24"/>
        </w:rPr>
        <w:tab/>
        <w:t xml:space="preserve">2.) For </w:t>
      </w:r>
      <w:r w:rsidRPr="00DD238B">
        <w:rPr>
          <w:rFonts w:ascii="Arial" w:hAnsi="Arial" w:cs="Arial"/>
          <w:bCs/>
          <w:sz w:val="24"/>
          <w:u w:val="single"/>
        </w:rPr>
        <w:t>Section 3: Engagement Assignments</w:t>
      </w:r>
      <w:r w:rsidRPr="00DD238B">
        <w:rPr>
          <w:rFonts w:ascii="Arial" w:hAnsi="Arial" w:cs="Arial"/>
          <w:bCs/>
          <w:sz w:val="24"/>
        </w:rPr>
        <w:t xml:space="preserve">, I have worked with my Field Instructor and On-site Supervisor (if applicable) to create engagement assignments that reflect some semblance of </w:t>
      </w:r>
      <w:r w:rsidRPr="00DD238B">
        <w:rPr>
          <w:rFonts w:ascii="Arial" w:hAnsi="Arial" w:cs="Arial"/>
          <w:bCs/>
          <w:i/>
          <w:iCs/>
          <w:sz w:val="24"/>
        </w:rPr>
        <w:t xml:space="preserve">all requisite areas of practice: </w:t>
      </w:r>
      <w:r w:rsidRPr="00DD238B">
        <w:rPr>
          <w:rFonts w:ascii="Arial" w:hAnsi="Arial" w:cs="Arial"/>
          <w:bCs/>
          <w:sz w:val="24"/>
        </w:rPr>
        <w:t xml:space="preserve">Individual, Family, Group, Organizational and Community. </w:t>
      </w:r>
    </w:p>
    <w:p w14:paraId="3F0D7A9E" w14:textId="77777777" w:rsidR="00DD238B" w:rsidRPr="00DD238B" w:rsidRDefault="00DD238B" w:rsidP="000D4811">
      <w:pPr>
        <w:ind w:left="2160" w:hanging="2160"/>
        <w:rPr>
          <w:rFonts w:ascii="Arial" w:hAnsi="Arial" w:cs="Arial"/>
          <w:bCs/>
          <w:sz w:val="24"/>
        </w:rPr>
      </w:pPr>
    </w:p>
    <w:p w14:paraId="0325E468" w14:textId="67BF0E72" w:rsidR="00DD238B" w:rsidRPr="00DD238B" w:rsidRDefault="00DD238B" w:rsidP="000D4811">
      <w:pPr>
        <w:ind w:left="2160" w:hanging="2160"/>
        <w:rPr>
          <w:rFonts w:ascii="Arial" w:hAnsi="Arial" w:cs="Arial"/>
          <w:bCs/>
          <w:sz w:val="24"/>
        </w:rPr>
      </w:pPr>
      <w:r w:rsidRPr="00DD238B">
        <w:rPr>
          <w:rFonts w:ascii="Arial" w:hAnsi="Arial" w:cs="Arial"/>
          <w:bCs/>
          <w:sz w:val="24"/>
        </w:rPr>
        <w:fldChar w:fldCharType="begin">
          <w:ffData>
            <w:name w:val="Check1"/>
            <w:enabled/>
            <w:calcOnExit w:val="0"/>
            <w:checkBox>
              <w:sizeAuto/>
              <w:default w:val="0"/>
            </w:checkBox>
          </w:ffData>
        </w:fldChar>
      </w:r>
      <w:r w:rsidRPr="00DD238B">
        <w:rPr>
          <w:rFonts w:ascii="Arial" w:hAnsi="Arial" w:cs="Arial"/>
          <w:bCs/>
          <w:sz w:val="24"/>
        </w:rPr>
        <w:instrText xml:space="preserve"> FORMCHECKBOX </w:instrText>
      </w:r>
      <w:r w:rsidR="00000000">
        <w:rPr>
          <w:rFonts w:ascii="Arial" w:hAnsi="Arial" w:cs="Arial"/>
          <w:bCs/>
          <w:sz w:val="24"/>
        </w:rPr>
      </w:r>
      <w:r w:rsidR="00000000">
        <w:rPr>
          <w:rFonts w:ascii="Arial" w:hAnsi="Arial" w:cs="Arial"/>
          <w:bCs/>
          <w:sz w:val="24"/>
        </w:rPr>
        <w:fldChar w:fldCharType="separate"/>
      </w:r>
      <w:r w:rsidRPr="00DD238B">
        <w:rPr>
          <w:rFonts w:ascii="Arial" w:hAnsi="Arial" w:cs="Arial"/>
          <w:bCs/>
          <w:sz w:val="24"/>
        </w:rPr>
        <w:fldChar w:fldCharType="end"/>
      </w:r>
      <w:r w:rsidRPr="00DD238B">
        <w:rPr>
          <w:rFonts w:ascii="Arial" w:hAnsi="Arial" w:cs="Arial"/>
          <w:bCs/>
          <w:sz w:val="24"/>
        </w:rPr>
        <w:t xml:space="preserve"> Yes </w:t>
      </w:r>
      <w:r w:rsidRPr="00DD238B">
        <w:rPr>
          <w:rFonts w:ascii="Arial" w:hAnsi="Arial" w:cs="Arial"/>
          <w:bCs/>
          <w:sz w:val="24"/>
        </w:rPr>
        <w:fldChar w:fldCharType="begin">
          <w:ffData>
            <w:name w:val="Check2"/>
            <w:enabled/>
            <w:calcOnExit w:val="0"/>
            <w:checkBox>
              <w:sizeAuto/>
              <w:default w:val="0"/>
            </w:checkBox>
          </w:ffData>
        </w:fldChar>
      </w:r>
      <w:r w:rsidRPr="00DD238B">
        <w:rPr>
          <w:rFonts w:ascii="Arial" w:hAnsi="Arial" w:cs="Arial"/>
          <w:bCs/>
          <w:sz w:val="24"/>
        </w:rPr>
        <w:instrText xml:space="preserve"> FORMCHECKBOX </w:instrText>
      </w:r>
      <w:r w:rsidR="00000000">
        <w:rPr>
          <w:rFonts w:ascii="Arial" w:hAnsi="Arial" w:cs="Arial"/>
          <w:bCs/>
          <w:sz w:val="24"/>
        </w:rPr>
      </w:r>
      <w:r w:rsidR="00000000">
        <w:rPr>
          <w:rFonts w:ascii="Arial" w:hAnsi="Arial" w:cs="Arial"/>
          <w:bCs/>
          <w:sz w:val="24"/>
        </w:rPr>
        <w:fldChar w:fldCharType="separate"/>
      </w:r>
      <w:r w:rsidRPr="00DD238B">
        <w:rPr>
          <w:rFonts w:ascii="Arial" w:hAnsi="Arial" w:cs="Arial"/>
          <w:bCs/>
          <w:sz w:val="24"/>
        </w:rPr>
        <w:fldChar w:fldCharType="end"/>
      </w:r>
      <w:r w:rsidRPr="00DD238B">
        <w:rPr>
          <w:rFonts w:ascii="Arial" w:hAnsi="Arial" w:cs="Arial"/>
          <w:bCs/>
          <w:sz w:val="24"/>
        </w:rPr>
        <w:t xml:space="preserve"> No</w:t>
      </w:r>
      <w:r w:rsidRPr="00DD238B">
        <w:rPr>
          <w:rFonts w:ascii="Arial" w:hAnsi="Arial" w:cs="Arial"/>
          <w:bCs/>
          <w:sz w:val="24"/>
        </w:rPr>
        <w:tab/>
        <w:t xml:space="preserve">3.) For </w:t>
      </w:r>
      <w:r w:rsidRPr="00DD238B">
        <w:rPr>
          <w:rFonts w:ascii="Arial" w:hAnsi="Arial" w:cs="Arial"/>
          <w:bCs/>
          <w:sz w:val="24"/>
          <w:u w:val="single"/>
        </w:rPr>
        <w:t>Section 3: Engagement Assignments</w:t>
      </w:r>
      <w:r w:rsidRPr="00DD238B">
        <w:rPr>
          <w:rFonts w:ascii="Arial" w:hAnsi="Arial" w:cs="Arial"/>
          <w:bCs/>
          <w:sz w:val="24"/>
        </w:rPr>
        <w:t xml:space="preserve">, the description of each assignment accurately reflects what I will be working on throughout the year. </w:t>
      </w:r>
    </w:p>
    <w:p w14:paraId="5FB81790" w14:textId="77777777" w:rsidR="00DD238B" w:rsidRPr="00DD238B" w:rsidRDefault="00DD238B" w:rsidP="000D4811">
      <w:pPr>
        <w:ind w:left="2160" w:hanging="2160"/>
        <w:rPr>
          <w:rFonts w:ascii="Arial" w:hAnsi="Arial" w:cs="Arial"/>
          <w:bCs/>
          <w:sz w:val="24"/>
        </w:rPr>
      </w:pPr>
    </w:p>
    <w:p w14:paraId="346CC87B" w14:textId="279A1D75" w:rsidR="00DD238B" w:rsidRPr="00DD238B" w:rsidRDefault="00DD238B" w:rsidP="000D4811">
      <w:pPr>
        <w:ind w:left="2160" w:hanging="2160"/>
        <w:rPr>
          <w:rFonts w:ascii="Arial" w:hAnsi="Arial" w:cs="Arial"/>
          <w:bCs/>
          <w:sz w:val="24"/>
        </w:rPr>
      </w:pPr>
      <w:r w:rsidRPr="00DD238B">
        <w:rPr>
          <w:rFonts w:ascii="Arial" w:hAnsi="Arial" w:cs="Arial"/>
          <w:bCs/>
          <w:sz w:val="24"/>
        </w:rPr>
        <w:fldChar w:fldCharType="begin">
          <w:ffData>
            <w:name w:val="Check1"/>
            <w:enabled/>
            <w:calcOnExit w:val="0"/>
            <w:checkBox>
              <w:sizeAuto/>
              <w:default w:val="0"/>
            </w:checkBox>
          </w:ffData>
        </w:fldChar>
      </w:r>
      <w:r w:rsidRPr="00DD238B">
        <w:rPr>
          <w:rFonts w:ascii="Arial" w:hAnsi="Arial" w:cs="Arial"/>
          <w:bCs/>
          <w:sz w:val="24"/>
        </w:rPr>
        <w:instrText xml:space="preserve"> FORMCHECKBOX </w:instrText>
      </w:r>
      <w:r w:rsidR="00000000">
        <w:rPr>
          <w:rFonts w:ascii="Arial" w:hAnsi="Arial" w:cs="Arial"/>
          <w:bCs/>
          <w:sz w:val="24"/>
        </w:rPr>
      </w:r>
      <w:r w:rsidR="00000000">
        <w:rPr>
          <w:rFonts w:ascii="Arial" w:hAnsi="Arial" w:cs="Arial"/>
          <w:bCs/>
          <w:sz w:val="24"/>
        </w:rPr>
        <w:fldChar w:fldCharType="separate"/>
      </w:r>
      <w:r w:rsidRPr="00DD238B">
        <w:rPr>
          <w:rFonts w:ascii="Arial" w:hAnsi="Arial" w:cs="Arial"/>
          <w:bCs/>
          <w:sz w:val="24"/>
        </w:rPr>
        <w:fldChar w:fldCharType="end"/>
      </w:r>
      <w:r w:rsidRPr="00DD238B">
        <w:rPr>
          <w:rFonts w:ascii="Arial" w:hAnsi="Arial" w:cs="Arial"/>
          <w:bCs/>
          <w:sz w:val="24"/>
        </w:rPr>
        <w:t xml:space="preserve"> Yes </w:t>
      </w:r>
      <w:r w:rsidRPr="00DD238B">
        <w:rPr>
          <w:rFonts w:ascii="Arial" w:hAnsi="Arial" w:cs="Arial"/>
          <w:bCs/>
          <w:sz w:val="24"/>
        </w:rPr>
        <w:fldChar w:fldCharType="begin">
          <w:ffData>
            <w:name w:val="Check2"/>
            <w:enabled/>
            <w:calcOnExit w:val="0"/>
            <w:checkBox>
              <w:sizeAuto/>
              <w:default w:val="0"/>
            </w:checkBox>
          </w:ffData>
        </w:fldChar>
      </w:r>
      <w:r w:rsidRPr="00DD238B">
        <w:rPr>
          <w:rFonts w:ascii="Arial" w:hAnsi="Arial" w:cs="Arial"/>
          <w:bCs/>
          <w:sz w:val="24"/>
        </w:rPr>
        <w:instrText xml:space="preserve"> FORMCHECKBOX </w:instrText>
      </w:r>
      <w:r w:rsidR="00000000">
        <w:rPr>
          <w:rFonts w:ascii="Arial" w:hAnsi="Arial" w:cs="Arial"/>
          <w:bCs/>
          <w:sz w:val="24"/>
        </w:rPr>
      </w:r>
      <w:r w:rsidR="00000000">
        <w:rPr>
          <w:rFonts w:ascii="Arial" w:hAnsi="Arial" w:cs="Arial"/>
          <w:bCs/>
          <w:sz w:val="24"/>
        </w:rPr>
        <w:fldChar w:fldCharType="separate"/>
      </w:r>
      <w:r w:rsidRPr="00DD238B">
        <w:rPr>
          <w:rFonts w:ascii="Arial" w:hAnsi="Arial" w:cs="Arial"/>
          <w:bCs/>
          <w:sz w:val="24"/>
        </w:rPr>
        <w:fldChar w:fldCharType="end"/>
      </w:r>
      <w:r w:rsidRPr="00DD238B">
        <w:rPr>
          <w:rFonts w:ascii="Arial" w:hAnsi="Arial" w:cs="Arial"/>
          <w:bCs/>
          <w:sz w:val="24"/>
        </w:rPr>
        <w:t xml:space="preserve"> No</w:t>
      </w:r>
      <w:r w:rsidRPr="00DD238B">
        <w:rPr>
          <w:rFonts w:ascii="Arial" w:hAnsi="Arial" w:cs="Arial"/>
          <w:bCs/>
          <w:sz w:val="24"/>
        </w:rPr>
        <w:tab/>
        <w:t xml:space="preserve">4.) For </w:t>
      </w:r>
      <w:r w:rsidRPr="00DD238B">
        <w:rPr>
          <w:rFonts w:ascii="Arial" w:hAnsi="Arial" w:cs="Arial"/>
          <w:bCs/>
          <w:sz w:val="24"/>
          <w:u w:val="single"/>
        </w:rPr>
        <w:t>Section 3: Engagement Assignments</w:t>
      </w:r>
      <w:r w:rsidRPr="00DD238B">
        <w:rPr>
          <w:rFonts w:ascii="Arial" w:hAnsi="Arial" w:cs="Arial"/>
          <w:bCs/>
          <w:sz w:val="24"/>
        </w:rPr>
        <w:t xml:space="preserve">, I have chosen the </w:t>
      </w:r>
      <w:r w:rsidRPr="00DD238B">
        <w:rPr>
          <w:rFonts w:ascii="Arial" w:hAnsi="Arial" w:cs="Arial"/>
          <w:bCs/>
          <w:i/>
          <w:iCs/>
          <w:sz w:val="24"/>
        </w:rPr>
        <w:t>2-5</w:t>
      </w:r>
      <w:r w:rsidRPr="00DD238B">
        <w:rPr>
          <w:rFonts w:ascii="Arial" w:hAnsi="Arial" w:cs="Arial"/>
          <w:bCs/>
          <w:sz w:val="24"/>
        </w:rPr>
        <w:t xml:space="preserve"> </w:t>
      </w:r>
      <w:r w:rsidRPr="00DD238B">
        <w:rPr>
          <w:rFonts w:ascii="Arial" w:hAnsi="Arial" w:cs="Arial"/>
          <w:bCs/>
          <w:i/>
          <w:iCs/>
          <w:sz w:val="24"/>
        </w:rPr>
        <w:t>most relevant</w:t>
      </w:r>
      <w:r w:rsidRPr="00DD238B">
        <w:rPr>
          <w:rFonts w:ascii="Arial" w:hAnsi="Arial" w:cs="Arial"/>
          <w:bCs/>
          <w:sz w:val="24"/>
        </w:rPr>
        <w:t xml:space="preserve"> Learning Objectives/Social Work Competencies for each task listed, and there is a clear and explicit link between the assignment description and each of competencies I have chosen.</w:t>
      </w:r>
    </w:p>
    <w:p w14:paraId="4C53E702" w14:textId="77777777" w:rsidR="00DD238B" w:rsidRPr="00DD238B" w:rsidRDefault="00DD238B" w:rsidP="000D4811">
      <w:pPr>
        <w:rPr>
          <w:rFonts w:ascii="Arial" w:hAnsi="Arial" w:cs="Arial"/>
          <w:bCs/>
          <w:sz w:val="24"/>
        </w:rPr>
      </w:pPr>
    </w:p>
    <w:p w14:paraId="49D206C7" w14:textId="38D07C56" w:rsidR="00DD238B" w:rsidRPr="00DD238B" w:rsidRDefault="00DD238B" w:rsidP="000D4811">
      <w:pPr>
        <w:ind w:left="2160" w:hanging="2160"/>
        <w:rPr>
          <w:rFonts w:ascii="Arial" w:hAnsi="Arial" w:cs="Arial"/>
          <w:bCs/>
          <w:sz w:val="24"/>
        </w:rPr>
      </w:pPr>
      <w:r w:rsidRPr="00DD238B">
        <w:rPr>
          <w:rFonts w:ascii="Arial" w:hAnsi="Arial" w:cs="Arial"/>
          <w:bCs/>
          <w:sz w:val="24"/>
        </w:rPr>
        <w:fldChar w:fldCharType="begin">
          <w:ffData>
            <w:name w:val="Check1"/>
            <w:enabled/>
            <w:calcOnExit w:val="0"/>
            <w:checkBox>
              <w:sizeAuto/>
              <w:default w:val="0"/>
            </w:checkBox>
          </w:ffData>
        </w:fldChar>
      </w:r>
      <w:r w:rsidRPr="00DD238B">
        <w:rPr>
          <w:rFonts w:ascii="Arial" w:hAnsi="Arial" w:cs="Arial"/>
          <w:bCs/>
          <w:sz w:val="24"/>
        </w:rPr>
        <w:instrText xml:space="preserve"> FORMCHECKBOX </w:instrText>
      </w:r>
      <w:r w:rsidR="00000000">
        <w:rPr>
          <w:rFonts w:ascii="Arial" w:hAnsi="Arial" w:cs="Arial"/>
          <w:bCs/>
          <w:sz w:val="24"/>
        </w:rPr>
      </w:r>
      <w:r w:rsidR="00000000">
        <w:rPr>
          <w:rFonts w:ascii="Arial" w:hAnsi="Arial" w:cs="Arial"/>
          <w:bCs/>
          <w:sz w:val="24"/>
        </w:rPr>
        <w:fldChar w:fldCharType="separate"/>
      </w:r>
      <w:r w:rsidRPr="00DD238B">
        <w:rPr>
          <w:rFonts w:ascii="Arial" w:hAnsi="Arial" w:cs="Arial"/>
          <w:bCs/>
          <w:sz w:val="24"/>
        </w:rPr>
        <w:fldChar w:fldCharType="end"/>
      </w:r>
      <w:r w:rsidRPr="00DD238B">
        <w:rPr>
          <w:rFonts w:ascii="Arial" w:hAnsi="Arial" w:cs="Arial"/>
          <w:bCs/>
          <w:sz w:val="24"/>
        </w:rPr>
        <w:t xml:space="preserve"> Yes </w:t>
      </w:r>
      <w:r w:rsidRPr="00DD238B">
        <w:rPr>
          <w:rFonts w:ascii="Arial" w:hAnsi="Arial" w:cs="Arial"/>
          <w:bCs/>
          <w:sz w:val="24"/>
        </w:rPr>
        <w:fldChar w:fldCharType="begin">
          <w:ffData>
            <w:name w:val="Check2"/>
            <w:enabled/>
            <w:calcOnExit w:val="0"/>
            <w:checkBox>
              <w:sizeAuto/>
              <w:default w:val="0"/>
            </w:checkBox>
          </w:ffData>
        </w:fldChar>
      </w:r>
      <w:r w:rsidRPr="00DD238B">
        <w:rPr>
          <w:rFonts w:ascii="Arial" w:hAnsi="Arial" w:cs="Arial"/>
          <w:bCs/>
          <w:sz w:val="24"/>
        </w:rPr>
        <w:instrText xml:space="preserve"> FORMCHECKBOX </w:instrText>
      </w:r>
      <w:r w:rsidR="00000000">
        <w:rPr>
          <w:rFonts w:ascii="Arial" w:hAnsi="Arial" w:cs="Arial"/>
          <w:bCs/>
          <w:sz w:val="24"/>
        </w:rPr>
      </w:r>
      <w:r w:rsidR="00000000">
        <w:rPr>
          <w:rFonts w:ascii="Arial" w:hAnsi="Arial" w:cs="Arial"/>
          <w:bCs/>
          <w:sz w:val="24"/>
        </w:rPr>
        <w:fldChar w:fldCharType="separate"/>
      </w:r>
      <w:r w:rsidRPr="00DD238B">
        <w:rPr>
          <w:rFonts w:ascii="Arial" w:hAnsi="Arial" w:cs="Arial"/>
          <w:bCs/>
          <w:sz w:val="24"/>
        </w:rPr>
        <w:fldChar w:fldCharType="end"/>
      </w:r>
      <w:r w:rsidRPr="00DD238B">
        <w:rPr>
          <w:rFonts w:ascii="Arial" w:hAnsi="Arial" w:cs="Arial"/>
          <w:bCs/>
          <w:sz w:val="24"/>
        </w:rPr>
        <w:t xml:space="preserve"> No</w:t>
      </w:r>
      <w:r w:rsidRPr="00DD238B">
        <w:rPr>
          <w:rFonts w:ascii="Arial" w:hAnsi="Arial" w:cs="Arial"/>
          <w:bCs/>
          <w:sz w:val="24"/>
        </w:rPr>
        <w:tab/>
        <w:t xml:space="preserve">5.) For </w:t>
      </w:r>
      <w:r w:rsidRPr="00DD238B">
        <w:rPr>
          <w:rFonts w:ascii="Arial" w:hAnsi="Arial" w:cs="Arial"/>
          <w:bCs/>
          <w:sz w:val="24"/>
          <w:u w:val="single"/>
        </w:rPr>
        <w:t>Section 3: Engagement Assignments</w:t>
      </w:r>
      <w:r w:rsidRPr="00DD238B">
        <w:rPr>
          <w:rFonts w:ascii="Arial" w:hAnsi="Arial" w:cs="Arial"/>
          <w:bCs/>
          <w:sz w:val="24"/>
        </w:rPr>
        <w:t xml:space="preserve">, I have meaningfully used </w:t>
      </w:r>
      <w:r w:rsidRPr="00DD238B">
        <w:rPr>
          <w:rFonts w:ascii="Arial" w:hAnsi="Arial" w:cs="Arial"/>
          <w:bCs/>
          <w:i/>
          <w:iCs/>
          <w:sz w:val="24"/>
        </w:rPr>
        <w:t xml:space="preserve">each </w:t>
      </w:r>
      <w:r w:rsidRPr="00DD238B">
        <w:rPr>
          <w:rFonts w:ascii="Arial" w:hAnsi="Arial" w:cs="Arial"/>
          <w:bCs/>
          <w:sz w:val="24"/>
        </w:rPr>
        <w:t>of</w:t>
      </w:r>
      <w:r w:rsidRPr="00DD238B">
        <w:rPr>
          <w:rFonts w:ascii="Arial" w:hAnsi="Arial" w:cs="Arial"/>
          <w:bCs/>
          <w:i/>
          <w:iCs/>
          <w:sz w:val="24"/>
        </w:rPr>
        <w:t xml:space="preserve"> </w:t>
      </w:r>
      <w:r w:rsidRPr="00DD238B">
        <w:rPr>
          <w:rFonts w:ascii="Arial" w:hAnsi="Arial" w:cs="Arial"/>
          <w:bCs/>
          <w:sz w:val="24"/>
        </w:rPr>
        <w:t>the</w:t>
      </w:r>
      <w:r w:rsidRPr="00DD238B">
        <w:rPr>
          <w:rFonts w:ascii="Arial" w:hAnsi="Arial" w:cs="Arial"/>
          <w:bCs/>
          <w:i/>
          <w:iCs/>
          <w:sz w:val="24"/>
        </w:rPr>
        <w:t xml:space="preserve"> 9</w:t>
      </w:r>
      <w:r w:rsidRPr="00DD238B">
        <w:rPr>
          <w:rFonts w:ascii="Arial" w:hAnsi="Arial" w:cs="Arial"/>
          <w:bCs/>
          <w:sz w:val="24"/>
        </w:rPr>
        <w:t xml:space="preserve"> Learning Objectives/Social Work Competencies (including research and policy) at least once within this section.</w:t>
      </w:r>
    </w:p>
    <w:p w14:paraId="195ACBF9" w14:textId="77777777" w:rsidR="00DD238B" w:rsidRPr="00DD238B" w:rsidRDefault="00DD238B" w:rsidP="000D4811">
      <w:pPr>
        <w:ind w:left="2160" w:hanging="2160"/>
        <w:rPr>
          <w:rFonts w:ascii="Arial" w:hAnsi="Arial" w:cs="Arial"/>
          <w:bCs/>
          <w:sz w:val="24"/>
        </w:rPr>
      </w:pPr>
    </w:p>
    <w:p w14:paraId="4B4FD477" w14:textId="313EB4A1" w:rsidR="00DD238B" w:rsidRPr="00DD238B" w:rsidRDefault="00DD238B" w:rsidP="000D4811">
      <w:pPr>
        <w:ind w:left="2160" w:hanging="2160"/>
        <w:rPr>
          <w:rFonts w:ascii="Arial" w:hAnsi="Arial" w:cs="Arial"/>
          <w:bCs/>
          <w:sz w:val="24"/>
        </w:rPr>
      </w:pPr>
      <w:r w:rsidRPr="00DD238B">
        <w:rPr>
          <w:rFonts w:ascii="Arial" w:hAnsi="Arial" w:cs="Arial"/>
          <w:bCs/>
          <w:sz w:val="24"/>
        </w:rPr>
        <w:fldChar w:fldCharType="begin">
          <w:ffData>
            <w:name w:val="Check1"/>
            <w:enabled/>
            <w:calcOnExit w:val="0"/>
            <w:checkBox>
              <w:sizeAuto/>
              <w:default w:val="0"/>
            </w:checkBox>
          </w:ffData>
        </w:fldChar>
      </w:r>
      <w:r w:rsidRPr="00DD238B">
        <w:rPr>
          <w:rFonts w:ascii="Arial" w:hAnsi="Arial" w:cs="Arial"/>
          <w:bCs/>
          <w:sz w:val="24"/>
        </w:rPr>
        <w:instrText xml:space="preserve"> FORMCHECKBOX </w:instrText>
      </w:r>
      <w:r w:rsidR="00000000">
        <w:rPr>
          <w:rFonts w:ascii="Arial" w:hAnsi="Arial" w:cs="Arial"/>
          <w:bCs/>
          <w:sz w:val="24"/>
        </w:rPr>
      </w:r>
      <w:r w:rsidR="00000000">
        <w:rPr>
          <w:rFonts w:ascii="Arial" w:hAnsi="Arial" w:cs="Arial"/>
          <w:bCs/>
          <w:sz w:val="24"/>
        </w:rPr>
        <w:fldChar w:fldCharType="separate"/>
      </w:r>
      <w:r w:rsidRPr="00DD238B">
        <w:rPr>
          <w:rFonts w:ascii="Arial" w:hAnsi="Arial" w:cs="Arial"/>
          <w:bCs/>
          <w:sz w:val="24"/>
        </w:rPr>
        <w:fldChar w:fldCharType="end"/>
      </w:r>
      <w:r w:rsidRPr="00DD238B">
        <w:rPr>
          <w:rFonts w:ascii="Arial" w:hAnsi="Arial" w:cs="Arial"/>
          <w:bCs/>
          <w:sz w:val="24"/>
        </w:rPr>
        <w:t xml:space="preserve"> Yes </w:t>
      </w:r>
      <w:r w:rsidRPr="00DD238B">
        <w:rPr>
          <w:rFonts w:ascii="Arial" w:hAnsi="Arial" w:cs="Arial"/>
          <w:bCs/>
          <w:sz w:val="24"/>
        </w:rPr>
        <w:fldChar w:fldCharType="begin">
          <w:ffData>
            <w:name w:val="Check2"/>
            <w:enabled/>
            <w:calcOnExit w:val="0"/>
            <w:checkBox>
              <w:sizeAuto/>
              <w:default w:val="0"/>
            </w:checkBox>
          </w:ffData>
        </w:fldChar>
      </w:r>
      <w:r w:rsidRPr="00DD238B">
        <w:rPr>
          <w:rFonts w:ascii="Arial" w:hAnsi="Arial" w:cs="Arial"/>
          <w:bCs/>
          <w:sz w:val="24"/>
        </w:rPr>
        <w:instrText xml:space="preserve"> FORMCHECKBOX </w:instrText>
      </w:r>
      <w:r w:rsidR="00000000">
        <w:rPr>
          <w:rFonts w:ascii="Arial" w:hAnsi="Arial" w:cs="Arial"/>
          <w:bCs/>
          <w:sz w:val="24"/>
        </w:rPr>
      </w:r>
      <w:r w:rsidR="00000000">
        <w:rPr>
          <w:rFonts w:ascii="Arial" w:hAnsi="Arial" w:cs="Arial"/>
          <w:bCs/>
          <w:sz w:val="24"/>
        </w:rPr>
        <w:fldChar w:fldCharType="separate"/>
      </w:r>
      <w:r w:rsidRPr="00DD238B">
        <w:rPr>
          <w:rFonts w:ascii="Arial" w:hAnsi="Arial" w:cs="Arial"/>
          <w:bCs/>
          <w:sz w:val="24"/>
        </w:rPr>
        <w:fldChar w:fldCharType="end"/>
      </w:r>
      <w:r w:rsidRPr="00DD238B">
        <w:rPr>
          <w:rFonts w:ascii="Arial" w:hAnsi="Arial" w:cs="Arial"/>
          <w:bCs/>
          <w:sz w:val="24"/>
        </w:rPr>
        <w:t xml:space="preserve"> No</w:t>
      </w:r>
      <w:r w:rsidRPr="00DD238B">
        <w:rPr>
          <w:rFonts w:ascii="Arial" w:hAnsi="Arial" w:cs="Arial"/>
          <w:bCs/>
          <w:sz w:val="24"/>
        </w:rPr>
        <w:tab/>
        <w:t>6.) This document integrates initial feedback from the Field Instructor (and On-Site Supervisor, if applicable), and has been reviewed, assessed and approved by these parties prior to Signatures and final submission.</w:t>
      </w:r>
    </w:p>
    <w:p w14:paraId="5096BE3C" w14:textId="77777777" w:rsidR="00DD238B" w:rsidRPr="00DD238B" w:rsidRDefault="00DD238B" w:rsidP="000D4811">
      <w:pPr>
        <w:ind w:left="2160" w:hanging="2160"/>
        <w:rPr>
          <w:rFonts w:ascii="Arial" w:hAnsi="Arial" w:cs="Arial"/>
          <w:bCs/>
          <w:sz w:val="24"/>
        </w:rPr>
      </w:pPr>
    </w:p>
    <w:p w14:paraId="420CD7F1" w14:textId="4DA43F9B" w:rsidR="00DD238B" w:rsidRPr="00DD238B" w:rsidRDefault="00DD238B" w:rsidP="000D4811">
      <w:pPr>
        <w:ind w:left="2160" w:hanging="2160"/>
        <w:rPr>
          <w:rFonts w:ascii="Arial" w:hAnsi="Arial" w:cs="Arial"/>
          <w:bCs/>
          <w:sz w:val="24"/>
        </w:rPr>
      </w:pPr>
      <w:r w:rsidRPr="00DD238B">
        <w:rPr>
          <w:rFonts w:ascii="Arial" w:hAnsi="Arial" w:cs="Arial"/>
          <w:bCs/>
          <w:sz w:val="24"/>
        </w:rPr>
        <w:fldChar w:fldCharType="begin">
          <w:ffData>
            <w:name w:val="Check1"/>
            <w:enabled/>
            <w:calcOnExit w:val="0"/>
            <w:checkBox>
              <w:sizeAuto/>
              <w:default w:val="0"/>
            </w:checkBox>
          </w:ffData>
        </w:fldChar>
      </w:r>
      <w:r w:rsidRPr="00DD238B">
        <w:rPr>
          <w:rFonts w:ascii="Arial" w:hAnsi="Arial" w:cs="Arial"/>
          <w:bCs/>
          <w:sz w:val="24"/>
        </w:rPr>
        <w:instrText xml:space="preserve"> FORMCHECKBOX </w:instrText>
      </w:r>
      <w:r w:rsidR="00000000">
        <w:rPr>
          <w:rFonts w:ascii="Arial" w:hAnsi="Arial" w:cs="Arial"/>
          <w:bCs/>
          <w:sz w:val="24"/>
        </w:rPr>
      </w:r>
      <w:r w:rsidR="00000000">
        <w:rPr>
          <w:rFonts w:ascii="Arial" w:hAnsi="Arial" w:cs="Arial"/>
          <w:bCs/>
          <w:sz w:val="24"/>
        </w:rPr>
        <w:fldChar w:fldCharType="separate"/>
      </w:r>
      <w:r w:rsidRPr="00DD238B">
        <w:rPr>
          <w:rFonts w:ascii="Arial" w:hAnsi="Arial" w:cs="Arial"/>
          <w:bCs/>
          <w:sz w:val="24"/>
        </w:rPr>
        <w:fldChar w:fldCharType="end"/>
      </w:r>
      <w:r w:rsidRPr="00DD238B">
        <w:rPr>
          <w:rFonts w:ascii="Arial" w:hAnsi="Arial" w:cs="Arial"/>
          <w:bCs/>
          <w:sz w:val="24"/>
        </w:rPr>
        <w:t xml:space="preserve"> Yes </w:t>
      </w:r>
      <w:r w:rsidRPr="00DD238B">
        <w:rPr>
          <w:rFonts w:ascii="Arial" w:hAnsi="Arial" w:cs="Arial"/>
          <w:bCs/>
          <w:sz w:val="24"/>
        </w:rPr>
        <w:fldChar w:fldCharType="begin">
          <w:ffData>
            <w:name w:val="Check2"/>
            <w:enabled/>
            <w:calcOnExit w:val="0"/>
            <w:checkBox>
              <w:sizeAuto/>
              <w:default w:val="0"/>
            </w:checkBox>
          </w:ffData>
        </w:fldChar>
      </w:r>
      <w:r w:rsidRPr="00DD238B">
        <w:rPr>
          <w:rFonts w:ascii="Arial" w:hAnsi="Arial" w:cs="Arial"/>
          <w:bCs/>
          <w:sz w:val="24"/>
        </w:rPr>
        <w:instrText xml:space="preserve"> FORMCHECKBOX </w:instrText>
      </w:r>
      <w:r w:rsidR="00000000">
        <w:rPr>
          <w:rFonts w:ascii="Arial" w:hAnsi="Arial" w:cs="Arial"/>
          <w:bCs/>
          <w:sz w:val="24"/>
        </w:rPr>
      </w:r>
      <w:r w:rsidR="00000000">
        <w:rPr>
          <w:rFonts w:ascii="Arial" w:hAnsi="Arial" w:cs="Arial"/>
          <w:bCs/>
          <w:sz w:val="24"/>
        </w:rPr>
        <w:fldChar w:fldCharType="separate"/>
      </w:r>
      <w:r w:rsidRPr="00DD238B">
        <w:rPr>
          <w:rFonts w:ascii="Arial" w:hAnsi="Arial" w:cs="Arial"/>
          <w:bCs/>
          <w:sz w:val="24"/>
        </w:rPr>
        <w:fldChar w:fldCharType="end"/>
      </w:r>
      <w:r w:rsidRPr="00DD238B">
        <w:rPr>
          <w:rFonts w:ascii="Arial" w:hAnsi="Arial" w:cs="Arial"/>
          <w:bCs/>
          <w:sz w:val="24"/>
        </w:rPr>
        <w:t xml:space="preserve"> No </w:t>
      </w:r>
      <w:r w:rsidRPr="00DD238B">
        <w:rPr>
          <w:rFonts w:ascii="Arial" w:hAnsi="Arial" w:cs="Arial"/>
          <w:bCs/>
          <w:sz w:val="24"/>
        </w:rPr>
        <w:tab/>
        <w:t xml:space="preserve">7.) The Signatures section includes signatures from all parties: the student, On-Site Supervisor (if applicable) and Field Instructor before final submission. </w:t>
      </w:r>
      <w:r w:rsidRPr="00DD238B">
        <w:rPr>
          <w:rFonts w:ascii="Arial" w:hAnsi="Arial" w:cs="Arial"/>
          <w:bCs/>
          <w:sz w:val="24"/>
        </w:rPr>
        <w:fldChar w:fldCharType="begin"/>
      </w:r>
      <w:r w:rsidRPr="00DD238B">
        <w:rPr>
          <w:rFonts w:ascii="Arial" w:hAnsi="Arial" w:cs="Arial"/>
          <w:bCs/>
          <w:sz w:val="24"/>
        </w:rPr>
        <w:instrText xml:space="preserve"> FORMCHECKBOX </w:instrText>
      </w:r>
      <w:r w:rsidR="00000000">
        <w:rPr>
          <w:rFonts w:ascii="Arial" w:hAnsi="Arial" w:cs="Arial"/>
          <w:bCs/>
          <w:sz w:val="24"/>
        </w:rPr>
        <w:fldChar w:fldCharType="separate"/>
      </w:r>
      <w:r w:rsidRPr="00DD238B">
        <w:rPr>
          <w:rFonts w:ascii="Arial" w:hAnsi="Arial" w:cs="Arial"/>
          <w:bCs/>
          <w:sz w:val="24"/>
        </w:rPr>
        <w:fldChar w:fldCharType="end"/>
      </w:r>
    </w:p>
    <w:p w14:paraId="01C511B8" w14:textId="77777777" w:rsidR="00DD238B" w:rsidRPr="00DD238B" w:rsidRDefault="00DD238B" w:rsidP="00DD238B">
      <w:pPr>
        <w:rPr>
          <w:rFonts w:ascii="Arial" w:hAnsi="Arial" w:cs="Arial"/>
          <w:bCs/>
          <w:sz w:val="24"/>
        </w:rPr>
      </w:pPr>
    </w:p>
    <w:p w14:paraId="501D3719" w14:textId="0045792B" w:rsidR="00A02780" w:rsidRDefault="00DD238B" w:rsidP="00DD238B">
      <w:pPr>
        <w:rPr>
          <w:rFonts w:ascii="Arial" w:hAnsi="Arial" w:cs="Arial"/>
          <w:bCs/>
          <w:i/>
          <w:iCs/>
          <w:sz w:val="24"/>
        </w:rPr>
      </w:pPr>
      <w:r w:rsidRPr="00DD238B">
        <w:rPr>
          <w:rFonts w:ascii="Arial" w:hAnsi="Arial" w:cs="Arial"/>
          <w:bCs/>
          <w:i/>
          <w:iCs/>
          <w:sz w:val="24"/>
        </w:rPr>
        <w:t>Note (if applicable):</w:t>
      </w:r>
    </w:p>
    <w:p w14:paraId="7842FFFB" w14:textId="77777777" w:rsidR="00DD238B" w:rsidRPr="00174C76" w:rsidRDefault="00DD238B" w:rsidP="00DD238B">
      <w:pPr>
        <w:rPr>
          <w:rFonts w:ascii="Arial" w:hAnsi="Arial" w:cs="Arial"/>
          <w:sz w:val="24"/>
          <w:u w:val="single"/>
        </w:rPr>
      </w:pPr>
    </w:p>
    <w:p w14:paraId="69F5C798" w14:textId="77777777" w:rsidR="000D4811" w:rsidRDefault="000D4811">
      <w:pPr>
        <w:rPr>
          <w:rFonts w:ascii="Arial" w:hAnsi="Arial" w:cs="Arial"/>
          <w:b/>
          <w:bCs/>
          <w:sz w:val="24"/>
          <w:u w:val="single"/>
        </w:rPr>
      </w:pPr>
      <w:r>
        <w:rPr>
          <w:rFonts w:ascii="Arial" w:hAnsi="Arial" w:cs="Arial"/>
          <w:b/>
          <w:bCs/>
          <w:sz w:val="24"/>
          <w:u w:val="single"/>
        </w:rPr>
        <w:br w:type="page"/>
      </w:r>
    </w:p>
    <w:p w14:paraId="044BA1BF" w14:textId="6C614089" w:rsidR="003D67F0" w:rsidRPr="00174C76" w:rsidRDefault="003D67F0">
      <w:pPr>
        <w:rPr>
          <w:rFonts w:ascii="Arial" w:hAnsi="Arial" w:cs="Arial"/>
          <w:b/>
          <w:bCs/>
          <w:sz w:val="24"/>
          <w:u w:val="single"/>
        </w:rPr>
      </w:pPr>
      <w:r w:rsidRPr="00174C76">
        <w:rPr>
          <w:rFonts w:ascii="Arial" w:hAnsi="Arial" w:cs="Arial"/>
          <w:b/>
          <w:bCs/>
          <w:sz w:val="24"/>
          <w:u w:val="single"/>
        </w:rPr>
        <w:lastRenderedPageBreak/>
        <w:t xml:space="preserve">Section </w:t>
      </w:r>
      <w:r w:rsidR="00F8144F" w:rsidRPr="00174C76">
        <w:rPr>
          <w:rFonts w:ascii="Arial" w:hAnsi="Arial" w:cs="Arial"/>
          <w:b/>
          <w:bCs/>
          <w:sz w:val="24"/>
          <w:u w:val="single"/>
        </w:rPr>
        <w:t>Eight</w:t>
      </w:r>
      <w:r w:rsidR="00244084" w:rsidRPr="00174C76">
        <w:rPr>
          <w:rFonts w:ascii="Arial" w:hAnsi="Arial" w:cs="Arial"/>
          <w:b/>
          <w:bCs/>
          <w:sz w:val="24"/>
          <w:u w:val="single"/>
        </w:rPr>
        <w:t>: Signatures</w:t>
      </w:r>
    </w:p>
    <w:p w14:paraId="6D77D6F2" w14:textId="45D68F4A" w:rsidR="0018147E" w:rsidRPr="00174C76" w:rsidRDefault="0018147E">
      <w:pPr>
        <w:rPr>
          <w:rFonts w:ascii="Arial" w:hAnsi="Arial" w:cs="Arial"/>
          <w:sz w:val="24"/>
        </w:rPr>
      </w:pPr>
      <w:r w:rsidRPr="00174C76">
        <w:rPr>
          <w:rFonts w:ascii="Arial" w:hAnsi="Arial" w:cs="Arial"/>
          <w:sz w:val="24"/>
        </w:rPr>
        <w:t>This is your signature page</w:t>
      </w:r>
      <w:r w:rsidR="00650FFD" w:rsidRPr="00174C76">
        <w:rPr>
          <w:rFonts w:ascii="Arial" w:hAnsi="Arial" w:cs="Arial"/>
          <w:sz w:val="24"/>
        </w:rPr>
        <w:t xml:space="preserve">. </w:t>
      </w:r>
      <w:r w:rsidR="007A4416" w:rsidRPr="00174C76">
        <w:rPr>
          <w:rFonts w:ascii="Arial" w:hAnsi="Arial" w:cs="Arial"/>
          <w:sz w:val="24"/>
        </w:rPr>
        <w:t>T</w:t>
      </w:r>
      <w:r w:rsidR="003A053C" w:rsidRPr="00174C76">
        <w:rPr>
          <w:rFonts w:ascii="Arial" w:hAnsi="Arial" w:cs="Arial"/>
          <w:sz w:val="24"/>
        </w:rPr>
        <w:t xml:space="preserve">he </w:t>
      </w:r>
      <w:r w:rsidR="00037EF4" w:rsidRPr="00174C76">
        <w:rPr>
          <w:rFonts w:ascii="Arial" w:hAnsi="Arial" w:cs="Arial"/>
          <w:sz w:val="24"/>
        </w:rPr>
        <w:t>last section</w:t>
      </w:r>
      <w:r w:rsidR="003A053C" w:rsidRPr="00174C76">
        <w:rPr>
          <w:rFonts w:ascii="Arial" w:hAnsi="Arial" w:cs="Arial"/>
          <w:sz w:val="24"/>
        </w:rPr>
        <w:t xml:space="preserve"> of this document </w:t>
      </w:r>
      <w:r w:rsidR="007A4416" w:rsidRPr="00174C76">
        <w:rPr>
          <w:rFonts w:ascii="Arial" w:hAnsi="Arial" w:cs="Arial"/>
          <w:sz w:val="24"/>
        </w:rPr>
        <w:t xml:space="preserve">should contain </w:t>
      </w:r>
      <w:r w:rsidR="003A053C" w:rsidRPr="00174C76">
        <w:rPr>
          <w:rFonts w:ascii="Arial" w:hAnsi="Arial" w:cs="Arial"/>
          <w:sz w:val="24"/>
        </w:rPr>
        <w:t>space</w:t>
      </w:r>
      <w:r w:rsidRPr="00174C76">
        <w:rPr>
          <w:rFonts w:ascii="Arial" w:hAnsi="Arial" w:cs="Arial"/>
          <w:sz w:val="24"/>
        </w:rPr>
        <w:t xml:space="preserve"> </w:t>
      </w:r>
      <w:r w:rsidR="007A4416" w:rsidRPr="00174C76">
        <w:rPr>
          <w:rFonts w:ascii="Arial" w:hAnsi="Arial" w:cs="Arial"/>
          <w:sz w:val="24"/>
        </w:rPr>
        <w:t xml:space="preserve">for </w:t>
      </w:r>
      <w:r w:rsidRPr="00174C76">
        <w:rPr>
          <w:rFonts w:ascii="Arial" w:hAnsi="Arial" w:cs="Arial"/>
          <w:sz w:val="24"/>
        </w:rPr>
        <w:t xml:space="preserve">you, your </w:t>
      </w:r>
      <w:r w:rsidR="00177CE7" w:rsidRPr="00174C76">
        <w:rPr>
          <w:rFonts w:ascii="Arial" w:hAnsi="Arial" w:cs="Arial"/>
          <w:sz w:val="24"/>
        </w:rPr>
        <w:t>Field Instructor</w:t>
      </w:r>
      <w:r w:rsidRPr="00174C76">
        <w:rPr>
          <w:rFonts w:ascii="Arial" w:hAnsi="Arial" w:cs="Arial"/>
          <w:sz w:val="24"/>
        </w:rPr>
        <w:t xml:space="preserve">, </w:t>
      </w:r>
      <w:r w:rsidR="007A4416" w:rsidRPr="00174C76">
        <w:rPr>
          <w:rFonts w:ascii="Arial" w:hAnsi="Arial" w:cs="Arial"/>
          <w:sz w:val="24"/>
        </w:rPr>
        <w:t xml:space="preserve">your On-Site Supervisor (if applicable), </w:t>
      </w:r>
      <w:r w:rsidRPr="00174C76">
        <w:rPr>
          <w:rFonts w:ascii="Arial" w:hAnsi="Arial" w:cs="Arial"/>
          <w:sz w:val="24"/>
        </w:rPr>
        <w:t xml:space="preserve">your </w:t>
      </w:r>
      <w:r w:rsidR="00177CE7" w:rsidRPr="00174C76">
        <w:rPr>
          <w:rFonts w:ascii="Arial" w:hAnsi="Arial" w:cs="Arial"/>
          <w:sz w:val="24"/>
        </w:rPr>
        <w:t>Liaison</w:t>
      </w:r>
      <w:r w:rsidR="008858F8" w:rsidRPr="00174C76">
        <w:rPr>
          <w:rFonts w:ascii="Arial" w:hAnsi="Arial" w:cs="Arial"/>
          <w:sz w:val="24"/>
        </w:rPr>
        <w:t xml:space="preserve">, and the </w:t>
      </w:r>
      <w:r w:rsidR="000D4811">
        <w:rPr>
          <w:rFonts w:ascii="Arial" w:hAnsi="Arial" w:cs="Arial"/>
          <w:sz w:val="24"/>
        </w:rPr>
        <w:t>Practicum</w:t>
      </w:r>
      <w:r w:rsidR="007A4416" w:rsidRPr="00174C76">
        <w:rPr>
          <w:rFonts w:ascii="Arial" w:hAnsi="Arial" w:cs="Arial"/>
          <w:sz w:val="24"/>
        </w:rPr>
        <w:t xml:space="preserve"> Education C</w:t>
      </w:r>
      <w:r w:rsidR="008858F8" w:rsidRPr="00174C76">
        <w:rPr>
          <w:rFonts w:ascii="Arial" w:hAnsi="Arial" w:cs="Arial"/>
          <w:sz w:val="24"/>
        </w:rPr>
        <w:t xml:space="preserve">oordinator </w:t>
      </w:r>
      <w:r w:rsidR="007A4416" w:rsidRPr="00174C76">
        <w:rPr>
          <w:rFonts w:ascii="Arial" w:hAnsi="Arial" w:cs="Arial"/>
          <w:sz w:val="24"/>
        </w:rPr>
        <w:t xml:space="preserve">to </w:t>
      </w:r>
      <w:r w:rsidR="003A053C" w:rsidRPr="00174C76">
        <w:rPr>
          <w:rFonts w:ascii="Arial" w:hAnsi="Arial" w:cs="Arial"/>
          <w:sz w:val="24"/>
        </w:rPr>
        <w:t>sign</w:t>
      </w:r>
      <w:r w:rsidR="00037EF4" w:rsidRPr="00174C76">
        <w:rPr>
          <w:rFonts w:ascii="Arial" w:hAnsi="Arial" w:cs="Arial"/>
          <w:sz w:val="24"/>
        </w:rPr>
        <w:t xml:space="preserve"> and date, </w:t>
      </w:r>
      <w:r w:rsidR="003A053C" w:rsidRPr="00174C76">
        <w:rPr>
          <w:rFonts w:ascii="Arial" w:hAnsi="Arial" w:cs="Arial"/>
          <w:sz w:val="24"/>
        </w:rPr>
        <w:t>indicating agreement with the content</w:t>
      </w:r>
      <w:r w:rsidR="00650FFD" w:rsidRPr="00174C76">
        <w:rPr>
          <w:rFonts w:ascii="Arial" w:hAnsi="Arial" w:cs="Arial"/>
          <w:sz w:val="24"/>
        </w:rPr>
        <w:t xml:space="preserve">. </w:t>
      </w:r>
      <w:r w:rsidRPr="00174C76">
        <w:rPr>
          <w:rFonts w:ascii="Arial" w:hAnsi="Arial" w:cs="Arial"/>
          <w:sz w:val="24"/>
        </w:rPr>
        <w:t xml:space="preserve">Type our names </w:t>
      </w:r>
      <w:r w:rsidR="00037EF4" w:rsidRPr="00174C76">
        <w:rPr>
          <w:rFonts w:ascii="Arial" w:hAnsi="Arial" w:cs="Arial"/>
          <w:sz w:val="24"/>
        </w:rPr>
        <w:t xml:space="preserve">and titles beneath </w:t>
      </w:r>
      <w:r w:rsidRPr="00174C76">
        <w:rPr>
          <w:rFonts w:ascii="Arial" w:hAnsi="Arial" w:cs="Arial"/>
          <w:sz w:val="24"/>
        </w:rPr>
        <w:t xml:space="preserve">the signature </w:t>
      </w:r>
      <w:r w:rsidR="00B67BFE" w:rsidRPr="00174C76">
        <w:rPr>
          <w:rFonts w:ascii="Arial" w:hAnsi="Arial" w:cs="Arial"/>
          <w:sz w:val="24"/>
        </w:rPr>
        <w:t>lines and</w:t>
      </w:r>
      <w:r w:rsidRPr="00174C76">
        <w:rPr>
          <w:rFonts w:ascii="Arial" w:hAnsi="Arial" w:cs="Arial"/>
          <w:sz w:val="24"/>
        </w:rPr>
        <w:t xml:space="preserve"> add a date notation.</w:t>
      </w:r>
      <w:r w:rsidR="00037EF4" w:rsidRPr="00174C76">
        <w:rPr>
          <w:rFonts w:ascii="Arial" w:hAnsi="Arial" w:cs="Arial"/>
          <w:sz w:val="24"/>
        </w:rPr>
        <w:t xml:space="preserve"> (Template included below).</w:t>
      </w:r>
    </w:p>
    <w:p w14:paraId="459351B5" w14:textId="3FB256B5" w:rsidR="00037EF4" w:rsidRPr="00174C76" w:rsidRDefault="00037EF4">
      <w:pPr>
        <w:rPr>
          <w:rFonts w:ascii="Arial" w:hAnsi="Arial" w:cs="Arial"/>
          <w:sz w:val="24"/>
        </w:rPr>
      </w:pPr>
    </w:p>
    <w:p w14:paraId="37B5424F" w14:textId="47D91785" w:rsidR="00037EF4" w:rsidRDefault="00037EF4">
      <w:pPr>
        <w:rPr>
          <w:rFonts w:ascii="Arial" w:hAnsi="Arial" w:cs="Arial"/>
          <w:sz w:val="24"/>
        </w:rPr>
      </w:pPr>
      <w:r w:rsidRPr="00174C76">
        <w:rPr>
          <w:rFonts w:ascii="Arial" w:hAnsi="Arial" w:cs="Arial"/>
          <w:sz w:val="24"/>
        </w:rPr>
        <w:t xml:space="preserve">Electronic signatures (typing the name above the signature line or inserting a picture from a signature file) are </w:t>
      </w:r>
      <w:r w:rsidR="00B50F5E" w:rsidRPr="00174C76">
        <w:rPr>
          <w:rFonts w:ascii="Arial" w:hAnsi="Arial" w:cs="Arial"/>
          <w:sz w:val="24"/>
        </w:rPr>
        <w:t xml:space="preserve">fine, </w:t>
      </w:r>
      <w:proofErr w:type="gramStart"/>
      <w:r w:rsidR="00B50F5E" w:rsidRPr="00174C76">
        <w:rPr>
          <w:rFonts w:ascii="Arial" w:hAnsi="Arial" w:cs="Arial"/>
          <w:sz w:val="24"/>
        </w:rPr>
        <w:t>as long as</w:t>
      </w:r>
      <w:proofErr w:type="gramEnd"/>
      <w:r w:rsidR="00B50F5E" w:rsidRPr="00174C76">
        <w:rPr>
          <w:rFonts w:ascii="Arial" w:hAnsi="Arial" w:cs="Arial"/>
          <w:sz w:val="24"/>
        </w:rPr>
        <w:t xml:space="preserve"> they have been </w:t>
      </w:r>
      <w:r w:rsidR="00B67BFE">
        <w:rPr>
          <w:rFonts w:ascii="Arial" w:hAnsi="Arial" w:cs="Arial"/>
          <w:sz w:val="24"/>
        </w:rPr>
        <w:t xml:space="preserve">approved </w:t>
      </w:r>
      <w:r w:rsidR="00B50F5E" w:rsidRPr="00174C76">
        <w:rPr>
          <w:rFonts w:ascii="Arial" w:hAnsi="Arial" w:cs="Arial"/>
          <w:sz w:val="24"/>
        </w:rPr>
        <w:t>for inclusion by the appropriate party.</w:t>
      </w:r>
    </w:p>
    <w:p w14:paraId="6F083BED" w14:textId="77777777" w:rsidR="000D4811" w:rsidRDefault="000D4811">
      <w:pPr>
        <w:rPr>
          <w:rFonts w:ascii="Arial" w:hAnsi="Arial" w:cs="Arial"/>
          <w:sz w:val="24"/>
        </w:rPr>
      </w:pPr>
    </w:p>
    <w:p w14:paraId="12D90B56" w14:textId="68B20B51" w:rsidR="000D4811" w:rsidRDefault="000D4811" w:rsidP="000D4811">
      <w:pPr>
        <w:jc w:val="center"/>
        <w:rPr>
          <w:rFonts w:ascii="Arial" w:hAnsi="Arial" w:cs="Arial"/>
          <w:sz w:val="24"/>
        </w:rPr>
      </w:pPr>
      <w:r>
        <w:rPr>
          <w:rFonts w:ascii="Arial" w:hAnsi="Arial" w:cs="Arial"/>
          <w:sz w:val="24"/>
        </w:rPr>
        <w:t>[Template]</w:t>
      </w:r>
    </w:p>
    <w:p w14:paraId="759A9F9D" w14:textId="77777777" w:rsidR="000D4811" w:rsidRPr="00174C76" w:rsidRDefault="000D4811">
      <w:pPr>
        <w:rPr>
          <w:rFonts w:ascii="Arial" w:hAnsi="Arial" w:cs="Arial"/>
          <w:sz w:val="24"/>
        </w:rPr>
      </w:pPr>
    </w:p>
    <w:p w14:paraId="1FEC0D35" w14:textId="43767854" w:rsidR="00037EF4" w:rsidRPr="00174C76" w:rsidRDefault="00037EF4" w:rsidP="00037EF4">
      <w:pPr>
        <w:rPr>
          <w:rFonts w:ascii="Arial" w:hAnsi="Arial" w:cs="Arial"/>
          <w:b/>
          <w:sz w:val="24"/>
        </w:rPr>
      </w:pPr>
      <w:r w:rsidRPr="00174C76">
        <w:rPr>
          <w:rFonts w:ascii="Arial" w:hAnsi="Arial" w:cs="Arial"/>
          <w:b/>
          <w:sz w:val="24"/>
          <w:u w:val="single"/>
        </w:rPr>
        <w:t>Section Eight: Signatures</w:t>
      </w:r>
    </w:p>
    <w:p w14:paraId="3DC36C44" w14:textId="41FBE7E5" w:rsidR="00037EF4" w:rsidRPr="00174C76" w:rsidRDefault="00037EF4" w:rsidP="00037EF4">
      <w:pPr>
        <w:rPr>
          <w:rFonts w:ascii="Arial" w:hAnsi="Arial" w:cs="Arial"/>
          <w:b/>
          <w:sz w:val="24"/>
        </w:rPr>
      </w:pPr>
    </w:p>
    <w:p w14:paraId="77FC1D72" w14:textId="77777777" w:rsidR="00FF512F" w:rsidRPr="00174C76" w:rsidRDefault="00FF512F" w:rsidP="00037EF4">
      <w:pPr>
        <w:rPr>
          <w:rFonts w:ascii="Arial" w:hAnsi="Arial" w:cs="Arial"/>
          <w:b/>
          <w:sz w:val="24"/>
        </w:rPr>
      </w:pPr>
    </w:p>
    <w:p w14:paraId="0D1D4785" w14:textId="0CE7EA73" w:rsidR="00037EF4" w:rsidRPr="00174C76" w:rsidRDefault="00037EF4" w:rsidP="00037EF4">
      <w:pPr>
        <w:rPr>
          <w:rFonts w:ascii="Arial" w:hAnsi="Arial" w:cs="Arial"/>
          <w:b/>
          <w:sz w:val="24"/>
        </w:rPr>
      </w:pPr>
      <w:r w:rsidRPr="00174C76">
        <w:rPr>
          <w:rFonts w:ascii="Arial" w:hAnsi="Arial" w:cs="Arial"/>
          <w:b/>
          <w:sz w:val="24"/>
        </w:rPr>
        <w:t>________________________________</w:t>
      </w:r>
      <w:r w:rsidRPr="00174C76">
        <w:rPr>
          <w:rFonts w:ascii="Arial" w:hAnsi="Arial" w:cs="Arial"/>
          <w:b/>
          <w:sz w:val="24"/>
        </w:rPr>
        <w:tab/>
      </w:r>
      <w:r w:rsidRPr="00174C76">
        <w:rPr>
          <w:rFonts w:ascii="Arial" w:hAnsi="Arial" w:cs="Arial"/>
          <w:b/>
          <w:sz w:val="24"/>
        </w:rPr>
        <w:tab/>
        <w:t>_____________________</w:t>
      </w:r>
    </w:p>
    <w:p w14:paraId="374D727D" w14:textId="30C88A10" w:rsidR="00037EF4" w:rsidRPr="00174C76" w:rsidRDefault="00037EF4" w:rsidP="00037EF4">
      <w:pPr>
        <w:rPr>
          <w:rFonts w:ascii="Arial" w:hAnsi="Arial" w:cs="Arial"/>
          <w:bCs/>
          <w:sz w:val="24"/>
        </w:rPr>
      </w:pPr>
      <w:r w:rsidRPr="00174C76">
        <w:rPr>
          <w:rFonts w:ascii="Arial" w:hAnsi="Arial" w:cs="Arial"/>
          <w:bCs/>
          <w:sz w:val="24"/>
        </w:rPr>
        <w:t>Student</w:t>
      </w:r>
      <w:r w:rsidRPr="00174C76">
        <w:rPr>
          <w:rFonts w:ascii="Arial" w:hAnsi="Arial" w:cs="Arial"/>
          <w:bCs/>
          <w:sz w:val="24"/>
        </w:rPr>
        <w:tab/>
      </w:r>
      <w:r w:rsidRPr="00174C76">
        <w:rPr>
          <w:rFonts w:ascii="Arial" w:hAnsi="Arial" w:cs="Arial"/>
          <w:bCs/>
          <w:sz w:val="24"/>
        </w:rPr>
        <w:tab/>
      </w:r>
      <w:r w:rsidRPr="00174C76">
        <w:rPr>
          <w:rFonts w:ascii="Arial" w:hAnsi="Arial" w:cs="Arial"/>
          <w:bCs/>
          <w:sz w:val="24"/>
        </w:rPr>
        <w:tab/>
      </w:r>
      <w:r w:rsidRPr="00174C76">
        <w:rPr>
          <w:rFonts w:ascii="Arial" w:hAnsi="Arial" w:cs="Arial"/>
          <w:bCs/>
          <w:sz w:val="24"/>
        </w:rPr>
        <w:tab/>
      </w:r>
      <w:r w:rsidRPr="00174C76">
        <w:rPr>
          <w:rFonts w:ascii="Arial" w:hAnsi="Arial" w:cs="Arial"/>
          <w:bCs/>
          <w:sz w:val="24"/>
        </w:rPr>
        <w:tab/>
      </w:r>
      <w:r w:rsidRPr="00174C76">
        <w:rPr>
          <w:rFonts w:ascii="Arial" w:hAnsi="Arial" w:cs="Arial"/>
          <w:bCs/>
          <w:sz w:val="24"/>
        </w:rPr>
        <w:tab/>
        <w:t>Date</w:t>
      </w:r>
    </w:p>
    <w:p w14:paraId="312DEF97" w14:textId="77777777" w:rsidR="00037EF4" w:rsidRPr="00174C76" w:rsidRDefault="00037EF4" w:rsidP="00037EF4">
      <w:pPr>
        <w:rPr>
          <w:rFonts w:ascii="Arial" w:hAnsi="Arial" w:cs="Arial"/>
          <w:b/>
          <w:sz w:val="24"/>
        </w:rPr>
      </w:pPr>
    </w:p>
    <w:p w14:paraId="4A4D46F3" w14:textId="77777777" w:rsidR="00037EF4" w:rsidRPr="00174C76" w:rsidRDefault="00037EF4" w:rsidP="00037EF4">
      <w:pPr>
        <w:rPr>
          <w:rFonts w:ascii="Arial" w:hAnsi="Arial" w:cs="Arial"/>
          <w:b/>
          <w:sz w:val="24"/>
        </w:rPr>
      </w:pPr>
    </w:p>
    <w:p w14:paraId="1DE131D6" w14:textId="6EBD4EF4" w:rsidR="00FF512F" w:rsidRPr="00174C76" w:rsidRDefault="00FF512F" w:rsidP="00FF512F">
      <w:pPr>
        <w:rPr>
          <w:rFonts w:ascii="Arial" w:hAnsi="Arial" w:cs="Arial"/>
          <w:b/>
          <w:sz w:val="24"/>
        </w:rPr>
      </w:pPr>
      <w:r w:rsidRPr="00174C76">
        <w:rPr>
          <w:rFonts w:ascii="Arial" w:hAnsi="Arial" w:cs="Arial"/>
          <w:b/>
          <w:sz w:val="24"/>
        </w:rPr>
        <w:t>________________________________</w:t>
      </w:r>
      <w:r w:rsidRPr="00174C76">
        <w:rPr>
          <w:rFonts w:ascii="Arial" w:hAnsi="Arial" w:cs="Arial"/>
          <w:b/>
          <w:sz w:val="24"/>
        </w:rPr>
        <w:tab/>
      </w:r>
      <w:r w:rsidRPr="00174C76">
        <w:rPr>
          <w:rFonts w:ascii="Arial" w:hAnsi="Arial" w:cs="Arial"/>
          <w:b/>
          <w:sz w:val="24"/>
        </w:rPr>
        <w:tab/>
        <w:t>_____________________</w:t>
      </w:r>
    </w:p>
    <w:p w14:paraId="6BEFBD78" w14:textId="0ABB91C0" w:rsidR="00037EF4" w:rsidRPr="00174C76" w:rsidRDefault="00FF512F" w:rsidP="00037EF4">
      <w:pPr>
        <w:rPr>
          <w:rFonts w:ascii="Arial" w:hAnsi="Arial" w:cs="Arial"/>
          <w:bCs/>
          <w:sz w:val="24"/>
        </w:rPr>
      </w:pPr>
      <w:r w:rsidRPr="00174C76">
        <w:rPr>
          <w:rFonts w:ascii="Arial" w:hAnsi="Arial" w:cs="Arial"/>
          <w:bCs/>
          <w:sz w:val="24"/>
        </w:rPr>
        <w:t xml:space="preserve">On-Site </w:t>
      </w:r>
      <w:r w:rsidR="00037EF4" w:rsidRPr="00174C76">
        <w:rPr>
          <w:rFonts w:ascii="Arial" w:hAnsi="Arial" w:cs="Arial"/>
          <w:bCs/>
          <w:sz w:val="24"/>
        </w:rPr>
        <w:t>Supervisor (if applicable)</w:t>
      </w:r>
      <w:r w:rsidR="00037EF4" w:rsidRPr="00174C76">
        <w:rPr>
          <w:rFonts w:ascii="Arial" w:hAnsi="Arial" w:cs="Arial"/>
          <w:bCs/>
          <w:sz w:val="24"/>
        </w:rPr>
        <w:tab/>
      </w:r>
      <w:r w:rsidR="00037EF4" w:rsidRPr="00174C76">
        <w:rPr>
          <w:rFonts w:ascii="Arial" w:hAnsi="Arial" w:cs="Arial"/>
          <w:bCs/>
          <w:sz w:val="24"/>
        </w:rPr>
        <w:tab/>
      </w:r>
      <w:r w:rsidR="00A02780" w:rsidRPr="00174C76">
        <w:rPr>
          <w:rFonts w:ascii="Arial" w:hAnsi="Arial" w:cs="Arial"/>
          <w:bCs/>
          <w:sz w:val="24"/>
        </w:rPr>
        <w:tab/>
      </w:r>
      <w:r w:rsidR="00037EF4" w:rsidRPr="00174C76">
        <w:rPr>
          <w:rFonts w:ascii="Arial" w:hAnsi="Arial" w:cs="Arial"/>
          <w:bCs/>
          <w:sz w:val="24"/>
        </w:rPr>
        <w:t>Date</w:t>
      </w:r>
    </w:p>
    <w:p w14:paraId="67449DD3" w14:textId="77777777" w:rsidR="00037EF4" w:rsidRPr="00174C76" w:rsidRDefault="00037EF4" w:rsidP="00037EF4">
      <w:pPr>
        <w:rPr>
          <w:rFonts w:ascii="Arial" w:hAnsi="Arial" w:cs="Arial"/>
          <w:b/>
          <w:sz w:val="24"/>
        </w:rPr>
      </w:pPr>
    </w:p>
    <w:p w14:paraId="4E67A3F5" w14:textId="77777777" w:rsidR="00037EF4" w:rsidRPr="00174C76" w:rsidRDefault="00037EF4" w:rsidP="00037EF4">
      <w:pPr>
        <w:rPr>
          <w:rFonts w:ascii="Arial" w:hAnsi="Arial" w:cs="Arial"/>
          <w:b/>
          <w:sz w:val="24"/>
        </w:rPr>
      </w:pPr>
    </w:p>
    <w:p w14:paraId="4E8D177B" w14:textId="6BAB9080" w:rsidR="00FF512F" w:rsidRPr="00174C76" w:rsidRDefault="00FF512F" w:rsidP="00FF512F">
      <w:pPr>
        <w:rPr>
          <w:rFonts w:ascii="Arial" w:hAnsi="Arial" w:cs="Arial"/>
          <w:b/>
          <w:sz w:val="24"/>
        </w:rPr>
      </w:pPr>
      <w:r w:rsidRPr="00174C76">
        <w:rPr>
          <w:rFonts w:ascii="Arial" w:hAnsi="Arial" w:cs="Arial"/>
          <w:b/>
          <w:sz w:val="24"/>
        </w:rPr>
        <w:t>________________________________</w:t>
      </w:r>
      <w:r w:rsidRPr="00174C76">
        <w:rPr>
          <w:rFonts w:ascii="Arial" w:hAnsi="Arial" w:cs="Arial"/>
          <w:b/>
          <w:sz w:val="24"/>
        </w:rPr>
        <w:tab/>
      </w:r>
      <w:r w:rsidRPr="00174C76">
        <w:rPr>
          <w:rFonts w:ascii="Arial" w:hAnsi="Arial" w:cs="Arial"/>
          <w:b/>
          <w:sz w:val="24"/>
        </w:rPr>
        <w:tab/>
        <w:t>_____________________</w:t>
      </w:r>
    </w:p>
    <w:p w14:paraId="093B8483" w14:textId="1865664D" w:rsidR="00037EF4" w:rsidRPr="00174C76" w:rsidRDefault="00037EF4" w:rsidP="00037EF4">
      <w:pPr>
        <w:rPr>
          <w:rFonts w:ascii="Arial" w:hAnsi="Arial" w:cs="Arial"/>
          <w:bCs/>
          <w:sz w:val="24"/>
        </w:rPr>
      </w:pPr>
      <w:r w:rsidRPr="00174C76">
        <w:rPr>
          <w:rFonts w:ascii="Arial" w:hAnsi="Arial" w:cs="Arial"/>
          <w:bCs/>
          <w:sz w:val="24"/>
        </w:rPr>
        <w:t>Field Instructor</w:t>
      </w:r>
      <w:r w:rsidRPr="00174C76">
        <w:rPr>
          <w:rFonts w:ascii="Arial" w:hAnsi="Arial" w:cs="Arial"/>
          <w:bCs/>
          <w:sz w:val="24"/>
        </w:rPr>
        <w:tab/>
      </w:r>
      <w:r w:rsidRPr="00174C76">
        <w:rPr>
          <w:rFonts w:ascii="Arial" w:hAnsi="Arial" w:cs="Arial"/>
          <w:bCs/>
          <w:sz w:val="24"/>
        </w:rPr>
        <w:tab/>
      </w:r>
      <w:r w:rsidRPr="00174C76">
        <w:rPr>
          <w:rFonts w:ascii="Arial" w:hAnsi="Arial" w:cs="Arial"/>
          <w:bCs/>
          <w:sz w:val="24"/>
        </w:rPr>
        <w:tab/>
      </w:r>
      <w:r w:rsidRPr="00174C76">
        <w:rPr>
          <w:rFonts w:ascii="Arial" w:hAnsi="Arial" w:cs="Arial"/>
          <w:bCs/>
          <w:sz w:val="24"/>
        </w:rPr>
        <w:tab/>
      </w:r>
      <w:r w:rsidRPr="00174C76">
        <w:rPr>
          <w:rFonts w:ascii="Arial" w:hAnsi="Arial" w:cs="Arial"/>
          <w:bCs/>
          <w:sz w:val="24"/>
        </w:rPr>
        <w:tab/>
        <w:t>Date</w:t>
      </w:r>
    </w:p>
    <w:p w14:paraId="4B575068" w14:textId="77777777" w:rsidR="00037EF4" w:rsidRPr="00174C76" w:rsidRDefault="00037EF4" w:rsidP="00037EF4">
      <w:pPr>
        <w:rPr>
          <w:rFonts w:ascii="Arial" w:hAnsi="Arial" w:cs="Arial"/>
          <w:b/>
          <w:sz w:val="24"/>
        </w:rPr>
      </w:pPr>
    </w:p>
    <w:p w14:paraId="6FB4962C" w14:textId="77777777" w:rsidR="00037EF4" w:rsidRPr="00174C76" w:rsidRDefault="00037EF4" w:rsidP="00037EF4">
      <w:pPr>
        <w:rPr>
          <w:rFonts w:ascii="Arial" w:hAnsi="Arial" w:cs="Arial"/>
          <w:b/>
          <w:sz w:val="24"/>
        </w:rPr>
      </w:pPr>
    </w:p>
    <w:p w14:paraId="15CAA71F" w14:textId="7A04EAB1" w:rsidR="00FF512F" w:rsidRPr="00174C76" w:rsidRDefault="00FF512F" w:rsidP="00FF512F">
      <w:pPr>
        <w:rPr>
          <w:rFonts w:ascii="Arial" w:hAnsi="Arial" w:cs="Arial"/>
          <w:b/>
          <w:sz w:val="24"/>
        </w:rPr>
      </w:pPr>
      <w:r w:rsidRPr="00174C76">
        <w:rPr>
          <w:rFonts w:ascii="Arial" w:hAnsi="Arial" w:cs="Arial"/>
          <w:b/>
          <w:sz w:val="24"/>
        </w:rPr>
        <w:t>________________________________</w:t>
      </w:r>
      <w:r w:rsidRPr="00174C76">
        <w:rPr>
          <w:rFonts w:ascii="Arial" w:hAnsi="Arial" w:cs="Arial"/>
          <w:b/>
          <w:sz w:val="24"/>
        </w:rPr>
        <w:tab/>
      </w:r>
      <w:r w:rsidRPr="00174C76">
        <w:rPr>
          <w:rFonts w:ascii="Arial" w:hAnsi="Arial" w:cs="Arial"/>
          <w:b/>
          <w:sz w:val="24"/>
        </w:rPr>
        <w:tab/>
        <w:t>_____________________</w:t>
      </w:r>
    </w:p>
    <w:p w14:paraId="4830A4E1" w14:textId="6498856D" w:rsidR="00037EF4" w:rsidRPr="00174C76" w:rsidRDefault="00037EF4" w:rsidP="00037EF4">
      <w:pPr>
        <w:rPr>
          <w:rFonts w:ascii="Arial" w:hAnsi="Arial" w:cs="Arial"/>
          <w:bCs/>
          <w:sz w:val="24"/>
        </w:rPr>
      </w:pPr>
      <w:r w:rsidRPr="00174C76">
        <w:rPr>
          <w:rFonts w:ascii="Arial" w:hAnsi="Arial" w:cs="Arial"/>
          <w:bCs/>
          <w:sz w:val="24"/>
        </w:rPr>
        <w:t>Liaison</w:t>
      </w:r>
      <w:r w:rsidRPr="00174C76">
        <w:rPr>
          <w:rFonts w:ascii="Arial" w:hAnsi="Arial" w:cs="Arial"/>
          <w:bCs/>
          <w:sz w:val="24"/>
        </w:rPr>
        <w:tab/>
      </w:r>
      <w:r w:rsidRPr="00174C76">
        <w:rPr>
          <w:rFonts w:ascii="Arial" w:hAnsi="Arial" w:cs="Arial"/>
          <w:bCs/>
          <w:sz w:val="24"/>
        </w:rPr>
        <w:tab/>
      </w:r>
      <w:r w:rsidRPr="00174C76">
        <w:rPr>
          <w:rFonts w:ascii="Arial" w:hAnsi="Arial" w:cs="Arial"/>
          <w:bCs/>
          <w:sz w:val="24"/>
        </w:rPr>
        <w:tab/>
      </w:r>
      <w:r w:rsidRPr="00174C76">
        <w:rPr>
          <w:rFonts w:ascii="Arial" w:hAnsi="Arial" w:cs="Arial"/>
          <w:bCs/>
          <w:sz w:val="24"/>
        </w:rPr>
        <w:tab/>
      </w:r>
      <w:r w:rsidR="000D4811">
        <w:rPr>
          <w:rFonts w:ascii="Arial" w:hAnsi="Arial" w:cs="Arial"/>
          <w:bCs/>
          <w:sz w:val="24"/>
        </w:rPr>
        <w:tab/>
      </w:r>
      <w:r w:rsidR="000D4811">
        <w:rPr>
          <w:rFonts w:ascii="Arial" w:hAnsi="Arial" w:cs="Arial"/>
          <w:bCs/>
          <w:sz w:val="24"/>
        </w:rPr>
        <w:tab/>
      </w:r>
      <w:r w:rsidRPr="00174C76">
        <w:rPr>
          <w:rFonts w:ascii="Arial" w:hAnsi="Arial" w:cs="Arial"/>
          <w:bCs/>
          <w:sz w:val="24"/>
        </w:rPr>
        <w:t>Date</w:t>
      </w:r>
    </w:p>
    <w:p w14:paraId="0D321EB0" w14:textId="77777777" w:rsidR="00037EF4" w:rsidRPr="00174C76" w:rsidRDefault="00037EF4" w:rsidP="00037EF4">
      <w:pPr>
        <w:rPr>
          <w:rFonts w:ascii="Arial" w:hAnsi="Arial" w:cs="Arial"/>
          <w:b/>
          <w:sz w:val="24"/>
        </w:rPr>
      </w:pPr>
    </w:p>
    <w:p w14:paraId="56CFFC56" w14:textId="77777777" w:rsidR="00037EF4" w:rsidRPr="00174C76" w:rsidRDefault="00037EF4" w:rsidP="00037EF4">
      <w:pPr>
        <w:rPr>
          <w:rFonts w:ascii="Arial" w:hAnsi="Arial" w:cs="Arial"/>
          <w:b/>
          <w:sz w:val="24"/>
        </w:rPr>
      </w:pPr>
    </w:p>
    <w:p w14:paraId="1A7A1726" w14:textId="7F3E5241" w:rsidR="00FF512F" w:rsidRPr="00174C76" w:rsidRDefault="00FF512F" w:rsidP="00FF512F">
      <w:pPr>
        <w:rPr>
          <w:rFonts w:ascii="Arial" w:hAnsi="Arial" w:cs="Arial"/>
          <w:b/>
          <w:sz w:val="24"/>
        </w:rPr>
      </w:pPr>
      <w:r w:rsidRPr="00174C76">
        <w:rPr>
          <w:rFonts w:ascii="Arial" w:hAnsi="Arial" w:cs="Arial"/>
          <w:b/>
          <w:sz w:val="24"/>
        </w:rPr>
        <w:t>________________________________</w:t>
      </w:r>
      <w:r w:rsidRPr="00174C76">
        <w:rPr>
          <w:rFonts w:ascii="Arial" w:hAnsi="Arial" w:cs="Arial"/>
          <w:b/>
          <w:sz w:val="24"/>
        </w:rPr>
        <w:tab/>
      </w:r>
      <w:r w:rsidRPr="00174C76">
        <w:rPr>
          <w:rFonts w:ascii="Arial" w:hAnsi="Arial" w:cs="Arial"/>
          <w:b/>
          <w:sz w:val="24"/>
        </w:rPr>
        <w:tab/>
        <w:t>_____________________</w:t>
      </w:r>
    </w:p>
    <w:p w14:paraId="43A8F1E4" w14:textId="03493FD1" w:rsidR="00037EF4" w:rsidRPr="00174C76" w:rsidRDefault="006F5FDB" w:rsidP="00037EF4">
      <w:pPr>
        <w:rPr>
          <w:rFonts w:ascii="Arial" w:hAnsi="Arial" w:cs="Arial"/>
          <w:bCs/>
          <w:sz w:val="24"/>
        </w:rPr>
      </w:pPr>
      <w:r>
        <w:rPr>
          <w:rFonts w:ascii="Arial" w:hAnsi="Arial" w:cs="Arial"/>
          <w:bCs/>
          <w:sz w:val="24"/>
        </w:rPr>
        <w:t xml:space="preserve">Practicum </w:t>
      </w:r>
      <w:r w:rsidR="00037EF4" w:rsidRPr="00174C76">
        <w:rPr>
          <w:rFonts w:ascii="Arial" w:hAnsi="Arial" w:cs="Arial"/>
          <w:bCs/>
          <w:sz w:val="24"/>
        </w:rPr>
        <w:t>Education Coordinator</w:t>
      </w:r>
      <w:r w:rsidR="00037EF4" w:rsidRPr="00174C76">
        <w:rPr>
          <w:rFonts w:ascii="Arial" w:hAnsi="Arial" w:cs="Arial"/>
          <w:bCs/>
          <w:sz w:val="24"/>
        </w:rPr>
        <w:tab/>
      </w:r>
      <w:r w:rsidR="00037EF4" w:rsidRPr="00174C76">
        <w:rPr>
          <w:rFonts w:ascii="Arial" w:hAnsi="Arial" w:cs="Arial"/>
          <w:bCs/>
          <w:sz w:val="24"/>
        </w:rPr>
        <w:tab/>
      </w:r>
      <w:r w:rsidR="00037EF4" w:rsidRPr="00174C76">
        <w:rPr>
          <w:rFonts w:ascii="Arial" w:hAnsi="Arial" w:cs="Arial"/>
          <w:bCs/>
          <w:sz w:val="24"/>
        </w:rPr>
        <w:tab/>
        <w:t>Date</w:t>
      </w:r>
    </w:p>
    <w:sectPr w:rsidR="00037EF4" w:rsidRPr="00174C76" w:rsidSect="009E675A">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283C9" w14:textId="77777777" w:rsidR="00BF415B" w:rsidRDefault="00BF415B" w:rsidP="00650FFD">
      <w:r>
        <w:separator/>
      </w:r>
    </w:p>
  </w:endnote>
  <w:endnote w:type="continuationSeparator" w:id="0">
    <w:p w14:paraId="7749C8E5" w14:textId="77777777" w:rsidR="00BF415B" w:rsidRDefault="00BF415B" w:rsidP="0065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B99E6" w14:textId="6B98EFE1" w:rsidR="00C76A1F" w:rsidRPr="00C76A1F" w:rsidRDefault="00C76A1F">
    <w:pPr>
      <w:pStyle w:val="Footer"/>
      <w:rPr>
        <w:rFonts w:ascii="Arial" w:hAnsi="Arial" w:cs="Arial"/>
        <w:sz w:val="24"/>
      </w:rPr>
    </w:pPr>
    <w:r w:rsidRPr="00C76A1F">
      <w:rPr>
        <w:rFonts w:ascii="Arial" w:hAnsi="Arial" w:cs="Arial"/>
        <w:sz w:val="24"/>
      </w:rPr>
      <w:t>Revised 2024-08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8FF7D" w14:textId="77777777" w:rsidR="00BF415B" w:rsidRDefault="00BF415B" w:rsidP="00650FFD">
      <w:r>
        <w:separator/>
      </w:r>
    </w:p>
  </w:footnote>
  <w:footnote w:type="continuationSeparator" w:id="0">
    <w:p w14:paraId="08792039" w14:textId="77777777" w:rsidR="00BF415B" w:rsidRDefault="00BF415B" w:rsidP="00650FFD">
      <w:r>
        <w:continuationSeparator/>
      </w:r>
    </w:p>
  </w:footnote>
  <w:footnote w:id="1">
    <w:p w14:paraId="19E5A87A" w14:textId="56FF849D" w:rsidR="00650FFD" w:rsidRPr="00D00E12" w:rsidRDefault="00650FFD" w:rsidP="00650FFD">
      <w:pPr>
        <w:pStyle w:val="FootnoteText"/>
        <w:rPr>
          <w:rFonts w:cs="Arial"/>
        </w:rPr>
      </w:pPr>
      <w:r w:rsidRPr="00D00E12">
        <w:rPr>
          <w:rStyle w:val="FootnoteReference"/>
          <w:rFonts w:cs="Arial"/>
        </w:rPr>
        <w:footnoteRef/>
      </w:r>
      <w:r w:rsidRPr="00D00E12">
        <w:rPr>
          <w:rFonts w:cs="Arial"/>
        </w:rPr>
        <w:t xml:space="preserve"> Please see </w:t>
      </w:r>
      <w:r w:rsidR="00F6172E" w:rsidRPr="00D00E12">
        <w:rPr>
          <w:rFonts w:cs="Arial"/>
        </w:rPr>
        <w:t>the “</w:t>
      </w:r>
      <w:r w:rsidRPr="00D00E12">
        <w:rPr>
          <w:rFonts w:cs="Arial"/>
        </w:rPr>
        <w:t>Student Hours</w:t>
      </w:r>
      <w:r w:rsidR="00F6172E" w:rsidRPr="00D00E12">
        <w:rPr>
          <w:rFonts w:cs="Arial"/>
        </w:rPr>
        <w:t>” policy on UVM Department of Social Work Field Education</w:t>
      </w:r>
      <w:r w:rsidR="008D07F8" w:rsidRPr="00D00E12">
        <w:rPr>
          <w:rFonts w:cs="Arial"/>
        </w:rPr>
        <w:t xml:space="preserve"> Resources</w:t>
      </w:r>
      <w:r w:rsidR="00F6172E" w:rsidRPr="00D00E12">
        <w:rPr>
          <w:rFonts w:cs="Arial"/>
        </w:rPr>
        <w:t xml:space="preserve"> </w:t>
      </w:r>
      <w:hyperlink r:id="rId1" w:history="1">
        <w:r w:rsidR="00F6172E" w:rsidRPr="00D00E12">
          <w:rPr>
            <w:rStyle w:val="Hyperlink"/>
            <w:rFonts w:cs="Arial"/>
          </w:rPr>
          <w:t>website</w:t>
        </w:r>
      </w:hyperlink>
      <w:r w:rsidR="00F6172E" w:rsidRPr="00D00E12">
        <w:rPr>
          <w:rFonts w:cs="Arial"/>
        </w:rPr>
        <w:t>.</w:t>
      </w:r>
    </w:p>
  </w:footnote>
  <w:footnote w:id="2">
    <w:p w14:paraId="4D1AFEE2" w14:textId="31801799" w:rsidR="00904BC8" w:rsidRPr="00D00E12" w:rsidRDefault="00904BC8">
      <w:pPr>
        <w:pStyle w:val="FootnoteText"/>
        <w:rPr>
          <w:rFonts w:cs="Arial"/>
        </w:rPr>
      </w:pPr>
      <w:r w:rsidRPr="00D00E12">
        <w:rPr>
          <w:rStyle w:val="FootnoteReference"/>
          <w:rFonts w:cs="Arial"/>
        </w:rPr>
        <w:footnoteRef/>
      </w:r>
      <w:r w:rsidRPr="00D00E12">
        <w:rPr>
          <w:rFonts w:cs="Arial"/>
        </w:rPr>
        <w:t xml:space="preserve"> </w:t>
      </w:r>
      <w:hyperlink r:id="rId2" w:history="1">
        <w:r w:rsidR="00F6172E" w:rsidRPr="00D00E12">
          <w:rPr>
            <w:rStyle w:val="Hyperlink"/>
            <w:rFonts w:cs="Arial"/>
          </w:rPr>
          <w:t>https://www.cswe.org/getmedia/94471c42-13b8-493b-9041-b30f48533d64/2022-EPAS.pdf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E16"/>
    <w:multiLevelType w:val="hybridMultilevel"/>
    <w:tmpl w:val="40568A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5240C"/>
    <w:multiLevelType w:val="hybridMultilevel"/>
    <w:tmpl w:val="6F78CDB2"/>
    <w:lvl w:ilvl="0" w:tplc="B9F4455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FA1DAC"/>
    <w:multiLevelType w:val="hybridMultilevel"/>
    <w:tmpl w:val="83525928"/>
    <w:lvl w:ilvl="0" w:tplc="E8964F2E">
      <w:start w:val="1"/>
      <w:numFmt w:val="bullet"/>
      <w:lvlText w:val=""/>
      <w:lvlJc w:val="left"/>
      <w:pPr>
        <w:ind w:left="720" w:hanging="360"/>
      </w:pPr>
      <w:rPr>
        <w:rFonts w:ascii="Symbol" w:hAnsi="Symbol" w:hint="default"/>
      </w:rPr>
    </w:lvl>
    <w:lvl w:ilvl="1" w:tplc="0CA6B93E">
      <w:start w:val="1"/>
      <w:numFmt w:val="bullet"/>
      <w:lvlText w:val=""/>
      <w:lvlJc w:val="left"/>
      <w:pPr>
        <w:tabs>
          <w:tab w:val="num" w:pos="1440"/>
        </w:tabs>
        <w:ind w:left="1440" w:hanging="360"/>
      </w:pPr>
      <w:rPr>
        <w:rFonts w:ascii="Wingdings" w:hAnsi="Wingdings" w:hint="default"/>
      </w:rPr>
    </w:lvl>
    <w:lvl w:ilvl="2" w:tplc="1054E73E" w:tentative="1">
      <w:start w:val="1"/>
      <w:numFmt w:val="bullet"/>
      <w:lvlText w:val=""/>
      <w:lvlJc w:val="left"/>
      <w:pPr>
        <w:tabs>
          <w:tab w:val="num" w:pos="2160"/>
        </w:tabs>
        <w:ind w:left="2160" w:hanging="360"/>
      </w:pPr>
      <w:rPr>
        <w:rFonts w:ascii="Wingdings" w:hAnsi="Wingdings" w:hint="default"/>
      </w:rPr>
    </w:lvl>
    <w:lvl w:ilvl="3" w:tplc="F222B57A" w:tentative="1">
      <w:start w:val="1"/>
      <w:numFmt w:val="bullet"/>
      <w:lvlText w:val=""/>
      <w:lvlJc w:val="left"/>
      <w:pPr>
        <w:tabs>
          <w:tab w:val="num" w:pos="2880"/>
        </w:tabs>
        <w:ind w:left="2880" w:hanging="360"/>
      </w:pPr>
      <w:rPr>
        <w:rFonts w:ascii="Wingdings" w:hAnsi="Wingdings" w:hint="default"/>
      </w:rPr>
    </w:lvl>
    <w:lvl w:ilvl="4" w:tplc="7632CDF0" w:tentative="1">
      <w:start w:val="1"/>
      <w:numFmt w:val="bullet"/>
      <w:lvlText w:val=""/>
      <w:lvlJc w:val="left"/>
      <w:pPr>
        <w:tabs>
          <w:tab w:val="num" w:pos="3600"/>
        </w:tabs>
        <w:ind w:left="3600" w:hanging="360"/>
      </w:pPr>
      <w:rPr>
        <w:rFonts w:ascii="Wingdings" w:hAnsi="Wingdings" w:hint="default"/>
      </w:rPr>
    </w:lvl>
    <w:lvl w:ilvl="5" w:tplc="0B58A362" w:tentative="1">
      <w:start w:val="1"/>
      <w:numFmt w:val="bullet"/>
      <w:lvlText w:val=""/>
      <w:lvlJc w:val="left"/>
      <w:pPr>
        <w:tabs>
          <w:tab w:val="num" w:pos="4320"/>
        </w:tabs>
        <w:ind w:left="4320" w:hanging="360"/>
      </w:pPr>
      <w:rPr>
        <w:rFonts w:ascii="Wingdings" w:hAnsi="Wingdings" w:hint="default"/>
      </w:rPr>
    </w:lvl>
    <w:lvl w:ilvl="6" w:tplc="79A6739C" w:tentative="1">
      <w:start w:val="1"/>
      <w:numFmt w:val="bullet"/>
      <w:lvlText w:val=""/>
      <w:lvlJc w:val="left"/>
      <w:pPr>
        <w:tabs>
          <w:tab w:val="num" w:pos="5040"/>
        </w:tabs>
        <w:ind w:left="5040" w:hanging="360"/>
      </w:pPr>
      <w:rPr>
        <w:rFonts w:ascii="Wingdings" w:hAnsi="Wingdings" w:hint="default"/>
      </w:rPr>
    </w:lvl>
    <w:lvl w:ilvl="7" w:tplc="8BFCE1F4" w:tentative="1">
      <w:start w:val="1"/>
      <w:numFmt w:val="bullet"/>
      <w:lvlText w:val=""/>
      <w:lvlJc w:val="left"/>
      <w:pPr>
        <w:tabs>
          <w:tab w:val="num" w:pos="5760"/>
        </w:tabs>
        <w:ind w:left="5760" w:hanging="360"/>
      </w:pPr>
      <w:rPr>
        <w:rFonts w:ascii="Wingdings" w:hAnsi="Wingdings" w:hint="default"/>
      </w:rPr>
    </w:lvl>
    <w:lvl w:ilvl="8" w:tplc="E23834B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C61D8D"/>
    <w:multiLevelType w:val="hybridMultilevel"/>
    <w:tmpl w:val="E434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D688F"/>
    <w:multiLevelType w:val="hybridMultilevel"/>
    <w:tmpl w:val="2518500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990438"/>
    <w:multiLevelType w:val="hybridMultilevel"/>
    <w:tmpl w:val="FE00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B0582"/>
    <w:multiLevelType w:val="hybridMultilevel"/>
    <w:tmpl w:val="16680F3C"/>
    <w:lvl w:ilvl="0" w:tplc="B62647D4">
      <w:start w:val="1"/>
      <w:numFmt w:val="bullet"/>
      <w:lvlText w:val=""/>
      <w:lvlJc w:val="left"/>
      <w:pPr>
        <w:tabs>
          <w:tab w:val="num" w:pos="720"/>
        </w:tabs>
        <w:ind w:left="720" w:hanging="360"/>
      </w:pPr>
      <w:rPr>
        <w:rFonts w:ascii="Wingdings" w:hAnsi="Wingdings" w:hint="default"/>
      </w:rPr>
    </w:lvl>
    <w:lvl w:ilvl="1" w:tplc="0840C2E6" w:tentative="1">
      <w:start w:val="1"/>
      <w:numFmt w:val="bullet"/>
      <w:lvlText w:val=""/>
      <w:lvlJc w:val="left"/>
      <w:pPr>
        <w:tabs>
          <w:tab w:val="num" w:pos="1440"/>
        </w:tabs>
        <w:ind w:left="1440" w:hanging="360"/>
      </w:pPr>
      <w:rPr>
        <w:rFonts w:ascii="Wingdings" w:hAnsi="Wingdings" w:hint="default"/>
      </w:rPr>
    </w:lvl>
    <w:lvl w:ilvl="2" w:tplc="91BA1720" w:tentative="1">
      <w:start w:val="1"/>
      <w:numFmt w:val="bullet"/>
      <w:lvlText w:val=""/>
      <w:lvlJc w:val="left"/>
      <w:pPr>
        <w:tabs>
          <w:tab w:val="num" w:pos="2160"/>
        </w:tabs>
        <w:ind w:left="2160" w:hanging="360"/>
      </w:pPr>
      <w:rPr>
        <w:rFonts w:ascii="Wingdings" w:hAnsi="Wingdings" w:hint="default"/>
      </w:rPr>
    </w:lvl>
    <w:lvl w:ilvl="3" w:tplc="6FE04E14" w:tentative="1">
      <w:start w:val="1"/>
      <w:numFmt w:val="bullet"/>
      <w:lvlText w:val=""/>
      <w:lvlJc w:val="left"/>
      <w:pPr>
        <w:tabs>
          <w:tab w:val="num" w:pos="2880"/>
        </w:tabs>
        <w:ind w:left="2880" w:hanging="360"/>
      </w:pPr>
      <w:rPr>
        <w:rFonts w:ascii="Wingdings" w:hAnsi="Wingdings" w:hint="default"/>
      </w:rPr>
    </w:lvl>
    <w:lvl w:ilvl="4" w:tplc="E48A3768" w:tentative="1">
      <w:start w:val="1"/>
      <w:numFmt w:val="bullet"/>
      <w:lvlText w:val=""/>
      <w:lvlJc w:val="left"/>
      <w:pPr>
        <w:tabs>
          <w:tab w:val="num" w:pos="3600"/>
        </w:tabs>
        <w:ind w:left="3600" w:hanging="360"/>
      </w:pPr>
      <w:rPr>
        <w:rFonts w:ascii="Wingdings" w:hAnsi="Wingdings" w:hint="default"/>
      </w:rPr>
    </w:lvl>
    <w:lvl w:ilvl="5" w:tplc="1C880B36" w:tentative="1">
      <w:start w:val="1"/>
      <w:numFmt w:val="bullet"/>
      <w:lvlText w:val=""/>
      <w:lvlJc w:val="left"/>
      <w:pPr>
        <w:tabs>
          <w:tab w:val="num" w:pos="4320"/>
        </w:tabs>
        <w:ind w:left="4320" w:hanging="360"/>
      </w:pPr>
      <w:rPr>
        <w:rFonts w:ascii="Wingdings" w:hAnsi="Wingdings" w:hint="default"/>
      </w:rPr>
    </w:lvl>
    <w:lvl w:ilvl="6" w:tplc="6C6A9508" w:tentative="1">
      <w:start w:val="1"/>
      <w:numFmt w:val="bullet"/>
      <w:lvlText w:val=""/>
      <w:lvlJc w:val="left"/>
      <w:pPr>
        <w:tabs>
          <w:tab w:val="num" w:pos="5040"/>
        </w:tabs>
        <w:ind w:left="5040" w:hanging="360"/>
      </w:pPr>
      <w:rPr>
        <w:rFonts w:ascii="Wingdings" w:hAnsi="Wingdings" w:hint="default"/>
      </w:rPr>
    </w:lvl>
    <w:lvl w:ilvl="7" w:tplc="DA9AD1C4" w:tentative="1">
      <w:start w:val="1"/>
      <w:numFmt w:val="bullet"/>
      <w:lvlText w:val=""/>
      <w:lvlJc w:val="left"/>
      <w:pPr>
        <w:tabs>
          <w:tab w:val="num" w:pos="5760"/>
        </w:tabs>
        <w:ind w:left="5760" w:hanging="360"/>
      </w:pPr>
      <w:rPr>
        <w:rFonts w:ascii="Wingdings" w:hAnsi="Wingdings" w:hint="default"/>
      </w:rPr>
    </w:lvl>
    <w:lvl w:ilvl="8" w:tplc="E752D21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1F18F5"/>
    <w:multiLevelType w:val="hybridMultilevel"/>
    <w:tmpl w:val="C2408D28"/>
    <w:lvl w:ilvl="0" w:tplc="E2A0CF8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63151"/>
    <w:multiLevelType w:val="hybridMultilevel"/>
    <w:tmpl w:val="66567154"/>
    <w:lvl w:ilvl="0" w:tplc="FE32761A">
      <w:start w:val="1"/>
      <w:numFmt w:val="decimal"/>
      <w:lvlText w:val="%1)"/>
      <w:lvlJc w:val="left"/>
      <w:pPr>
        <w:ind w:left="1080" w:hanging="360"/>
      </w:pPr>
      <w:rPr>
        <w:rFonts w:hint="default"/>
        <w:b w:val="0"/>
        <w:bCs w:val="0"/>
        <w:sz w:val="24"/>
        <w:szCs w:val="24"/>
      </w:rPr>
    </w:lvl>
    <w:lvl w:ilvl="1" w:tplc="083A065E">
      <w:start w:val="1"/>
      <w:numFmt w:val="lowerLetter"/>
      <w:lvlText w:val="%2."/>
      <w:lvlJc w:val="left"/>
      <w:pPr>
        <w:ind w:left="1800" w:hanging="360"/>
      </w:pPr>
      <w:rPr>
        <w:b w:val="0"/>
        <w:bCs/>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DA07CE"/>
    <w:multiLevelType w:val="hybridMultilevel"/>
    <w:tmpl w:val="8402CDFA"/>
    <w:lvl w:ilvl="0" w:tplc="C2DE5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6224F2"/>
    <w:multiLevelType w:val="hybridMultilevel"/>
    <w:tmpl w:val="43B87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5C4CE7"/>
    <w:multiLevelType w:val="hybridMultilevel"/>
    <w:tmpl w:val="BEF08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10DF8"/>
    <w:multiLevelType w:val="hybridMultilevel"/>
    <w:tmpl w:val="3F9470B8"/>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4769330">
    <w:abstractNumId w:val="8"/>
  </w:num>
  <w:num w:numId="2" w16cid:durableId="1193376849">
    <w:abstractNumId w:val="0"/>
  </w:num>
  <w:num w:numId="3" w16cid:durableId="1758863683">
    <w:abstractNumId w:val="12"/>
  </w:num>
  <w:num w:numId="4" w16cid:durableId="247426824">
    <w:abstractNumId w:val="9"/>
  </w:num>
  <w:num w:numId="5" w16cid:durableId="479274519">
    <w:abstractNumId w:val="6"/>
  </w:num>
  <w:num w:numId="6" w16cid:durableId="1162696093">
    <w:abstractNumId w:val="2"/>
  </w:num>
  <w:num w:numId="7" w16cid:durableId="842284751">
    <w:abstractNumId w:val="5"/>
  </w:num>
  <w:num w:numId="8" w16cid:durableId="312177848">
    <w:abstractNumId w:val="4"/>
  </w:num>
  <w:num w:numId="9" w16cid:durableId="525488848">
    <w:abstractNumId w:val="1"/>
  </w:num>
  <w:num w:numId="10" w16cid:durableId="1127551785">
    <w:abstractNumId w:val="3"/>
  </w:num>
  <w:num w:numId="11" w16cid:durableId="1104228887">
    <w:abstractNumId w:val="10"/>
  </w:num>
  <w:num w:numId="12" w16cid:durableId="302544826">
    <w:abstractNumId w:val="11"/>
  </w:num>
  <w:num w:numId="13" w16cid:durableId="6135604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D0"/>
    <w:rsid w:val="00036862"/>
    <w:rsid w:val="00037EF4"/>
    <w:rsid w:val="00094ADF"/>
    <w:rsid w:val="000A5E0E"/>
    <w:rsid w:val="000D4811"/>
    <w:rsid w:val="000F5DF8"/>
    <w:rsid w:val="001062BD"/>
    <w:rsid w:val="00127D93"/>
    <w:rsid w:val="00134626"/>
    <w:rsid w:val="0014356C"/>
    <w:rsid w:val="00153646"/>
    <w:rsid w:val="001737CB"/>
    <w:rsid w:val="00174C76"/>
    <w:rsid w:val="00177CE7"/>
    <w:rsid w:val="0018147E"/>
    <w:rsid w:val="001A24D5"/>
    <w:rsid w:val="00214434"/>
    <w:rsid w:val="00241832"/>
    <w:rsid w:val="00244084"/>
    <w:rsid w:val="00256300"/>
    <w:rsid w:val="002625B2"/>
    <w:rsid w:val="0027018C"/>
    <w:rsid w:val="002C3493"/>
    <w:rsid w:val="00302780"/>
    <w:rsid w:val="003141DD"/>
    <w:rsid w:val="00340939"/>
    <w:rsid w:val="003573F0"/>
    <w:rsid w:val="00371767"/>
    <w:rsid w:val="003926CC"/>
    <w:rsid w:val="003A053C"/>
    <w:rsid w:val="003A37C4"/>
    <w:rsid w:val="003D67F0"/>
    <w:rsid w:val="003F200A"/>
    <w:rsid w:val="003F5EB2"/>
    <w:rsid w:val="00410196"/>
    <w:rsid w:val="0049002C"/>
    <w:rsid w:val="004C2917"/>
    <w:rsid w:val="005E5768"/>
    <w:rsid w:val="00627F96"/>
    <w:rsid w:val="006357EF"/>
    <w:rsid w:val="0064198B"/>
    <w:rsid w:val="006473CC"/>
    <w:rsid w:val="00650FFD"/>
    <w:rsid w:val="00681428"/>
    <w:rsid w:val="00690D83"/>
    <w:rsid w:val="006D2082"/>
    <w:rsid w:val="006E0D46"/>
    <w:rsid w:val="006F5FDB"/>
    <w:rsid w:val="0070635D"/>
    <w:rsid w:val="00794F7A"/>
    <w:rsid w:val="007A4416"/>
    <w:rsid w:val="007A5F38"/>
    <w:rsid w:val="007A727F"/>
    <w:rsid w:val="007B6174"/>
    <w:rsid w:val="007F04F3"/>
    <w:rsid w:val="00801B23"/>
    <w:rsid w:val="008037A3"/>
    <w:rsid w:val="00815C35"/>
    <w:rsid w:val="0082274D"/>
    <w:rsid w:val="008243CA"/>
    <w:rsid w:val="00873C67"/>
    <w:rsid w:val="008858F8"/>
    <w:rsid w:val="008D07F8"/>
    <w:rsid w:val="008E212C"/>
    <w:rsid w:val="0090423D"/>
    <w:rsid w:val="00904BC8"/>
    <w:rsid w:val="009276D0"/>
    <w:rsid w:val="00940EEA"/>
    <w:rsid w:val="00957114"/>
    <w:rsid w:val="0097463A"/>
    <w:rsid w:val="009A5F95"/>
    <w:rsid w:val="009E675A"/>
    <w:rsid w:val="00A02780"/>
    <w:rsid w:val="00A50F2A"/>
    <w:rsid w:val="00A86F4D"/>
    <w:rsid w:val="00AA10AF"/>
    <w:rsid w:val="00AB46AC"/>
    <w:rsid w:val="00AC3212"/>
    <w:rsid w:val="00AE41B2"/>
    <w:rsid w:val="00AF543B"/>
    <w:rsid w:val="00B16C9E"/>
    <w:rsid w:val="00B50F5E"/>
    <w:rsid w:val="00B67BFE"/>
    <w:rsid w:val="00BA3D37"/>
    <w:rsid w:val="00BD425C"/>
    <w:rsid w:val="00BD56FB"/>
    <w:rsid w:val="00BF415B"/>
    <w:rsid w:val="00C0547B"/>
    <w:rsid w:val="00C31C3C"/>
    <w:rsid w:val="00C61CDA"/>
    <w:rsid w:val="00C76A1F"/>
    <w:rsid w:val="00C91069"/>
    <w:rsid w:val="00CC4839"/>
    <w:rsid w:val="00CC7448"/>
    <w:rsid w:val="00CD55D5"/>
    <w:rsid w:val="00D00E12"/>
    <w:rsid w:val="00D201A7"/>
    <w:rsid w:val="00D44535"/>
    <w:rsid w:val="00D74781"/>
    <w:rsid w:val="00D75257"/>
    <w:rsid w:val="00D76262"/>
    <w:rsid w:val="00DB6816"/>
    <w:rsid w:val="00DD238B"/>
    <w:rsid w:val="00DF3843"/>
    <w:rsid w:val="00E14B4A"/>
    <w:rsid w:val="00E66E49"/>
    <w:rsid w:val="00E81673"/>
    <w:rsid w:val="00EC34DC"/>
    <w:rsid w:val="00EF79B7"/>
    <w:rsid w:val="00F300CC"/>
    <w:rsid w:val="00F415D3"/>
    <w:rsid w:val="00F6172E"/>
    <w:rsid w:val="00F8144F"/>
    <w:rsid w:val="00FE5FA7"/>
    <w:rsid w:val="00FF51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BD67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01A7"/>
    <w:rPr>
      <w:rFonts w:ascii="Arial Narrow" w:hAnsi="Arial Narrow"/>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35D"/>
    <w:pPr>
      <w:ind w:left="720"/>
      <w:contextualSpacing/>
    </w:pPr>
  </w:style>
  <w:style w:type="paragraph" w:styleId="FootnoteText">
    <w:name w:val="footnote text"/>
    <w:basedOn w:val="Normal"/>
    <w:link w:val="FootnoteTextChar"/>
    <w:uiPriority w:val="99"/>
    <w:semiHidden/>
    <w:unhideWhenUsed/>
    <w:rsid w:val="00650FFD"/>
    <w:rPr>
      <w:szCs w:val="20"/>
    </w:rPr>
  </w:style>
  <w:style w:type="character" w:customStyle="1" w:styleId="FootnoteTextChar">
    <w:name w:val="Footnote Text Char"/>
    <w:basedOn w:val="DefaultParagraphFont"/>
    <w:link w:val="FootnoteText"/>
    <w:uiPriority w:val="99"/>
    <w:semiHidden/>
    <w:rsid w:val="00650FFD"/>
    <w:rPr>
      <w:rFonts w:ascii="Arial Narrow" w:hAnsi="Arial Narrow"/>
      <w:sz w:val="20"/>
      <w:szCs w:val="20"/>
    </w:rPr>
  </w:style>
  <w:style w:type="character" w:styleId="FootnoteReference">
    <w:name w:val="footnote reference"/>
    <w:basedOn w:val="DefaultParagraphFont"/>
    <w:uiPriority w:val="99"/>
    <w:semiHidden/>
    <w:unhideWhenUsed/>
    <w:rsid w:val="00650FFD"/>
    <w:rPr>
      <w:vertAlign w:val="superscript"/>
    </w:rPr>
  </w:style>
  <w:style w:type="character" w:styleId="Hyperlink">
    <w:name w:val="Hyperlink"/>
    <w:basedOn w:val="DefaultParagraphFont"/>
    <w:uiPriority w:val="99"/>
    <w:unhideWhenUsed/>
    <w:rsid w:val="00650FFD"/>
    <w:rPr>
      <w:color w:val="0000FF" w:themeColor="hyperlink"/>
      <w:u w:val="single"/>
    </w:rPr>
  </w:style>
  <w:style w:type="character" w:styleId="UnresolvedMention">
    <w:name w:val="Unresolved Mention"/>
    <w:basedOn w:val="DefaultParagraphFont"/>
    <w:uiPriority w:val="99"/>
    <w:rsid w:val="00650FFD"/>
    <w:rPr>
      <w:color w:val="605E5C"/>
      <w:shd w:val="clear" w:color="auto" w:fill="E1DFDD"/>
    </w:rPr>
  </w:style>
  <w:style w:type="paragraph" w:styleId="BodyText">
    <w:name w:val="Body Text"/>
    <w:basedOn w:val="Normal"/>
    <w:link w:val="BodyTextChar"/>
    <w:uiPriority w:val="99"/>
    <w:semiHidden/>
    <w:unhideWhenUsed/>
    <w:rsid w:val="00650FFD"/>
    <w:pPr>
      <w:spacing w:after="120"/>
    </w:pPr>
  </w:style>
  <w:style w:type="character" w:customStyle="1" w:styleId="BodyTextChar">
    <w:name w:val="Body Text Char"/>
    <w:basedOn w:val="DefaultParagraphFont"/>
    <w:link w:val="BodyText"/>
    <w:uiPriority w:val="99"/>
    <w:semiHidden/>
    <w:rsid w:val="00650FFD"/>
    <w:rPr>
      <w:rFonts w:ascii="Arial Narrow" w:hAnsi="Arial Narrow"/>
      <w:sz w:val="20"/>
    </w:rPr>
  </w:style>
  <w:style w:type="paragraph" w:styleId="Revision">
    <w:name w:val="Revision"/>
    <w:hidden/>
    <w:uiPriority w:val="99"/>
    <w:semiHidden/>
    <w:rsid w:val="001A24D5"/>
    <w:rPr>
      <w:rFonts w:ascii="Arial Narrow" w:hAnsi="Arial Narrow"/>
      <w:sz w:val="20"/>
    </w:rPr>
  </w:style>
  <w:style w:type="paragraph" w:styleId="CommentText">
    <w:name w:val="annotation text"/>
    <w:basedOn w:val="Normal"/>
    <w:link w:val="CommentTextChar"/>
    <w:uiPriority w:val="99"/>
    <w:unhideWhenUsed/>
    <w:rsid w:val="00E81673"/>
    <w:rPr>
      <w:szCs w:val="20"/>
    </w:rPr>
  </w:style>
  <w:style w:type="character" w:customStyle="1" w:styleId="CommentTextChar">
    <w:name w:val="Comment Text Char"/>
    <w:basedOn w:val="DefaultParagraphFont"/>
    <w:link w:val="CommentText"/>
    <w:uiPriority w:val="99"/>
    <w:rsid w:val="00E81673"/>
    <w:rPr>
      <w:rFonts w:ascii="Arial Narrow" w:hAnsi="Arial Narrow"/>
      <w:sz w:val="20"/>
      <w:szCs w:val="20"/>
    </w:rPr>
  </w:style>
  <w:style w:type="paragraph" w:styleId="Header">
    <w:name w:val="header"/>
    <w:basedOn w:val="Normal"/>
    <w:link w:val="HeaderChar"/>
    <w:uiPriority w:val="99"/>
    <w:unhideWhenUsed/>
    <w:rsid w:val="00C76A1F"/>
    <w:pPr>
      <w:tabs>
        <w:tab w:val="center" w:pos="4680"/>
        <w:tab w:val="right" w:pos="9360"/>
      </w:tabs>
    </w:pPr>
  </w:style>
  <w:style w:type="character" w:customStyle="1" w:styleId="HeaderChar">
    <w:name w:val="Header Char"/>
    <w:basedOn w:val="DefaultParagraphFont"/>
    <w:link w:val="Header"/>
    <w:uiPriority w:val="99"/>
    <w:rsid w:val="00C76A1F"/>
    <w:rPr>
      <w:rFonts w:ascii="Arial Narrow" w:hAnsi="Arial Narrow"/>
      <w:sz w:val="20"/>
    </w:rPr>
  </w:style>
  <w:style w:type="paragraph" w:styleId="Footer">
    <w:name w:val="footer"/>
    <w:basedOn w:val="Normal"/>
    <w:link w:val="FooterChar"/>
    <w:uiPriority w:val="99"/>
    <w:unhideWhenUsed/>
    <w:rsid w:val="00C76A1F"/>
    <w:pPr>
      <w:tabs>
        <w:tab w:val="center" w:pos="4680"/>
        <w:tab w:val="right" w:pos="9360"/>
      </w:tabs>
    </w:pPr>
  </w:style>
  <w:style w:type="character" w:customStyle="1" w:styleId="FooterChar">
    <w:name w:val="Footer Char"/>
    <w:basedOn w:val="DefaultParagraphFont"/>
    <w:link w:val="Footer"/>
    <w:uiPriority w:val="99"/>
    <w:rsid w:val="00C76A1F"/>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313">
      <w:bodyDiv w:val="1"/>
      <w:marLeft w:val="0"/>
      <w:marRight w:val="0"/>
      <w:marTop w:val="0"/>
      <w:marBottom w:val="0"/>
      <w:divBdr>
        <w:top w:val="none" w:sz="0" w:space="0" w:color="auto"/>
        <w:left w:val="none" w:sz="0" w:space="0" w:color="auto"/>
        <w:bottom w:val="none" w:sz="0" w:space="0" w:color="auto"/>
        <w:right w:val="none" w:sz="0" w:space="0" w:color="auto"/>
      </w:divBdr>
      <w:divsChild>
        <w:div w:id="912811072">
          <w:marLeft w:val="0"/>
          <w:marRight w:val="0"/>
          <w:marTop w:val="0"/>
          <w:marBottom w:val="0"/>
          <w:divBdr>
            <w:top w:val="none" w:sz="0" w:space="0" w:color="auto"/>
            <w:left w:val="none" w:sz="0" w:space="0" w:color="auto"/>
            <w:bottom w:val="none" w:sz="0" w:space="0" w:color="auto"/>
            <w:right w:val="none" w:sz="0" w:space="0" w:color="auto"/>
          </w:divBdr>
          <w:divsChild>
            <w:div w:id="1409303825">
              <w:marLeft w:val="0"/>
              <w:marRight w:val="0"/>
              <w:marTop w:val="0"/>
              <w:marBottom w:val="0"/>
              <w:divBdr>
                <w:top w:val="none" w:sz="0" w:space="0" w:color="auto"/>
                <w:left w:val="none" w:sz="0" w:space="0" w:color="auto"/>
                <w:bottom w:val="none" w:sz="0" w:space="0" w:color="auto"/>
                <w:right w:val="none" w:sz="0" w:space="0" w:color="auto"/>
              </w:divBdr>
              <w:divsChild>
                <w:div w:id="1626807710">
                  <w:marLeft w:val="0"/>
                  <w:marRight w:val="0"/>
                  <w:marTop w:val="0"/>
                  <w:marBottom w:val="0"/>
                  <w:divBdr>
                    <w:top w:val="none" w:sz="0" w:space="0" w:color="auto"/>
                    <w:left w:val="none" w:sz="0" w:space="0" w:color="auto"/>
                    <w:bottom w:val="none" w:sz="0" w:space="0" w:color="auto"/>
                    <w:right w:val="none" w:sz="0" w:space="0" w:color="auto"/>
                  </w:divBdr>
                  <w:divsChild>
                    <w:div w:id="2621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88541">
      <w:bodyDiv w:val="1"/>
      <w:marLeft w:val="0"/>
      <w:marRight w:val="0"/>
      <w:marTop w:val="0"/>
      <w:marBottom w:val="0"/>
      <w:divBdr>
        <w:top w:val="none" w:sz="0" w:space="0" w:color="auto"/>
        <w:left w:val="none" w:sz="0" w:space="0" w:color="auto"/>
        <w:bottom w:val="none" w:sz="0" w:space="0" w:color="auto"/>
        <w:right w:val="none" w:sz="0" w:space="0" w:color="auto"/>
      </w:divBdr>
      <w:divsChild>
        <w:div w:id="385689419">
          <w:marLeft w:val="0"/>
          <w:marRight w:val="0"/>
          <w:marTop w:val="0"/>
          <w:marBottom w:val="0"/>
          <w:divBdr>
            <w:top w:val="none" w:sz="0" w:space="0" w:color="auto"/>
            <w:left w:val="none" w:sz="0" w:space="0" w:color="auto"/>
            <w:bottom w:val="none" w:sz="0" w:space="0" w:color="auto"/>
            <w:right w:val="none" w:sz="0" w:space="0" w:color="auto"/>
          </w:divBdr>
          <w:divsChild>
            <w:div w:id="1442191055">
              <w:marLeft w:val="0"/>
              <w:marRight w:val="0"/>
              <w:marTop w:val="0"/>
              <w:marBottom w:val="0"/>
              <w:divBdr>
                <w:top w:val="none" w:sz="0" w:space="0" w:color="auto"/>
                <w:left w:val="none" w:sz="0" w:space="0" w:color="auto"/>
                <w:bottom w:val="none" w:sz="0" w:space="0" w:color="auto"/>
                <w:right w:val="none" w:sz="0" w:space="0" w:color="auto"/>
              </w:divBdr>
              <w:divsChild>
                <w:div w:id="625157081">
                  <w:marLeft w:val="0"/>
                  <w:marRight w:val="0"/>
                  <w:marTop w:val="0"/>
                  <w:marBottom w:val="0"/>
                  <w:divBdr>
                    <w:top w:val="none" w:sz="0" w:space="0" w:color="auto"/>
                    <w:left w:val="none" w:sz="0" w:space="0" w:color="auto"/>
                    <w:bottom w:val="none" w:sz="0" w:space="0" w:color="auto"/>
                    <w:right w:val="none" w:sz="0" w:space="0" w:color="auto"/>
                  </w:divBdr>
                  <w:divsChild>
                    <w:div w:id="5380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31913">
      <w:bodyDiv w:val="1"/>
      <w:marLeft w:val="0"/>
      <w:marRight w:val="0"/>
      <w:marTop w:val="0"/>
      <w:marBottom w:val="0"/>
      <w:divBdr>
        <w:top w:val="none" w:sz="0" w:space="0" w:color="auto"/>
        <w:left w:val="none" w:sz="0" w:space="0" w:color="auto"/>
        <w:bottom w:val="none" w:sz="0" w:space="0" w:color="auto"/>
        <w:right w:val="none" w:sz="0" w:space="0" w:color="auto"/>
      </w:divBdr>
      <w:divsChild>
        <w:div w:id="951941419">
          <w:marLeft w:val="360"/>
          <w:marRight w:val="0"/>
          <w:marTop w:val="360"/>
          <w:marBottom w:val="0"/>
          <w:divBdr>
            <w:top w:val="none" w:sz="0" w:space="0" w:color="auto"/>
            <w:left w:val="none" w:sz="0" w:space="0" w:color="auto"/>
            <w:bottom w:val="none" w:sz="0" w:space="0" w:color="auto"/>
            <w:right w:val="none" w:sz="0" w:space="0" w:color="auto"/>
          </w:divBdr>
        </w:div>
        <w:div w:id="1127165205">
          <w:marLeft w:val="360"/>
          <w:marRight w:val="0"/>
          <w:marTop w:val="360"/>
          <w:marBottom w:val="0"/>
          <w:divBdr>
            <w:top w:val="none" w:sz="0" w:space="0" w:color="auto"/>
            <w:left w:val="none" w:sz="0" w:space="0" w:color="auto"/>
            <w:bottom w:val="none" w:sz="0" w:space="0" w:color="auto"/>
            <w:right w:val="none" w:sz="0" w:space="0" w:color="auto"/>
          </w:divBdr>
        </w:div>
        <w:div w:id="663703078">
          <w:marLeft w:val="360"/>
          <w:marRight w:val="0"/>
          <w:marTop w:val="360"/>
          <w:marBottom w:val="0"/>
          <w:divBdr>
            <w:top w:val="none" w:sz="0" w:space="0" w:color="auto"/>
            <w:left w:val="none" w:sz="0" w:space="0" w:color="auto"/>
            <w:bottom w:val="none" w:sz="0" w:space="0" w:color="auto"/>
            <w:right w:val="none" w:sz="0" w:space="0" w:color="auto"/>
          </w:divBdr>
        </w:div>
        <w:div w:id="1687631599">
          <w:marLeft w:val="360"/>
          <w:marRight w:val="0"/>
          <w:marTop w:val="360"/>
          <w:marBottom w:val="0"/>
          <w:divBdr>
            <w:top w:val="none" w:sz="0" w:space="0" w:color="auto"/>
            <w:left w:val="none" w:sz="0" w:space="0" w:color="auto"/>
            <w:bottom w:val="none" w:sz="0" w:space="0" w:color="auto"/>
            <w:right w:val="none" w:sz="0" w:space="0" w:color="auto"/>
          </w:divBdr>
        </w:div>
      </w:divsChild>
    </w:div>
    <w:div w:id="794179182">
      <w:bodyDiv w:val="1"/>
      <w:marLeft w:val="0"/>
      <w:marRight w:val="0"/>
      <w:marTop w:val="0"/>
      <w:marBottom w:val="0"/>
      <w:divBdr>
        <w:top w:val="none" w:sz="0" w:space="0" w:color="auto"/>
        <w:left w:val="none" w:sz="0" w:space="0" w:color="auto"/>
        <w:bottom w:val="none" w:sz="0" w:space="0" w:color="auto"/>
        <w:right w:val="none" w:sz="0" w:space="0" w:color="auto"/>
      </w:divBdr>
      <w:divsChild>
        <w:div w:id="115678586">
          <w:marLeft w:val="360"/>
          <w:marRight w:val="0"/>
          <w:marTop w:val="360"/>
          <w:marBottom w:val="0"/>
          <w:divBdr>
            <w:top w:val="none" w:sz="0" w:space="0" w:color="auto"/>
            <w:left w:val="none" w:sz="0" w:space="0" w:color="auto"/>
            <w:bottom w:val="none" w:sz="0" w:space="0" w:color="auto"/>
            <w:right w:val="none" w:sz="0" w:space="0" w:color="auto"/>
          </w:divBdr>
        </w:div>
        <w:div w:id="1756823958">
          <w:marLeft w:val="360"/>
          <w:marRight w:val="0"/>
          <w:marTop w:val="360"/>
          <w:marBottom w:val="0"/>
          <w:divBdr>
            <w:top w:val="none" w:sz="0" w:space="0" w:color="auto"/>
            <w:left w:val="none" w:sz="0" w:space="0" w:color="auto"/>
            <w:bottom w:val="none" w:sz="0" w:space="0" w:color="auto"/>
            <w:right w:val="none" w:sz="0" w:space="0" w:color="auto"/>
          </w:divBdr>
        </w:div>
        <w:div w:id="1551499999">
          <w:marLeft w:val="360"/>
          <w:marRight w:val="0"/>
          <w:marTop w:val="36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cess/socialwork/resources-social-work-students-field-instructors-and-supervis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swe.org/getmedia/94471c42-13b8-493b-9041-b30f48533d64/2022-EPAS.pdf" TargetMode="External"/><Relationship Id="rId1" Type="http://schemas.openxmlformats.org/officeDocument/2006/relationships/hyperlink" Target="https://www.uvm.edu/cess/socialwork/resources-social-work-students-field-instructors-and-supervis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83A21-36EA-154B-93DF-178A07C3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3158</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  Barna</dc:creator>
  <cp:keywords/>
  <dc:description/>
  <cp:lastModifiedBy>Jean Sienkewicz (she/her)</cp:lastModifiedBy>
  <cp:revision>6</cp:revision>
  <dcterms:created xsi:type="dcterms:W3CDTF">2024-08-28T18:51:00Z</dcterms:created>
  <dcterms:modified xsi:type="dcterms:W3CDTF">2024-08-28T18:56:00Z</dcterms:modified>
</cp:coreProperties>
</file>