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9AC0DF7" wp14:paraId="7AD5DC30" wp14:textId="0CFB6F28">
      <w:pPr>
        <w:pStyle w:val="Heading3"/>
        <w:shd w:val="clear" w:color="auto" w:fill="FFFFFF" w:themeFill="background1"/>
        <w:spacing w:before="373" w:beforeAutospacing="off" w:after="145" w:afterAutospacing="off"/>
      </w:pPr>
      <w:r w:rsidRPr="79AC0DF7" w:rsidR="4AAC0913">
        <w:rPr>
          <w:rFonts w:ascii="Roboto" w:hAnsi="Roboto" w:eastAsia="Roboto" w:cs="Roboto"/>
          <w:b w:val="0"/>
          <w:bCs w:val="0"/>
          <w:i w:val="0"/>
          <w:iCs w:val="0"/>
          <w:caps w:val="1"/>
          <w:noProof w:val="0"/>
          <w:color w:val="66AC47"/>
          <w:sz w:val="24"/>
          <w:szCs w:val="24"/>
          <w:lang w:val="en-US"/>
        </w:rPr>
        <w:t>Publications</w:t>
      </w:r>
    </w:p>
    <w:p xmlns:wp14="http://schemas.microsoft.com/office/word/2010/wordml" w:rsidP="79AC0DF7" wp14:paraId="1B7713D9" wp14:textId="1E154018">
      <w:pPr>
        <w:shd w:val="clear" w:color="auto" w:fill="FFFFFF" w:themeFill="background1"/>
        <w:spacing w:before="0" w:beforeAutospacing="off" w:after="340" w:afterAutospacing="off"/>
      </w:pPr>
      <w:r w:rsidRPr="79AC0DF7" w:rsidR="4AAC09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"Diatonic Music in Greece: A Reassessment of its Antiquity," Mnemosyne 56.1 (2002), 669-702.</w:t>
      </w:r>
    </w:p>
    <w:p xmlns:wp14="http://schemas.microsoft.com/office/word/2010/wordml" w:rsidP="79AC0DF7" wp14:paraId="2AFA375A" wp14:textId="3E2634AE">
      <w:pPr>
        <w:shd w:val="clear" w:color="auto" w:fill="FFFFFF" w:themeFill="background1"/>
        <w:spacing w:before="0" w:beforeAutospacing="off" w:after="340" w:afterAutospacing="off"/>
      </w:pPr>
      <w:r w:rsidRPr="79AC0DF7" w:rsidR="4AAC09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"Harmony in Greek and Indo-Iranian Cosmology", The Journal of Indo-European Studies 30.1/2 (2002), 1-25.</w:t>
      </w:r>
    </w:p>
    <w:p xmlns:wp14="http://schemas.microsoft.com/office/word/2010/wordml" w:rsidP="79AC0DF7" wp14:paraId="7873B3B5" wp14:textId="55F1F681">
      <w:pPr>
        <w:shd w:val="clear" w:color="auto" w:fill="FFFFFF" w:themeFill="background1"/>
        <w:spacing w:before="0" w:beforeAutospacing="off" w:after="340" w:afterAutospacing="off"/>
      </w:pPr>
      <w:r w:rsidRPr="79AC0DF7" w:rsidR="4AAC09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"The Language of Musical Technique in Greek Epic Diction", Gaia. Revue interdisciplinaire sur la Grèce archaïque 7 (2003), 295-307.</w:t>
      </w:r>
    </w:p>
    <w:p xmlns:wp14="http://schemas.microsoft.com/office/word/2010/wordml" w:rsidP="79AC0DF7" wp14:paraId="02FBF078" wp14:textId="407B443C">
      <w:pPr>
        <w:shd w:val="clear" w:color="auto" w:fill="FFFFFF" w:themeFill="background1"/>
        <w:spacing w:before="0" w:beforeAutospacing="off" w:after="340" w:afterAutospacing="off"/>
      </w:pPr>
      <w:r w:rsidRPr="79AC0DF7" w:rsidR="4AAC09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""Once More the Poet': Keats, Severn and the Grecian Lyre", Memoirs of the American Academy in Rome 48 (2003), 227-240.Republished in The Keats-Shelley Review 18 (2004).</w:t>
      </w:r>
    </w:p>
    <w:p xmlns:wp14="http://schemas.microsoft.com/office/word/2010/wordml" w:rsidP="79AC0DF7" wp14:paraId="3D92607B" wp14:textId="4B15BDE5">
      <w:pPr>
        <w:shd w:val="clear" w:color="auto" w:fill="FFFFFF" w:themeFill="background1"/>
        <w:spacing w:before="0" w:beforeAutospacing="off" w:after="340" w:afterAutospacing="off"/>
      </w:pPr>
      <w:r w:rsidRPr="79AC0DF7" w:rsidR="4AAC09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"Structural Sympathies in Ancient Greek and South Slavic Heroic Singing", in Hickmann, E./Eichmann, R. (eds.), Musikarchäologische Quellengruppen: Bodenurkunden, mündliche Überlieferung, Aufzeichnung. Studien zur Musikarchäologie 4 (Rahden, 2004).</w:t>
      </w:r>
    </w:p>
    <w:p xmlns:wp14="http://schemas.microsoft.com/office/word/2010/wordml" w:rsidP="79AC0DF7" wp14:paraId="62DDDC8F" wp14:textId="60CAD1C8">
      <w:pPr>
        <w:shd w:val="clear" w:color="auto" w:fill="FFFFFF" w:themeFill="background1"/>
        <w:spacing w:before="0" w:beforeAutospacing="off" w:after="340" w:afterAutospacing="off"/>
      </w:pPr>
      <w:r w:rsidRPr="79AC0DF7" w:rsidR="4AAC09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"Hearing Greek Microtones", in Hagel, S./Harrauer, Ch. (eds.), Ancient Greek Music in Performance. Wiener Studien Beiheft 29 (Vienna, 2005),9-50 (with CD selections).</w:t>
      </w:r>
    </w:p>
    <w:p xmlns:wp14="http://schemas.microsoft.com/office/word/2010/wordml" w:rsidP="79AC0DF7" wp14:paraId="70EF2A67" wp14:textId="705AB46B">
      <w:pPr>
        <w:shd w:val="clear" w:color="auto" w:fill="FFFFFF" w:themeFill="background1"/>
        <w:spacing w:before="0" w:beforeAutospacing="off" w:after="340" w:afterAutospacing="off"/>
      </w:pPr>
      <w:r w:rsidRPr="79AC0DF7" w:rsidR="4AAC09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"Lyre Gods of the Bronze Age Musical Koine", The Journal of Ancient Near Eastern Religions 6.2 (2006), 39-70.</w:t>
      </w:r>
    </w:p>
    <w:p xmlns:wp14="http://schemas.microsoft.com/office/word/2010/wordml" w:rsidP="79AC0DF7" wp14:paraId="271CB520" wp14:textId="0DB17353">
      <w:pPr>
        <w:shd w:val="clear" w:color="auto" w:fill="FFFFFF" w:themeFill="background1"/>
        <w:spacing w:before="0" w:beforeAutospacing="off" w:after="340" w:afterAutospacing="off"/>
      </w:pPr>
      <w:r w:rsidRPr="79AC0DF7" w:rsidR="4AAC09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"'A Feast of Music': The Greco-Lydian Musical Movement on the Assyrian Periphery", in Collins, B. J./Bachvarova, M./ Rutherford, I. (eds.), Anatolian Interfaces: Hittites, Greeks and Their Neighbors. (Oxford, Oxbow, 2007), 193-203.</w:t>
      </w:r>
    </w:p>
    <w:p xmlns:wp14="http://schemas.microsoft.com/office/word/2010/wordml" w:rsidP="79AC0DF7" wp14:paraId="50DCF307" wp14:textId="7F560D37">
      <w:pPr>
        <w:shd w:val="clear" w:color="auto" w:fill="FFFFFF" w:themeFill="background1"/>
        <w:spacing w:before="0" w:beforeAutospacing="off" w:after="340" w:afterAutospacing="off"/>
      </w:pPr>
      <w:r w:rsidRPr="79AC0DF7" w:rsidR="4AAC09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"The Global Economy of Music in the Ancient Near East", in Westenholz, J. G. (ed.), Sounds of Ancient Music (Jerusalem, Keter Press, 2007), 27-37.</w:t>
      </w:r>
    </w:p>
    <w:p xmlns:wp14="http://schemas.microsoft.com/office/word/2010/wordml" w:rsidP="79AC0DF7" wp14:paraId="745889B5" wp14:textId="1D87A924">
      <w:pPr>
        <w:shd w:val="clear" w:color="auto" w:fill="FFFFFF" w:themeFill="background1"/>
        <w:spacing w:before="0" w:beforeAutospacing="off" w:after="340" w:afterAutospacing="off"/>
      </w:pPr>
      <w:r w:rsidRPr="79AC0DF7" w:rsidR="4AAC09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"'Song-Benders of Circular Choruses': Dithyramb and the 'Demise of Music'", in Wilson, P./ Kowalzig, B. (eds.), Dithyramb in Context (Oxford, OUP, 2013), 213-36.</w:t>
      </w:r>
    </w:p>
    <w:p xmlns:wp14="http://schemas.microsoft.com/office/word/2010/wordml" w:rsidP="79AC0DF7" wp14:paraId="6514A7AA" wp14:textId="28A26BCE">
      <w:pPr>
        <w:shd w:val="clear" w:color="auto" w:fill="FFFFFF" w:themeFill="background1"/>
        <w:spacing w:before="0" w:beforeAutospacing="off" w:after="340" w:afterAutospacing="off"/>
      </w:pPr>
      <w:r w:rsidRPr="79AC0DF7" w:rsidR="4AAC09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"Greek Epic and Kypriaka: Why 'Cyprus Matters"" in Y. Maurey/E. Seroussi/J. Goodnick Westenholz, Yuval. Studies of the Jewish Music Research Centre. Vol. 8: Sounds from the Past: Music in the Ancient Near East and Mediterranean Worlds (Jerusalem, 2014), 213-47</w:t>
      </w:r>
    </w:p>
    <w:p xmlns:wp14="http://schemas.microsoft.com/office/word/2010/wordml" w:rsidP="79AC0DF7" wp14:paraId="497F5A10" wp14:textId="33DB075B">
      <w:pPr>
        <w:shd w:val="clear" w:color="auto" w:fill="FFFFFF" w:themeFill="background1"/>
        <w:spacing w:before="0" w:beforeAutospacing="off" w:after="340" w:afterAutospacing="off"/>
      </w:pPr>
      <w:r w:rsidRPr="79AC0DF7" w:rsidR="4AAC09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"Sweet Psalmist of Israel: The Kinnor and Royal Ideology in the United Monarchy", in W. Heimpel (ed.), Strings and threads: a celebration of the work of Anne Draffkorn Kilmer (Winona Lake, Ind., 2011), 99-114</w:t>
      </w:r>
    </w:p>
    <w:p xmlns:wp14="http://schemas.microsoft.com/office/word/2010/wordml" w:rsidP="79AC0DF7" wp14:paraId="21553BC0" wp14:textId="50015B57">
      <w:pPr>
        <w:shd w:val="clear" w:color="auto" w:fill="FFFFFF" w:themeFill="background1"/>
        <w:spacing w:before="0" w:beforeAutospacing="off" w:after="340" w:afterAutospacing="off"/>
      </w:pPr>
      <w:r w:rsidRPr="79AC0DF7" w:rsidR="4AAC09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"Remembering Music in Early Greece", in S. Mirelman (ed.), The Historiography of Music in Global Perspective (Piscataway, NJ, Gorgias Press), 9-50.</w:t>
      </w:r>
    </w:p>
    <w:p xmlns:wp14="http://schemas.microsoft.com/office/word/2010/wordml" w:rsidP="79AC0DF7" wp14:paraId="516A7F22" wp14:textId="14694662">
      <w:pPr>
        <w:shd w:val="clear" w:color="auto" w:fill="FFFFFF" w:themeFill="background1"/>
        <w:spacing w:before="0" w:beforeAutospacing="off" w:after="340" w:afterAutospacing="off"/>
      </w:pPr>
      <w:r w:rsidRPr="79AC0DF7" w:rsidR="4AAC09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"Kinyras and the Musical Stratigraphy of Early Cyprus", for proceedings of Musical Traditions in the Middle East: Reminiscences of a Distant Past, (12/09), University of Leiden (12/2009).</w:t>
      </w:r>
    </w:p>
    <w:p xmlns:wp14="http://schemas.microsoft.com/office/word/2010/wordml" w:rsidP="79AC0DF7" wp14:paraId="7FD74FBE" wp14:textId="0ED37E33">
      <w:pPr>
        <w:shd w:val="clear" w:color="auto" w:fill="FFFFFF" w:themeFill="background1"/>
        <w:spacing w:before="0" w:beforeAutospacing="off" w:after="340" w:afterAutospacing="off"/>
      </w:pPr>
      <w:r w:rsidRPr="79AC0DF7" w:rsidR="4AAC09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"The Lesbian Singers: Towards a Reconstruction of Hellanicus' Karnelian Victors", in D. Castaldo/A. Manieri (eds), Poesia, musica e agoni nella Grecia antica (2012), 720-64.</w:t>
      </w:r>
    </w:p>
    <w:p xmlns:wp14="http://schemas.microsoft.com/office/word/2010/wordml" w:rsidP="79AC0DF7" wp14:paraId="0CCD5535" wp14:textId="48CB5DE2">
      <w:pPr>
        <w:shd w:val="clear" w:color="auto" w:fill="FFFFFF" w:themeFill="background1"/>
        <w:spacing w:before="0" w:beforeAutospacing="off" w:after="340" w:afterAutospacing="off"/>
      </w:pPr>
      <w:r w:rsidRPr="79AC0DF7" w:rsidR="4AAC09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"Ethnicity and Musical Identity in the Lyric Landscape of Early Cyprus", Greek and Roman Musical Studies 2 (2014), 146-76</w:t>
      </w:r>
    </w:p>
    <w:p xmlns:wp14="http://schemas.microsoft.com/office/word/2010/wordml" w:rsidP="79AC0DF7" wp14:paraId="385D82C6" wp14:textId="36AC9244">
      <w:pPr>
        <w:shd w:val="clear" w:color="auto" w:fill="FFFFFF" w:themeFill="background1"/>
        <w:spacing w:before="0" w:beforeAutospacing="off" w:after="340" w:afterAutospacing="off"/>
      </w:pPr>
      <w:r w:rsidRPr="79AC0DF7" w:rsidR="4AAC0913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"Divinized Instruments and Divine Communication in Mesopotamia", in Jiménez Pasalodos, R. (ed.), Music &amp; Ritual: Bridging Material &amp; Living Cultures (Berlin, 2014), 43-61.</w:t>
      </w:r>
    </w:p>
    <w:p xmlns:wp14="http://schemas.microsoft.com/office/word/2010/wordml" wp14:paraId="2C078E63" wp14:textId="67194487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638321"/>
    <w:rsid w:val="07638321"/>
    <w:rsid w:val="4AAC0913"/>
    <w:rsid w:val="79AC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200AD"/>
  <w15:chartTrackingRefBased/>
  <w15:docId w15:val="{6055B9DC-DDDA-4B75-AACD-6EE6C3B351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2024-09-30T18:52:34.5008227Z</dcterms:created>
  <dcterms:modified xsi:type="dcterms:W3CDTF">2024-09-30T18:53:14.5851346Z</dcterms:modified>
  <dc:creator>Suman Thapa</dc:creator>
  <lastModifiedBy>Suman Thapa</lastModifiedBy>
</coreProperties>
</file>