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g" ContentType="image/jpe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7E73334B" w:rsidP="067BAB69" w:rsidRDefault="7E73334B" w14:paraId="1A1E65B3" w14:textId="32D23CD0">
      <w:pPr>
        <w:pStyle w:val="Heading1"/>
        <w:rPr>
          <w:noProof w:val="0"/>
          <w:sz w:val="72"/>
          <w:szCs w:val="72"/>
          <w:lang w:val="en-US"/>
        </w:rPr>
      </w:pPr>
      <w:r w:rsidRPr="64078D0F" w:rsidR="70446B2C">
        <w:rPr>
          <w:sz w:val="72"/>
          <w:szCs w:val="72"/>
        </w:rPr>
        <w:t>Mary Lou Kete</w:t>
      </w:r>
    </w:p>
    <w:p w:rsidR="59457F5C" w:rsidP="7E73334B" w:rsidRDefault="59457F5C" w14:paraId="4E195F3D" w14:textId="24C487F9">
      <w:pPr>
        <w:pStyle w:val="Heading2"/>
        <w:rPr>
          <w:b w:val="0"/>
          <w:bCs w:val="0"/>
          <w:noProof w:val="0"/>
          <w:color w:val="66AC47"/>
          <w:sz w:val="28"/>
          <w:szCs w:val="28"/>
          <w:lang w:val="en-US"/>
        </w:rPr>
      </w:pPr>
      <w:r>
        <w:br/>
      </w:r>
      <w:r w:rsidRPr="64078D0F" w:rsidR="59457F5C">
        <w:rPr>
          <w:b w:val="0"/>
          <w:bCs w:val="0"/>
          <w:noProof w:val="0"/>
          <w:color w:val="66AC47"/>
          <w:sz w:val="28"/>
          <w:szCs w:val="28"/>
          <w:lang w:val="en-US"/>
        </w:rPr>
        <w:t>PUBLICATIONS</w:t>
      </w:r>
    </w:p>
    <w:p w:rsidR="59457F5C" w:rsidP="5CF15280" w:rsidRDefault="59457F5C" w14:paraId="0401AEF9" w14:textId="0F9BAF18">
      <w:pPr>
        <w:shd w:val="clear" w:color="auto" w:fill="FFFFFF" w:themeFill="background1"/>
        <w:spacing w:before="0" w:beforeAutospacing="off" w:after="340" w:afterAutospacing="off"/>
      </w:pPr>
      <w:r w:rsidRPr="64078D0F" w:rsidR="59457F5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Books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110"/>
        <w:gridCol w:w="7380"/>
      </w:tblGrid>
      <w:tr w:rsidR="64078D0F" w:rsidTr="64078D0F" w14:paraId="0BDE4792">
        <w:trPr>
          <w:trHeight w:val="300"/>
        </w:trPr>
        <w:tc>
          <w:tcPr>
            <w:tcW w:w="211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64078D0F" w:rsidP="64078D0F" w:rsidRDefault="64078D0F" w14:paraId="1F8A875B" w14:textId="023C2C68">
            <w:pPr>
              <w:spacing w:before="0" w:beforeAutospacing="off" w:after="0" w:afterAutospacing="off"/>
            </w:pPr>
            <w:r w:rsidR="64078D0F">
              <w:drawing>
                <wp:inline wp14:editId="60FA6251" wp14:anchorId="5681E155">
                  <wp:extent cx="1057275" cy="1581150"/>
                  <wp:effectExtent l="0" t="0" r="0" b="0"/>
                  <wp:docPr id="1180629344" name="" descr="cover of Reconsidering Lydia Sigourney: Critical Essays and Cultural Views edited by Mary Lou Kete and Elizabeth Petrino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b64e50bd25f417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64078D0F" w:rsidP="64078D0F" w:rsidRDefault="64078D0F" w14:paraId="4CC46231" w14:textId="76ABDD9A">
            <w:pPr>
              <w:spacing w:before="0" w:beforeAutospacing="off" w:after="0" w:afterAutospacing="off"/>
            </w:pPr>
            <w:hyperlink r:id="R204bd86e8fc4405b">
              <w:r w:rsidRPr="64078D0F" w:rsidR="64078D0F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Reconsidering Lydia Sigourney: Critical Essays and Cultural Views</w:t>
              </w:r>
            </w:hyperlink>
            <w:r w:rsidRPr="64078D0F" w:rsidR="64078D0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 Co-edited with Elizabeth Petrino. (University of Massachusetts Press, 2017).</w:t>
            </w:r>
          </w:p>
        </w:tc>
      </w:tr>
      <w:tr w:rsidR="64078D0F" w:rsidTr="64078D0F" w14:paraId="11893A8F">
        <w:trPr>
          <w:trHeight w:val="300"/>
        </w:trPr>
        <w:tc>
          <w:tcPr>
            <w:tcW w:w="211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64078D0F" w:rsidP="64078D0F" w:rsidRDefault="64078D0F" w14:paraId="22C172E0" w14:textId="28B81858">
            <w:pPr>
              <w:spacing w:before="0" w:beforeAutospacing="off" w:after="0" w:afterAutospacing="off"/>
            </w:pPr>
            <w:r w:rsidR="64078D0F">
              <w:drawing>
                <wp:inline wp14:editId="3AF73311" wp14:anchorId="228D00C5">
                  <wp:extent cx="1057275" cy="1590675"/>
                  <wp:effectExtent l="0" t="0" r="0" b="0"/>
                  <wp:docPr id="1520323421" name="" descr="cover of Women’s World’s: The McGraw-Hill Anthology of Women's Writing World co-authored by Mary Lou Ket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2efded852494d7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64078D0F" w:rsidP="64078D0F" w:rsidRDefault="64078D0F" w14:paraId="470FA401" w14:textId="04F76595">
            <w:pPr>
              <w:spacing w:before="0" w:beforeAutospacing="off" w:after="0" w:afterAutospacing="off"/>
            </w:pPr>
            <w:hyperlink r:id="R1380ffdb39cd42bb">
              <w:r w:rsidRPr="64078D0F" w:rsidR="64078D0F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McGraw-Hill Anthology of Women's Writing World Wide in English</w:t>
              </w:r>
            </w:hyperlink>
            <w:r w:rsidRPr="64078D0F" w:rsidR="64078D0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. McGraw-Hill. 2008. 2016 pp. Co-author.</w:t>
            </w:r>
          </w:p>
        </w:tc>
      </w:tr>
      <w:tr w:rsidR="64078D0F" w:rsidTr="64078D0F" w14:paraId="641227FC">
        <w:trPr>
          <w:trHeight w:val="300"/>
        </w:trPr>
        <w:tc>
          <w:tcPr>
            <w:tcW w:w="211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64078D0F" w:rsidP="64078D0F" w:rsidRDefault="64078D0F" w14:paraId="14D57644" w14:textId="0C2EAEFF">
            <w:pPr>
              <w:spacing w:before="0" w:beforeAutospacing="off" w:after="0" w:afterAutospacing="off"/>
            </w:pPr>
            <w:r w:rsidR="64078D0F">
              <w:drawing>
                <wp:inline wp14:editId="3CA39480" wp14:anchorId="4D77C334">
                  <wp:extent cx="1057275" cy="1619250"/>
                  <wp:effectExtent l="0" t="0" r="0" b="0"/>
                  <wp:docPr id="58540104" name="" descr="cover of Sentimental Collaborations: Mourning and Middle-class Identity in 19th Century America by Mary Lou Ket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1e298ac1e344f5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64078D0F" w:rsidP="64078D0F" w:rsidRDefault="64078D0F" w14:paraId="378C78EE" w14:textId="34007BF7">
            <w:pPr>
              <w:spacing w:before="0" w:beforeAutospacing="off" w:after="0" w:afterAutospacing="off"/>
            </w:pPr>
            <w:hyperlink r:id="R86dceb6025aa4f7a">
              <w:r w:rsidRPr="64078D0F" w:rsidR="64078D0F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Sentimental Collaborations: Mourning and Middle-class Identity in 19th Century America</w:t>
              </w:r>
            </w:hyperlink>
            <w:r w:rsidRPr="64078D0F" w:rsidR="64078D0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.</w:t>
            </w:r>
            <w:r w:rsidRPr="64078D0F" w:rsidR="64078D0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(Duke University Press, 2000).</w:t>
            </w:r>
          </w:p>
        </w:tc>
      </w:tr>
    </w:tbl>
    <w:p w:rsidR="64078D0F" w:rsidP="64078D0F" w:rsidRDefault="64078D0F" w14:paraId="0867A9AD" w14:textId="1E1CCAB4">
      <w:pPr>
        <w:shd w:val="clear" w:color="auto" w:fill="FFFFFF" w:themeFill="background1"/>
        <w:spacing w:before="0" w:beforeAutospacing="off" w:after="340" w:afterAutospacing="off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</w:p>
    <w:p w:rsidR="64E56A01" w:rsidP="64078D0F" w:rsidRDefault="64E56A01" w14:paraId="5F92234C" w14:textId="060AA0F9">
      <w:pPr>
        <w:shd w:val="clear" w:color="auto" w:fill="FFFFFF" w:themeFill="background1"/>
        <w:spacing w:before="0" w:beforeAutospacing="off" w:after="340" w:afterAutospacing="off"/>
      </w:pPr>
      <w:r w:rsidRPr="64078D0F" w:rsidR="64E56A0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Selected Articles and Book Chapters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146"/>
        <w:gridCol w:w="6345"/>
      </w:tblGrid>
      <w:tr w:rsidR="64078D0F" w:rsidTr="64078D0F" w14:paraId="3220AE26">
        <w:trPr>
          <w:trHeight w:val="300"/>
        </w:trPr>
        <w:tc>
          <w:tcPr>
            <w:tcW w:w="3146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64078D0F" w:rsidP="64078D0F" w:rsidRDefault="64078D0F" w14:paraId="1FBC92DB" w14:textId="532D2E73">
            <w:pPr>
              <w:spacing w:before="0" w:beforeAutospacing="off" w:after="0" w:afterAutospacing="off"/>
            </w:pPr>
            <w:r w:rsidRPr="64078D0F" w:rsidR="64078D0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“Lydia Sigourney: From Re-invention to Re-consideration”</w:t>
            </w:r>
          </w:p>
        </w:tc>
        <w:tc>
          <w:tcPr>
            <w:tcW w:w="634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64078D0F" w:rsidP="64078D0F" w:rsidRDefault="64078D0F" w14:paraId="7E48D683" w14:textId="6D6EFAFD">
            <w:pPr>
              <w:spacing w:before="0" w:beforeAutospacing="off" w:after="0" w:afterAutospacing="off"/>
            </w:pPr>
            <w:r w:rsidRPr="64078D0F" w:rsidR="64078D0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co-written with</w:t>
            </w:r>
            <w:r>
              <w:br/>
            </w:r>
            <w:r w:rsidRPr="64078D0F" w:rsidR="64078D0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Elizabeth Petrino, for </w:t>
            </w:r>
            <w:r w:rsidRPr="64078D0F" w:rsidR="64078D0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Reconsidering Lydia Sigourney: Critical Essays and Cultural Views</w:t>
            </w:r>
            <w:r w:rsidRPr="64078D0F" w:rsidR="64078D0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. (University of Massachusetts Press, 2017).</w:t>
            </w:r>
          </w:p>
        </w:tc>
      </w:tr>
      <w:tr w:rsidR="64078D0F" w:rsidTr="64078D0F" w14:paraId="2F15F037">
        <w:trPr>
          <w:trHeight w:val="300"/>
        </w:trPr>
        <w:tc>
          <w:tcPr>
            <w:tcW w:w="3146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64078D0F" w:rsidP="64078D0F" w:rsidRDefault="64078D0F" w14:paraId="74B1BE7A" w14:textId="44ABECE7">
            <w:pPr>
              <w:spacing w:before="0" w:beforeAutospacing="off" w:after="0" w:afterAutospacing="off"/>
            </w:pPr>
            <w:r w:rsidRPr="64078D0F" w:rsidR="64078D0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“Phillis Wheatley and the Political Work of Ekphrasis”</w:t>
            </w:r>
          </w:p>
        </w:tc>
        <w:tc>
          <w:tcPr>
            <w:tcW w:w="634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64078D0F" w:rsidP="64078D0F" w:rsidRDefault="64078D0F" w14:paraId="1F05946D" w14:textId="6592AADB">
            <w:pPr>
              <w:spacing w:before="0" w:beforeAutospacing="off" w:after="0" w:afterAutospacing="off"/>
            </w:pPr>
            <w:r w:rsidRPr="64078D0F" w:rsidR="64078D0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The Call of Classical Literature for the Romantic Age</w:t>
            </w:r>
            <w:r w:rsidRPr="64078D0F" w:rsidR="64078D0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 co-edited by James Engell and Kevin Van Anglen. (Edinburgh University Press, 2017).</w:t>
            </w:r>
          </w:p>
        </w:tc>
      </w:tr>
      <w:tr w:rsidR="64078D0F" w:rsidTr="64078D0F" w14:paraId="07B49135">
        <w:trPr>
          <w:trHeight w:val="300"/>
        </w:trPr>
        <w:tc>
          <w:tcPr>
            <w:tcW w:w="3146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64078D0F" w:rsidP="64078D0F" w:rsidRDefault="64078D0F" w14:paraId="0EAD52A3" w14:textId="68BDB319">
            <w:pPr>
              <w:spacing w:before="0" w:beforeAutospacing="off" w:after="0" w:afterAutospacing="off"/>
            </w:pPr>
            <w:r w:rsidRPr="64078D0F" w:rsidR="64078D0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“Claiming Lucy Terry Prince: Literary History and the Problem of Early African American Women Poets”</w:t>
            </w:r>
          </w:p>
        </w:tc>
        <w:tc>
          <w:tcPr>
            <w:tcW w:w="634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64078D0F" w:rsidP="64078D0F" w:rsidRDefault="64078D0F" w14:paraId="6F94C012" w14:textId="1991C9AA">
            <w:pPr>
              <w:spacing w:before="0" w:beforeAutospacing="off" w:after="0" w:afterAutospacing="off"/>
            </w:pPr>
            <w:r w:rsidRPr="64078D0F" w:rsidR="64078D0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Cambridge History of Nineteenth-century American Women’s Poetry</w:t>
            </w:r>
            <w:r w:rsidRPr="64078D0F" w:rsidR="64078D0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 co-editors Jennifer Putzi and Alexandra Socairdes. (Cambridge University Press, 2016): 17-37.</w:t>
            </w:r>
          </w:p>
        </w:tc>
      </w:tr>
    </w:tbl>
    <w:p w:rsidR="64078D0F" w:rsidP="64078D0F" w:rsidRDefault="64078D0F" w14:paraId="4495BAA3" w14:textId="6CFCBB9B">
      <w:pPr>
        <w:pStyle w:val="Normal"/>
        <w:shd w:val="clear" w:color="auto" w:fill="FFFFFF" w:themeFill="background1"/>
        <w:spacing w:before="0" w:beforeAutospacing="off" w:after="340" w:afterAutospacing="off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  <w:headerReference w:type="default" r:id="Ra053fc606b3c4987"/>
      <w:headerReference w:type="first" r:id="R7bd711be89b34261"/>
      <w:footerReference w:type="default" r:id="Rb65ba68f3b224bf4"/>
      <w:footerReference w:type="first" r:id="R886c71dce53e42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444FC57">
      <w:trPr>
        <w:trHeight w:val="300"/>
      </w:trPr>
      <w:tc>
        <w:tcPr>
          <w:tcW w:w="3120" w:type="dxa"/>
          <w:tcMar/>
        </w:tcPr>
        <w:p w:rsidR="5CF15280" w:rsidP="5CF15280" w:rsidRDefault="5CF15280" w14:paraId="2EB7391B" w14:textId="05BE95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DBD2863" w14:textId="3700540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CF16366" w14:textId="544985A1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5CD1AFBA" w14:textId="3E32136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7E3D9106">
      <w:trPr>
        <w:trHeight w:val="300"/>
      </w:trPr>
      <w:tc>
        <w:tcPr>
          <w:tcW w:w="3120" w:type="dxa"/>
          <w:tcMar/>
        </w:tcPr>
        <w:p w:rsidR="5CF15280" w:rsidP="5CF15280" w:rsidRDefault="5CF15280" w14:paraId="003EECD2" w14:textId="6F9A84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2A7260D9" w14:textId="61E808C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218B13C" w14:textId="1AF5DACB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0D030D64" w14:textId="6DAA6A8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2A022D6">
      <w:trPr>
        <w:trHeight w:val="300"/>
      </w:trPr>
      <w:tc>
        <w:tcPr>
          <w:tcW w:w="3120" w:type="dxa"/>
          <w:tcMar/>
        </w:tcPr>
        <w:p w:rsidR="5CF15280" w:rsidP="5CF15280" w:rsidRDefault="5CF15280" w14:paraId="7C8CB7F0" w14:textId="1A22CE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6AC4B764" w14:textId="6FDF558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15F6EFA" w14:textId="3820C040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1652A4F9" w14:textId="0868329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2F9FEC0D">
      <w:trPr>
        <w:trHeight w:val="300"/>
      </w:trPr>
      <w:tc>
        <w:tcPr>
          <w:tcW w:w="3120" w:type="dxa"/>
          <w:tcMar/>
        </w:tcPr>
        <w:p w:rsidR="5CF15280" w:rsidP="5CF15280" w:rsidRDefault="5CF15280" w14:paraId="471B93FF" w14:textId="14E499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5906CBC" w14:textId="0B43D1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59AFDC5" w14:textId="57A67C7C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2A9B50B7" w14:textId="6BA588C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5FA9914"/>
    <w:rsid w:val="067BAB69"/>
    <w:rsid w:val="10B23B2E"/>
    <w:rsid w:val="18E25AE6"/>
    <w:rsid w:val="1E65C6FD"/>
    <w:rsid w:val="22ADB3DD"/>
    <w:rsid w:val="2AC4B5A3"/>
    <w:rsid w:val="389E65F2"/>
    <w:rsid w:val="3D63129D"/>
    <w:rsid w:val="4224B587"/>
    <w:rsid w:val="53E9AB77"/>
    <w:rsid w:val="59457F5C"/>
    <w:rsid w:val="5CF15280"/>
    <w:rsid w:val="5FB04256"/>
    <w:rsid w:val="5FB04256"/>
    <w:rsid w:val="60A3F1E3"/>
    <w:rsid w:val="6402D7C7"/>
    <w:rsid w:val="64078D0F"/>
    <w:rsid w:val="64B8CBD1"/>
    <w:rsid w:val="64E56A01"/>
    <w:rsid w:val="66FD46B7"/>
    <w:rsid w:val="70446B2C"/>
    <w:rsid w:val="7E73334B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  <w15:docId w15:val="{9F9E18ED-4B7D-4742-B914-B704410086D0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header" Target="header.xml" Id="Ra053fc606b3c4987" /><Relationship Type="http://schemas.openxmlformats.org/officeDocument/2006/relationships/header" Target="header2.xml" Id="R7bd711be89b34261" /><Relationship Type="http://schemas.openxmlformats.org/officeDocument/2006/relationships/footer" Target="footer.xml" Id="Rb65ba68f3b224bf4" /><Relationship Type="http://schemas.openxmlformats.org/officeDocument/2006/relationships/footer" Target="footer2.xml" Id="R886c71dce53e42ba" /><Relationship Type="http://schemas.openxmlformats.org/officeDocument/2006/relationships/image" Target="/media/image3.jpg" Id="Rfb64e50bd25f4175" /><Relationship Type="http://schemas.openxmlformats.org/officeDocument/2006/relationships/hyperlink" Target="http://www.umass.edu/umpress/title/lydia-sigourney" TargetMode="External" Id="R204bd86e8fc4405b" /><Relationship Type="http://schemas.openxmlformats.org/officeDocument/2006/relationships/image" Target="/media/image4.jpg" Id="R12efded852494d7a" /><Relationship Type="http://schemas.openxmlformats.org/officeDocument/2006/relationships/hyperlink" Target="https://www.amazon.com/WOMENS-WORLDS-McGraw-Hill-Anthology-Warhol-Down/dp/B011DBRVLK" TargetMode="External" Id="R1380ffdb39cd42bb" /><Relationship Type="http://schemas.openxmlformats.org/officeDocument/2006/relationships/image" Target="/media/image5.jpg" Id="R71e298ac1e344f52" /><Relationship Type="http://schemas.openxmlformats.org/officeDocument/2006/relationships/hyperlink" Target="https://www.dukeupress.edu/Sentimental-Collaborations/index-viewby=subject&amp;categoryid=5&amp;sort=title.html" TargetMode="External" Id="R86dceb6025aa4f7a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RDefault="00D05506" w:rsidP="000E152C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RDefault="00D05506" w:rsidP="000E152C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RDefault="00D05506" w:rsidP="000E152C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RDefault="00D05506" w:rsidP="000E152C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RDefault="00D05506" w:rsidP="000E152C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RDefault="00D05506" w:rsidP="000E152C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RDefault="00D05506" w:rsidP="000E152C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D05506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RDefault="00D05506" w:rsidP="000E152C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RDefault="00D05506" w:rsidP="000E152C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RDefault="00D05506" w:rsidP="000E152C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RDefault="00D05506" w:rsidP="000E152C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RDefault="00D05506" w:rsidP="000E152C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RDefault="00D05506" w:rsidP="000E152C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RDefault="00D05506" w:rsidP="000E152C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RDefault="00D05506" w:rsidP="000E152C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RDefault="00D05506" w:rsidP="000E152C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RDefault="00D05506" w:rsidP="000E152C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D05506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RDefault="00D05506" w:rsidP="000E152C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RDefault="00D05506" w:rsidP="000E152C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RDefault="00D05506" w:rsidP="000E152C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RDefault="00D05506" w:rsidP="000E152C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RDefault="00D05506" w:rsidP="000E152C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RDefault="00D05506" w:rsidP="000E152C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RDefault="00D05506" w:rsidP="000E152C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RDefault="00D05506" w:rsidP="000E152C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RDefault="00D05506" w:rsidP="000E152C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RDefault="00D05506" w:rsidP="000E152C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RDefault="00D05506" w:rsidP="000E152C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RDefault="00D05506" w:rsidP="004B6909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RDefault="00D05506" w:rsidP="004B6909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RDefault="00D05506" w:rsidP="004B6909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RDefault="00D05506" w:rsidP="004B6909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7</revision>
  <dcterms:created xsi:type="dcterms:W3CDTF">2024-04-26T17:50:57.2467588Z</dcterms:created>
  <dcterms:modified xsi:type="dcterms:W3CDTF">2024-04-30T13:52:32.5292475Z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