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7E73334B" w:rsidP="067BAB69" w:rsidRDefault="7E73334B" w14:paraId="1A1E65B3" w14:textId="61B9D3D2">
      <w:pPr>
        <w:pStyle w:val="Heading1"/>
        <w:rPr>
          <w:noProof w:val="0"/>
          <w:sz w:val="72"/>
          <w:szCs w:val="72"/>
          <w:lang w:val="en-US"/>
        </w:rPr>
      </w:pPr>
      <w:r w:rsidRPr="4D6F4095" w:rsidR="37A3892E">
        <w:rPr>
          <w:sz w:val="72"/>
          <w:szCs w:val="72"/>
        </w:rPr>
        <w:t>Isaac Cates</w:t>
      </w:r>
    </w:p>
    <w:p w:rsidR="64B8CBD1" w:rsidP="4D6F4095" w:rsidRDefault="64B8CBD1" w14:paraId="48A19C9F" w14:textId="4529CDC7">
      <w:pPr>
        <w:pStyle w:val="Heading2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>
        <w:br/>
      </w:r>
      <w:r w:rsidRPr="4D6F4095" w:rsidR="24FDD210">
        <w:rPr>
          <w:b w:val="0"/>
          <w:bCs w:val="0"/>
          <w:noProof w:val="0"/>
          <w:color w:val="66AC47"/>
          <w:sz w:val="28"/>
          <w:szCs w:val="28"/>
          <w:lang w:val="en-US"/>
        </w:rPr>
        <w:t xml:space="preserve">RESEARCH AND/OR CREATIVE WORKS </w:t>
      </w:r>
    </w:p>
    <w:p w:rsidR="64B8CBD1" w:rsidP="4D6F4095" w:rsidRDefault="64B8CBD1" w14:paraId="02B584FA" w14:textId="6CADFDDE">
      <w:pPr>
        <w:pStyle w:val="Normal"/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4D6F4095" w:rsidR="64B8CBD1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Plays</w:t>
      </w:r>
      <w:r>
        <w:br/>
      </w:r>
      <w:r>
        <w:br/>
      </w:r>
      <w:r w:rsidRPr="4D6F4095" w:rsidR="0FD1C6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414" w:themeColor="accent1" w:themeTint="FF" w:themeShade="FF"/>
          <w:sz w:val="22"/>
          <w:szCs w:val="22"/>
          <w:lang w:val="en-US"/>
        </w:rPr>
        <w:t>Essays on Louise Glück, Robinson Jeffers, Daniel Clowes (</w:t>
      </w:r>
      <w:hyperlink r:id="Rc6fdfcbfd39244ee">
        <w:r w:rsidRPr="4D6F4095" w:rsidR="0FD1C68F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141414" w:themeColor="accent1" w:themeTint="FF" w:themeShade="FF"/>
            <w:sz w:val="22"/>
            <w:szCs w:val="22"/>
            <w:lang w:val="en-US"/>
          </w:rPr>
          <w:t>www.indyworld.com</w:t>
        </w:r>
      </w:hyperlink>
      <w:r w:rsidRPr="4D6F4095" w:rsidR="0FD1C6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414" w:themeColor="accent1" w:themeTint="FF" w:themeShade="FF"/>
          <w:sz w:val="22"/>
          <w:szCs w:val="22"/>
          <w:lang w:val="en-US"/>
        </w:rPr>
        <w:t xml:space="preserve">), etc.; </w:t>
      </w:r>
      <w:r w:rsidRPr="4D6F4095" w:rsidR="0FD1C6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414" w:themeColor="accent1" w:themeTint="FF" w:themeShade="FF"/>
          <w:sz w:val="22"/>
          <w:szCs w:val="22"/>
          <w:lang w:val="en-US"/>
        </w:rPr>
        <w:t>numerous</w:t>
      </w:r>
      <w:r w:rsidRPr="4D6F4095" w:rsidR="0FD1C6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414" w:themeColor="accent1" w:themeTint="FF" w:themeShade="FF"/>
          <w:sz w:val="22"/>
          <w:szCs w:val="22"/>
          <w:lang w:val="en-US"/>
        </w:rPr>
        <w:t xml:space="preserve"> reviews of contemporary poetry (</w:t>
      </w:r>
      <w:hyperlink r:id="R5ff1e6240370436a">
        <w:r w:rsidRPr="4D6F4095" w:rsidR="0FD1C68F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141414" w:themeColor="accent1" w:themeTint="FF" w:themeShade="FF"/>
            <w:sz w:val="22"/>
            <w:szCs w:val="22"/>
            <w:lang w:val="en-US"/>
          </w:rPr>
          <w:t>www.smartishpace.com</w:t>
        </w:r>
      </w:hyperlink>
      <w:r w:rsidRPr="4D6F4095" w:rsidR="0FD1C6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414" w:themeColor="accent1" w:themeTint="FF" w:themeShade="FF"/>
          <w:sz w:val="22"/>
          <w:szCs w:val="22"/>
          <w:lang w:val="en-US"/>
        </w:rPr>
        <w:t xml:space="preserve"> - Unmentionables &amp; </w:t>
      </w:r>
      <w:hyperlink r:id="R934cee0b514248ce">
        <w:r w:rsidRPr="4D6F4095" w:rsidR="0FD1C68F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141414" w:themeColor="accent1" w:themeTint="FF" w:themeShade="FF"/>
            <w:sz w:val="22"/>
            <w:szCs w:val="22"/>
            <w:lang w:val="en-US"/>
          </w:rPr>
          <w:t>www.smartishpace.com</w:t>
        </w:r>
      </w:hyperlink>
      <w:r w:rsidRPr="4D6F4095" w:rsidR="0FD1C6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414" w:themeColor="accent1" w:themeTint="FF" w:themeShade="FF"/>
          <w:sz w:val="22"/>
          <w:szCs w:val="22"/>
          <w:lang w:val="en-US"/>
        </w:rPr>
        <w:t xml:space="preserve"> - Bucolics) and graphic novels. Poems in 32 Poems, Southern Poetry Review, Southwest Review, Hayden's Ferry Review (</w:t>
      </w:r>
      <w:hyperlink r:id="R5b036d9ec2fe4de7">
        <w:r w:rsidRPr="4D6F4095" w:rsidR="0FD1C68F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141414" w:themeColor="accent1" w:themeTint="FF" w:themeShade="FF"/>
            <w:sz w:val="22"/>
            <w:szCs w:val="22"/>
            <w:lang w:val="en-US"/>
          </w:rPr>
          <w:t>haydensferryreview.com</w:t>
        </w:r>
      </w:hyperlink>
      <w:r w:rsidRPr="4D6F4095" w:rsidR="0FD1C6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414" w:themeColor="accent1" w:themeTint="FF" w:themeShade="FF"/>
          <w:sz w:val="22"/>
          <w:szCs w:val="22"/>
          <w:lang w:val="en-US"/>
        </w:rPr>
        <w:t xml:space="preserve">), </w:t>
      </w:r>
      <w:r w:rsidRPr="4D6F4095" w:rsidR="0FD1C6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414" w:themeColor="accent1" w:themeTint="FF" w:themeShade="FF"/>
          <w:sz w:val="22"/>
          <w:szCs w:val="22"/>
          <w:lang w:val="en-US"/>
        </w:rPr>
        <w:t>Unsplendid</w:t>
      </w:r>
      <w:r w:rsidRPr="4D6F4095" w:rsidR="0FD1C6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414" w:themeColor="accent1" w:themeTint="FF" w:themeShade="FF"/>
          <w:sz w:val="22"/>
          <w:szCs w:val="22"/>
          <w:lang w:val="en-US"/>
        </w:rPr>
        <w:t xml:space="preserve"> (</w:t>
      </w:r>
      <w:hyperlink r:id="Rda8978f9ebcf40bc">
        <w:r w:rsidRPr="4D6F4095" w:rsidR="0FD1C68F">
          <w:rPr>
            <w:rStyle w:val="Hyperlink"/>
            <w:rFonts w:ascii="Roboto" w:hAnsi="Roboto" w:eastAsia="Roboto" w:cs="Roboto"/>
            <w:b w:val="0"/>
            <w:bCs w:val="0"/>
            <w:i w:val="0"/>
            <w:iCs w:val="0"/>
            <w:caps w:val="0"/>
            <w:smallCaps w:val="0"/>
            <w:noProof w:val="0"/>
            <w:color w:val="141414" w:themeColor="accent1" w:themeTint="FF" w:themeShade="FF"/>
            <w:sz w:val="22"/>
            <w:szCs w:val="22"/>
            <w:lang w:val="en-US"/>
          </w:rPr>
          <w:t>www.unsplendid.com</w:t>
        </w:r>
      </w:hyperlink>
      <w:r w:rsidRPr="4D6F4095" w:rsidR="0FD1C6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141414" w:themeColor="accent1" w:themeTint="FF" w:themeShade="FF"/>
          <w:sz w:val="22"/>
          <w:szCs w:val="22"/>
          <w:lang w:val="en-US"/>
        </w:rPr>
        <w:t>), etc.</w:t>
      </w:r>
    </w:p>
    <w:p w:rsidR="0FD1C68F" w:rsidP="4D6F4095" w:rsidRDefault="0FD1C68F" w14:paraId="62143015" w14:textId="53C286A8">
      <w:pPr>
        <w:shd w:val="clear" w:color="auto" w:fill="FFFFFF" w:themeFill="background1"/>
        <w:spacing w:before="0" w:beforeAutospacing="off" w:after="340" w:afterAutospacing="off"/>
      </w:pPr>
      <w:r w:rsidRPr="4D6F4095" w:rsidR="0FD1C6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Poems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182"/>
        <w:gridCol w:w="3446"/>
      </w:tblGrid>
      <w:tr w:rsidR="4D6F4095" w:rsidTr="4D6F4095" w14:paraId="49F05C3D">
        <w:trPr>
          <w:trHeight w:val="300"/>
        </w:trPr>
        <w:tc>
          <w:tcPr>
            <w:tcW w:w="418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20A8FA44" w14:textId="0739FCED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“Fidelity and the Dead Singer.”</w:t>
            </w:r>
          </w:p>
        </w:tc>
        <w:tc>
          <w:tcPr>
            <w:tcW w:w="344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6E86E620" w14:textId="4947521A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American Scholar</w:t>
            </w: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28 February 2016.</w:t>
            </w:r>
          </w:p>
        </w:tc>
      </w:tr>
      <w:tr w:rsidR="4D6F4095" w:rsidTr="4D6F4095" w14:paraId="400F67B4">
        <w:trPr>
          <w:trHeight w:val="300"/>
        </w:trPr>
        <w:tc>
          <w:tcPr>
            <w:tcW w:w="418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5BBD9FC7" w14:textId="3E63D26F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“Topical Sonnets” (with Elizabeth Fenton) and “Legerdemain.”</w:t>
            </w:r>
          </w:p>
        </w:tc>
        <w:tc>
          <w:tcPr>
            <w:tcW w:w="344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012EEE6C" w14:textId="722584DD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In The </w:t>
            </w:r>
            <w:r w:rsidRPr="4D6F4095" w:rsidR="4D6F4095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WRUV Reader</w:t>
            </w: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</w:t>
            </w:r>
            <w:r>
              <w:br/>
            </w: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Chris Evans. 2012.</w:t>
            </w:r>
          </w:p>
        </w:tc>
      </w:tr>
      <w:tr w:rsidR="4D6F4095" w:rsidTr="4D6F4095" w14:paraId="710A5CF2">
        <w:trPr>
          <w:trHeight w:val="300"/>
        </w:trPr>
        <w:tc>
          <w:tcPr>
            <w:tcW w:w="418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6E972EF5" w14:textId="4EE74BF9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“Fallow Field” and “Ars Lapidarii.”</w:t>
            </w:r>
          </w:p>
        </w:tc>
        <w:tc>
          <w:tcPr>
            <w:tcW w:w="344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64E57879" w14:textId="090276FF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Hayden’s Ferry Review</w:t>
            </w: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43 (Fall/Winter 2008-2009)</w:t>
            </w:r>
          </w:p>
        </w:tc>
      </w:tr>
    </w:tbl>
    <w:p w:rsidR="0FD1C68F" w:rsidP="4D6F4095" w:rsidRDefault="0FD1C68F" w14:paraId="2ADF9D2F" w14:textId="57CE7C47">
      <w:pPr>
        <w:shd w:val="clear" w:color="auto" w:fill="FFFFFF" w:themeFill="background1"/>
        <w:spacing w:before="0" w:beforeAutospacing="off" w:after="340" w:afterAutospacing="off"/>
      </w:pPr>
      <w:r w:rsidRPr="4D6F4095" w:rsidR="0FD1C68F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Comics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583"/>
        <w:gridCol w:w="6045"/>
      </w:tblGrid>
      <w:tr w:rsidR="4D6F4095" w:rsidTr="4D6F4095" w14:paraId="48A7CB8B">
        <w:trPr>
          <w:trHeight w:val="300"/>
        </w:trPr>
        <w:tc>
          <w:tcPr>
            <w:tcW w:w="158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17E4F9DD" w14:textId="2ECF2DD4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Cartozia Tales</w:t>
            </w:r>
          </w:p>
        </w:tc>
        <w:tc>
          <w:tcPr>
            <w:tcW w:w="60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7CFC8187" w14:textId="5FE073F9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(contributor, editor, and publisher). Nine issues, 2013–2016</w:t>
            </w:r>
          </w:p>
        </w:tc>
      </w:tr>
      <w:tr w:rsidR="4D6F4095" w:rsidTr="4D6F4095" w14:paraId="5F204780">
        <w:trPr>
          <w:trHeight w:val="300"/>
        </w:trPr>
        <w:tc>
          <w:tcPr>
            <w:tcW w:w="158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00535FE1" w14:textId="3A093BC8">
            <w:pPr>
              <w:spacing w:before="0" w:beforeAutospacing="off" w:after="0" w:afterAutospacing="off"/>
            </w:pPr>
            <w:hyperlink r:id="Ree7ce323f4b643e4">
              <w:r w:rsidRPr="4D6F4095" w:rsidR="4D6F4095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“Draw Two Panels.”</w:t>
              </w:r>
            </w:hyperlink>
          </w:p>
        </w:tc>
        <w:tc>
          <w:tcPr>
            <w:tcW w:w="60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75747B53" w14:textId="4064C14A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Okey-Pankey</w:t>
            </w: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October 2015.</w:t>
            </w:r>
          </w:p>
        </w:tc>
      </w:tr>
      <w:tr w:rsidR="4D6F4095" w:rsidTr="4D6F4095" w14:paraId="7DD48FD4">
        <w:trPr>
          <w:trHeight w:val="300"/>
        </w:trPr>
        <w:tc>
          <w:tcPr>
            <w:tcW w:w="1583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6678DA9C" w14:textId="2AE91624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“I Was Not This Guy”</w:t>
            </w:r>
          </w:p>
        </w:tc>
        <w:tc>
          <w:tcPr>
            <w:tcW w:w="604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79B06C29" w14:textId="4BAF2D03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(with Mike Wenthe). </w:t>
            </w:r>
            <w:r w:rsidRPr="4D6F4095" w:rsidR="4D6F4095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I Saw You...: Comics Inspired by Real-Life Missed Connections</w:t>
            </w: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 Julia Wertz (Three Rivers Press, 2008).</w:t>
            </w:r>
          </w:p>
        </w:tc>
      </w:tr>
    </w:tbl>
    <w:p w:rsidR="4D6F4095" w:rsidP="4D6F4095" w:rsidRDefault="4D6F4095" w14:paraId="5A146F54" w14:textId="2776F019">
      <w:pPr>
        <w:pStyle w:val="Normal"/>
      </w:pPr>
    </w:p>
    <w:p w:rsidR="59457F5C" w:rsidP="4D6F4095" w:rsidRDefault="59457F5C" w14:paraId="347DF1C8" w14:textId="4CC0A080">
      <w:pPr>
        <w:pStyle w:val="Normal"/>
        <w:shd w:val="clear" w:color="auto" w:fill="FFFFFF" w:themeFill="background1"/>
        <w:spacing w:before="0" w:beforeAutospacing="off" w:after="340" w:afterAutospacing="off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 w:rsidRPr="4D6F4095" w:rsidR="59457F5C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  <w:r w:rsidRPr="4D6F4095" w:rsidR="3C5DD1F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  <w:r>
        <w:br/>
      </w:r>
      <w:r w:rsidRPr="4D6F4095" w:rsidR="3C5DD1F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825"/>
        <w:gridCol w:w="5655"/>
      </w:tblGrid>
      <w:tr w:rsidR="4D6F4095" w:rsidTr="4D6F4095" w14:paraId="678B1F24">
        <w:trPr>
          <w:trHeight w:val="300"/>
        </w:trPr>
        <w:tc>
          <w:tcPr>
            <w:tcW w:w="382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4AED8D37" w14:textId="35D837EA">
            <w:pPr>
              <w:spacing w:before="0" w:beforeAutospacing="off" w:after="284" w:afterAutospacing="off"/>
            </w:pPr>
            <w:r w:rsidR="4D6F4095">
              <w:drawing>
                <wp:inline wp14:editId="6375F55B" wp14:anchorId="0C2CDE3C">
                  <wp:extent cx="1028700" cy="1545336"/>
                  <wp:effectExtent l="0" t="0" r="0" b="0"/>
                  <wp:docPr id="606801546" name="" descr="cover of Daniel Clowes: Conversations Edited by Ken Parille and Isaac Cate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e2a2b0cda9d4a2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54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3593F619" w14:textId="6D4BBE2F">
            <w:pPr>
              <w:spacing w:before="0" w:beforeAutospacing="off" w:after="0" w:afterAutospacing="off"/>
            </w:pPr>
            <w:hyperlink r:id="R060c83289a2a4f2e">
              <w:r w:rsidRPr="4D6F4095" w:rsidR="4D6F4095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Daniel Cloves: Conversations</w:t>
              </w:r>
            </w:hyperlink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Ed. Ken  Parille and Isaac Cates. University Press of Mississippi, 2010.</w:t>
            </w:r>
          </w:p>
        </w:tc>
      </w:tr>
    </w:tbl>
    <w:p w:rsidR="59457F5C" w:rsidP="4D6F4095" w:rsidRDefault="59457F5C" w14:paraId="0A09AC06" w14:textId="736F1429">
      <w:pPr>
        <w:shd w:val="clear" w:color="auto" w:fill="FFFFFF" w:themeFill="background1"/>
        <w:spacing w:before="0" w:beforeAutospacing="off" w:after="340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</w:p>
    <w:p w:rsidR="59457F5C" w:rsidP="4D6F4095" w:rsidRDefault="59457F5C" w14:paraId="039E9B9B" w14:textId="01C59022">
      <w:pPr>
        <w:shd w:val="clear" w:color="auto" w:fill="FFFFFF" w:themeFill="background1"/>
        <w:spacing w:before="0" w:beforeAutospacing="off" w:after="340" w:afterAutospacing="off"/>
      </w:pPr>
      <w:r w:rsidRPr="4D6F4095" w:rsidR="3C5DD1F4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Selected Articles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512"/>
        <w:gridCol w:w="5970"/>
      </w:tblGrid>
      <w:tr w:rsidR="4D6F4095" w:rsidTr="4D6F4095" w14:paraId="6EEE08D0">
        <w:trPr>
          <w:trHeight w:val="300"/>
        </w:trPr>
        <w:tc>
          <w:tcPr>
            <w:tcW w:w="351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58B244BE" w14:textId="500EF70D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“Memory, Signal and Noise in the Collaborations of Neil Gaiman and Dave McKean.”</w:t>
            </w:r>
          </w:p>
        </w:tc>
        <w:tc>
          <w:tcPr>
            <w:tcW w:w="597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6F48C5F9" w14:textId="1272133E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Drawing from Life: Memory and Subjectivity in Comic Art</w:t>
            </w: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 Jane Tolmie. University Press of Mississippi, 2013.</w:t>
            </w:r>
          </w:p>
        </w:tc>
      </w:tr>
      <w:tr w:rsidR="4D6F4095" w:rsidTr="4D6F4095" w14:paraId="5F449DE0">
        <w:trPr>
          <w:trHeight w:val="300"/>
        </w:trPr>
        <w:tc>
          <w:tcPr>
            <w:tcW w:w="351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50C7B3F7" w14:textId="0104E4FB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“On the Literary Use of Superheroes; or, Batman and Superman Fistfight in Heaven.”</w:t>
            </w:r>
          </w:p>
        </w:tc>
        <w:tc>
          <w:tcPr>
            <w:tcW w:w="597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2514E152" w14:textId="75747ACA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American Literature</w:t>
            </w: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83 (December 2011)</w:t>
            </w:r>
          </w:p>
        </w:tc>
      </w:tr>
      <w:tr w:rsidR="4D6F4095" w:rsidTr="4D6F4095" w14:paraId="19A4DC50">
        <w:trPr>
          <w:trHeight w:val="300"/>
        </w:trPr>
        <w:tc>
          <w:tcPr>
            <w:tcW w:w="3512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25978614" w14:textId="40A01C3D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“The Inhumanist Poetics of Robinson Jeffers.”</w:t>
            </w:r>
          </w:p>
        </w:tc>
        <w:tc>
          <w:tcPr>
            <w:tcW w:w="597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4D6F4095" w:rsidP="4D6F4095" w:rsidRDefault="4D6F4095" w14:paraId="1B1D3524" w14:textId="1A78006D">
            <w:pPr>
              <w:spacing w:before="0" w:beforeAutospacing="off" w:after="0" w:afterAutospacing="off"/>
            </w:pPr>
            <w:r w:rsidRPr="4D6F4095" w:rsidR="4D6F4095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Raritan</w:t>
            </w:r>
            <w:r w:rsidRPr="4D6F4095" w:rsidR="4D6F4095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30.3 (Winter 2011).</w:t>
            </w:r>
          </w:p>
        </w:tc>
      </w:tr>
    </w:tbl>
    <w:p w:rsidR="59457F5C" w:rsidP="7E73334B" w:rsidRDefault="59457F5C" w14:paraId="4E195F3D" w14:textId="52944F24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5FA9914"/>
    <w:rsid w:val="0621A558"/>
    <w:rsid w:val="067BAB69"/>
    <w:rsid w:val="0D9DD22C"/>
    <w:rsid w:val="0D9DD22C"/>
    <w:rsid w:val="0FD1C68F"/>
    <w:rsid w:val="10B23B2E"/>
    <w:rsid w:val="18E25AE6"/>
    <w:rsid w:val="1E65C6FD"/>
    <w:rsid w:val="22ADB3DD"/>
    <w:rsid w:val="24FDD210"/>
    <w:rsid w:val="2529541C"/>
    <w:rsid w:val="2AC4B5A3"/>
    <w:rsid w:val="37A3892E"/>
    <w:rsid w:val="3C5DD1F4"/>
    <w:rsid w:val="3CC84E9C"/>
    <w:rsid w:val="3D63129D"/>
    <w:rsid w:val="4224B587"/>
    <w:rsid w:val="4D6F4095"/>
    <w:rsid w:val="53E9AB77"/>
    <w:rsid w:val="59457F5C"/>
    <w:rsid w:val="5CF15280"/>
    <w:rsid w:val="5FB04256"/>
    <w:rsid w:val="5FB04256"/>
    <w:rsid w:val="60A3F1E3"/>
    <w:rsid w:val="614C4FD4"/>
    <w:rsid w:val="6402D7C7"/>
    <w:rsid w:val="64B8CBD1"/>
    <w:rsid w:val="66FD46B7"/>
    <w:rsid w:val="69BED6A9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hyperlink" Target="http://www.indyworld.com/" TargetMode="External" Id="Rc6fdfcbfd39244ee" /><Relationship Type="http://schemas.openxmlformats.org/officeDocument/2006/relationships/hyperlink" Target="http://www.smartishpace.com/" TargetMode="External" Id="R5ff1e6240370436a" /><Relationship Type="http://schemas.openxmlformats.org/officeDocument/2006/relationships/hyperlink" Target="http://www.smartishpace.com/" TargetMode="External" Id="R934cee0b514248ce" /><Relationship Type="http://schemas.openxmlformats.org/officeDocument/2006/relationships/hyperlink" Target="http://haydensferryreview.com/" TargetMode="External" Id="R5b036d9ec2fe4de7" /><Relationship Type="http://schemas.openxmlformats.org/officeDocument/2006/relationships/hyperlink" Target="http://www.unsplendid.com/" TargetMode="External" Id="Rda8978f9ebcf40bc" /><Relationship Type="http://schemas.openxmlformats.org/officeDocument/2006/relationships/hyperlink" Target="https://electricliterature.com/its-possible-that-all-of-this-will-lead-nowhere-at-all-read-a-comic-by-isaac-cates-ed46c2c354" TargetMode="External" Id="Ree7ce323f4b643e4" /><Relationship Type="http://schemas.openxmlformats.org/officeDocument/2006/relationships/image" Target="/media/image3.jpg" Id="R5e2a2b0cda9d4a2a" /><Relationship Type="http://schemas.openxmlformats.org/officeDocument/2006/relationships/hyperlink" Target="http://www.upress.state.ms.us/books/1297" TargetMode="External" Id="R060c83289a2a4f2e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7</revision>
  <dcterms:created xsi:type="dcterms:W3CDTF">2024-04-26T17:50:57.2467588Z</dcterms:created>
  <dcterms:modified xsi:type="dcterms:W3CDTF">2024-04-29T14:15:14.8429652Z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