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34" w:rsidRPr="00EE17A9" w:rsidRDefault="00115A34" w:rsidP="00115A34">
      <w:pPr>
        <w:pStyle w:val="NoSpacing"/>
        <w:jc w:val="center"/>
        <w:rPr>
          <w:rFonts w:ascii="Times New Roman" w:hAnsi="Times New Roman" w:cs="Times New Roman"/>
          <w:sz w:val="48"/>
          <w:szCs w:val="48"/>
        </w:rPr>
      </w:pPr>
    </w:p>
    <w:p w:rsidR="00115A34" w:rsidRPr="00EE17A9" w:rsidRDefault="00115A34" w:rsidP="00115A34">
      <w:pPr>
        <w:pStyle w:val="NoSpacing"/>
        <w:jc w:val="center"/>
        <w:rPr>
          <w:rFonts w:ascii="Times New Roman" w:hAnsi="Times New Roman" w:cs="Times New Roman"/>
          <w:sz w:val="48"/>
          <w:szCs w:val="48"/>
        </w:rPr>
      </w:pPr>
    </w:p>
    <w:p w:rsidR="00115A34" w:rsidRPr="00EE17A9" w:rsidRDefault="00115A34" w:rsidP="00115A34">
      <w:pPr>
        <w:pStyle w:val="NoSpacing"/>
        <w:jc w:val="center"/>
        <w:rPr>
          <w:rFonts w:ascii="Times New Roman" w:hAnsi="Times New Roman" w:cs="Times New Roman"/>
          <w:sz w:val="48"/>
          <w:szCs w:val="48"/>
        </w:rPr>
      </w:pPr>
    </w:p>
    <w:p w:rsidR="00115A34" w:rsidRPr="00EE17A9" w:rsidRDefault="00115A34" w:rsidP="00115A34">
      <w:pPr>
        <w:pStyle w:val="NoSpacing"/>
        <w:rPr>
          <w:rFonts w:ascii="Times New Roman" w:hAnsi="Times New Roman" w:cs="Times New Roman"/>
          <w:sz w:val="48"/>
          <w:szCs w:val="48"/>
        </w:rPr>
      </w:pPr>
    </w:p>
    <w:p w:rsidR="00115A34" w:rsidRPr="00EE17A9" w:rsidRDefault="00115A34" w:rsidP="00115A34">
      <w:pPr>
        <w:pStyle w:val="NoSpacing"/>
        <w:jc w:val="center"/>
        <w:rPr>
          <w:rFonts w:ascii="Times New Roman" w:hAnsi="Times New Roman" w:cs="Times New Roman"/>
          <w:sz w:val="48"/>
          <w:szCs w:val="48"/>
        </w:rPr>
      </w:pPr>
    </w:p>
    <w:p w:rsidR="001C705D" w:rsidRPr="00EE17A9" w:rsidRDefault="001C705D" w:rsidP="001C705D">
      <w:pPr>
        <w:pStyle w:val="NoSpacing"/>
        <w:rPr>
          <w:rFonts w:ascii="Times New Roman" w:hAnsi="Times New Roman" w:cs="Times New Roman"/>
          <w:sz w:val="24"/>
          <w:szCs w:val="24"/>
        </w:rPr>
      </w:pPr>
    </w:p>
    <w:p w:rsidR="001C705D" w:rsidRPr="00CF208F" w:rsidRDefault="001C705D" w:rsidP="001C705D">
      <w:pPr>
        <w:pStyle w:val="NoSpacing"/>
        <w:jc w:val="center"/>
        <w:rPr>
          <w:rFonts w:ascii="Times New Roman" w:hAnsi="Times New Roman" w:cs="Times New Roman"/>
          <w:b/>
          <w:sz w:val="48"/>
          <w:szCs w:val="48"/>
        </w:rPr>
      </w:pPr>
      <w:r w:rsidRPr="00CF208F">
        <w:rPr>
          <w:rFonts w:ascii="Times New Roman" w:hAnsi="Times New Roman" w:cs="Times New Roman"/>
          <w:b/>
          <w:sz w:val="48"/>
          <w:szCs w:val="48"/>
        </w:rPr>
        <w:t xml:space="preserve">Wicca and </w:t>
      </w:r>
      <w:r w:rsidR="00B51B84" w:rsidRPr="00CF208F">
        <w:rPr>
          <w:rFonts w:ascii="Times New Roman" w:hAnsi="Times New Roman" w:cs="Times New Roman"/>
          <w:b/>
          <w:sz w:val="48"/>
          <w:szCs w:val="48"/>
        </w:rPr>
        <w:t>People’s Temple</w:t>
      </w:r>
    </w:p>
    <w:p w:rsidR="001C705D" w:rsidRPr="00EE17A9" w:rsidRDefault="001C705D" w:rsidP="001C705D">
      <w:pPr>
        <w:pStyle w:val="NoSpacing"/>
        <w:jc w:val="center"/>
        <w:rPr>
          <w:rFonts w:ascii="Times New Roman" w:hAnsi="Times New Roman" w:cs="Times New Roman"/>
          <w:sz w:val="48"/>
          <w:szCs w:val="48"/>
        </w:rPr>
      </w:pPr>
    </w:p>
    <w:p w:rsidR="00CF208F" w:rsidRPr="00CF208F" w:rsidRDefault="001C705D" w:rsidP="00CF208F">
      <w:pPr>
        <w:pStyle w:val="NoSpacing"/>
        <w:jc w:val="center"/>
        <w:rPr>
          <w:rFonts w:ascii="Times New Roman" w:hAnsi="Times New Roman" w:cs="Times New Roman"/>
        </w:rPr>
      </w:pPr>
      <w:r w:rsidRPr="00EE17A9">
        <w:rPr>
          <w:rFonts w:ascii="Times New Roman" w:hAnsi="Times New Roman" w:cs="Times New Roman"/>
        </w:rPr>
        <w:tab/>
      </w:r>
      <w:r w:rsidR="00CF208F" w:rsidRPr="00CF208F">
        <w:rPr>
          <w:rFonts w:ascii="Times New Roman" w:hAnsi="Times New Roman" w:cs="Times New Roman"/>
        </w:rPr>
        <w:t xml:space="preserve">3/16/12   </w:t>
      </w:r>
    </w:p>
    <w:p w:rsidR="00CF208F" w:rsidRPr="00CF208F" w:rsidRDefault="00CF208F" w:rsidP="00CF208F">
      <w:pPr>
        <w:pStyle w:val="NoSpacing"/>
        <w:jc w:val="center"/>
        <w:rPr>
          <w:rFonts w:ascii="Times New Roman" w:hAnsi="Times New Roman" w:cs="Times New Roman"/>
        </w:rPr>
      </w:pPr>
      <w:r w:rsidRPr="00CF208F">
        <w:rPr>
          <w:rFonts w:ascii="Times New Roman" w:hAnsi="Times New Roman" w:cs="Times New Roman"/>
        </w:rPr>
        <w:t xml:space="preserve">Soc 151 Sociology of Religion and Ideology / Prof. L. </w:t>
      </w:r>
      <w:proofErr w:type="spellStart"/>
      <w:r w:rsidRPr="00CF208F">
        <w:rPr>
          <w:rFonts w:ascii="Times New Roman" w:hAnsi="Times New Roman" w:cs="Times New Roman"/>
        </w:rPr>
        <w:t>Kaelber</w:t>
      </w:r>
      <w:proofErr w:type="spellEnd"/>
    </w:p>
    <w:p w:rsidR="001C705D" w:rsidRPr="00EE17A9" w:rsidRDefault="001C705D"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115A34" w:rsidRPr="00EE17A9" w:rsidRDefault="00115A34" w:rsidP="001C705D">
      <w:pPr>
        <w:spacing w:line="480" w:lineRule="auto"/>
        <w:rPr>
          <w:rFonts w:ascii="Times New Roman" w:hAnsi="Times New Roman" w:cs="Times New Roman"/>
        </w:rPr>
      </w:pPr>
    </w:p>
    <w:p w:rsidR="00F36885" w:rsidRDefault="00F36885" w:rsidP="0037774D">
      <w:pPr>
        <w:spacing w:after="0" w:line="480" w:lineRule="auto"/>
        <w:rPr>
          <w:rFonts w:ascii="Times New Roman" w:hAnsi="Times New Roman" w:cs="Times New Roman"/>
          <w:sz w:val="24"/>
          <w:szCs w:val="24"/>
        </w:rPr>
      </w:pPr>
    </w:p>
    <w:p w:rsidR="00F36885" w:rsidRPr="00CF208F" w:rsidRDefault="00CF208F" w:rsidP="00CF208F">
      <w:pPr>
        <w:spacing w:after="0" w:line="480" w:lineRule="auto"/>
        <w:rPr>
          <w:rFonts w:ascii="Times New Roman" w:hAnsi="Times New Roman" w:cs="Times New Roman"/>
          <w:b/>
          <w:sz w:val="24"/>
          <w:szCs w:val="24"/>
        </w:rPr>
      </w:pPr>
      <w:r>
        <w:rPr>
          <w:rFonts w:ascii="Times New Roman" w:hAnsi="Times New Roman" w:cs="Times New Roman"/>
          <w:i/>
          <w:sz w:val="24"/>
          <w:szCs w:val="24"/>
        </w:rPr>
        <w:br w:type="page"/>
      </w:r>
      <w:r w:rsidR="00F36885" w:rsidRPr="00CF208F">
        <w:rPr>
          <w:rFonts w:ascii="Times New Roman" w:hAnsi="Times New Roman" w:cs="Times New Roman"/>
          <w:b/>
          <w:sz w:val="24"/>
          <w:szCs w:val="24"/>
        </w:rPr>
        <w:lastRenderedPageBreak/>
        <w:t>Introduction</w:t>
      </w:r>
    </w:p>
    <w:p w:rsidR="00DE38C7" w:rsidRDefault="00DB16E7" w:rsidP="00CF208F">
      <w:pPr>
        <w:spacing w:after="0" w:line="480" w:lineRule="auto"/>
        <w:rPr>
          <w:rFonts w:ascii="Times New Roman" w:hAnsi="Times New Roman" w:cs="Times New Roman"/>
          <w:sz w:val="24"/>
          <w:szCs w:val="24"/>
        </w:rPr>
      </w:pPr>
      <w:r w:rsidRPr="00EE17A9">
        <w:rPr>
          <w:rFonts w:ascii="Times New Roman" w:hAnsi="Times New Roman" w:cs="Times New Roman"/>
          <w:sz w:val="24"/>
          <w:szCs w:val="24"/>
        </w:rPr>
        <w:t>Ne</w:t>
      </w:r>
      <w:r w:rsidR="00DE38C7" w:rsidRPr="00EE17A9">
        <w:rPr>
          <w:rFonts w:ascii="Times New Roman" w:hAnsi="Times New Roman" w:cs="Times New Roman"/>
          <w:sz w:val="24"/>
          <w:szCs w:val="24"/>
        </w:rPr>
        <w:t>w Religious Movement, or as some people refer to as Cults, s</w:t>
      </w:r>
      <w:r w:rsidR="005B7429" w:rsidRPr="00EE17A9">
        <w:rPr>
          <w:rFonts w:ascii="Times New Roman" w:hAnsi="Times New Roman" w:cs="Times New Roman"/>
          <w:sz w:val="24"/>
          <w:szCs w:val="24"/>
        </w:rPr>
        <w:t>tarted</w:t>
      </w:r>
      <w:r w:rsidR="00AD389D">
        <w:rPr>
          <w:rFonts w:ascii="Times New Roman" w:hAnsi="Times New Roman" w:cs="Times New Roman"/>
          <w:sz w:val="24"/>
          <w:szCs w:val="24"/>
        </w:rPr>
        <w:t xml:space="preserve"> to emerge in the 1960s (Dawson 2006:</w:t>
      </w:r>
      <w:r w:rsidR="005B7429" w:rsidRPr="00EE17A9">
        <w:rPr>
          <w:rFonts w:ascii="Times New Roman" w:hAnsi="Times New Roman" w:cs="Times New Roman"/>
          <w:sz w:val="24"/>
          <w:szCs w:val="24"/>
        </w:rPr>
        <w:t xml:space="preserve"> 25).</w:t>
      </w:r>
      <w:r w:rsidR="00DE38C7" w:rsidRPr="00EE17A9">
        <w:rPr>
          <w:rFonts w:ascii="Times New Roman" w:hAnsi="Times New Roman" w:cs="Times New Roman"/>
          <w:sz w:val="24"/>
          <w:szCs w:val="24"/>
        </w:rPr>
        <w:t xml:space="preserve"> Many New Religious Movements (NRMs) originated from major religions like Christianity. Many onlookers think that “cults” are often violent and have apocalyptic beliefs which put constant in doubts and questions of NRMs. Within these NRMs there is a social identity that separates their association from mainstream religion and society.</w:t>
      </w:r>
      <w:r w:rsidR="00B80C17" w:rsidRPr="00EE17A9">
        <w:rPr>
          <w:rFonts w:ascii="Times New Roman" w:hAnsi="Times New Roman" w:cs="Times New Roman"/>
          <w:sz w:val="24"/>
          <w:szCs w:val="24"/>
        </w:rPr>
        <w:t xml:space="preserve"> However, NRMs have different or sometimes similar, sets of beliefs, practices, rituals, etc. to mainstream religions.</w:t>
      </w:r>
      <w:r w:rsidR="00917FCC" w:rsidRPr="00EE17A9">
        <w:rPr>
          <w:rFonts w:ascii="Times New Roman" w:hAnsi="Times New Roman" w:cs="Times New Roman"/>
          <w:sz w:val="24"/>
          <w:szCs w:val="24"/>
        </w:rPr>
        <w:t xml:space="preserve"> </w:t>
      </w:r>
      <w:r w:rsidR="00B80C17" w:rsidRPr="00EE17A9">
        <w:rPr>
          <w:rFonts w:ascii="Times New Roman" w:hAnsi="Times New Roman" w:cs="Times New Roman"/>
          <w:sz w:val="24"/>
          <w:szCs w:val="24"/>
        </w:rPr>
        <w:t>These new religions influence every aspect o</w:t>
      </w:r>
      <w:r w:rsidR="002F7964">
        <w:rPr>
          <w:rFonts w:ascii="Times New Roman" w:hAnsi="Times New Roman" w:cs="Times New Roman"/>
          <w:sz w:val="24"/>
          <w:szCs w:val="24"/>
        </w:rPr>
        <w:t>f their followers’ lives (Dawson 2006:</w:t>
      </w:r>
      <w:r w:rsidR="00B80C17" w:rsidRPr="00EE17A9">
        <w:rPr>
          <w:rFonts w:ascii="Times New Roman" w:hAnsi="Times New Roman" w:cs="Times New Roman"/>
          <w:sz w:val="24"/>
          <w:szCs w:val="24"/>
        </w:rPr>
        <w:t xml:space="preserve"> 25).</w:t>
      </w:r>
      <w:r w:rsidR="00DE38C7" w:rsidRPr="00EE17A9">
        <w:rPr>
          <w:rFonts w:ascii="Times New Roman" w:hAnsi="Times New Roman" w:cs="Times New Roman"/>
          <w:sz w:val="24"/>
          <w:szCs w:val="24"/>
        </w:rPr>
        <w:t xml:space="preserve"> </w:t>
      </w:r>
      <w:r w:rsidR="009B5ACB" w:rsidRPr="00EE17A9">
        <w:rPr>
          <w:rFonts w:ascii="Times New Roman" w:hAnsi="Times New Roman" w:cs="Times New Roman"/>
          <w:sz w:val="24"/>
          <w:szCs w:val="24"/>
        </w:rPr>
        <w:t xml:space="preserve">There is not a single definition of religion, or sects and </w:t>
      </w:r>
      <w:r w:rsidR="00C15FF0" w:rsidRPr="00EE17A9">
        <w:rPr>
          <w:rFonts w:ascii="Times New Roman" w:hAnsi="Times New Roman" w:cs="Times New Roman"/>
          <w:sz w:val="24"/>
          <w:szCs w:val="24"/>
        </w:rPr>
        <w:t>cults, which</w:t>
      </w:r>
      <w:r w:rsidR="009B5ACB" w:rsidRPr="00EE17A9">
        <w:rPr>
          <w:rFonts w:ascii="Times New Roman" w:hAnsi="Times New Roman" w:cs="Times New Roman"/>
          <w:sz w:val="24"/>
          <w:szCs w:val="24"/>
        </w:rPr>
        <w:t xml:space="preserve"> is agreed on by all Sociologists</w:t>
      </w:r>
      <w:r w:rsidR="00D158DF" w:rsidRPr="00EE17A9">
        <w:rPr>
          <w:rFonts w:ascii="Times New Roman" w:hAnsi="Times New Roman" w:cs="Times New Roman"/>
          <w:sz w:val="24"/>
          <w:szCs w:val="24"/>
        </w:rPr>
        <w:t xml:space="preserve">. </w:t>
      </w:r>
      <w:r w:rsidR="00A4034D" w:rsidRPr="00EE17A9">
        <w:rPr>
          <w:rFonts w:ascii="Times New Roman" w:hAnsi="Times New Roman" w:cs="Times New Roman"/>
          <w:sz w:val="24"/>
          <w:szCs w:val="24"/>
        </w:rPr>
        <w:t xml:space="preserve">There are however some common characteristics observed within cults like; having a charismatic leader, claim to have </w:t>
      </w:r>
      <w:r w:rsidR="0089110D" w:rsidRPr="00EE17A9">
        <w:rPr>
          <w:rFonts w:ascii="Times New Roman" w:hAnsi="Times New Roman" w:cs="Times New Roman"/>
          <w:sz w:val="24"/>
          <w:szCs w:val="24"/>
        </w:rPr>
        <w:t>mysterious knowledge of the world, loosely organized and to offer a clearer and mor</w:t>
      </w:r>
      <w:r w:rsidR="002F7964">
        <w:rPr>
          <w:rFonts w:ascii="Times New Roman" w:hAnsi="Times New Roman" w:cs="Times New Roman"/>
          <w:sz w:val="24"/>
          <w:szCs w:val="24"/>
        </w:rPr>
        <w:t>e sure way to salvation (Dawson 2006:</w:t>
      </w:r>
      <w:r w:rsidR="0089110D" w:rsidRPr="00EE17A9">
        <w:rPr>
          <w:rFonts w:ascii="Times New Roman" w:hAnsi="Times New Roman" w:cs="Times New Roman"/>
          <w:sz w:val="24"/>
          <w:szCs w:val="24"/>
        </w:rPr>
        <w:t xml:space="preserve"> 29). </w:t>
      </w:r>
      <w:r w:rsidR="00B453CA" w:rsidRPr="00EE17A9">
        <w:rPr>
          <w:rFonts w:ascii="Times New Roman" w:hAnsi="Times New Roman" w:cs="Times New Roman"/>
          <w:sz w:val="24"/>
          <w:szCs w:val="24"/>
        </w:rPr>
        <w:t xml:space="preserve">In this essay two NRMs, Wicca and </w:t>
      </w:r>
      <w:r w:rsidR="00B51B84">
        <w:rPr>
          <w:rFonts w:ascii="Times New Roman" w:hAnsi="Times New Roman" w:cs="Times New Roman"/>
          <w:sz w:val="24"/>
          <w:szCs w:val="24"/>
        </w:rPr>
        <w:t>People’s Temple</w:t>
      </w:r>
      <w:r w:rsidR="00B453CA" w:rsidRPr="00EE17A9">
        <w:rPr>
          <w:rFonts w:ascii="Times New Roman" w:hAnsi="Times New Roman" w:cs="Times New Roman"/>
          <w:sz w:val="24"/>
          <w:szCs w:val="24"/>
        </w:rPr>
        <w:t xml:space="preserve">, will be compared on some of their </w:t>
      </w:r>
      <w:r w:rsidR="00157EFB" w:rsidRPr="00EE17A9">
        <w:rPr>
          <w:rFonts w:ascii="Times New Roman" w:hAnsi="Times New Roman" w:cs="Times New Roman"/>
          <w:sz w:val="24"/>
          <w:szCs w:val="24"/>
        </w:rPr>
        <w:t>core believes, practices and ways</w:t>
      </w:r>
      <w:r w:rsidR="00B453CA" w:rsidRPr="00EE17A9">
        <w:rPr>
          <w:rFonts w:ascii="Times New Roman" w:hAnsi="Times New Roman" w:cs="Times New Roman"/>
          <w:sz w:val="24"/>
          <w:szCs w:val="24"/>
        </w:rPr>
        <w:t xml:space="preserve"> they are organized.</w:t>
      </w:r>
    </w:p>
    <w:p w:rsidR="00CF208F" w:rsidRDefault="00CF208F" w:rsidP="00CF208F">
      <w:pPr>
        <w:spacing w:after="0" w:line="480" w:lineRule="auto"/>
        <w:rPr>
          <w:rFonts w:ascii="Times New Roman" w:hAnsi="Times New Roman" w:cs="Times New Roman"/>
          <w:i/>
          <w:sz w:val="24"/>
          <w:szCs w:val="24"/>
        </w:rPr>
      </w:pPr>
    </w:p>
    <w:p w:rsidR="00F36885" w:rsidRPr="00CF208F" w:rsidRDefault="00CF208F" w:rsidP="00CF208F">
      <w:pPr>
        <w:spacing w:after="0" w:line="480" w:lineRule="auto"/>
        <w:rPr>
          <w:rFonts w:ascii="Times New Roman" w:hAnsi="Times New Roman" w:cs="Times New Roman"/>
          <w:b/>
          <w:sz w:val="24"/>
          <w:szCs w:val="24"/>
        </w:rPr>
      </w:pPr>
      <w:r w:rsidRPr="00CF208F">
        <w:rPr>
          <w:rFonts w:ascii="Times New Roman" w:hAnsi="Times New Roman" w:cs="Times New Roman"/>
          <w:b/>
          <w:sz w:val="24"/>
          <w:szCs w:val="24"/>
        </w:rPr>
        <w:t>Wicca</w:t>
      </w:r>
    </w:p>
    <w:p w:rsidR="00402724" w:rsidRPr="00EE17A9" w:rsidRDefault="0076265F" w:rsidP="00CF208F">
      <w:pPr>
        <w:spacing w:after="0" w:line="480" w:lineRule="auto"/>
        <w:rPr>
          <w:rFonts w:ascii="Times New Roman" w:hAnsi="Times New Roman" w:cs="Times New Roman"/>
          <w:sz w:val="24"/>
          <w:szCs w:val="24"/>
        </w:rPr>
      </w:pPr>
      <w:r w:rsidRPr="00EE17A9">
        <w:rPr>
          <w:rFonts w:ascii="Times New Roman" w:hAnsi="Times New Roman" w:cs="Times New Roman"/>
          <w:sz w:val="24"/>
          <w:szCs w:val="24"/>
        </w:rPr>
        <w:t>The first NRM researched was Wicca.</w:t>
      </w:r>
      <w:r w:rsidR="00646F69">
        <w:rPr>
          <w:rFonts w:ascii="Times New Roman" w:hAnsi="Times New Roman" w:cs="Times New Roman"/>
          <w:sz w:val="24"/>
          <w:szCs w:val="24"/>
        </w:rPr>
        <w:t xml:space="preserve"> They can also refer to themselves as Pagans (Hume 1998: 311).</w:t>
      </w:r>
      <w:r w:rsidRPr="00EE17A9">
        <w:rPr>
          <w:rFonts w:ascii="Times New Roman" w:hAnsi="Times New Roman" w:cs="Times New Roman"/>
          <w:sz w:val="24"/>
          <w:szCs w:val="24"/>
        </w:rPr>
        <w:t xml:space="preserve"> They have “diverse and vibrant” </w:t>
      </w:r>
      <w:r w:rsidR="007002F4" w:rsidRPr="00EE17A9">
        <w:rPr>
          <w:rFonts w:ascii="Times New Roman" w:hAnsi="Times New Roman" w:cs="Times New Roman"/>
          <w:sz w:val="24"/>
          <w:szCs w:val="24"/>
        </w:rPr>
        <w:t>religious activities and also practice</w:t>
      </w:r>
      <w:r w:rsidR="002F7964">
        <w:rPr>
          <w:rFonts w:ascii="Times New Roman" w:hAnsi="Times New Roman" w:cs="Times New Roman"/>
          <w:sz w:val="24"/>
          <w:szCs w:val="24"/>
        </w:rPr>
        <w:t xml:space="preserve"> under various forms (Gallagher 2004:</w:t>
      </w:r>
      <w:r w:rsidR="007002F4" w:rsidRPr="00EE17A9">
        <w:rPr>
          <w:rFonts w:ascii="Times New Roman" w:hAnsi="Times New Roman" w:cs="Times New Roman"/>
          <w:sz w:val="24"/>
          <w:szCs w:val="24"/>
        </w:rPr>
        <w:t xml:space="preserve"> 164). </w:t>
      </w:r>
      <w:r w:rsidR="0047196A" w:rsidRPr="00EE17A9">
        <w:rPr>
          <w:rFonts w:ascii="Times New Roman" w:hAnsi="Times New Roman" w:cs="Times New Roman"/>
          <w:sz w:val="24"/>
          <w:szCs w:val="24"/>
        </w:rPr>
        <w:t xml:space="preserve">This movement came to America from England in the 1960s </w:t>
      </w:r>
      <w:r w:rsidR="002F7964">
        <w:rPr>
          <w:rFonts w:ascii="Times New Roman" w:hAnsi="Times New Roman" w:cs="Times New Roman"/>
          <w:sz w:val="24"/>
          <w:szCs w:val="24"/>
        </w:rPr>
        <w:t>(Clifton 2006:</w:t>
      </w:r>
      <w:r w:rsidR="0047196A" w:rsidRPr="00EE17A9">
        <w:rPr>
          <w:rFonts w:ascii="Times New Roman" w:hAnsi="Times New Roman" w:cs="Times New Roman"/>
          <w:sz w:val="24"/>
          <w:szCs w:val="24"/>
        </w:rPr>
        <w:t xml:space="preserve"> 165). </w:t>
      </w:r>
      <w:r w:rsidR="004212F0" w:rsidRPr="00EE17A9">
        <w:rPr>
          <w:rFonts w:ascii="Times New Roman" w:hAnsi="Times New Roman" w:cs="Times New Roman"/>
          <w:sz w:val="24"/>
          <w:szCs w:val="24"/>
        </w:rPr>
        <w:t xml:space="preserve">This overall </w:t>
      </w:r>
      <w:r w:rsidR="002312C8" w:rsidRPr="00B57E57">
        <w:rPr>
          <w:rFonts w:ascii="Times New Roman" w:hAnsi="Times New Roman" w:cs="Times New Roman"/>
          <w:sz w:val="24"/>
          <w:szCs w:val="24"/>
        </w:rPr>
        <w:t xml:space="preserve">Pagan </w:t>
      </w:r>
      <w:r w:rsidR="004212F0" w:rsidRPr="00B57E57">
        <w:rPr>
          <w:rFonts w:ascii="Times New Roman" w:hAnsi="Times New Roman" w:cs="Times New Roman"/>
          <w:sz w:val="24"/>
          <w:szCs w:val="24"/>
        </w:rPr>
        <w:t>movement</w:t>
      </w:r>
      <w:r w:rsidR="004212F0" w:rsidRPr="00EE17A9">
        <w:rPr>
          <w:rFonts w:ascii="Times New Roman" w:hAnsi="Times New Roman" w:cs="Times New Roman"/>
          <w:sz w:val="24"/>
          <w:szCs w:val="24"/>
        </w:rPr>
        <w:t xml:space="preserve"> has become much bigger i</w:t>
      </w:r>
      <w:r w:rsidR="002F7964">
        <w:rPr>
          <w:rFonts w:ascii="Times New Roman" w:hAnsi="Times New Roman" w:cs="Times New Roman"/>
          <w:sz w:val="24"/>
          <w:szCs w:val="24"/>
        </w:rPr>
        <w:t>n size since the 1980s (Clifton 2006:</w:t>
      </w:r>
      <w:r w:rsidR="004212F0" w:rsidRPr="00EE17A9">
        <w:rPr>
          <w:rFonts w:ascii="Times New Roman" w:hAnsi="Times New Roman" w:cs="Times New Roman"/>
          <w:sz w:val="24"/>
          <w:szCs w:val="24"/>
        </w:rPr>
        <w:t xml:space="preserve"> 165).</w:t>
      </w:r>
      <w:r w:rsidR="00BA1135">
        <w:rPr>
          <w:rFonts w:ascii="Times New Roman" w:hAnsi="Times New Roman" w:cs="Times New Roman"/>
          <w:sz w:val="24"/>
          <w:szCs w:val="24"/>
        </w:rPr>
        <w:t xml:space="preserve"> In the 70s there was only a handful of Wicca in America (Allen 2001:18).</w:t>
      </w:r>
      <w:r w:rsidR="004212F0" w:rsidRPr="00EE17A9">
        <w:rPr>
          <w:rFonts w:ascii="Times New Roman" w:hAnsi="Times New Roman" w:cs="Times New Roman"/>
          <w:sz w:val="24"/>
          <w:szCs w:val="24"/>
        </w:rPr>
        <w:t xml:space="preserve"> </w:t>
      </w:r>
      <w:r w:rsidR="00B62447" w:rsidRPr="00EE17A9">
        <w:rPr>
          <w:rFonts w:ascii="Times New Roman" w:hAnsi="Times New Roman" w:cs="Times New Roman"/>
          <w:sz w:val="24"/>
          <w:szCs w:val="24"/>
        </w:rPr>
        <w:t>There were never any published member statistics but, researchers have guessed anywhere from the high hundred thousands to the low milli</w:t>
      </w:r>
      <w:r w:rsidR="002F7964">
        <w:rPr>
          <w:rFonts w:ascii="Times New Roman" w:hAnsi="Times New Roman" w:cs="Times New Roman"/>
          <w:sz w:val="24"/>
          <w:szCs w:val="24"/>
        </w:rPr>
        <w:t>ons (Clifton 2006:</w:t>
      </w:r>
      <w:r w:rsidR="00B62447" w:rsidRPr="00EE17A9">
        <w:rPr>
          <w:rFonts w:ascii="Times New Roman" w:hAnsi="Times New Roman" w:cs="Times New Roman"/>
          <w:sz w:val="24"/>
          <w:szCs w:val="24"/>
        </w:rPr>
        <w:t xml:space="preserve"> 164). </w:t>
      </w:r>
      <w:r w:rsidR="00BA1135">
        <w:rPr>
          <w:rFonts w:ascii="Times New Roman" w:hAnsi="Times New Roman" w:cs="Times New Roman"/>
          <w:sz w:val="24"/>
          <w:szCs w:val="24"/>
        </w:rPr>
        <w:t xml:space="preserve">The people of Wicca call </w:t>
      </w:r>
      <w:r w:rsidR="00BA1135">
        <w:rPr>
          <w:rFonts w:ascii="Times New Roman" w:hAnsi="Times New Roman" w:cs="Times New Roman"/>
          <w:sz w:val="24"/>
          <w:szCs w:val="24"/>
        </w:rPr>
        <w:lastRenderedPageBreak/>
        <w:t>themselves Witches but make sure that it is capitalized to distinguish them from the negative connotations that comes with the word (Allen 2001:18).</w:t>
      </w:r>
      <w:r w:rsidR="005112AE">
        <w:rPr>
          <w:rFonts w:ascii="Times New Roman" w:hAnsi="Times New Roman" w:cs="Times New Roman"/>
          <w:sz w:val="24"/>
          <w:szCs w:val="24"/>
        </w:rPr>
        <w:t xml:space="preserve"> “Wiccans tend to be white, middle-class, highly educated, and politically involved in liberal and environmental causes (Allen 2001:18).</w:t>
      </w:r>
      <w:r w:rsidR="00BA1135">
        <w:rPr>
          <w:rFonts w:ascii="Times New Roman" w:hAnsi="Times New Roman" w:cs="Times New Roman"/>
          <w:sz w:val="24"/>
          <w:szCs w:val="24"/>
        </w:rPr>
        <w:t xml:space="preserve"> </w:t>
      </w:r>
      <w:r w:rsidR="00A27862" w:rsidRPr="00EE17A9">
        <w:rPr>
          <w:rFonts w:ascii="Times New Roman" w:hAnsi="Times New Roman" w:cs="Times New Roman"/>
          <w:sz w:val="24"/>
          <w:szCs w:val="24"/>
        </w:rPr>
        <w:t>People that observed Wicca noted that almost all members where avid readers regardless of their education level</w:t>
      </w:r>
      <w:r w:rsidR="00D64B86" w:rsidRPr="00EE17A9">
        <w:rPr>
          <w:rFonts w:ascii="Times New Roman" w:hAnsi="Times New Roman" w:cs="Times New Roman"/>
          <w:sz w:val="24"/>
          <w:szCs w:val="24"/>
        </w:rPr>
        <w:t xml:space="preserve"> but, </w:t>
      </w:r>
      <w:r w:rsidR="00EE34BE" w:rsidRPr="00EE17A9">
        <w:rPr>
          <w:rFonts w:ascii="Times New Roman" w:hAnsi="Times New Roman" w:cs="Times New Roman"/>
          <w:sz w:val="24"/>
          <w:szCs w:val="24"/>
        </w:rPr>
        <w:t>those with</w:t>
      </w:r>
      <w:r w:rsidR="00D64B86" w:rsidRPr="00EE17A9">
        <w:rPr>
          <w:rFonts w:ascii="Times New Roman" w:hAnsi="Times New Roman" w:cs="Times New Roman"/>
          <w:sz w:val="24"/>
          <w:szCs w:val="24"/>
        </w:rPr>
        <w:t xml:space="preserve"> poor verbal skills could still make you a good witch but you would be excluded from a lot of community activ</w:t>
      </w:r>
      <w:r w:rsidR="002F7964">
        <w:rPr>
          <w:rFonts w:ascii="Times New Roman" w:hAnsi="Times New Roman" w:cs="Times New Roman"/>
          <w:sz w:val="24"/>
          <w:szCs w:val="24"/>
        </w:rPr>
        <w:t>ities (Clifton 2006:</w:t>
      </w:r>
      <w:r w:rsidR="00D64B86" w:rsidRPr="00EE17A9">
        <w:rPr>
          <w:rFonts w:ascii="Times New Roman" w:hAnsi="Times New Roman" w:cs="Times New Roman"/>
          <w:sz w:val="24"/>
          <w:szCs w:val="24"/>
        </w:rPr>
        <w:t xml:space="preserve"> 13). </w:t>
      </w:r>
      <w:r w:rsidR="00EE34BE" w:rsidRPr="00EE17A9">
        <w:rPr>
          <w:rFonts w:ascii="Times New Roman" w:hAnsi="Times New Roman" w:cs="Times New Roman"/>
          <w:sz w:val="24"/>
          <w:szCs w:val="24"/>
        </w:rPr>
        <w:t>This is because the primary way of communication and transmitting traditions is through text i</w:t>
      </w:r>
      <w:r w:rsidR="002F7964">
        <w:rPr>
          <w:rFonts w:ascii="Times New Roman" w:hAnsi="Times New Roman" w:cs="Times New Roman"/>
          <w:sz w:val="24"/>
          <w:szCs w:val="24"/>
        </w:rPr>
        <w:t>nstead of face to face (Clifton 2006:</w:t>
      </w:r>
      <w:r w:rsidR="00EE34BE" w:rsidRPr="00EE17A9">
        <w:rPr>
          <w:rFonts w:ascii="Times New Roman" w:hAnsi="Times New Roman" w:cs="Times New Roman"/>
          <w:sz w:val="24"/>
          <w:szCs w:val="24"/>
        </w:rPr>
        <w:t xml:space="preserve"> 15). </w:t>
      </w:r>
      <w:r w:rsidR="009A0FA4" w:rsidRPr="00EE17A9">
        <w:rPr>
          <w:rFonts w:ascii="Times New Roman" w:hAnsi="Times New Roman" w:cs="Times New Roman"/>
          <w:sz w:val="24"/>
          <w:szCs w:val="24"/>
        </w:rPr>
        <w:t xml:space="preserve">The internet at this time was </w:t>
      </w:r>
      <w:r w:rsidR="00993848" w:rsidRPr="00EE17A9">
        <w:rPr>
          <w:rFonts w:ascii="Times New Roman" w:hAnsi="Times New Roman" w:cs="Times New Roman"/>
          <w:sz w:val="24"/>
          <w:szCs w:val="24"/>
        </w:rPr>
        <w:t>a new way to conduct the religion at all times and also attracts the younger generations</w:t>
      </w:r>
      <w:r w:rsidR="00C034B4" w:rsidRPr="00EE17A9">
        <w:rPr>
          <w:rFonts w:ascii="Times New Roman" w:hAnsi="Times New Roman" w:cs="Times New Roman"/>
          <w:sz w:val="24"/>
          <w:szCs w:val="24"/>
        </w:rPr>
        <w:t xml:space="preserve"> who have unlimited access</w:t>
      </w:r>
      <w:r w:rsidR="009A0FA4" w:rsidRPr="00EE17A9">
        <w:rPr>
          <w:rFonts w:ascii="Times New Roman" w:hAnsi="Times New Roman" w:cs="Times New Roman"/>
          <w:sz w:val="24"/>
          <w:szCs w:val="24"/>
        </w:rPr>
        <w:t xml:space="preserve">. </w:t>
      </w:r>
      <w:r w:rsidR="0018615E" w:rsidRPr="00EE17A9">
        <w:rPr>
          <w:rFonts w:ascii="Times New Roman" w:hAnsi="Times New Roman" w:cs="Times New Roman"/>
          <w:sz w:val="24"/>
          <w:szCs w:val="24"/>
        </w:rPr>
        <w:t>It was</w:t>
      </w:r>
      <w:r w:rsidR="009A0FA4" w:rsidRPr="00EE17A9">
        <w:rPr>
          <w:rFonts w:ascii="Times New Roman" w:hAnsi="Times New Roman" w:cs="Times New Roman"/>
          <w:sz w:val="24"/>
          <w:szCs w:val="24"/>
        </w:rPr>
        <w:t xml:space="preserve"> a way to provide virtual seminars and connect people for larger rituals</w:t>
      </w:r>
      <w:r w:rsidR="00CD5462" w:rsidRPr="00EE17A9">
        <w:rPr>
          <w:rFonts w:ascii="Times New Roman" w:hAnsi="Times New Roman" w:cs="Times New Roman"/>
          <w:sz w:val="24"/>
          <w:szCs w:val="24"/>
        </w:rPr>
        <w:t xml:space="preserve"> for this multigenerational movement</w:t>
      </w:r>
      <w:r w:rsidR="002F7964">
        <w:rPr>
          <w:rFonts w:ascii="Times New Roman" w:hAnsi="Times New Roman" w:cs="Times New Roman"/>
          <w:sz w:val="24"/>
          <w:szCs w:val="24"/>
        </w:rPr>
        <w:t xml:space="preserve"> (Clifton 2006:</w:t>
      </w:r>
      <w:r w:rsidR="009A0FA4" w:rsidRPr="00EE17A9">
        <w:rPr>
          <w:rFonts w:ascii="Times New Roman" w:hAnsi="Times New Roman" w:cs="Times New Roman"/>
          <w:sz w:val="24"/>
          <w:szCs w:val="24"/>
        </w:rPr>
        <w:t xml:space="preserve"> 166).</w:t>
      </w:r>
      <w:r w:rsidR="00094BB9" w:rsidRPr="00EE17A9">
        <w:rPr>
          <w:rFonts w:ascii="Times New Roman" w:hAnsi="Times New Roman" w:cs="Times New Roman"/>
          <w:sz w:val="24"/>
          <w:szCs w:val="24"/>
        </w:rPr>
        <w:t xml:space="preserve"> “Generational patterns not only have significant in terms of individual-level beliefs and practices but also have implications for the religious organizations that have to adapt got generatio</w:t>
      </w:r>
      <w:r w:rsidR="002F7964">
        <w:rPr>
          <w:rFonts w:ascii="Times New Roman" w:hAnsi="Times New Roman" w:cs="Times New Roman"/>
          <w:sz w:val="24"/>
          <w:szCs w:val="24"/>
        </w:rPr>
        <w:t>nal shifts” (Yamane and Roberts 2012:</w:t>
      </w:r>
      <w:r w:rsidR="00094BB9" w:rsidRPr="00EE17A9">
        <w:rPr>
          <w:rFonts w:ascii="Times New Roman" w:hAnsi="Times New Roman" w:cs="Times New Roman"/>
          <w:sz w:val="24"/>
          <w:szCs w:val="24"/>
        </w:rPr>
        <w:t xml:space="preserve"> 104).</w:t>
      </w:r>
      <w:r w:rsidR="0018615E" w:rsidRPr="00EE17A9">
        <w:rPr>
          <w:rFonts w:ascii="Times New Roman" w:hAnsi="Times New Roman" w:cs="Times New Roman"/>
          <w:sz w:val="24"/>
          <w:szCs w:val="24"/>
        </w:rPr>
        <w:t xml:space="preserve"> Another way of communication that was face to face was festivals. At these festivals people could interact with each other while sha</w:t>
      </w:r>
      <w:r w:rsidR="002F7964">
        <w:rPr>
          <w:rFonts w:ascii="Times New Roman" w:hAnsi="Times New Roman" w:cs="Times New Roman"/>
          <w:sz w:val="24"/>
          <w:szCs w:val="24"/>
        </w:rPr>
        <w:t>ring songs and rituals (Clifton 2006:</w:t>
      </w:r>
      <w:r w:rsidR="0018615E" w:rsidRPr="00EE17A9">
        <w:rPr>
          <w:rFonts w:ascii="Times New Roman" w:hAnsi="Times New Roman" w:cs="Times New Roman"/>
          <w:sz w:val="24"/>
          <w:szCs w:val="24"/>
        </w:rPr>
        <w:t xml:space="preserve"> 163).</w:t>
      </w:r>
      <w:r w:rsidR="003B281D">
        <w:rPr>
          <w:rFonts w:ascii="Times New Roman" w:hAnsi="Times New Roman" w:cs="Times New Roman"/>
          <w:sz w:val="24"/>
          <w:szCs w:val="24"/>
        </w:rPr>
        <w:t xml:space="preserve"> This is a very oral religion directly related to the sacredness of the world (Arthur 2008: 199).</w:t>
      </w:r>
      <w:r w:rsidR="00316FCE" w:rsidRPr="00EE17A9">
        <w:rPr>
          <w:rFonts w:ascii="Times New Roman" w:hAnsi="Times New Roman" w:cs="Times New Roman"/>
          <w:sz w:val="24"/>
          <w:szCs w:val="24"/>
        </w:rPr>
        <w:t xml:space="preserve"> They have also “enhanced the growth and diversity of the religion” (wicca.org</w:t>
      </w:r>
      <w:r w:rsidR="009D1792">
        <w:rPr>
          <w:rFonts w:ascii="Times New Roman" w:hAnsi="Times New Roman" w:cs="Times New Roman"/>
          <w:sz w:val="24"/>
          <w:szCs w:val="24"/>
        </w:rPr>
        <w:t xml:space="preserve"> 2006</w:t>
      </w:r>
      <w:r w:rsidR="00316FCE" w:rsidRPr="00EE17A9">
        <w:rPr>
          <w:rFonts w:ascii="Times New Roman" w:hAnsi="Times New Roman" w:cs="Times New Roman"/>
          <w:sz w:val="24"/>
          <w:szCs w:val="24"/>
        </w:rPr>
        <w:t>).</w:t>
      </w:r>
      <w:r w:rsidR="000F0689">
        <w:rPr>
          <w:rFonts w:ascii="Times New Roman" w:hAnsi="Times New Roman" w:cs="Times New Roman"/>
          <w:sz w:val="24"/>
          <w:szCs w:val="24"/>
        </w:rPr>
        <w:t xml:space="preserve"> They truly believe that Earth was a deity</w:t>
      </w:r>
      <w:r w:rsidR="00FF716F">
        <w:rPr>
          <w:rFonts w:ascii="Times New Roman" w:hAnsi="Times New Roman" w:cs="Times New Roman"/>
          <w:sz w:val="24"/>
          <w:szCs w:val="24"/>
        </w:rPr>
        <w:t xml:space="preserve"> and a personified living this</w:t>
      </w:r>
      <w:r w:rsidR="000F0689">
        <w:rPr>
          <w:rFonts w:ascii="Times New Roman" w:hAnsi="Times New Roman" w:cs="Times New Roman"/>
          <w:sz w:val="24"/>
          <w:szCs w:val="24"/>
        </w:rPr>
        <w:t xml:space="preserve"> and that all life was sacred</w:t>
      </w:r>
      <w:r w:rsidR="00FF716F">
        <w:rPr>
          <w:rFonts w:ascii="Times New Roman" w:hAnsi="Times New Roman" w:cs="Times New Roman"/>
          <w:sz w:val="24"/>
          <w:szCs w:val="24"/>
        </w:rPr>
        <w:t xml:space="preserve"> and embodied within Earth </w:t>
      </w:r>
      <w:r w:rsidR="000F0689">
        <w:rPr>
          <w:rFonts w:ascii="Times New Roman" w:hAnsi="Times New Roman" w:cs="Times New Roman"/>
          <w:sz w:val="24"/>
          <w:szCs w:val="24"/>
        </w:rPr>
        <w:t>(Arthur 2008: 202).</w:t>
      </w:r>
      <w:r w:rsidR="0018615E" w:rsidRPr="00EE17A9">
        <w:rPr>
          <w:rFonts w:ascii="Times New Roman" w:hAnsi="Times New Roman" w:cs="Times New Roman"/>
          <w:sz w:val="24"/>
          <w:szCs w:val="24"/>
        </w:rPr>
        <w:t xml:space="preserve"> </w:t>
      </w:r>
      <w:r w:rsidR="00E67D66">
        <w:rPr>
          <w:rFonts w:ascii="Times New Roman" w:hAnsi="Times New Roman" w:cs="Times New Roman"/>
          <w:sz w:val="24"/>
          <w:szCs w:val="24"/>
        </w:rPr>
        <w:t>They practice a religious ecology which means they believe that the natural world is a part of the de</w:t>
      </w:r>
      <w:r w:rsidR="00CF208F">
        <w:rPr>
          <w:rFonts w:ascii="Times New Roman" w:hAnsi="Times New Roman" w:cs="Times New Roman"/>
          <w:sz w:val="24"/>
          <w:szCs w:val="24"/>
        </w:rPr>
        <w:t>i</w:t>
      </w:r>
      <w:r w:rsidR="00E67D66">
        <w:rPr>
          <w:rFonts w:ascii="Times New Roman" w:hAnsi="Times New Roman" w:cs="Times New Roman"/>
          <w:sz w:val="24"/>
          <w:szCs w:val="24"/>
        </w:rPr>
        <w:t>ties who created it (Hume 1998:311).</w:t>
      </w:r>
      <w:r w:rsidR="0018615E" w:rsidRPr="00EE17A9">
        <w:rPr>
          <w:rFonts w:ascii="Times New Roman" w:hAnsi="Times New Roman" w:cs="Times New Roman"/>
          <w:sz w:val="24"/>
          <w:szCs w:val="24"/>
        </w:rPr>
        <w:t xml:space="preserve"> </w:t>
      </w:r>
      <w:r w:rsidR="00C034B4" w:rsidRPr="00EE17A9">
        <w:rPr>
          <w:rFonts w:ascii="Times New Roman" w:hAnsi="Times New Roman" w:cs="Times New Roman"/>
          <w:sz w:val="24"/>
          <w:szCs w:val="24"/>
        </w:rPr>
        <w:t>Wicca is a ‘nature religion’ which values and learns from nature or an “earth-based spiritual community”</w:t>
      </w:r>
      <w:r w:rsidR="002B0CF0" w:rsidRPr="00EE17A9">
        <w:rPr>
          <w:rFonts w:ascii="Times New Roman" w:hAnsi="Times New Roman" w:cs="Times New Roman"/>
          <w:sz w:val="24"/>
          <w:szCs w:val="24"/>
        </w:rPr>
        <w:t>; these new developments were then transmitted back to England</w:t>
      </w:r>
      <w:r w:rsidR="00A67268" w:rsidRPr="00EE17A9">
        <w:rPr>
          <w:rFonts w:ascii="Times New Roman" w:hAnsi="Times New Roman" w:cs="Times New Roman"/>
          <w:sz w:val="24"/>
          <w:szCs w:val="24"/>
        </w:rPr>
        <w:t xml:space="preserve"> where Wicca began</w:t>
      </w:r>
      <w:r w:rsidR="002F7964">
        <w:rPr>
          <w:rFonts w:ascii="Times New Roman" w:hAnsi="Times New Roman" w:cs="Times New Roman"/>
          <w:sz w:val="24"/>
          <w:szCs w:val="24"/>
        </w:rPr>
        <w:t xml:space="preserve"> (Clifton 2006:</w:t>
      </w:r>
      <w:r w:rsidR="002B0CF0" w:rsidRPr="00EE17A9">
        <w:rPr>
          <w:rFonts w:ascii="Times New Roman" w:hAnsi="Times New Roman" w:cs="Times New Roman"/>
          <w:sz w:val="24"/>
          <w:szCs w:val="24"/>
        </w:rPr>
        <w:t xml:space="preserve"> 165).</w:t>
      </w:r>
      <w:r w:rsidR="00C274CA" w:rsidRPr="00EE17A9">
        <w:rPr>
          <w:rFonts w:ascii="Times New Roman" w:hAnsi="Times New Roman" w:cs="Times New Roman"/>
          <w:sz w:val="24"/>
          <w:szCs w:val="24"/>
        </w:rPr>
        <w:t xml:space="preserve"> </w:t>
      </w:r>
      <w:r w:rsidR="00DD3F74" w:rsidRPr="00EE17A9">
        <w:rPr>
          <w:rFonts w:ascii="Times New Roman" w:hAnsi="Times New Roman" w:cs="Times New Roman"/>
          <w:sz w:val="24"/>
          <w:szCs w:val="24"/>
        </w:rPr>
        <w:t>Spirituality is the utmost good</w:t>
      </w:r>
      <w:r w:rsidR="00E91D4A" w:rsidRPr="00EE17A9">
        <w:rPr>
          <w:rFonts w:ascii="Times New Roman" w:hAnsi="Times New Roman" w:cs="Times New Roman"/>
          <w:sz w:val="24"/>
          <w:szCs w:val="24"/>
        </w:rPr>
        <w:t xml:space="preserve"> and there is no ‘devil’</w:t>
      </w:r>
      <w:r w:rsidR="00D96B76">
        <w:rPr>
          <w:rFonts w:ascii="Times New Roman" w:hAnsi="Times New Roman" w:cs="Times New Roman"/>
          <w:sz w:val="24"/>
          <w:szCs w:val="24"/>
        </w:rPr>
        <w:t xml:space="preserve"> even though they are often accused of interacting with the devil </w:t>
      </w:r>
      <w:r w:rsidR="00D96B76">
        <w:rPr>
          <w:rFonts w:ascii="Times New Roman" w:hAnsi="Times New Roman" w:cs="Times New Roman"/>
          <w:sz w:val="24"/>
          <w:szCs w:val="24"/>
        </w:rPr>
        <w:lastRenderedPageBreak/>
        <w:t>(Allen 2001:20).</w:t>
      </w:r>
      <w:r w:rsidR="00B71745">
        <w:rPr>
          <w:rFonts w:ascii="Times New Roman" w:hAnsi="Times New Roman" w:cs="Times New Roman"/>
          <w:sz w:val="24"/>
          <w:szCs w:val="24"/>
        </w:rPr>
        <w:t xml:space="preserve"> They believe that it is possible to move past the physical restrictions to an altered state of consciousness to physically connect to unseen energies</w:t>
      </w:r>
      <w:r w:rsidR="007131DC">
        <w:rPr>
          <w:rFonts w:ascii="Times New Roman" w:hAnsi="Times New Roman" w:cs="Times New Roman"/>
          <w:sz w:val="24"/>
          <w:szCs w:val="24"/>
        </w:rPr>
        <w:t>. By focusing on the mind one can become a conduct for energy</w:t>
      </w:r>
      <w:r w:rsidR="00B71745">
        <w:rPr>
          <w:rFonts w:ascii="Times New Roman" w:hAnsi="Times New Roman" w:cs="Times New Roman"/>
          <w:sz w:val="24"/>
          <w:szCs w:val="24"/>
        </w:rPr>
        <w:t xml:space="preserve"> (Hume 1998:312).</w:t>
      </w:r>
      <w:r w:rsidR="005C77BA">
        <w:rPr>
          <w:rFonts w:ascii="Times New Roman" w:hAnsi="Times New Roman" w:cs="Times New Roman"/>
          <w:sz w:val="24"/>
          <w:szCs w:val="24"/>
        </w:rPr>
        <w:t xml:space="preserve"> They engage in practice both physically and mentally to create sacred spaces (Hume 1998:312).</w:t>
      </w:r>
      <w:r w:rsidR="00DD3F74" w:rsidRPr="00EE17A9">
        <w:rPr>
          <w:rFonts w:ascii="Times New Roman" w:hAnsi="Times New Roman" w:cs="Times New Roman"/>
          <w:sz w:val="24"/>
          <w:szCs w:val="24"/>
        </w:rPr>
        <w:t xml:space="preserve"> </w:t>
      </w:r>
      <w:r w:rsidR="00A26BE3">
        <w:rPr>
          <w:rFonts w:ascii="Times New Roman" w:hAnsi="Times New Roman" w:cs="Times New Roman"/>
          <w:sz w:val="24"/>
          <w:szCs w:val="24"/>
        </w:rPr>
        <w:t>There are a broad range of approaches to the divine (Hume 1998: 311).</w:t>
      </w:r>
    </w:p>
    <w:p w:rsidR="008B6108" w:rsidRDefault="00D56F19" w:rsidP="008A01A0">
      <w:pPr>
        <w:spacing w:after="0" w:line="480" w:lineRule="auto"/>
        <w:ind w:firstLine="720"/>
        <w:rPr>
          <w:rFonts w:ascii="Times New Roman" w:hAnsi="Times New Roman" w:cs="Times New Roman"/>
          <w:sz w:val="24"/>
          <w:szCs w:val="24"/>
        </w:rPr>
      </w:pPr>
      <w:r w:rsidRPr="00EE17A9">
        <w:rPr>
          <w:rFonts w:ascii="Times New Roman" w:hAnsi="Times New Roman" w:cs="Times New Roman"/>
          <w:sz w:val="24"/>
          <w:szCs w:val="24"/>
        </w:rPr>
        <w:t>Even though there is no official text</w:t>
      </w:r>
      <w:r w:rsidR="00402724" w:rsidRPr="00EE17A9">
        <w:rPr>
          <w:rFonts w:ascii="Times New Roman" w:hAnsi="Times New Roman" w:cs="Times New Roman"/>
          <w:sz w:val="24"/>
          <w:szCs w:val="24"/>
        </w:rPr>
        <w:t xml:space="preserve"> for Wicca,</w:t>
      </w:r>
      <w:r w:rsidRPr="00EE17A9">
        <w:rPr>
          <w:rFonts w:ascii="Times New Roman" w:hAnsi="Times New Roman" w:cs="Times New Roman"/>
          <w:sz w:val="24"/>
          <w:szCs w:val="24"/>
        </w:rPr>
        <w:t xml:space="preserve"> there are four explicit doctrines to be followed: 1) The Ultimate Deity</w:t>
      </w:r>
      <w:r w:rsidR="003C2056" w:rsidRPr="00EE17A9">
        <w:rPr>
          <w:rFonts w:ascii="Times New Roman" w:hAnsi="Times New Roman" w:cs="Times New Roman"/>
          <w:sz w:val="24"/>
          <w:szCs w:val="24"/>
        </w:rPr>
        <w:t xml:space="preserve"> (which is unknown)</w:t>
      </w:r>
      <w:r w:rsidRPr="00EE17A9">
        <w:rPr>
          <w:rFonts w:ascii="Times New Roman" w:hAnsi="Times New Roman" w:cs="Times New Roman"/>
          <w:sz w:val="24"/>
          <w:szCs w:val="24"/>
        </w:rPr>
        <w:t xml:space="preserve"> is imminent and transcended.</w:t>
      </w:r>
      <w:r w:rsidR="003C2056" w:rsidRPr="00EE17A9">
        <w:rPr>
          <w:rFonts w:ascii="Times New Roman" w:hAnsi="Times New Roman" w:cs="Times New Roman"/>
          <w:sz w:val="24"/>
          <w:szCs w:val="24"/>
        </w:rPr>
        <w:t xml:space="preserve"> </w:t>
      </w:r>
      <w:r w:rsidRPr="00EE17A9">
        <w:rPr>
          <w:rFonts w:ascii="Times New Roman" w:hAnsi="Times New Roman" w:cs="Times New Roman"/>
          <w:sz w:val="24"/>
          <w:szCs w:val="24"/>
        </w:rPr>
        <w:t>2) Every living entity has a spirit which is connected to and part of every other spirit; humans are a part of nature. 3) Divinity manifests itself through all living beings; nature itself is divine, as is the cosmos. 4) God and Goddess images are recognized a</w:t>
      </w:r>
      <w:r w:rsidR="00952264" w:rsidRPr="00EE17A9">
        <w:rPr>
          <w:rFonts w:ascii="Times New Roman" w:hAnsi="Times New Roman" w:cs="Times New Roman"/>
          <w:sz w:val="24"/>
          <w:szCs w:val="24"/>
        </w:rPr>
        <w:t>s aspects of a greater divinity</w:t>
      </w:r>
      <w:r w:rsidRPr="00EE17A9">
        <w:rPr>
          <w:rFonts w:ascii="Times New Roman" w:hAnsi="Times New Roman" w:cs="Times New Roman"/>
          <w:sz w:val="24"/>
          <w:szCs w:val="24"/>
        </w:rPr>
        <w:t xml:space="preserve"> (wicca.org</w:t>
      </w:r>
      <w:r w:rsidR="009D1792">
        <w:rPr>
          <w:rFonts w:ascii="Times New Roman" w:hAnsi="Times New Roman" w:cs="Times New Roman"/>
          <w:sz w:val="24"/>
          <w:szCs w:val="24"/>
        </w:rPr>
        <w:t xml:space="preserve"> 2006</w:t>
      </w:r>
      <w:r w:rsidRPr="00EE17A9">
        <w:rPr>
          <w:rFonts w:ascii="Times New Roman" w:hAnsi="Times New Roman" w:cs="Times New Roman"/>
          <w:sz w:val="24"/>
          <w:szCs w:val="24"/>
        </w:rPr>
        <w:t>)</w:t>
      </w:r>
      <w:r w:rsidR="00952264" w:rsidRPr="00EE17A9">
        <w:rPr>
          <w:rFonts w:ascii="Times New Roman" w:hAnsi="Times New Roman" w:cs="Times New Roman"/>
          <w:sz w:val="24"/>
          <w:szCs w:val="24"/>
        </w:rPr>
        <w:t>. Wicca has an ethical prophecy that is proven in the Wiccan Rede which states “If it harms none, do what you will</w:t>
      </w:r>
      <w:r w:rsidR="00F118D8" w:rsidRPr="00EE17A9">
        <w:rPr>
          <w:rFonts w:ascii="Times New Roman" w:hAnsi="Times New Roman" w:cs="Times New Roman"/>
          <w:sz w:val="24"/>
          <w:szCs w:val="24"/>
        </w:rPr>
        <w:t>” (</w:t>
      </w:r>
      <w:r w:rsidR="00952264" w:rsidRPr="00EE17A9">
        <w:rPr>
          <w:rFonts w:ascii="Times New Roman" w:hAnsi="Times New Roman" w:cs="Times New Roman"/>
          <w:sz w:val="24"/>
          <w:szCs w:val="24"/>
        </w:rPr>
        <w:t>wicca.org</w:t>
      </w:r>
      <w:r w:rsidR="009D1792">
        <w:rPr>
          <w:rFonts w:ascii="Times New Roman" w:hAnsi="Times New Roman" w:cs="Times New Roman"/>
          <w:sz w:val="24"/>
          <w:szCs w:val="24"/>
        </w:rPr>
        <w:t xml:space="preserve"> 2006</w:t>
      </w:r>
      <w:r w:rsidR="00952264" w:rsidRPr="00EE17A9">
        <w:rPr>
          <w:rFonts w:ascii="Times New Roman" w:hAnsi="Times New Roman" w:cs="Times New Roman"/>
          <w:sz w:val="24"/>
          <w:szCs w:val="24"/>
        </w:rPr>
        <w:t xml:space="preserve">). </w:t>
      </w:r>
      <w:r w:rsidR="00A25BA4" w:rsidRPr="00EE17A9">
        <w:rPr>
          <w:rFonts w:ascii="Times New Roman" w:hAnsi="Times New Roman" w:cs="Times New Roman"/>
          <w:sz w:val="24"/>
          <w:szCs w:val="24"/>
        </w:rPr>
        <w:t>This is because they don’t have a personal</w:t>
      </w:r>
      <w:r w:rsidR="009D1792">
        <w:rPr>
          <w:rFonts w:ascii="Times New Roman" w:hAnsi="Times New Roman" w:cs="Times New Roman"/>
          <w:sz w:val="24"/>
          <w:szCs w:val="24"/>
        </w:rPr>
        <w:t xml:space="preserve"> God (Weber 1968:</w:t>
      </w:r>
      <w:r w:rsidR="00323439" w:rsidRPr="00EE17A9">
        <w:rPr>
          <w:rFonts w:ascii="Times New Roman" w:hAnsi="Times New Roman" w:cs="Times New Roman"/>
          <w:sz w:val="24"/>
          <w:szCs w:val="24"/>
        </w:rPr>
        <w:t xml:space="preserve"> 448</w:t>
      </w:r>
      <w:r w:rsidR="00A25BA4" w:rsidRPr="00EE17A9">
        <w:rPr>
          <w:rFonts w:ascii="Times New Roman" w:hAnsi="Times New Roman" w:cs="Times New Roman"/>
          <w:sz w:val="24"/>
          <w:szCs w:val="24"/>
        </w:rPr>
        <w:t xml:space="preserve">). </w:t>
      </w:r>
      <w:r w:rsidR="00996253" w:rsidRPr="00EE17A9">
        <w:rPr>
          <w:rFonts w:ascii="Times New Roman" w:hAnsi="Times New Roman" w:cs="Times New Roman"/>
          <w:sz w:val="24"/>
          <w:szCs w:val="24"/>
        </w:rPr>
        <w:t>They also have a symbol with a star inside a circle with the one point up and two pointed down. This represents the five majo</w:t>
      </w:r>
      <w:r w:rsidR="008D11F3" w:rsidRPr="00EE17A9">
        <w:rPr>
          <w:rFonts w:ascii="Times New Roman" w:hAnsi="Times New Roman" w:cs="Times New Roman"/>
          <w:sz w:val="24"/>
          <w:szCs w:val="24"/>
        </w:rPr>
        <w:t>r beliefs of Wicca which are the</w:t>
      </w:r>
      <w:r w:rsidR="00996253" w:rsidRPr="00EE17A9">
        <w:rPr>
          <w:rFonts w:ascii="Times New Roman" w:hAnsi="Times New Roman" w:cs="Times New Roman"/>
          <w:sz w:val="24"/>
          <w:szCs w:val="24"/>
        </w:rPr>
        <w:t xml:space="preserve"> Wiccan </w:t>
      </w:r>
      <w:proofErr w:type="spellStart"/>
      <w:r w:rsidR="00996253" w:rsidRPr="00EE17A9">
        <w:rPr>
          <w:rFonts w:ascii="Times New Roman" w:hAnsi="Times New Roman" w:cs="Times New Roman"/>
          <w:sz w:val="24"/>
          <w:szCs w:val="24"/>
        </w:rPr>
        <w:t>Rede</w:t>
      </w:r>
      <w:proofErr w:type="spellEnd"/>
      <w:r w:rsidR="00996253" w:rsidRPr="00EE17A9">
        <w:rPr>
          <w:rFonts w:ascii="Times New Roman" w:hAnsi="Times New Roman" w:cs="Times New Roman"/>
          <w:sz w:val="24"/>
          <w:szCs w:val="24"/>
        </w:rPr>
        <w:t xml:space="preserve">, the Law of Attraction, Harmony and Serenity, </w:t>
      </w:r>
      <w:proofErr w:type="gramStart"/>
      <w:r w:rsidR="00996253" w:rsidRPr="00EE17A9">
        <w:rPr>
          <w:rFonts w:ascii="Times New Roman" w:hAnsi="Times New Roman" w:cs="Times New Roman"/>
          <w:sz w:val="24"/>
          <w:szCs w:val="24"/>
        </w:rPr>
        <w:t>Power(</w:t>
      </w:r>
      <w:proofErr w:type="gramEnd"/>
      <w:r w:rsidR="00996253" w:rsidRPr="00EE17A9">
        <w:rPr>
          <w:rFonts w:ascii="Times New Roman" w:hAnsi="Times New Roman" w:cs="Times New Roman"/>
          <w:sz w:val="24"/>
          <w:szCs w:val="24"/>
        </w:rPr>
        <w:t>energy) Through Knowledge and Progressive Reincarnation (wicca.org</w:t>
      </w:r>
      <w:r w:rsidR="009D1792">
        <w:rPr>
          <w:rFonts w:ascii="Times New Roman" w:hAnsi="Times New Roman" w:cs="Times New Roman"/>
          <w:sz w:val="24"/>
          <w:szCs w:val="24"/>
        </w:rPr>
        <w:t xml:space="preserve"> 2006</w:t>
      </w:r>
      <w:r w:rsidR="00996253" w:rsidRPr="00EE17A9">
        <w:rPr>
          <w:rFonts w:ascii="Times New Roman" w:hAnsi="Times New Roman" w:cs="Times New Roman"/>
          <w:sz w:val="24"/>
          <w:szCs w:val="24"/>
        </w:rPr>
        <w:t>)</w:t>
      </w:r>
      <w:r w:rsidR="00E14B7E" w:rsidRPr="00EE17A9">
        <w:rPr>
          <w:rFonts w:ascii="Times New Roman" w:hAnsi="Times New Roman" w:cs="Times New Roman"/>
          <w:sz w:val="24"/>
          <w:szCs w:val="24"/>
        </w:rPr>
        <w:t>.</w:t>
      </w:r>
      <w:r w:rsidR="00C60D56">
        <w:rPr>
          <w:rFonts w:ascii="Times New Roman" w:hAnsi="Times New Roman" w:cs="Times New Roman"/>
          <w:sz w:val="24"/>
          <w:szCs w:val="24"/>
        </w:rPr>
        <w:t xml:space="preserve"> The Wicca Circle is the Wiccan Cosmology (Hume 1998:313).</w:t>
      </w:r>
      <w:r w:rsidR="00996253" w:rsidRPr="00EE17A9">
        <w:rPr>
          <w:rFonts w:ascii="Times New Roman" w:hAnsi="Times New Roman" w:cs="Times New Roman"/>
          <w:sz w:val="24"/>
          <w:szCs w:val="24"/>
        </w:rPr>
        <w:t xml:space="preserve"> </w:t>
      </w:r>
      <w:r w:rsidR="00780825" w:rsidRPr="00EE17A9">
        <w:rPr>
          <w:rFonts w:ascii="Times New Roman" w:hAnsi="Times New Roman" w:cs="Times New Roman"/>
          <w:sz w:val="24"/>
          <w:szCs w:val="24"/>
        </w:rPr>
        <w:t>They value f</w:t>
      </w:r>
      <w:r w:rsidR="009D1792">
        <w:rPr>
          <w:rFonts w:ascii="Times New Roman" w:hAnsi="Times New Roman" w:cs="Times New Roman"/>
          <w:sz w:val="24"/>
          <w:szCs w:val="24"/>
        </w:rPr>
        <w:t>reedom and harmlessness (Melton 1986:</w:t>
      </w:r>
      <w:r w:rsidR="00780825" w:rsidRPr="00EE17A9">
        <w:rPr>
          <w:rFonts w:ascii="Times New Roman" w:hAnsi="Times New Roman" w:cs="Times New Roman"/>
          <w:sz w:val="24"/>
          <w:szCs w:val="24"/>
        </w:rPr>
        <w:t xml:space="preserve"> 213).</w:t>
      </w:r>
      <w:r w:rsidR="003647AA">
        <w:rPr>
          <w:rFonts w:ascii="Times New Roman" w:hAnsi="Times New Roman" w:cs="Times New Roman"/>
          <w:sz w:val="24"/>
          <w:szCs w:val="24"/>
        </w:rPr>
        <w:t xml:space="preserve"> Wicca is most likely still going strong because it gives practitioners a feeling to the natural world and to believe their bodies are beautiful and sacred (Allen 2001:22).</w:t>
      </w:r>
      <w:r w:rsidR="00406738">
        <w:rPr>
          <w:rFonts w:ascii="Times New Roman" w:hAnsi="Times New Roman" w:cs="Times New Roman"/>
          <w:sz w:val="24"/>
          <w:szCs w:val="24"/>
        </w:rPr>
        <w:t xml:space="preserve"> They believe is having a natural balance within life (Arthur 2008: 205).</w:t>
      </w:r>
      <w:r w:rsidR="00780825" w:rsidRPr="00EE17A9">
        <w:rPr>
          <w:rFonts w:ascii="Times New Roman" w:hAnsi="Times New Roman" w:cs="Times New Roman"/>
          <w:sz w:val="24"/>
          <w:szCs w:val="24"/>
        </w:rPr>
        <w:t xml:space="preserve"> </w:t>
      </w:r>
      <w:r w:rsidR="00F118D8" w:rsidRPr="00EE17A9">
        <w:rPr>
          <w:rFonts w:ascii="Times New Roman" w:hAnsi="Times New Roman" w:cs="Times New Roman"/>
          <w:sz w:val="24"/>
          <w:szCs w:val="24"/>
        </w:rPr>
        <w:t>The way in which they practice can differ.</w:t>
      </w:r>
      <w:r w:rsidR="001B2C74">
        <w:rPr>
          <w:rFonts w:ascii="Times New Roman" w:hAnsi="Times New Roman" w:cs="Times New Roman"/>
          <w:sz w:val="24"/>
          <w:szCs w:val="24"/>
        </w:rPr>
        <w:t xml:space="preserve"> There is not an actual ‘place’ or institution for worship to take place.</w:t>
      </w:r>
      <w:r w:rsidR="00F118D8" w:rsidRPr="00EE17A9">
        <w:rPr>
          <w:rFonts w:ascii="Times New Roman" w:hAnsi="Times New Roman" w:cs="Times New Roman"/>
          <w:sz w:val="24"/>
          <w:szCs w:val="24"/>
        </w:rPr>
        <w:t xml:space="preserve"> </w:t>
      </w:r>
      <w:r w:rsidR="00492C8E" w:rsidRPr="00EE17A9">
        <w:rPr>
          <w:rFonts w:ascii="Times New Roman" w:hAnsi="Times New Roman" w:cs="Times New Roman"/>
          <w:sz w:val="24"/>
          <w:szCs w:val="24"/>
        </w:rPr>
        <w:t>Worship can either be alone or in groups called covens which can have 4-26 m</w:t>
      </w:r>
      <w:r w:rsidR="009D1792">
        <w:rPr>
          <w:rFonts w:ascii="Times New Roman" w:hAnsi="Times New Roman" w:cs="Times New Roman"/>
          <w:sz w:val="24"/>
          <w:szCs w:val="24"/>
        </w:rPr>
        <w:t>embers, ideally with 13 (Melton 1986:</w:t>
      </w:r>
      <w:r w:rsidR="00492C8E" w:rsidRPr="00EE17A9">
        <w:rPr>
          <w:rFonts w:ascii="Times New Roman" w:hAnsi="Times New Roman" w:cs="Times New Roman"/>
          <w:sz w:val="24"/>
          <w:szCs w:val="24"/>
        </w:rPr>
        <w:t xml:space="preserve"> 213). </w:t>
      </w:r>
      <w:r w:rsidR="00251410" w:rsidRPr="00EE17A9">
        <w:rPr>
          <w:rFonts w:ascii="Times New Roman" w:hAnsi="Times New Roman" w:cs="Times New Roman"/>
          <w:sz w:val="24"/>
          <w:szCs w:val="24"/>
        </w:rPr>
        <w:t>Each service is scheduled based on the phases of the moon, meeting when it is both new and full every month (wicca.org</w:t>
      </w:r>
      <w:r w:rsidR="009D1792">
        <w:rPr>
          <w:rFonts w:ascii="Times New Roman" w:hAnsi="Times New Roman" w:cs="Times New Roman"/>
          <w:sz w:val="24"/>
          <w:szCs w:val="24"/>
        </w:rPr>
        <w:t xml:space="preserve"> </w:t>
      </w:r>
      <w:r w:rsidR="009D1792">
        <w:rPr>
          <w:rFonts w:ascii="Times New Roman" w:hAnsi="Times New Roman" w:cs="Times New Roman"/>
          <w:sz w:val="24"/>
          <w:szCs w:val="24"/>
        </w:rPr>
        <w:lastRenderedPageBreak/>
        <w:t>2006</w:t>
      </w:r>
      <w:r w:rsidR="00251410" w:rsidRPr="00EE17A9">
        <w:rPr>
          <w:rFonts w:ascii="Times New Roman" w:hAnsi="Times New Roman" w:cs="Times New Roman"/>
          <w:sz w:val="24"/>
          <w:szCs w:val="24"/>
        </w:rPr>
        <w:t xml:space="preserve">). </w:t>
      </w:r>
      <w:r w:rsidR="00A645D1" w:rsidRPr="00EE17A9">
        <w:rPr>
          <w:rFonts w:ascii="Times New Roman" w:hAnsi="Times New Roman" w:cs="Times New Roman"/>
          <w:sz w:val="24"/>
          <w:szCs w:val="24"/>
        </w:rPr>
        <w:t>There are eight major solar festivals in which many covens come tog</w:t>
      </w:r>
      <w:r w:rsidR="001251DD" w:rsidRPr="00EE17A9">
        <w:rPr>
          <w:rFonts w:ascii="Times New Roman" w:hAnsi="Times New Roman" w:cs="Times New Roman"/>
          <w:sz w:val="24"/>
          <w:szCs w:val="24"/>
        </w:rPr>
        <w:t>ether</w:t>
      </w:r>
      <w:r w:rsidR="009D1792">
        <w:rPr>
          <w:rFonts w:ascii="Times New Roman" w:hAnsi="Times New Roman" w:cs="Times New Roman"/>
          <w:sz w:val="24"/>
          <w:szCs w:val="24"/>
        </w:rPr>
        <w:t xml:space="preserve"> and worship (Melton 1986:</w:t>
      </w:r>
      <w:r w:rsidR="00831F39" w:rsidRPr="00EE17A9">
        <w:rPr>
          <w:rFonts w:ascii="Times New Roman" w:hAnsi="Times New Roman" w:cs="Times New Roman"/>
          <w:sz w:val="24"/>
          <w:szCs w:val="24"/>
        </w:rPr>
        <w:t xml:space="preserve"> 214). Every</w:t>
      </w:r>
      <w:r w:rsidR="001251DD" w:rsidRPr="00EE17A9">
        <w:rPr>
          <w:rFonts w:ascii="Times New Roman" w:hAnsi="Times New Roman" w:cs="Times New Roman"/>
          <w:sz w:val="24"/>
          <w:szCs w:val="24"/>
        </w:rPr>
        <w:t xml:space="preserve"> worship site is constructed from scratch each time there is a meeting. The site is made up of consecrated circles and can be located anywhere</w:t>
      </w:r>
      <w:r w:rsidR="000D2B8A" w:rsidRPr="00EE17A9">
        <w:rPr>
          <w:rFonts w:ascii="Times New Roman" w:hAnsi="Times New Roman" w:cs="Times New Roman"/>
          <w:sz w:val="24"/>
          <w:szCs w:val="24"/>
        </w:rPr>
        <w:t xml:space="preserve"> with only coven members allowed in the innermost circle</w:t>
      </w:r>
      <w:r w:rsidR="001251DD" w:rsidRPr="00EE17A9">
        <w:rPr>
          <w:rFonts w:ascii="Times New Roman" w:hAnsi="Times New Roman" w:cs="Times New Roman"/>
          <w:sz w:val="24"/>
          <w:szCs w:val="24"/>
        </w:rPr>
        <w:t xml:space="preserve"> (wicca.org</w:t>
      </w:r>
      <w:r w:rsidR="009D1792">
        <w:rPr>
          <w:rFonts w:ascii="Times New Roman" w:hAnsi="Times New Roman" w:cs="Times New Roman"/>
          <w:sz w:val="24"/>
          <w:szCs w:val="24"/>
        </w:rPr>
        <w:t xml:space="preserve"> 2006</w:t>
      </w:r>
      <w:r w:rsidR="001251DD" w:rsidRPr="00EE17A9">
        <w:rPr>
          <w:rFonts w:ascii="Times New Roman" w:hAnsi="Times New Roman" w:cs="Times New Roman"/>
          <w:sz w:val="24"/>
          <w:szCs w:val="24"/>
        </w:rPr>
        <w:t>).</w:t>
      </w:r>
      <w:r w:rsidR="00B51B84">
        <w:rPr>
          <w:rFonts w:ascii="Times New Roman" w:hAnsi="Times New Roman" w:cs="Times New Roman"/>
          <w:sz w:val="24"/>
          <w:szCs w:val="24"/>
        </w:rPr>
        <w:t xml:space="preserve"> </w:t>
      </w:r>
      <w:r w:rsidR="00B3686E">
        <w:rPr>
          <w:rFonts w:ascii="Times New Roman" w:hAnsi="Times New Roman" w:cs="Times New Roman"/>
          <w:sz w:val="24"/>
          <w:szCs w:val="24"/>
        </w:rPr>
        <w:t>“Rituals are performed to celebrate the seasons, to honor the de</w:t>
      </w:r>
      <w:r w:rsidR="00CF208F">
        <w:rPr>
          <w:rFonts w:ascii="Times New Roman" w:hAnsi="Times New Roman" w:cs="Times New Roman"/>
          <w:sz w:val="24"/>
          <w:szCs w:val="24"/>
        </w:rPr>
        <w:t>i</w:t>
      </w:r>
      <w:r w:rsidR="00B3686E">
        <w:rPr>
          <w:rFonts w:ascii="Times New Roman" w:hAnsi="Times New Roman" w:cs="Times New Roman"/>
          <w:sz w:val="24"/>
          <w:szCs w:val="24"/>
        </w:rPr>
        <w:t>ties, be one with nature, attain self-realization and initiate participants into the mysteries, and for magical and healing purposes</w:t>
      </w:r>
      <w:r w:rsidR="00CF490F">
        <w:rPr>
          <w:rFonts w:ascii="Times New Roman" w:hAnsi="Times New Roman" w:cs="Times New Roman"/>
          <w:sz w:val="24"/>
          <w:szCs w:val="24"/>
        </w:rPr>
        <w:t>”</w:t>
      </w:r>
      <w:r w:rsidR="00B3686E">
        <w:rPr>
          <w:rFonts w:ascii="Times New Roman" w:hAnsi="Times New Roman" w:cs="Times New Roman"/>
          <w:sz w:val="24"/>
          <w:szCs w:val="24"/>
        </w:rPr>
        <w:t xml:space="preserve"> (Hume 1998:312).</w:t>
      </w:r>
      <w:r w:rsidR="001251DD" w:rsidRPr="00EE17A9">
        <w:rPr>
          <w:rFonts w:ascii="Times New Roman" w:hAnsi="Times New Roman" w:cs="Times New Roman"/>
          <w:sz w:val="24"/>
          <w:szCs w:val="24"/>
        </w:rPr>
        <w:t xml:space="preserve"> </w:t>
      </w:r>
      <w:r w:rsidR="00CF490F">
        <w:rPr>
          <w:rFonts w:ascii="Times New Roman" w:hAnsi="Times New Roman" w:cs="Times New Roman"/>
          <w:sz w:val="24"/>
          <w:szCs w:val="24"/>
        </w:rPr>
        <w:t xml:space="preserve">Their sacred space can be constructed anywhere (Hume 1998:314). </w:t>
      </w:r>
      <w:r w:rsidR="005304D6" w:rsidRPr="00EE17A9">
        <w:rPr>
          <w:rFonts w:ascii="Times New Roman" w:hAnsi="Times New Roman" w:cs="Times New Roman"/>
          <w:sz w:val="24"/>
          <w:szCs w:val="24"/>
        </w:rPr>
        <w:t xml:space="preserve">The practice of magic is “the art of change using the cosmic power that </w:t>
      </w:r>
      <w:r w:rsidR="009D1792">
        <w:rPr>
          <w:rFonts w:ascii="Times New Roman" w:hAnsi="Times New Roman" w:cs="Times New Roman"/>
          <w:sz w:val="24"/>
          <w:szCs w:val="24"/>
        </w:rPr>
        <w:t>underlies the universe” (Melton 1986:</w:t>
      </w:r>
      <w:r w:rsidR="005304D6" w:rsidRPr="00EE17A9">
        <w:rPr>
          <w:rFonts w:ascii="Times New Roman" w:hAnsi="Times New Roman" w:cs="Times New Roman"/>
          <w:sz w:val="24"/>
          <w:szCs w:val="24"/>
        </w:rPr>
        <w:t xml:space="preserve"> 213). </w:t>
      </w:r>
      <w:r w:rsidR="00013DA4" w:rsidRPr="00EE17A9">
        <w:rPr>
          <w:rFonts w:ascii="Times New Roman" w:hAnsi="Times New Roman" w:cs="Times New Roman"/>
          <w:sz w:val="24"/>
          <w:szCs w:val="24"/>
        </w:rPr>
        <w:t>There is no good or evil magic but is judged based on the intentions of the witch performing. This is a unique example of a NRM in that is has a more acceptance toward individualism. Scholars believe that “Wicca traditions continue to challenge many assumptions about NRMs, for they lack a single charismatic leader, apocalyptic messages and the rigid separation b</w:t>
      </w:r>
      <w:r w:rsidR="009D1792">
        <w:rPr>
          <w:rFonts w:ascii="Times New Roman" w:hAnsi="Times New Roman" w:cs="Times New Roman"/>
          <w:sz w:val="24"/>
          <w:szCs w:val="24"/>
        </w:rPr>
        <w:t>etween ‘them’ and us’” (Clifton 2006:</w:t>
      </w:r>
      <w:r w:rsidR="008A01A0">
        <w:rPr>
          <w:rFonts w:ascii="Times New Roman" w:hAnsi="Times New Roman" w:cs="Times New Roman"/>
          <w:sz w:val="24"/>
          <w:szCs w:val="24"/>
        </w:rPr>
        <w:t xml:space="preserve"> 165)</w:t>
      </w:r>
      <w:r w:rsidR="001B2C74">
        <w:rPr>
          <w:rFonts w:ascii="Times New Roman" w:hAnsi="Times New Roman" w:cs="Times New Roman"/>
          <w:sz w:val="24"/>
          <w:szCs w:val="24"/>
        </w:rPr>
        <w:t>.</w:t>
      </w:r>
    </w:p>
    <w:p w:rsidR="008B6108" w:rsidRDefault="008B6108" w:rsidP="00996253">
      <w:pPr>
        <w:spacing w:after="0" w:line="480" w:lineRule="auto"/>
        <w:ind w:firstLine="720"/>
        <w:rPr>
          <w:rFonts w:ascii="Times New Roman" w:hAnsi="Times New Roman" w:cs="Times New Roman"/>
          <w:sz w:val="24"/>
          <w:szCs w:val="24"/>
        </w:rPr>
      </w:pPr>
    </w:p>
    <w:p w:rsidR="00F36885" w:rsidRPr="00CF208F" w:rsidRDefault="00CF208F" w:rsidP="00CF208F">
      <w:pPr>
        <w:spacing w:after="0" w:line="480" w:lineRule="auto"/>
        <w:rPr>
          <w:rFonts w:ascii="Times New Roman" w:hAnsi="Times New Roman" w:cs="Times New Roman"/>
          <w:b/>
          <w:sz w:val="24"/>
          <w:szCs w:val="24"/>
        </w:rPr>
      </w:pPr>
      <w:proofErr w:type="spellStart"/>
      <w:r w:rsidRPr="00CF208F">
        <w:rPr>
          <w:rFonts w:ascii="Times New Roman" w:hAnsi="Times New Roman" w:cs="Times New Roman"/>
          <w:b/>
          <w:sz w:val="24"/>
          <w:szCs w:val="24"/>
        </w:rPr>
        <w:t>People’s</w:t>
      </w:r>
      <w:proofErr w:type="spellEnd"/>
      <w:r w:rsidRPr="00CF208F">
        <w:rPr>
          <w:rFonts w:ascii="Times New Roman" w:hAnsi="Times New Roman" w:cs="Times New Roman"/>
          <w:b/>
          <w:sz w:val="24"/>
          <w:szCs w:val="24"/>
        </w:rPr>
        <w:t xml:space="preserve"> Temple</w:t>
      </w:r>
    </w:p>
    <w:p w:rsidR="00CA7B5E" w:rsidRDefault="006A1224" w:rsidP="00CF208F">
      <w:pPr>
        <w:spacing w:after="0" w:line="480" w:lineRule="auto"/>
        <w:rPr>
          <w:rFonts w:ascii="Times New Roman" w:hAnsi="Times New Roman" w:cs="Times New Roman"/>
          <w:sz w:val="24"/>
          <w:szCs w:val="24"/>
        </w:rPr>
      </w:pPr>
      <w:r w:rsidRPr="00EE17A9">
        <w:rPr>
          <w:rFonts w:ascii="Times New Roman" w:hAnsi="Times New Roman" w:cs="Times New Roman"/>
          <w:sz w:val="24"/>
          <w:szCs w:val="24"/>
        </w:rPr>
        <w:t xml:space="preserve">The second NRM </w:t>
      </w:r>
      <w:r w:rsidR="00CF208F">
        <w:rPr>
          <w:rFonts w:ascii="Times New Roman" w:hAnsi="Times New Roman" w:cs="Times New Roman"/>
          <w:sz w:val="24"/>
          <w:szCs w:val="24"/>
        </w:rPr>
        <w:t>analyzed in this paper i</w:t>
      </w:r>
      <w:r w:rsidRPr="00EE17A9">
        <w:rPr>
          <w:rFonts w:ascii="Times New Roman" w:hAnsi="Times New Roman" w:cs="Times New Roman"/>
          <w:sz w:val="24"/>
          <w:szCs w:val="24"/>
        </w:rPr>
        <w:t xml:space="preserve">s </w:t>
      </w:r>
      <w:r w:rsidR="00B51B84">
        <w:rPr>
          <w:rFonts w:ascii="Times New Roman" w:hAnsi="Times New Roman" w:cs="Times New Roman"/>
          <w:sz w:val="24"/>
          <w:szCs w:val="24"/>
        </w:rPr>
        <w:t>People’s Temple</w:t>
      </w:r>
      <w:r w:rsidRPr="00EE17A9">
        <w:rPr>
          <w:rFonts w:ascii="Times New Roman" w:hAnsi="Times New Roman" w:cs="Times New Roman"/>
          <w:sz w:val="24"/>
          <w:szCs w:val="24"/>
        </w:rPr>
        <w:t xml:space="preserve">. This was a quite popular topic when the group committed a mass murder/suicide leaving 918 Americans dead in Guyana </w:t>
      </w:r>
      <w:r w:rsidR="0031026A" w:rsidRPr="00EE17A9">
        <w:rPr>
          <w:rFonts w:ascii="Times New Roman" w:hAnsi="Times New Roman" w:cs="Times New Roman"/>
          <w:sz w:val="24"/>
          <w:szCs w:val="24"/>
        </w:rPr>
        <w:t xml:space="preserve">on November 18, 1978 </w:t>
      </w:r>
      <w:r w:rsidRPr="00EE17A9">
        <w:rPr>
          <w:rFonts w:ascii="Times New Roman" w:hAnsi="Times New Roman" w:cs="Times New Roman"/>
          <w:sz w:val="24"/>
          <w:szCs w:val="24"/>
        </w:rPr>
        <w:t>(</w:t>
      </w:r>
      <w:r w:rsidR="00254DAC" w:rsidRPr="00EE17A9">
        <w:rPr>
          <w:rFonts w:ascii="Times New Roman" w:hAnsi="Times New Roman" w:cs="Times New Roman"/>
          <w:sz w:val="24"/>
          <w:szCs w:val="24"/>
        </w:rPr>
        <w:t>Dickerson</w:t>
      </w:r>
      <w:r w:rsidR="009D1792">
        <w:rPr>
          <w:rFonts w:ascii="Times New Roman" w:hAnsi="Times New Roman" w:cs="Times New Roman"/>
          <w:sz w:val="24"/>
          <w:szCs w:val="24"/>
        </w:rPr>
        <w:t xml:space="preserve"> 1998</w:t>
      </w:r>
      <w:r w:rsidRPr="00EE17A9">
        <w:rPr>
          <w:rFonts w:ascii="Times New Roman" w:hAnsi="Times New Roman" w:cs="Times New Roman"/>
          <w:sz w:val="24"/>
          <w:szCs w:val="24"/>
        </w:rPr>
        <w:t>).</w:t>
      </w:r>
      <w:r w:rsidR="00CE7ED8">
        <w:rPr>
          <w:rFonts w:ascii="Times New Roman" w:hAnsi="Times New Roman" w:cs="Times New Roman"/>
          <w:sz w:val="24"/>
          <w:szCs w:val="24"/>
        </w:rPr>
        <w:t xml:space="preserve"> Unlike most NRMs, People’s Temple started in the 1950s and in the Midwest due to extreme racism (Richardson 1980:321).</w:t>
      </w:r>
      <w:r w:rsidR="00670514" w:rsidRPr="00EE17A9">
        <w:rPr>
          <w:rFonts w:ascii="Times New Roman" w:hAnsi="Times New Roman" w:cs="Times New Roman"/>
          <w:sz w:val="24"/>
          <w:szCs w:val="24"/>
        </w:rPr>
        <w:t xml:space="preserve"> Starting when NRMs were really beginning to emerge in the 1960s, </w:t>
      </w:r>
      <w:r w:rsidR="00B51B84">
        <w:rPr>
          <w:rFonts w:ascii="Times New Roman" w:hAnsi="Times New Roman" w:cs="Times New Roman"/>
          <w:sz w:val="24"/>
          <w:szCs w:val="24"/>
        </w:rPr>
        <w:t>People’s Temple</w:t>
      </w:r>
      <w:r w:rsidR="00670514" w:rsidRPr="00EE17A9">
        <w:rPr>
          <w:rFonts w:ascii="Times New Roman" w:hAnsi="Times New Roman" w:cs="Times New Roman"/>
          <w:sz w:val="24"/>
          <w:szCs w:val="24"/>
        </w:rPr>
        <w:t xml:space="preserve"> </w:t>
      </w:r>
      <w:r w:rsidR="008176D6" w:rsidRPr="00EE17A9">
        <w:rPr>
          <w:rFonts w:ascii="Times New Roman" w:hAnsi="Times New Roman" w:cs="Times New Roman"/>
          <w:sz w:val="24"/>
          <w:szCs w:val="24"/>
        </w:rPr>
        <w:t>was made up of 20% African-American</w:t>
      </w:r>
      <w:r w:rsidR="006A7138" w:rsidRPr="00EE17A9">
        <w:rPr>
          <w:rFonts w:ascii="Times New Roman" w:hAnsi="Times New Roman" w:cs="Times New Roman"/>
          <w:sz w:val="24"/>
          <w:szCs w:val="24"/>
        </w:rPr>
        <w:t>, located in Indianapolis,</w:t>
      </w:r>
      <w:r w:rsidR="008176D6" w:rsidRPr="00EE17A9">
        <w:rPr>
          <w:rFonts w:ascii="Times New Roman" w:hAnsi="Times New Roman" w:cs="Times New Roman"/>
          <w:sz w:val="24"/>
          <w:szCs w:val="24"/>
        </w:rPr>
        <w:t xml:space="preserve"> which drew attention to the group because it was only of the only interracial congregations </w:t>
      </w:r>
      <w:r w:rsidR="006A7138" w:rsidRPr="00EE17A9">
        <w:rPr>
          <w:rFonts w:ascii="Times New Roman" w:hAnsi="Times New Roman" w:cs="Times New Roman"/>
          <w:sz w:val="24"/>
          <w:szCs w:val="24"/>
        </w:rPr>
        <w:t>in the state of Indiana (</w:t>
      </w:r>
      <w:r w:rsidR="00254DAC" w:rsidRPr="00EE17A9">
        <w:rPr>
          <w:rFonts w:ascii="Times New Roman" w:hAnsi="Times New Roman" w:cs="Times New Roman"/>
          <w:sz w:val="24"/>
          <w:szCs w:val="24"/>
        </w:rPr>
        <w:t>Dickerson</w:t>
      </w:r>
      <w:r w:rsidR="009D1792">
        <w:rPr>
          <w:rFonts w:ascii="Times New Roman" w:hAnsi="Times New Roman" w:cs="Times New Roman"/>
          <w:sz w:val="24"/>
          <w:szCs w:val="24"/>
        </w:rPr>
        <w:t xml:space="preserve"> 1998</w:t>
      </w:r>
      <w:r w:rsidR="006A7138" w:rsidRPr="00EE17A9">
        <w:rPr>
          <w:rFonts w:ascii="Times New Roman" w:hAnsi="Times New Roman" w:cs="Times New Roman"/>
          <w:sz w:val="24"/>
          <w:szCs w:val="24"/>
        </w:rPr>
        <w:t>).</w:t>
      </w:r>
      <w:r w:rsidR="00261128" w:rsidRPr="00EE17A9">
        <w:rPr>
          <w:rFonts w:ascii="Times New Roman" w:hAnsi="Times New Roman" w:cs="Times New Roman"/>
          <w:sz w:val="24"/>
          <w:szCs w:val="24"/>
        </w:rPr>
        <w:t xml:space="preserve"> The leader, Jim Jones, was very charismatic</w:t>
      </w:r>
      <w:r w:rsidR="00922E26">
        <w:rPr>
          <w:rFonts w:ascii="Times New Roman" w:hAnsi="Times New Roman" w:cs="Times New Roman"/>
          <w:sz w:val="24"/>
          <w:szCs w:val="24"/>
        </w:rPr>
        <w:t xml:space="preserve"> and used charm as his power</w:t>
      </w:r>
      <w:r w:rsidR="003D2B73">
        <w:rPr>
          <w:rFonts w:ascii="Times New Roman" w:hAnsi="Times New Roman" w:cs="Times New Roman"/>
          <w:sz w:val="24"/>
          <w:szCs w:val="24"/>
        </w:rPr>
        <w:t xml:space="preserve"> (</w:t>
      </w:r>
      <w:proofErr w:type="spellStart"/>
      <w:r w:rsidR="003D2B73">
        <w:rPr>
          <w:rFonts w:ascii="Times New Roman" w:hAnsi="Times New Roman" w:cs="Times New Roman"/>
          <w:sz w:val="24"/>
          <w:szCs w:val="24"/>
        </w:rPr>
        <w:t>Ulman</w:t>
      </w:r>
      <w:proofErr w:type="spellEnd"/>
      <w:r w:rsidR="003D2B73">
        <w:rPr>
          <w:rFonts w:ascii="Times New Roman" w:hAnsi="Times New Roman" w:cs="Times New Roman"/>
          <w:sz w:val="24"/>
          <w:szCs w:val="24"/>
        </w:rPr>
        <w:t xml:space="preserve"> 1983:642)</w:t>
      </w:r>
      <w:proofErr w:type="gramStart"/>
      <w:r w:rsidR="003D2B73">
        <w:rPr>
          <w:rFonts w:ascii="Times New Roman" w:hAnsi="Times New Roman" w:cs="Times New Roman"/>
          <w:sz w:val="24"/>
          <w:szCs w:val="24"/>
        </w:rPr>
        <w:t>.</w:t>
      </w:r>
      <w:r w:rsidR="00261128" w:rsidRPr="00EE17A9">
        <w:rPr>
          <w:rFonts w:ascii="Times New Roman" w:hAnsi="Times New Roman" w:cs="Times New Roman"/>
          <w:sz w:val="24"/>
          <w:szCs w:val="24"/>
        </w:rPr>
        <w:t>.</w:t>
      </w:r>
      <w:proofErr w:type="gramEnd"/>
      <w:r w:rsidR="006A7138" w:rsidRPr="00EE17A9">
        <w:rPr>
          <w:rFonts w:ascii="Times New Roman" w:hAnsi="Times New Roman" w:cs="Times New Roman"/>
          <w:sz w:val="24"/>
          <w:szCs w:val="24"/>
        </w:rPr>
        <w:t xml:space="preserve"> </w:t>
      </w:r>
      <w:r w:rsidR="00254DAC" w:rsidRPr="00EE17A9">
        <w:rPr>
          <w:rFonts w:ascii="Times New Roman" w:hAnsi="Times New Roman" w:cs="Times New Roman"/>
          <w:sz w:val="24"/>
          <w:szCs w:val="24"/>
        </w:rPr>
        <w:t>In 1969</w:t>
      </w:r>
      <w:r w:rsidR="00BC51C7" w:rsidRPr="00EE17A9">
        <w:rPr>
          <w:rFonts w:ascii="Times New Roman" w:hAnsi="Times New Roman" w:cs="Times New Roman"/>
          <w:sz w:val="24"/>
          <w:szCs w:val="24"/>
        </w:rPr>
        <w:t xml:space="preserve">, about 50 </w:t>
      </w:r>
      <w:r w:rsidR="00BC51C7" w:rsidRPr="00EE17A9">
        <w:rPr>
          <w:rFonts w:ascii="Times New Roman" w:hAnsi="Times New Roman" w:cs="Times New Roman"/>
          <w:sz w:val="24"/>
          <w:szCs w:val="24"/>
        </w:rPr>
        <w:lastRenderedPageBreak/>
        <w:t>members moved to a place in California called Redwood Valley where they built their own c</w:t>
      </w:r>
      <w:r w:rsidR="009D1792">
        <w:rPr>
          <w:rFonts w:ascii="Times New Roman" w:hAnsi="Times New Roman" w:cs="Times New Roman"/>
          <w:sz w:val="24"/>
          <w:szCs w:val="24"/>
        </w:rPr>
        <w:t>hurch called Happy Acres (</w:t>
      </w:r>
      <w:proofErr w:type="spellStart"/>
      <w:r w:rsidR="009D1792">
        <w:rPr>
          <w:rFonts w:ascii="Times New Roman" w:hAnsi="Times New Roman" w:cs="Times New Roman"/>
          <w:sz w:val="24"/>
          <w:szCs w:val="24"/>
        </w:rPr>
        <w:t>Maaga</w:t>
      </w:r>
      <w:proofErr w:type="spellEnd"/>
      <w:r w:rsidR="009D1792">
        <w:rPr>
          <w:rFonts w:ascii="Times New Roman" w:hAnsi="Times New Roman" w:cs="Times New Roman"/>
          <w:sz w:val="24"/>
          <w:szCs w:val="24"/>
        </w:rPr>
        <w:t xml:space="preserve"> 1998:</w:t>
      </w:r>
      <w:r w:rsidR="00BC51C7" w:rsidRPr="00EE17A9">
        <w:rPr>
          <w:rFonts w:ascii="Times New Roman" w:hAnsi="Times New Roman" w:cs="Times New Roman"/>
          <w:sz w:val="24"/>
          <w:szCs w:val="24"/>
        </w:rPr>
        <w:t xml:space="preserve"> 3). </w:t>
      </w:r>
      <w:r w:rsidR="00261128" w:rsidRPr="00EE17A9">
        <w:rPr>
          <w:rFonts w:ascii="Times New Roman" w:hAnsi="Times New Roman" w:cs="Times New Roman"/>
          <w:sz w:val="24"/>
          <w:szCs w:val="24"/>
        </w:rPr>
        <w:t xml:space="preserve">This is when </w:t>
      </w:r>
      <w:r w:rsidR="002A050E" w:rsidRPr="00EE17A9">
        <w:rPr>
          <w:rFonts w:ascii="Times New Roman" w:hAnsi="Times New Roman" w:cs="Times New Roman"/>
          <w:sz w:val="24"/>
          <w:szCs w:val="24"/>
        </w:rPr>
        <w:t xml:space="preserve">Jones started to recruit young college-educated whites to join </w:t>
      </w:r>
      <w:r w:rsidR="00B51B84">
        <w:rPr>
          <w:rFonts w:ascii="Times New Roman" w:hAnsi="Times New Roman" w:cs="Times New Roman"/>
          <w:sz w:val="24"/>
          <w:szCs w:val="24"/>
        </w:rPr>
        <w:t>People’s Temple</w:t>
      </w:r>
      <w:r w:rsidR="002A050E" w:rsidRPr="00EE17A9">
        <w:rPr>
          <w:rFonts w:ascii="Times New Roman" w:hAnsi="Times New Roman" w:cs="Times New Roman"/>
          <w:sz w:val="24"/>
          <w:szCs w:val="24"/>
        </w:rPr>
        <w:t xml:space="preserve"> (Dickerson</w:t>
      </w:r>
      <w:r w:rsidR="009D1792">
        <w:rPr>
          <w:rFonts w:ascii="Times New Roman" w:hAnsi="Times New Roman" w:cs="Times New Roman"/>
          <w:sz w:val="24"/>
          <w:szCs w:val="24"/>
        </w:rPr>
        <w:t xml:space="preserve"> 1998</w:t>
      </w:r>
      <w:r w:rsidR="002A050E" w:rsidRPr="00EE17A9">
        <w:rPr>
          <w:rFonts w:ascii="Times New Roman" w:hAnsi="Times New Roman" w:cs="Times New Roman"/>
          <w:sz w:val="24"/>
          <w:szCs w:val="24"/>
        </w:rPr>
        <w:t xml:space="preserve">). </w:t>
      </w:r>
      <w:r w:rsidR="008E6549" w:rsidRPr="00EE17A9">
        <w:rPr>
          <w:rFonts w:ascii="Times New Roman" w:hAnsi="Times New Roman" w:cs="Times New Roman"/>
          <w:sz w:val="24"/>
          <w:szCs w:val="24"/>
        </w:rPr>
        <w:t>Also at this time is when the Temples p</w:t>
      </w:r>
      <w:r w:rsidR="002A2AC9" w:rsidRPr="00EE17A9">
        <w:rPr>
          <w:rFonts w:ascii="Times New Roman" w:hAnsi="Times New Roman" w:cs="Times New Roman"/>
          <w:sz w:val="24"/>
          <w:szCs w:val="24"/>
        </w:rPr>
        <w:t>olitical and social activism le</w:t>
      </w:r>
      <w:r w:rsidR="008E6549" w:rsidRPr="00EE17A9">
        <w:rPr>
          <w:rFonts w:ascii="Times New Roman" w:hAnsi="Times New Roman" w:cs="Times New Roman"/>
          <w:sz w:val="24"/>
          <w:szCs w:val="24"/>
        </w:rPr>
        <w:t>d them to expand into San Francisco and attract lower class African-Americans (Dickerson</w:t>
      </w:r>
      <w:r w:rsidR="009D1792">
        <w:rPr>
          <w:rFonts w:ascii="Times New Roman" w:hAnsi="Times New Roman" w:cs="Times New Roman"/>
          <w:sz w:val="24"/>
          <w:szCs w:val="24"/>
        </w:rPr>
        <w:t xml:space="preserve"> 1998</w:t>
      </w:r>
      <w:r w:rsidR="008E6549" w:rsidRPr="00EE17A9">
        <w:rPr>
          <w:rFonts w:ascii="Times New Roman" w:hAnsi="Times New Roman" w:cs="Times New Roman"/>
          <w:sz w:val="24"/>
          <w:szCs w:val="24"/>
        </w:rPr>
        <w:t xml:space="preserve">).  </w:t>
      </w:r>
      <w:r w:rsidR="002A2AC9" w:rsidRPr="00EE17A9">
        <w:rPr>
          <w:rFonts w:ascii="Times New Roman" w:hAnsi="Times New Roman" w:cs="Times New Roman"/>
          <w:sz w:val="24"/>
          <w:szCs w:val="24"/>
        </w:rPr>
        <w:t xml:space="preserve">Jones had the belief that the media was one of their worst enemies which then gave him the idea to move the group to Guyana. </w:t>
      </w:r>
      <w:r w:rsidR="00463C9A" w:rsidRPr="00EE17A9">
        <w:rPr>
          <w:rFonts w:ascii="Times New Roman" w:hAnsi="Times New Roman" w:cs="Times New Roman"/>
          <w:sz w:val="24"/>
          <w:szCs w:val="24"/>
        </w:rPr>
        <w:t>He got this idea when reading a magazine that said Guyana was one of the safest places to be in t</w:t>
      </w:r>
      <w:r w:rsidR="009D1792">
        <w:rPr>
          <w:rFonts w:ascii="Times New Roman" w:hAnsi="Times New Roman" w:cs="Times New Roman"/>
          <w:sz w:val="24"/>
          <w:szCs w:val="24"/>
        </w:rPr>
        <w:t>he event of a nuclear war (</w:t>
      </w:r>
      <w:proofErr w:type="spellStart"/>
      <w:r w:rsidR="009D1792">
        <w:rPr>
          <w:rFonts w:ascii="Times New Roman" w:hAnsi="Times New Roman" w:cs="Times New Roman"/>
          <w:sz w:val="24"/>
          <w:szCs w:val="24"/>
        </w:rPr>
        <w:t>Maaga</w:t>
      </w:r>
      <w:proofErr w:type="spellEnd"/>
      <w:r w:rsidR="009D1792">
        <w:rPr>
          <w:rFonts w:ascii="Times New Roman" w:hAnsi="Times New Roman" w:cs="Times New Roman"/>
          <w:sz w:val="24"/>
          <w:szCs w:val="24"/>
        </w:rPr>
        <w:t xml:space="preserve"> 1998:</w:t>
      </w:r>
      <w:r w:rsidR="00463C9A" w:rsidRPr="00EE17A9">
        <w:rPr>
          <w:rFonts w:ascii="Times New Roman" w:hAnsi="Times New Roman" w:cs="Times New Roman"/>
          <w:sz w:val="24"/>
          <w:szCs w:val="24"/>
        </w:rPr>
        <w:t xml:space="preserve"> 2). </w:t>
      </w:r>
      <w:r w:rsidR="00E26CA1" w:rsidRPr="00EE17A9">
        <w:rPr>
          <w:rFonts w:ascii="Times New Roman" w:hAnsi="Times New Roman" w:cs="Times New Roman"/>
          <w:sz w:val="24"/>
          <w:szCs w:val="24"/>
        </w:rPr>
        <w:t>The transition to Guyana began in 1974 when they were granted a lease from the Guyana government to develop 4000 acres and by 1975 there were 50 members were now living in the t</w:t>
      </w:r>
      <w:r w:rsidR="009D1792">
        <w:rPr>
          <w:rFonts w:ascii="Times New Roman" w:hAnsi="Times New Roman" w:cs="Times New Roman"/>
          <w:sz w:val="24"/>
          <w:szCs w:val="24"/>
        </w:rPr>
        <w:t>own they named Jonestown (</w:t>
      </w:r>
      <w:proofErr w:type="spellStart"/>
      <w:r w:rsidR="009D1792">
        <w:rPr>
          <w:rFonts w:ascii="Times New Roman" w:hAnsi="Times New Roman" w:cs="Times New Roman"/>
          <w:sz w:val="24"/>
          <w:szCs w:val="24"/>
        </w:rPr>
        <w:t>Maaga</w:t>
      </w:r>
      <w:proofErr w:type="spellEnd"/>
      <w:r w:rsidR="009D1792">
        <w:rPr>
          <w:rFonts w:ascii="Times New Roman" w:hAnsi="Times New Roman" w:cs="Times New Roman"/>
          <w:sz w:val="24"/>
          <w:szCs w:val="24"/>
        </w:rPr>
        <w:t xml:space="preserve"> 1998:</w:t>
      </w:r>
      <w:r w:rsidR="00E26CA1" w:rsidRPr="00EE17A9">
        <w:rPr>
          <w:rFonts w:ascii="Times New Roman" w:hAnsi="Times New Roman" w:cs="Times New Roman"/>
          <w:sz w:val="24"/>
          <w:szCs w:val="24"/>
        </w:rPr>
        <w:t xml:space="preserve"> 4). Jonestown was </w:t>
      </w:r>
      <w:r w:rsidR="002213BC" w:rsidRPr="00EE17A9">
        <w:rPr>
          <w:rFonts w:ascii="Times New Roman" w:hAnsi="Times New Roman" w:cs="Times New Roman"/>
          <w:sz w:val="24"/>
          <w:szCs w:val="24"/>
        </w:rPr>
        <w:t>a</w:t>
      </w:r>
      <w:r w:rsidR="00E26CA1" w:rsidRPr="00EE17A9">
        <w:rPr>
          <w:rFonts w:ascii="Times New Roman" w:hAnsi="Times New Roman" w:cs="Times New Roman"/>
          <w:sz w:val="24"/>
          <w:szCs w:val="24"/>
        </w:rPr>
        <w:t xml:space="preserve"> utopian community that was supposed to be an agricultural project (Dickerson</w:t>
      </w:r>
      <w:r w:rsidR="009D1792">
        <w:rPr>
          <w:rFonts w:ascii="Times New Roman" w:hAnsi="Times New Roman" w:cs="Times New Roman"/>
          <w:sz w:val="24"/>
          <w:szCs w:val="24"/>
        </w:rPr>
        <w:t xml:space="preserve"> 1998</w:t>
      </w:r>
      <w:r w:rsidR="00E26CA1" w:rsidRPr="00EE17A9">
        <w:rPr>
          <w:rFonts w:ascii="Times New Roman" w:hAnsi="Times New Roman" w:cs="Times New Roman"/>
          <w:sz w:val="24"/>
          <w:szCs w:val="24"/>
        </w:rPr>
        <w:t xml:space="preserve">). </w:t>
      </w:r>
      <w:r w:rsidR="009C20EB" w:rsidRPr="00EE17A9">
        <w:rPr>
          <w:rFonts w:ascii="Times New Roman" w:hAnsi="Times New Roman" w:cs="Times New Roman"/>
          <w:sz w:val="24"/>
          <w:szCs w:val="24"/>
        </w:rPr>
        <w:t>In 1977 more than 1000 members where living in Jonestown with two-thirds of the population being m</w:t>
      </w:r>
      <w:r w:rsidR="009D1792">
        <w:rPr>
          <w:rFonts w:ascii="Times New Roman" w:hAnsi="Times New Roman" w:cs="Times New Roman"/>
          <w:sz w:val="24"/>
          <w:szCs w:val="24"/>
        </w:rPr>
        <w:t>inors or senior citizens (</w:t>
      </w:r>
      <w:proofErr w:type="spellStart"/>
      <w:r w:rsidR="009D1792">
        <w:rPr>
          <w:rFonts w:ascii="Times New Roman" w:hAnsi="Times New Roman" w:cs="Times New Roman"/>
          <w:sz w:val="24"/>
          <w:szCs w:val="24"/>
        </w:rPr>
        <w:t>Maaga</w:t>
      </w:r>
      <w:proofErr w:type="spellEnd"/>
      <w:r w:rsidR="009D1792">
        <w:rPr>
          <w:rFonts w:ascii="Times New Roman" w:hAnsi="Times New Roman" w:cs="Times New Roman"/>
          <w:sz w:val="24"/>
          <w:szCs w:val="24"/>
        </w:rPr>
        <w:t xml:space="preserve"> 1998:</w:t>
      </w:r>
      <w:r w:rsidR="009C20EB" w:rsidRPr="00EE17A9">
        <w:rPr>
          <w:rFonts w:ascii="Times New Roman" w:hAnsi="Times New Roman" w:cs="Times New Roman"/>
          <w:sz w:val="24"/>
          <w:szCs w:val="24"/>
        </w:rPr>
        <w:t xml:space="preserve"> 4).</w:t>
      </w:r>
      <w:r w:rsidR="00550AA5">
        <w:rPr>
          <w:rFonts w:ascii="Times New Roman" w:hAnsi="Times New Roman" w:cs="Times New Roman"/>
          <w:sz w:val="24"/>
          <w:szCs w:val="24"/>
        </w:rPr>
        <w:t xml:space="preserve"> Jones’ charismatic leadership caused the mass movement</w:t>
      </w:r>
      <w:r w:rsidR="00410FB1">
        <w:rPr>
          <w:rFonts w:ascii="Times New Roman" w:hAnsi="Times New Roman" w:cs="Times New Roman"/>
          <w:sz w:val="24"/>
          <w:szCs w:val="24"/>
        </w:rPr>
        <w:t xml:space="preserve"> </w:t>
      </w:r>
      <w:r w:rsidR="00550AA5">
        <w:rPr>
          <w:rFonts w:ascii="Times New Roman" w:hAnsi="Times New Roman" w:cs="Times New Roman"/>
          <w:sz w:val="24"/>
          <w:szCs w:val="24"/>
        </w:rPr>
        <w:t xml:space="preserve">to be preserved by displacing hostility toward other groups and cause </w:t>
      </w:r>
      <w:r w:rsidR="00140775">
        <w:rPr>
          <w:rFonts w:ascii="Times New Roman" w:hAnsi="Times New Roman" w:cs="Times New Roman"/>
          <w:sz w:val="24"/>
          <w:szCs w:val="24"/>
        </w:rPr>
        <w:t>paranoia</w:t>
      </w:r>
      <w:r w:rsidR="00550AA5">
        <w:rPr>
          <w:rFonts w:ascii="Times New Roman" w:hAnsi="Times New Roman" w:cs="Times New Roman"/>
          <w:sz w:val="24"/>
          <w:szCs w:val="24"/>
        </w:rPr>
        <w:t xml:space="preserve"> among individuals within the group (</w:t>
      </w:r>
      <w:proofErr w:type="spellStart"/>
      <w:r w:rsidR="00550AA5">
        <w:rPr>
          <w:rFonts w:ascii="Times New Roman" w:hAnsi="Times New Roman" w:cs="Times New Roman"/>
          <w:sz w:val="24"/>
          <w:szCs w:val="24"/>
        </w:rPr>
        <w:t>Ulman</w:t>
      </w:r>
      <w:proofErr w:type="spellEnd"/>
      <w:r w:rsidR="00550AA5">
        <w:rPr>
          <w:rFonts w:ascii="Times New Roman" w:hAnsi="Times New Roman" w:cs="Times New Roman"/>
          <w:sz w:val="24"/>
          <w:szCs w:val="24"/>
        </w:rPr>
        <w:t xml:space="preserve"> 1983:645). </w:t>
      </w:r>
      <w:r w:rsidR="00410FB1">
        <w:rPr>
          <w:rFonts w:ascii="Times New Roman" w:hAnsi="Times New Roman" w:cs="Times New Roman"/>
          <w:sz w:val="24"/>
          <w:szCs w:val="24"/>
        </w:rPr>
        <w:t>People were deterred from leaving this isolated place by having Jones tell them of tigers and human enemies in the jungle that they would have to face to get to a plane or boat, the only way to leave (Richardson 1980:245).</w:t>
      </w:r>
      <w:r w:rsidR="009C20EB" w:rsidRPr="00EE17A9">
        <w:rPr>
          <w:rFonts w:ascii="Times New Roman" w:hAnsi="Times New Roman" w:cs="Times New Roman"/>
          <w:sz w:val="24"/>
          <w:szCs w:val="24"/>
        </w:rPr>
        <w:t xml:space="preserve"> </w:t>
      </w:r>
      <w:r w:rsidR="00F4741A" w:rsidRPr="00EE17A9">
        <w:rPr>
          <w:rFonts w:ascii="Times New Roman" w:hAnsi="Times New Roman" w:cs="Times New Roman"/>
          <w:sz w:val="24"/>
          <w:szCs w:val="24"/>
        </w:rPr>
        <w:t>“Ideology was focused on commitment to the community and to elevating the group above the individual”. Everyone contributed in the community and sometimes they would work 10 hour long days 6 days a week (Dickerson</w:t>
      </w:r>
      <w:r w:rsidR="009D1792">
        <w:rPr>
          <w:rFonts w:ascii="Times New Roman" w:hAnsi="Times New Roman" w:cs="Times New Roman"/>
          <w:sz w:val="24"/>
          <w:szCs w:val="24"/>
        </w:rPr>
        <w:t xml:space="preserve"> 1998</w:t>
      </w:r>
      <w:r w:rsidR="00F4741A" w:rsidRPr="00EE17A9">
        <w:rPr>
          <w:rFonts w:ascii="Times New Roman" w:hAnsi="Times New Roman" w:cs="Times New Roman"/>
          <w:sz w:val="24"/>
          <w:szCs w:val="24"/>
        </w:rPr>
        <w:t xml:space="preserve">). </w:t>
      </w:r>
      <w:r w:rsidR="001179ED" w:rsidRPr="00EE17A9">
        <w:rPr>
          <w:rFonts w:ascii="Times New Roman" w:hAnsi="Times New Roman" w:cs="Times New Roman"/>
          <w:sz w:val="24"/>
          <w:szCs w:val="24"/>
        </w:rPr>
        <w:t>People mainly lived in dorms and children often raised apart from their biological parents. Their diets were minimal and consisted of beans and rice; only when there were visitors was there meat and greens (Dickerson</w:t>
      </w:r>
      <w:r w:rsidR="009D1792">
        <w:rPr>
          <w:rFonts w:ascii="Times New Roman" w:hAnsi="Times New Roman" w:cs="Times New Roman"/>
          <w:sz w:val="24"/>
          <w:szCs w:val="24"/>
        </w:rPr>
        <w:t xml:space="preserve"> 1998</w:t>
      </w:r>
      <w:r w:rsidR="001179ED" w:rsidRPr="00EE17A9">
        <w:rPr>
          <w:rFonts w:ascii="Times New Roman" w:hAnsi="Times New Roman" w:cs="Times New Roman"/>
          <w:sz w:val="24"/>
          <w:szCs w:val="24"/>
        </w:rPr>
        <w:t xml:space="preserve">). </w:t>
      </w:r>
      <w:r w:rsidR="00BF0C53" w:rsidRPr="00EE17A9">
        <w:rPr>
          <w:rFonts w:ascii="Times New Roman" w:hAnsi="Times New Roman" w:cs="Times New Roman"/>
          <w:sz w:val="24"/>
          <w:szCs w:val="24"/>
        </w:rPr>
        <w:t>His rule was not questioned and he looked at himself as the only legit o</w:t>
      </w:r>
      <w:r w:rsidR="009D1792">
        <w:rPr>
          <w:rFonts w:ascii="Times New Roman" w:hAnsi="Times New Roman" w:cs="Times New Roman"/>
          <w:sz w:val="24"/>
          <w:szCs w:val="24"/>
        </w:rPr>
        <w:t>bject of sexual desire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BF0C53" w:rsidRPr="00EE17A9">
        <w:rPr>
          <w:rFonts w:ascii="Times New Roman" w:hAnsi="Times New Roman" w:cs="Times New Roman"/>
          <w:sz w:val="24"/>
          <w:szCs w:val="24"/>
        </w:rPr>
        <w:t xml:space="preserve"> 155). </w:t>
      </w:r>
      <w:r w:rsidR="00ED6585" w:rsidRPr="00EE17A9">
        <w:rPr>
          <w:rFonts w:ascii="Times New Roman" w:hAnsi="Times New Roman" w:cs="Times New Roman"/>
          <w:sz w:val="24"/>
          <w:szCs w:val="24"/>
        </w:rPr>
        <w:t xml:space="preserve">For this reason he </w:t>
      </w:r>
      <w:r w:rsidR="00ED6585" w:rsidRPr="00EE17A9">
        <w:rPr>
          <w:rFonts w:ascii="Times New Roman" w:hAnsi="Times New Roman" w:cs="Times New Roman"/>
          <w:sz w:val="24"/>
          <w:szCs w:val="24"/>
        </w:rPr>
        <w:lastRenderedPageBreak/>
        <w:t>stated he was the only one to have sex with both men and women even though he considered himself the only ‘perfect heterosex</w:t>
      </w:r>
      <w:r w:rsidR="009D1792">
        <w:rPr>
          <w:rFonts w:ascii="Times New Roman" w:hAnsi="Times New Roman" w:cs="Times New Roman"/>
          <w:sz w:val="24"/>
          <w:szCs w:val="24"/>
        </w:rPr>
        <w:t xml:space="preserve">ual’ in </w:t>
      </w:r>
      <w:r w:rsidR="00B51B84">
        <w:rPr>
          <w:rFonts w:ascii="Times New Roman" w:hAnsi="Times New Roman" w:cs="Times New Roman"/>
          <w:sz w:val="24"/>
          <w:szCs w:val="24"/>
        </w:rPr>
        <w:t>People’s Temple</w:t>
      </w:r>
      <w:r w:rsidR="009D1792">
        <w:rPr>
          <w:rFonts w:ascii="Times New Roman" w:hAnsi="Times New Roman" w:cs="Times New Roman"/>
          <w:sz w:val="24"/>
          <w:szCs w:val="24"/>
        </w:rPr>
        <w:t xml:space="preserve">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ED6585" w:rsidRPr="00EE17A9">
        <w:rPr>
          <w:rFonts w:ascii="Times New Roman" w:hAnsi="Times New Roman" w:cs="Times New Roman"/>
          <w:sz w:val="24"/>
          <w:szCs w:val="24"/>
        </w:rPr>
        <w:t xml:space="preserve"> 53). </w:t>
      </w:r>
      <w:r w:rsidR="00E65F6E" w:rsidRPr="00EE17A9">
        <w:rPr>
          <w:rFonts w:ascii="Times New Roman" w:hAnsi="Times New Roman" w:cs="Times New Roman"/>
          <w:sz w:val="24"/>
          <w:szCs w:val="24"/>
        </w:rPr>
        <w:t>Family ties within the church were under Jones’ control and he could make people end marria</w:t>
      </w:r>
      <w:r w:rsidR="009D1792">
        <w:rPr>
          <w:rFonts w:ascii="Times New Roman" w:hAnsi="Times New Roman" w:cs="Times New Roman"/>
          <w:sz w:val="24"/>
          <w:szCs w:val="24"/>
        </w:rPr>
        <w:t>ges and arrange others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E65F6E" w:rsidRPr="00EE17A9">
        <w:rPr>
          <w:rFonts w:ascii="Times New Roman" w:hAnsi="Times New Roman" w:cs="Times New Roman"/>
          <w:sz w:val="24"/>
          <w:szCs w:val="24"/>
        </w:rPr>
        <w:t xml:space="preserve"> 53). His obsession with diet also led him to take “vitamin pills” that he carried in a briefcase for headaches, to wake up, to go to sleep, to stay asleep and to be chill all prescribed </w:t>
      </w:r>
      <w:r w:rsidR="009D1792">
        <w:rPr>
          <w:rFonts w:ascii="Times New Roman" w:hAnsi="Times New Roman" w:cs="Times New Roman"/>
          <w:sz w:val="24"/>
          <w:szCs w:val="24"/>
        </w:rPr>
        <w:t>by his on-staff doctor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E65F6E" w:rsidRPr="00EE17A9">
        <w:rPr>
          <w:rFonts w:ascii="Times New Roman" w:hAnsi="Times New Roman" w:cs="Times New Roman"/>
          <w:sz w:val="24"/>
          <w:szCs w:val="24"/>
        </w:rPr>
        <w:t xml:space="preserve"> 57). </w:t>
      </w:r>
      <w:r w:rsidR="00421F33" w:rsidRPr="00EE17A9">
        <w:rPr>
          <w:rFonts w:ascii="Times New Roman" w:hAnsi="Times New Roman" w:cs="Times New Roman"/>
          <w:sz w:val="24"/>
          <w:szCs w:val="24"/>
        </w:rPr>
        <w:t xml:space="preserve">He created uniforms for the members to attend services when they were located in Redwood and San Francisco that consisted of: red shirts, black ties and slacks for men and red shirts and long </w:t>
      </w:r>
      <w:r w:rsidR="009D1792">
        <w:rPr>
          <w:rFonts w:ascii="Times New Roman" w:hAnsi="Times New Roman" w:cs="Times New Roman"/>
          <w:sz w:val="24"/>
          <w:szCs w:val="24"/>
        </w:rPr>
        <w:t>black skirts for women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421F33" w:rsidRPr="00EE17A9">
        <w:rPr>
          <w:rFonts w:ascii="Times New Roman" w:hAnsi="Times New Roman" w:cs="Times New Roman"/>
          <w:sz w:val="24"/>
          <w:szCs w:val="24"/>
        </w:rPr>
        <w:t xml:space="preserve"> 60). </w:t>
      </w:r>
      <w:r w:rsidR="00693F86" w:rsidRPr="00EE17A9">
        <w:rPr>
          <w:rFonts w:ascii="Times New Roman" w:hAnsi="Times New Roman" w:cs="Times New Roman"/>
          <w:sz w:val="24"/>
          <w:szCs w:val="24"/>
        </w:rPr>
        <w:t>Since Jones was the top leader there was a second level of inner circle advisors, about 12-20 and a third level of 100 people that were the Planning Commission and within this third level was an elite circle with around a dozen secr</w:t>
      </w:r>
      <w:r w:rsidR="009D1792">
        <w:rPr>
          <w:rFonts w:ascii="Times New Roman" w:hAnsi="Times New Roman" w:cs="Times New Roman"/>
          <w:sz w:val="24"/>
          <w:szCs w:val="24"/>
        </w:rPr>
        <w:t>etaries and counselors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693F86" w:rsidRPr="00EE17A9">
        <w:rPr>
          <w:rFonts w:ascii="Times New Roman" w:hAnsi="Times New Roman" w:cs="Times New Roman"/>
          <w:sz w:val="24"/>
          <w:szCs w:val="24"/>
        </w:rPr>
        <w:t xml:space="preserve"> 61). His true control was seen in different events leading to the mass suicide like a meeting when he made all of the members drink </w:t>
      </w:r>
      <w:proofErr w:type="spellStart"/>
      <w:r w:rsidR="00693F86" w:rsidRPr="00EE17A9">
        <w:rPr>
          <w:rFonts w:ascii="Times New Roman" w:hAnsi="Times New Roman" w:cs="Times New Roman"/>
          <w:sz w:val="24"/>
          <w:szCs w:val="24"/>
        </w:rPr>
        <w:t>kool-aid</w:t>
      </w:r>
      <w:proofErr w:type="spellEnd"/>
      <w:r w:rsidR="00693F86" w:rsidRPr="00EE17A9">
        <w:rPr>
          <w:rFonts w:ascii="Times New Roman" w:hAnsi="Times New Roman" w:cs="Times New Roman"/>
          <w:sz w:val="24"/>
          <w:szCs w:val="24"/>
        </w:rPr>
        <w:t xml:space="preserve"> </w:t>
      </w:r>
      <w:r w:rsidR="002D43F3" w:rsidRPr="00EE17A9">
        <w:rPr>
          <w:rFonts w:ascii="Times New Roman" w:hAnsi="Times New Roman" w:cs="Times New Roman"/>
          <w:sz w:val="24"/>
          <w:szCs w:val="24"/>
        </w:rPr>
        <w:t>and then saying it was poisoned. This was a false statement and after 45 minutes when everyone was suppose to die he claimed it was a test of fai</w:t>
      </w:r>
      <w:r w:rsidR="009D1792">
        <w:rPr>
          <w:rFonts w:ascii="Times New Roman" w:hAnsi="Times New Roman" w:cs="Times New Roman"/>
          <w:sz w:val="24"/>
          <w:szCs w:val="24"/>
        </w:rPr>
        <w:t>th that had to be done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2D43F3" w:rsidRPr="00EE17A9">
        <w:rPr>
          <w:rFonts w:ascii="Times New Roman" w:hAnsi="Times New Roman" w:cs="Times New Roman"/>
          <w:sz w:val="24"/>
          <w:szCs w:val="24"/>
        </w:rPr>
        <w:t xml:space="preserve"> 62). </w:t>
      </w:r>
      <w:r w:rsidR="00AD5B91" w:rsidRPr="00EE17A9">
        <w:rPr>
          <w:rFonts w:ascii="Times New Roman" w:hAnsi="Times New Roman" w:cs="Times New Roman"/>
          <w:sz w:val="24"/>
          <w:szCs w:val="24"/>
        </w:rPr>
        <w:t>Beating were a main form of punishment to members however, Jones rarely did the actual beati</w:t>
      </w:r>
      <w:r w:rsidR="009D1792">
        <w:rPr>
          <w:rFonts w:ascii="Times New Roman" w:hAnsi="Times New Roman" w:cs="Times New Roman"/>
          <w:sz w:val="24"/>
          <w:szCs w:val="24"/>
        </w:rPr>
        <w:t>ng and instead watched (</w:t>
      </w:r>
      <w:proofErr w:type="spellStart"/>
      <w:r w:rsidR="009D1792">
        <w:rPr>
          <w:rFonts w:ascii="Times New Roman" w:hAnsi="Times New Roman" w:cs="Times New Roman"/>
          <w:sz w:val="24"/>
          <w:szCs w:val="24"/>
        </w:rPr>
        <w:t>Kilduff</w:t>
      </w:r>
      <w:proofErr w:type="spellEnd"/>
      <w:r w:rsidR="009D1792">
        <w:rPr>
          <w:rFonts w:ascii="Times New Roman" w:hAnsi="Times New Roman" w:cs="Times New Roman"/>
          <w:sz w:val="24"/>
          <w:szCs w:val="24"/>
        </w:rPr>
        <w:t xml:space="preserve"> 1978:</w:t>
      </w:r>
      <w:r w:rsidR="00AD5B91" w:rsidRPr="00EE17A9">
        <w:rPr>
          <w:rFonts w:ascii="Times New Roman" w:hAnsi="Times New Roman" w:cs="Times New Roman"/>
          <w:sz w:val="24"/>
          <w:szCs w:val="24"/>
        </w:rPr>
        <w:t xml:space="preserve"> 63). He truly deprived the members of their personal possessions by promising them a new world to work toward. He “attracted those who wanted t</w:t>
      </w:r>
      <w:r w:rsidR="009D1792">
        <w:rPr>
          <w:rFonts w:ascii="Times New Roman" w:hAnsi="Times New Roman" w:cs="Times New Roman"/>
          <w:sz w:val="24"/>
          <w:szCs w:val="24"/>
        </w:rPr>
        <w:t>o forget the realities” (</w:t>
      </w:r>
      <w:proofErr w:type="spellStart"/>
      <w:r w:rsidR="009D1792">
        <w:rPr>
          <w:rFonts w:ascii="Times New Roman" w:hAnsi="Times New Roman" w:cs="Times New Roman"/>
          <w:sz w:val="24"/>
          <w:szCs w:val="24"/>
        </w:rPr>
        <w:t>Kilduf</w:t>
      </w:r>
      <w:proofErr w:type="spellEnd"/>
      <w:r w:rsidR="009D1792">
        <w:rPr>
          <w:rFonts w:ascii="Times New Roman" w:hAnsi="Times New Roman" w:cs="Times New Roman"/>
          <w:sz w:val="24"/>
          <w:szCs w:val="24"/>
        </w:rPr>
        <w:t xml:space="preserve"> 1978:</w:t>
      </w:r>
      <w:r w:rsidR="00AD5B91" w:rsidRPr="00EE17A9">
        <w:rPr>
          <w:rFonts w:ascii="Times New Roman" w:hAnsi="Times New Roman" w:cs="Times New Roman"/>
          <w:sz w:val="24"/>
          <w:szCs w:val="24"/>
        </w:rPr>
        <w:t>, 68).</w:t>
      </w:r>
      <w:r w:rsidR="00DB1E8A">
        <w:rPr>
          <w:rFonts w:ascii="Times New Roman" w:hAnsi="Times New Roman" w:cs="Times New Roman"/>
          <w:sz w:val="24"/>
          <w:szCs w:val="24"/>
        </w:rPr>
        <w:t xml:space="preserve"> </w:t>
      </w:r>
      <w:proofErr w:type="spellStart"/>
      <w:r w:rsidR="00DB1E8A">
        <w:rPr>
          <w:rFonts w:ascii="Times New Roman" w:hAnsi="Times New Roman" w:cs="Times New Roman"/>
          <w:sz w:val="24"/>
          <w:szCs w:val="24"/>
        </w:rPr>
        <w:t>People’s</w:t>
      </w:r>
      <w:proofErr w:type="spellEnd"/>
      <w:r w:rsidR="00DB1E8A">
        <w:rPr>
          <w:rFonts w:ascii="Times New Roman" w:hAnsi="Times New Roman" w:cs="Times New Roman"/>
          <w:sz w:val="24"/>
          <w:szCs w:val="24"/>
        </w:rPr>
        <w:t xml:space="preserve"> Temple started as connected to society but soon became the opposite and was removed from the outside world (Richardson 1980:246). </w:t>
      </w:r>
      <w:r w:rsidR="00AD5B91" w:rsidRPr="00EE17A9">
        <w:rPr>
          <w:rFonts w:ascii="Times New Roman" w:hAnsi="Times New Roman" w:cs="Times New Roman"/>
          <w:sz w:val="24"/>
          <w:szCs w:val="24"/>
        </w:rPr>
        <w:t xml:space="preserve"> A group of former members and family members organized a group called the Concerned Relatives that was attempted to expose </w:t>
      </w:r>
      <w:r w:rsidR="00B51B84">
        <w:rPr>
          <w:rFonts w:ascii="Times New Roman" w:hAnsi="Times New Roman" w:cs="Times New Roman"/>
          <w:sz w:val="24"/>
          <w:szCs w:val="24"/>
        </w:rPr>
        <w:t>People’s Temple</w:t>
      </w:r>
      <w:r w:rsidR="00AD5B91" w:rsidRPr="00EE17A9">
        <w:rPr>
          <w:rFonts w:ascii="Times New Roman" w:hAnsi="Times New Roman" w:cs="Times New Roman"/>
          <w:sz w:val="24"/>
          <w:szCs w:val="24"/>
        </w:rPr>
        <w:t xml:space="preserve"> as a dangerous cult. They recruited help from </w:t>
      </w:r>
      <w:r w:rsidR="004F6049" w:rsidRPr="00EE17A9">
        <w:rPr>
          <w:rFonts w:ascii="Times New Roman" w:hAnsi="Times New Roman" w:cs="Times New Roman"/>
          <w:sz w:val="24"/>
          <w:szCs w:val="24"/>
        </w:rPr>
        <w:t>Congressman</w:t>
      </w:r>
      <w:r w:rsidR="00AD5B91" w:rsidRPr="00EE17A9">
        <w:rPr>
          <w:rFonts w:ascii="Times New Roman" w:hAnsi="Times New Roman" w:cs="Times New Roman"/>
          <w:sz w:val="24"/>
          <w:szCs w:val="24"/>
        </w:rPr>
        <w:t xml:space="preserve"> Leo Ryan from California to make a trip to Jonestown and check it</w:t>
      </w:r>
      <w:r w:rsidR="009D1792">
        <w:rPr>
          <w:rFonts w:ascii="Times New Roman" w:hAnsi="Times New Roman" w:cs="Times New Roman"/>
          <w:sz w:val="24"/>
          <w:szCs w:val="24"/>
        </w:rPr>
        <w:t xml:space="preserve"> out (</w:t>
      </w:r>
      <w:proofErr w:type="spellStart"/>
      <w:r w:rsidR="009D1792">
        <w:rPr>
          <w:rFonts w:ascii="Times New Roman" w:hAnsi="Times New Roman" w:cs="Times New Roman"/>
          <w:sz w:val="24"/>
          <w:szCs w:val="24"/>
        </w:rPr>
        <w:t>Maage</w:t>
      </w:r>
      <w:proofErr w:type="spellEnd"/>
      <w:r w:rsidR="009D1792">
        <w:rPr>
          <w:rFonts w:ascii="Times New Roman" w:hAnsi="Times New Roman" w:cs="Times New Roman"/>
          <w:sz w:val="24"/>
          <w:szCs w:val="24"/>
        </w:rPr>
        <w:t xml:space="preserve"> 1998:</w:t>
      </w:r>
      <w:r w:rsidR="00AD5B91" w:rsidRPr="00EE17A9">
        <w:rPr>
          <w:rFonts w:ascii="Times New Roman" w:hAnsi="Times New Roman" w:cs="Times New Roman"/>
          <w:sz w:val="24"/>
          <w:szCs w:val="24"/>
        </w:rPr>
        <w:t xml:space="preserve"> 4).</w:t>
      </w:r>
      <w:r w:rsidR="000D24CC">
        <w:rPr>
          <w:rFonts w:ascii="Times New Roman" w:hAnsi="Times New Roman" w:cs="Times New Roman"/>
          <w:sz w:val="24"/>
          <w:szCs w:val="24"/>
        </w:rPr>
        <w:t xml:space="preserve"> The Congressman had somewhat of a personal tie </w:t>
      </w:r>
      <w:r w:rsidR="000D24CC">
        <w:rPr>
          <w:rFonts w:ascii="Times New Roman" w:hAnsi="Times New Roman" w:cs="Times New Roman"/>
          <w:sz w:val="24"/>
          <w:szCs w:val="24"/>
        </w:rPr>
        <w:lastRenderedPageBreak/>
        <w:t>when he was confronted by a close friend who told him that he son mysteriously died one day after he left People’s Temple, which sparked his interested (Richardson 1980:245).</w:t>
      </w:r>
      <w:r w:rsidR="00AD5B91" w:rsidRPr="00EE17A9">
        <w:rPr>
          <w:rFonts w:ascii="Times New Roman" w:hAnsi="Times New Roman" w:cs="Times New Roman"/>
          <w:sz w:val="24"/>
          <w:szCs w:val="24"/>
        </w:rPr>
        <w:t xml:space="preserve"> </w:t>
      </w:r>
      <w:r w:rsidR="004F6049" w:rsidRPr="00EE17A9">
        <w:rPr>
          <w:rFonts w:ascii="Times New Roman" w:hAnsi="Times New Roman" w:cs="Times New Roman"/>
          <w:sz w:val="24"/>
          <w:szCs w:val="24"/>
        </w:rPr>
        <w:t xml:space="preserve">The Congressman agreed and took a trip down with some fellow media. While down there he stated that it seemed to have change peoples’ lives in a positive way but that if any wanted to leave they could with him. On November 18, 1978, Ryan was getting ready to board the plane with some members of </w:t>
      </w:r>
      <w:r w:rsidR="00B51B84">
        <w:rPr>
          <w:rFonts w:ascii="Times New Roman" w:hAnsi="Times New Roman" w:cs="Times New Roman"/>
          <w:sz w:val="24"/>
          <w:szCs w:val="24"/>
        </w:rPr>
        <w:t>People’s Temple</w:t>
      </w:r>
      <w:r w:rsidR="004F6049" w:rsidRPr="00EE17A9">
        <w:rPr>
          <w:rFonts w:ascii="Times New Roman" w:hAnsi="Times New Roman" w:cs="Times New Roman"/>
          <w:sz w:val="24"/>
          <w:szCs w:val="24"/>
        </w:rPr>
        <w:t xml:space="preserve"> who wanted to leave when he was ambushed by a small group of </w:t>
      </w:r>
      <w:r w:rsidR="00B51B84">
        <w:rPr>
          <w:rFonts w:ascii="Times New Roman" w:hAnsi="Times New Roman" w:cs="Times New Roman"/>
          <w:sz w:val="24"/>
          <w:szCs w:val="24"/>
        </w:rPr>
        <w:t>People’s Temple</w:t>
      </w:r>
      <w:r w:rsidR="004F6049" w:rsidRPr="00EE17A9">
        <w:rPr>
          <w:rFonts w:ascii="Times New Roman" w:hAnsi="Times New Roman" w:cs="Times New Roman"/>
          <w:sz w:val="24"/>
          <w:szCs w:val="24"/>
        </w:rPr>
        <w:t xml:space="preserve"> and killed along with three media members (Dickerson</w:t>
      </w:r>
      <w:r w:rsidR="009D1792">
        <w:rPr>
          <w:rFonts w:ascii="Times New Roman" w:hAnsi="Times New Roman" w:cs="Times New Roman"/>
          <w:sz w:val="24"/>
          <w:szCs w:val="24"/>
        </w:rPr>
        <w:t xml:space="preserve"> 1998</w:t>
      </w:r>
      <w:r w:rsidR="004F6049" w:rsidRPr="00EE17A9">
        <w:rPr>
          <w:rFonts w:ascii="Times New Roman" w:hAnsi="Times New Roman" w:cs="Times New Roman"/>
          <w:sz w:val="24"/>
          <w:szCs w:val="24"/>
        </w:rPr>
        <w:t xml:space="preserve">). </w:t>
      </w:r>
      <w:r w:rsidR="00A77751" w:rsidRPr="00EE17A9">
        <w:rPr>
          <w:rFonts w:ascii="Times New Roman" w:hAnsi="Times New Roman" w:cs="Times New Roman"/>
          <w:sz w:val="24"/>
          <w:szCs w:val="24"/>
        </w:rPr>
        <w:t>After this incident Jones called the group together stating the end was now. Most of the members drank fruit punch with cyanide and tranquilizers, some injected and two shots leaving 918 dead (Dickerson</w:t>
      </w:r>
      <w:r w:rsidR="009D1792">
        <w:rPr>
          <w:rFonts w:ascii="Times New Roman" w:hAnsi="Times New Roman" w:cs="Times New Roman"/>
          <w:sz w:val="24"/>
          <w:szCs w:val="24"/>
        </w:rPr>
        <w:t xml:space="preserve"> 1998</w:t>
      </w:r>
      <w:r w:rsidR="00A77751" w:rsidRPr="00EE17A9">
        <w:rPr>
          <w:rFonts w:ascii="Times New Roman" w:hAnsi="Times New Roman" w:cs="Times New Roman"/>
          <w:sz w:val="24"/>
          <w:szCs w:val="24"/>
        </w:rPr>
        <w:t>).</w:t>
      </w:r>
      <w:r w:rsidR="00287D6D" w:rsidRPr="00EE17A9">
        <w:rPr>
          <w:rFonts w:ascii="Times New Roman" w:hAnsi="Times New Roman" w:cs="Times New Roman"/>
          <w:sz w:val="24"/>
          <w:szCs w:val="24"/>
        </w:rPr>
        <w:t xml:space="preserve"> This proved this to be an exemplary prophecy because the members followed whatever Jones said to do</w:t>
      </w:r>
      <w:r w:rsidR="00936E18" w:rsidRPr="00EE17A9">
        <w:rPr>
          <w:rFonts w:ascii="Times New Roman" w:hAnsi="Times New Roman" w:cs="Times New Roman"/>
          <w:sz w:val="24"/>
          <w:szCs w:val="24"/>
        </w:rPr>
        <w:t xml:space="preserve"> and </w:t>
      </w:r>
      <w:r w:rsidR="009D1792">
        <w:rPr>
          <w:rFonts w:ascii="Times New Roman" w:hAnsi="Times New Roman" w:cs="Times New Roman"/>
          <w:sz w:val="24"/>
          <w:szCs w:val="24"/>
        </w:rPr>
        <w:t>by example (Weber 1968:</w:t>
      </w:r>
      <w:r w:rsidR="00936E18" w:rsidRPr="00EE17A9">
        <w:rPr>
          <w:rFonts w:ascii="Times New Roman" w:hAnsi="Times New Roman" w:cs="Times New Roman"/>
          <w:sz w:val="24"/>
          <w:szCs w:val="24"/>
        </w:rPr>
        <w:t xml:space="preserve"> 448)</w:t>
      </w:r>
      <w:r w:rsidR="00287D6D" w:rsidRPr="00EE17A9">
        <w:rPr>
          <w:rFonts w:ascii="Times New Roman" w:hAnsi="Times New Roman" w:cs="Times New Roman"/>
          <w:sz w:val="24"/>
          <w:szCs w:val="24"/>
        </w:rPr>
        <w:t>.</w:t>
      </w:r>
      <w:r w:rsidR="00D86870">
        <w:rPr>
          <w:rFonts w:ascii="Times New Roman" w:hAnsi="Times New Roman" w:cs="Times New Roman"/>
          <w:sz w:val="24"/>
          <w:szCs w:val="24"/>
        </w:rPr>
        <w:t xml:space="preserve"> The interesting thing about Jones’ followers was that they were amazingly normal (Richardson 1980:240).</w:t>
      </w:r>
      <w:r w:rsidR="00A77751" w:rsidRPr="00EE17A9">
        <w:rPr>
          <w:rFonts w:ascii="Times New Roman" w:hAnsi="Times New Roman" w:cs="Times New Roman"/>
          <w:sz w:val="24"/>
          <w:szCs w:val="24"/>
        </w:rPr>
        <w:t xml:space="preserve"> </w:t>
      </w:r>
      <w:r w:rsidR="00D325F5" w:rsidRPr="00EE17A9">
        <w:rPr>
          <w:rFonts w:ascii="Times New Roman" w:hAnsi="Times New Roman" w:cs="Times New Roman"/>
          <w:sz w:val="24"/>
          <w:szCs w:val="24"/>
        </w:rPr>
        <w:t xml:space="preserve">“Even supporters of the right for people to </w:t>
      </w:r>
      <w:r w:rsidR="003D0F81" w:rsidRPr="00EE17A9">
        <w:rPr>
          <w:rFonts w:ascii="Times New Roman" w:hAnsi="Times New Roman" w:cs="Times New Roman"/>
          <w:sz w:val="24"/>
          <w:szCs w:val="24"/>
        </w:rPr>
        <w:t>choose</w:t>
      </w:r>
      <w:r w:rsidR="00D325F5" w:rsidRPr="00EE17A9">
        <w:rPr>
          <w:rFonts w:ascii="Times New Roman" w:hAnsi="Times New Roman" w:cs="Times New Roman"/>
          <w:sz w:val="24"/>
          <w:szCs w:val="24"/>
        </w:rPr>
        <w:t xml:space="preserve"> nonmainstream religious groups mostly accept that </w:t>
      </w:r>
      <w:r w:rsidR="00B51B84">
        <w:rPr>
          <w:rFonts w:ascii="Times New Roman" w:hAnsi="Times New Roman" w:cs="Times New Roman"/>
          <w:sz w:val="24"/>
          <w:szCs w:val="24"/>
        </w:rPr>
        <w:t>People’s Temple</w:t>
      </w:r>
      <w:r w:rsidR="00D325F5" w:rsidRPr="00EE17A9">
        <w:rPr>
          <w:rFonts w:ascii="Times New Roman" w:hAnsi="Times New Roman" w:cs="Times New Roman"/>
          <w:sz w:val="24"/>
          <w:szCs w:val="24"/>
        </w:rPr>
        <w:t xml:space="preserve"> is an example of the danger of too great a commitment to religious ideology as embodied in the person of a charismatic leader” and gave a negat</w:t>
      </w:r>
      <w:r w:rsidR="009D1792">
        <w:rPr>
          <w:rFonts w:ascii="Times New Roman" w:hAnsi="Times New Roman" w:cs="Times New Roman"/>
          <w:sz w:val="24"/>
          <w:szCs w:val="24"/>
        </w:rPr>
        <w:t>ive connotations to NRMs (</w:t>
      </w:r>
      <w:proofErr w:type="spellStart"/>
      <w:r w:rsidR="009D1792">
        <w:rPr>
          <w:rFonts w:ascii="Times New Roman" w:hAnsi="Times New Roman" w:cs="Times New Roman"/>
          <w:sz w:val="24"/>
          <w:szCs w:val="24"/>
        </w:rPr>
        <w:t>Maaga</w:t>
      </w:r>
      <w:proofErr w:type="spellEnd"/>
      <w:r w:rsidR="009D1792">
        <w:rPr>
          <w:rFonts w:ascii="Times New Roman" w:hAnsi="Times New Roman" w:cs="Times New Roman"/>
          <w:sz w:val="24"/>
          <w:szCs w:val="24"/>
        </w:rPr>
        <w:t xml:space="preserve"> 1998:</w:t>
      </w:r>
      <w:r w:rsidR="00D325F5" w:rsidRPr="00EE17A9">
        <w:rPr>
          <w:rFonts w:ascii="Times New Roman" w:hAnsi="Times New Roman" w:cs="Times New Roman"/>
          <w:sz w:val="24"/>
          <w:szCs w:val="24"/>
        </w:rPr>
        <w:t xml:space="preserve"> 1). </w:t>
      </w:r>
      <w:r w:rsidR="00014BAE">
        <w:rPr>
          <w:rFonts w:ascii="Times New Roman" w:hAnsi="Times New Roman" w:cs="Times New Roman"/>
          <w:sz w:val="24"/>
          <w:szCs w:val="24"/>
        </w:rPr>
        <w:t>The misleading aspects of the media made it seem as People’s Temple was very similar to all other NRMs, which is not really true (Richardson 1980:320).</w:t>
      </w:r>
    </w:p>
    <w:p w:rsidR="00CF208F" w:rsidRDefault="00CF208F" w:rsidP="00CF208F">
      <w:pPr>
        <w:spacing w:after="0" w:line="480" w:lineRule="auto"/>
        <w:rPr>
          <w:rFonts w:ascii="Times New Roman" w:hAnsi="Times New Roman" w:cs="Times New Roman"/>
          <w:i/>
          <w:sz w:val="24"/>
          <w:szCs w:val="24"/>
        </w:rPr>
      </w:pPr>
    </w:p>
    <w:p w:rsidR="00F36885" w:rsidRPr="00CF208F" w:rsidRDefault="00F36885" w:rsidP="00CF208F">
      <w:pPr>
        <w:spacing w:after="0" w:line="480" w:lineRule="auto"/>
        <w:rPr>
          <w:rFonts w:ascii="Times New Roman" w:hAnsi="Times New Roman" w:cs="Times New Roman"/>
          <w:b/>
          <w:sz w:val="24"/>
          <w:szCs w:val="24"/>
        </w:rPr>
      </w:pPr>
      <w:r w:rsidRPr="00CF208F">
        <w:rPr>
          <w:rFonts w:ascii="Times New Roman" w:hAnsi="Times New Roman" w:cs="Times New Roman"/>
          <w:b/>
          <w:sz w:val="24"/>
          <w:szCs w:val="24"/>
        </w:rPr>
        <w:t>Comparison</w:t>
      </w:r>
    </w:p>
    <w:p w:rsidR="00D37B79" w:rsidRPr="00EE17A9" w:rsidRDefault="00D37B79" w:rsidP="00CF208F">
      <w:pPr>
        <w:spacing w:after="0" w:line="480" w:lineRule="auto"/>
        <w:rPr>
          <w:rFonts w:ascii="Times New Roman" w:hAnsi="Times New Roman" w:cs="Times New Roman"/>
          <w:sz w:val="24"/>
          <w:szCs w:val="24"/>
        </w:rPr>
      </w:pPr>
      <w:r w:rsidRPr="00EE17A9">
        <w:rPr>
          <w:rFonts w:ascii="Times New Roman" w:hAnsi="Times New Roman" w:cs="Times New Roman"/>
          <w:sz w:val="24"/>
          <w:szCs w:val="24"/>
        </w:rPr>
        <w:t xml:space="preserve">Some similarities between these two NRMs </w:t>
      </w:r>
      <w:proofErr w:type="gramStart"/>
      <w:r w:rsidRPr="00EE17A9">
        <w:rPr>
          <w:rFonts w:ascii="Times New Roman" w:hAnsi="Times New Roman" w:cs="Times New Roman"/>
          <w:sz w:val="24"/>
          <w:szCs w:val="24"/>
        </w:rPr>
        <w:t>is</w:t>
      </w:r>
      <w:proofErr w:type="gramEnd"/>
      <w:r w:rsidRPr="00EE17A9">
        <w:rPr>
          <w:rFonts w:ascii="Times New Roman" w:hAnsi="Times New Roman" w:cs="Times New Roman"/>
          <w:sz w:val="24"/>
          <w:szCs w:val="24"/>
        </w:rPr>
        <w:t xml:space="preserve"> the fact that</w:t>
      </w:r>
      <w:r w:rsidR="002B698A" w:rsidRPr="00EE17A9">
        <w:rPr>
          <w:rFonts w:ascii="Times New Roman" w:hAnsi="Times New Roman" w:cs="Times New Roman"/>
          <w:sz w:val="24"/>
          <w:szCs w:val="24"/>
        </w:rPr>
        <w:t xml:space="preserve"> researchers have </w:t>
      </w:r>
      <w:r w:rsidRPr="00EE17A9">
        <w:rPr>
          <w:rFonts w:ascii="Times New Roman" w:hAnsi="Times New Roman" w:cs="Times New Roman"/>
          <w:sz w:val="24"/>
          <w:szCs w:val="24"/>
        </w:rPr>
        <w:t xml:space="preserve">concentrated on specific groups or large events within the religion. This doesn’t </w:t>
      </w:r>
      <w:r w:rsidR="0003253A" w:rsidRPr="00EE17A9">
        <w:rPr>
          <w:rFonts w:ascii="Times New Roman" w:hAnsi="Times New Roman" w:cs="Times New Roman"/>
          <w:sz w:val="24"/>
          <w:szCs w:val="24"/>
        </w:rPr>
        <w:t>have an accurate overall picture of the particular religious movement in question. They had major difference such as Wicca not ha</w:t>
      </w:r>
      <w:r w:rsidR="002B698A" w:rsidRPr="00EE17A9">
        <w:rPr>
          <w:rFonts w:ascii="Times New Roman" w:hAnsi="Times New Roman" w:cs="Times New Roman"/>
          <w:sz w:val="24"/>
          <w:szCs w:val="24"/>
        </w:rPr>
        <w:t xml:space="preserve">ving a leader to </w:t>
      </w:r>
      <w:r w:rsidR="00B51B84">
        <w:rPr>
          <w:rFonts w:ascii="Times New Roman" w:hAnsi="Times New Roman" w:cs="Times New Roman"/>
          <w:sz w:val="24"/>
          <w:szCs w:val="24"/>
        </w:rPr>
        <w:t>People’s Temple</w:t>
      </w:r>
      <w:r w:rsidR="002B698A" w:rsidRPr="00EE17A9">
        <w:rPr>
          <w:rFonts w:ascii="Times New Roman" w:hAnsi="Times New Roman" w:cs="Times New Roman"/>
          <w:sz w:val="24"/>
          <w:szCs w:val="24"/>
        </w:rPr>
        <w:t xml:space="preserve"> had</w:t>
      </w:r>
      <w:r w:rsidR="0003253A" w:rsidRPr="00EE17A9">
        <w:rPr>
          <w:rFonts w:ascii="Times New Roman" w:hAnsi="Times New Roman" w:cs="Times New Roman"/>
          <w:sz w:val="24"/>
          <w:szCs w:val="24"/>
        </w:rPr>
        <w:t xml:space="preserve"> Jim Jone</w:t>
      </w:r>
      <w:r w:rsidR="000C663E" w:rsidRPr="00EE17A9">
        <w:rPr>
          <w:rFonts w:ascii="Times New Roman" w:hAnsi="Times New Roman" w:cs="Times New Roman"/>
          <w:sz w:val="24"/>
          <w:szCs w:val="24"/>
        </w:rPr>
        <w:t>s</w:t>
      </w:r>
      <w:r w:rsidR="002B698A" w:rsidRPr="00EE17A9">
        <w:rPr>
          <w:rFonts w:ascii="Times New Roman" w:hAnsi="Times New Roman" w:cs="Times New Roman"/>
          <w:sz w:val="24"/>
          <w:szCs w:val="24"/>
        </w:rPr>
        <w:t xml:space="preserve"> who was a very charismatic leader</w:t>
      </w:r>
      <w:r w:rsidR="000C663E" w:rsidRPr="00EE17A9">
        <w:rPr>
          <w:rFonts w:ascii="Times New Roman" w:hAnsi="Times New Roman" w:cs="Times New Roman"/>
          <w:sz w:val="24"/>
          <w:szCs w:val="24"/>
        </w:rPr>
        <w:t xml:space="preserve">. Also, there </w:t>
      </w:r>
      <w:r w:rsidR="000C663E" w:rsidRPr="00EE17A9">
        <w:rPr>
          <w:rFonts w:ascii="Times New Roman" w:hAnsi="Times New Roman" w:cs="Times New Roman"/>
          <w:sz w:val="24"/>
          <w:szCs w:val="24"/>
        </w:rPr>
        <w:lastRenderedPageBreak/>
        <w:t xml:space="preserve">was no organized hierarchy in Wicca, opposite in </w:t>
      </w:r>
      <w:r w:rsidR="00B51B84">
        <w:rPr>
          <w:rFonts w:ascii="Times New Roman" w:hAnsi="Times New Roman" w:cs="Times New Roman"/>
          <w:sz w:val="24"/>
          <w:szCs w:val="24"/>
        </w:rPr>
        <w:t>People’s Temple</w:t>
      </w:r>
      <w:r w:rsidR="000C663E" w:rsidRPr="00EE17A9">
        <w:rPr>
          <w:rFonts w:ascii="Times New Roman" w:hAnsi="Times New Roman" w:cs="Times New Roman"/>
          <w:sz w:val="24"/>
          <w:szCs w:val="24"/>
        </w:rPr>
        <w:t xml:space="preserve"> with three different levels. </w:t>
      </w:r>
      <w:r w:rsidR="00C11EF5" w:rsidRPr="00EE17A9">
        <w:rPr>
          <w:rFonts w:ascii="Times New Roman" w:hAnsi="Times New Roman" w:cs="Times New Roman"/>
          <w:sz w:val="24"/>
          <w:szCs w:val="24"/>
        </w:rPr>
        <w:t xml:space="preserve">Wicca worshiped based on the phases of the moon and </w:t>
      </w:r>
      <w:r w:rsidR="00B51B84">
        <w:rPr>
          <w:rFonts w:ascii="Times New Roman" w:hAnsi="Times New Roman" w:cs="Times New Roman"/>
          <w:sz w:val="24"/>
          <w:szCs w:val="24"/>
        </w:rPr>
        <w:t>People’s Temple</w:t>
      </w:r>
      <w:r w:rsidR="00C11EF5" w:rsidRPr="00EE17A9">
        <w:rPr>
          <w:rFonts w:ascii="Times New Roman" w:hAnsi="Times New Roman" w:cs="Times New Roman"/>
          <w:sz w:val="24"/>
          <w:szCs w:val="24"/>
        </w:rPr>
        <w:t xml:space="preserve"> had no basis for worshiping. </w:t>
      </w:r>
      <w:r w:rsidR="00C127DA" w:rsidRPr="00EE17A9">
        <w:rPr>
          <w:rFonts w:ascii="Times New Roman" w:hAnsi="Times New Roman" w:cs="Times New Roman"/>
          <w:sz w:val="24"/>
          <w:szCs w:val="24"/>
        </w:rPr>
        <w:t xml:space="preserve">The most obvious difference is that Wicca is a very harmless group where </w:t>
      </w:r>
      <w:r w:rsidR="00B51B84">
        <w:rPr>
          <w:rFonts w:ascii="Times New Roman" w:hAnsi="Times New Roman" w:cs="Times New Roman"/>
          <w:sz w:val="24"/>
          <w:szCs w:val="24"/>
        </w:rPr>
        <w:t>People’s Temple</w:t>
      </w:r>
      <w:r w:rsidR="00C127DA" w:rsidRPr="00EE17A9">
        <w:rPr>
          <w:rFonts w:ascii="Times New Roman" w:hAnsi="Times New Roman" w:cs="Times New Roman"/>
          <w:sz w:val="24"/>
          <w:szCs w:val="24"/>
        </w:rPr>
        <w:t xml:space="preserve"> was uncommonly violent and suicidal. </w:t>
      </w:r>
      <w:r w:rsidR="00F60DA4" w:rsidRPr="00EE17A9">
        <w:rPr>
          <w:rFonts w:ascii="Times New Roman" w:hAnsi="Times New Roman" w:cs="Times New Roman"/>
          <w:sz w:val="24"/>
          <w:szCs w:val="24"/>
        </w:rPr>
        <w:t xml:space="preserve">This was a major controversy they caused for NRMs because of their violent ways. This made people believe that many </w:t>
      </w:r>
      <w:r w:rsidR="003A5EBC" w:rsidRPr="00EE17A9">
        <w:rPr>
          <w:rFonts w:ascii="Times New Roman" w:hAnsi="Times New Roman" w:cs="Times New Roman"/>
          <w:sz w:val="24"/>
          <w:szCs w:val="24"/>
        </w:rPr>
        <w:t xml:space="preserve">NRMs had violent tendencies and that they would be willing to be violent to spread their word. </w:t>
      </w:r>
      <w:r w:rsidR="00275D88" w:rsidRPr="00EE17A9">
        <w:rPr>
          <w:rFonts w:ascii="Times New Roman" w:hAnsi="Times New Roman" w:cs="Times New Roman"/>
          <w:sz w:val="24"/>
          <w:szCs w:val="24"/>
        </w:rPr>
        <w:t>This is of course not true for all NRMs</w:t>
      </w:r>
      <w:r w:rsidR="0053371C" w:rsidRPr="00EE17A9">
        <w:rPr>
          <w:rFonts w:ascii="Times New Roman" w:hAnsi="Times New Roman" w:cs="Times New Roman"/>
          <w:sz w:val="24"/>
          <w:szCs w:val="24"/>
        </w:rPr>
        <w:t>, like Wicca which is a peaceful NRM.</w:t>
      </w:r>
      <w:r w:rsidR="00040780" w:rsidRPr="00EE17A9">
        <w:rPr>
          <w:rFonts w:ascii="Times New Roman" w:hAnsi="Times New Roman" w:cs="Times New Roman"/>
          <w:sz w:val="24"/>
          <w:szCs w:val="24"/>
        </w:rPr>
        <w:t xml:space="preserve"> On the other hand</w:t>
      </w:r>
      <w:r w:rsidR="00534BA1" w:rsidRPr="00EE17A9">
        <w:rPr>
          <w:rFonts w:ascii="Times New Roman" w:hAnsi="Times New Roman" w:cs="Times New Roman"/>
          <w:sz w:val="24"/>
          <w:szCs w:val="24"/>
        </w:rPr>
        <w:t>, Wicca has not cause</w:t>
      </w:r>
      <w:r w:rsidR="00040780" w:rsidRPr="00EE17A9">
        <w:rPr>
          <w:rFonts w:ascii="Times New Roman" w:hAnsi="Times New Roman" w:cs="Times New Roman"/>
          <w:sz w:val="24"/>
          <w:szCs w:val="24"/>
        </w:rPr>
        <w:t>d</w:t>
      </w:r>
      <w:r w:rsidR="00534BA1" w:rsidRPr="00EE17A9">
        <w:rPr>
          <w:rFonts w:ascii="Times New Roman" w:hAnsi="Times New Roman" w:cs="Times New Roman"/>
          <w:sz w:val="24"/>
          <w:szCs w:val="24"/>
        </w:rPr>
        <w:t xml:space="preserve"> any major controversies with the NRMs.</w:t>
      </w:r>
    </w:p>
    <w:p w:rsidR="00477882" w:rsidRDefault="00477882" w:rsidP="00996253">
      <w:pPr>
        <w:spacing w:after="0" w:line="480" w:lineRule="auto"/>
        <w:ind w:firstLine="720"/>
        <w:rPr>
          <w:rFonts w:ascii="Times New Roman" w:hAnsi="Times New Roman" w:cs="Times New Roman"/>
          <w:sz w:val="24"/>
          <w:szCs w:val="24"/>
        </w:rPr>
      </w:pPr>
      <w:r w:rsidRPr="00EE17A9">
        <w:rPr>
          <w:rFonts w:ascii="Times New Roman" w:hAnsi="Times New Roman" w:cs="Times New Roman"/>
          <w:sz w:val="24"/>
          <w:szCs w:val="24"/>
        </w:rPr>
        <w:t xml:space="preserve">These two movements are so different from each other that it would be silly to think all NRMs can be classified in one way. There are many different movements all with different practices and beliefs. One cannot just take the actions of a specific movement, like </w:t>
      </w:r>
      <w:r w:rsidR="00B51B84">
        <w:rPr>
          <w:rFonts w:ascii="Times New Roman" w:hAnsi="Times New Roman" w:cs="Times New Roman"/>
          <w:sz w:val="24"/>
          <w:szCs w:val="24"/>
        </w:rPr>
        <w:t>People’s Temple</w:t>
      </w:r>
      <w:r w:rsidRPr="00EE17A9">
        <w:rPr>
          <w:rFonts w:ascii="Times New Roman" w:hAnsi="Times New Roman" w:cs="Times New Roman"/>
          <w:sz w:val="24"/>
          <w:szCs w:val="24"/>
        </w:rPr>
        <w:t xml:space="preserve">, and apply that to all NRMs cause it is very inaccurate. </w:t>
      </w:r>
      <w:r w:rsidR="00A55BC4" w:rsidRPr="00EE17A9">
        <w:rPr>
          <w:rFonts w:ascii="Times New Roman" w:hAnsi="Times New Roman" w:cs="Times New Roman"/>
          <w:sz w:val="24"/>
          <w:szCs w:val="24"/>
        </w:rPr>
        <w:t>Many NRMs create a positive experience for people and should not be so judged and looked down upon.</w:t>
      </w:r>
    </w:p>
    <w:p w:rsidR="00B51B84" w:rsidRDefault="00B51B84" w:rsidP="00996253">
      <w:pPr>
        <w:spacing w:after="0" w:line="480" w:lineRule="auto"/>
        <w:ind w:firstLine="720"/>
        <w:rPr>
          <w:rFonts w:ascii="Times New Roman" w:hAnsi="Times New Roman" w:cs="Times New Roman"/>
          <w:sz w:val="24"/>
          <w:szCs w:val="24"/>
        </w:rPr>
      </w:pPr>
    </w:p>
    <w:p w:rsidR="00B51B84" w:rsidRPr="00CF208F" w:rsidRDefault="00B51B84"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References</w:t>
      </w:r>
    </w:p>
    <w:p w:rsidR="00B51B84" w:rsidRPr="00CF208F" w:rsidRDefault="00B51B84"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 xml:space="preserve">Allen, Charlotte. 2001. “The Scholars and the Goddess.” </w:t>
      </w:r>
      <w:r w:rsidRPr="00CF208F">
        <w:rPr>
          <w:rFonts w:ascii="Times New Roman" w:hAnsi="Times New Roman" w:cs="Times New Roman"/>
          <w:i/>
          <w:sz w:val="24"/>
          <w:szCs w:val="24"/>
        </w:rPr>
        <w:t xml:space="preserve">The Atlantic Monthly </w:t>
      </w:r>
      <w:r w:rsidRPr="00CF208F">
        <w:rPr>
          <w:rFonts w:ascii="Times New Roman" w:hAnsi="Times New Roman" w:cs="Times New Roman"/>
          <w:sz w:val="24"/>
          <w:szCs w:val="24"/>
        </w:rPr>
        <w:t>289 (1):18-22.</w:t>
      </w:r>
    </w:p>
    <w:p w:rsidR="00CF208F" w:rsidRDefault="00B51B84"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 xml:space="preserve">Arthur, Shawn. 2008. “Wicca, the Apocalypse, and the Future of the Natural World” </w:t>
      </w:r>
      <w:r w:rsidRPr="00CF208F">
        <w:rPr>
          <w:rFonts w:ascii="Times New Roman" w:hAnsi="Times New Roman" w:cs="Times New Roman"/>
          <w:i/>
          <w:sz w:val="24"/>
          <w:szCs w:val="24"/>
        </w:rPr>
        <w:t xml:space="preserve">Journal for </w:t>
      </w:r>
      <w:r w:rsidRPr="00CF208F">
        <w:rPr>
          <w:rFonts w:ascii="Times New Roman" w:hAnsi="Times New Roman" w:cs="Times New Roman"/>
          <w:i/>
          <w:sz w:val="24"/>
          <w:szCs w:val="24"/>
        </w:rPr>
        <w:tab/>
        <w:t>the study of Religion, Nature &amp; Culture”</w:t>
      </w:r>
      <w:r w:rsidRPr="00CF208F">
        <w:rPr>
          <w:rFonts w:ascii="Times New Roman" w:hAnsi="Times New Roman" w:cs="Times New Roman"/>
          <w:sz w:val="24"/>
          <w:szCs w:val="24"/>
        </w:rPr>
        <w:t xml:space="preserve"> 2 (2): 199-217.</w:t>
      </w:r>
    </w:p>
    <w:p w:rsidR="00B51B84" w:rsidRPr="00CF208F" w:rsidRDefault="00B51B84" w:rsidP="00CF208F">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 xml:space="preserve">Clifton, Chas S. 2006. </w:t>
      </w:r>
      <w:r w:rsidRPr="00CF208F">
        <w:rPr>
          <w:rFonts w:ascii="Times New Roman" w:hAnsi="Times New Roman" w:cs="Times New Roman"/>
          <w:i/>
          <w:sz w:val="24"/>
          <w:szCs w:val="24"/>
        </w:rPr>
        <w:t>Her Hidden Children: The Rise of Wicca and Paganism in America.</w:t>
      </w:r>
      <w:r w:rsidRPr="00CF208F">
        <w:rPr>
          <w:rFonts w:ascii="Times New Roman" w:hAnsi="Times New Roman" w:cs="Times New Roman"/>
          <w:sz w:val="24"/>
          <w:szCs w:val="24"/>
        </w:rPr>
        <w:t xml:space="preserve"> Lanham:</w:t>
      </w:r>
      <w:r w:rsidR="00CF208F">
        <w:rPr>
          <w:rFonts w:ascii="Times New Roman" w:hAnsi="Times New Roman" w:cs="Times New Roman"/>
          <w:sz w:val="24"/>
          <w:szCs w:val="24"/>
        </w:rPr>
        <w:t xml:space="preserve"> </w:t>
      </w:r>
      <w:r w:rsidRPr="00CF208F">
        <w:rPr>
          <w:rFonts w:ascii="Times New Roman" w:hAnsi="Times New Roman" w:cs="Times New Roman"/>
          <w:sz w:val="24"/>
          <w:szCs w:val="24"/>
        </w:rPr>
        <w:t>Altamira Press.</w:t>
      </w:r>
    </w:p>
    <w:p w:rsidR="00B51B84" w:rsidRPr="00CF208F" w:rsidRDefault="00B51B84"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 xml:space="preserve">Dawson, Lorne L. 2006. </w:t>
      </w:r>
      <w:proofErr w:type="gramStart"/>
      <w:r w:rsidRPr="00CF208F">
        <w:rPr>
          <w:rFonts w:ascii="Times New Roman" w:hAnsi="Times New Roman" w:cs="Times New Roman"/>
          <w:i/>
          <w:sz w:val="24"/>
          <w:szCs w:val="24"/>
        </w:rPr>
        <w:t>Comprehending Cults: The Sociology of New Religious</w:t>
      </w:r>
      <w:r w:rsidRPr="00CF208F">
        <w:rPr>
          <w:rFonts w:ascii="Times New Roman" w:hAnsi="Times New Roman" w:cs="Times New Roman"/>
          <w:i/>
          <w:sz w:val="24"/>
          <w:szCs w:val="24"/>
        </w:rPr>
        <w:tab/>
      </w:r>
      <w:r w:rsidRPr="00CF208F">
        <w:rPr>
          <w:rFonts w:ascii="Times New Roman" w:hAnsi="Times New Roman" w:cs="Times New Roman"/>
          <w:i/>
          <w:sz w:val="24"/>
          <w:szCs w:val="24"/>
        </w:rPr>
        <w:tab/>
      </w:r>
      <w:r w:rsidRPr="00CF208F">
        <w:rPr>
          <w:rFonts w:ascii="Times New Roman" w:hAnsi="Times New Roman" w:cs="Times New Roman"/>
          <w:i/>
          <w:sz w:val="24"/>
          <w:szCs w:val="24"/>
        </w:rPr>
        <w:tab/>
        <w:t xml:space="preserve"> Movements.</w:t>
      </w:r>
      <w:proofErr w:type="gramEnd"/>
      <w:r w:rsidRPr="00CF208F">
        <w:rPr>
          <w:rFonts w:ascii="Times New Roman" w:hAnsi="Times New Roman" w:cs="Times New Roman"/>
          <w:sz w:val="24"/>
          <w:szCs w:val="24"/>
        </w:rPr>
        <w:t xml:space="preserve"> </w:t>
      </w:r>
      <w:r w:rsidR="00D358C1" w:rsidRPr="00CF208F">
        <w:rPr>
          <w:rFonts w:ascii="Times New Roman" w:hAnsi="Times New Roman" w:cs="Times New Roman"/>
          <w:sz w:val="24"/>
          <w:szCs w:val="24"/>
        </w:rPr>
        <w:t>2</w:t>
      </w:r>
      <w:r w:rsidR="00D358C1" w:rsidRPr="00CF208F">
        <w:rPr>
          <w:rFonts w:ascii="Times New Roman" w:hAnsi="Times New Roman" w:cs="Times New Roman"/>
          <w:sz w:val="24"/>
          <w:szCs w:val="24"/>
          <w:vertAlign w:val="superscript"/>
        </w:rPr>
        <w:t>nd</w:t>
      </w:r>
      <w:r w:rsidR="00D358C1" w:rsidRPr="00CF208F">
        <w:rPr>
          <w:rFonts w:ascii="Times New Roman" w:hAnsi="Times New Roman" w:cs="Times New Roman"/>
          <w:sz w:val="24"/>
          <w:szCs w:val="24"/>
        </w:rPr>
        <w:t xml:space="preserve"> ed. </w:t>
      </w:r>
      <w:r w:rsidRPr="00CF208F">
        <w:rPr>
          <w:rFonts w:ascii="Times New Roman" w:hAnsi="Times New Roman" w:cs="Times New Roman"/>
          <w:sz w:val="24"/>
          <w:szCs w:val="24"/>
        </w:rPr>
        <w:t>Ontario: Oxford University Press.</w:t>
      </w:r>
    </w:p>
    <w:p w:rsidR="00B51B84" w:rsidRPr="00CF208F" w:rsidRDefault="00B51B84"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 xml:space="preserve">Dickerson, Tom. 1998. </w:t>
      </w:r>
      <w:r w:rsidRPr="00CF208F">
        <w:rPr>
          <w:rFonts w:ascii="Times New Roman" w:hAnsi="Times New Roman" w:cs="Times New Roman"/>
          <w:i/>
          <w:sz w:val="24"/>
          <w:szCs w:val="24"/>
        </w:rPr>
        <w:t>The Religious Movements Homepage.</w:t>
      </w:r>
      <w:r w:rsidRPr="00CF208F">
        <w:rPr>
          <w:rFonts w:ascii="Times New Roman" w:hAnsi="Times New Roman" w:cs="Times New Roman"/>
          <w:sz w:val="24"/>
          <w:szCs w:val="24"/>
        </w:rPr>
        <w:t xml:space="preserve"> University of Virgin</w:t>
      </w:r>
      <w:r w:rsidR="00CF208F">
        <w:rPr>
          <w:rFonts w:ascii="Times New Roman" w:hAnsi="Times New Roman" w:cs="Times New Roman"/>
          <w:sz w:val="24"/>
          <w:szCs w:val="24"/>
        </w:rPr>
        <w:t>i</w:t>
      </w:r>
      <w:r w:rsidRPr="00CF208F">
        <w:rPr>
          <w:rFonts w:ascii="Times New Roman" w:hAnsi="Times New Roman" w:cs="Times New Roman"/>
          <w:sz w:val="24"/>
          <w:szCs w:val="24"/>
        </w:rPr>
        <w:t>a</w:t>
      </w:r>
    </w:p>
    <w:p w:rsidR="00B51B84" w:rsidRPr="00CF208F" w:rsidRDefault="00B51B84" w:rsidP="00B51B84">
      <w:pPr>
        <w:spacing w:after="0" w:line="480" w:lineRule="auto"/>
        <w:ind w:left="720"/>
        <w:rPr>
          <w:rFonts w:ascii="Times New Roman" w:hAnsi="Times New Roman" w:cs="Times New Roman"/>
          <w:sz w:val="24"/>
          <w:szCs w:val="24"/>
        </w:rPr>
      </w:pPr>
      <w:proofErr w:type="gramStart"/>
      <w:r w:rsidRPr="00CF208F">
        <w:rPr>
          <w:rFonts w:ascii="Times New Roman" w:hAnsi="Times New Roman" w:cs="Times New Roman"/>
          <w:sz w:val="24"/>
          <w:szCs w:val="24"/>
        </w:rPr>
        <w:lastRenderedPageBreak/>
        <w:t>h</w:t>
      </w:r>
      <w:proofErr w:type="gramEnd"/>
      <w:r w:rsidRPr="00CF208F">
        <w:rPr>
          <w:rFonts w:ascii="Times New Roman" w:hAnsi="Times New Roman" w:cs="Times New Roman"/>
          <w:sz w:val="24"/>
          <w:szCs w:val="24"/>
        </w:rPr>
        <w:fldChar w:fldCharType="begin"/>
      </w:r>
      <w:r w:rsidRPr="00CF208F">
        <w:rPr>
          <w:rFonts w:ascii="Times New Roman" w:hAnsi="Times New Roman" w:cs="Times New Roman"/>
          <w:sz w:val="24"/>
          <w:szCs w:val="24"/>
        </w:rPr>
        <w:instrText xml:space="preserve"> HYPERLINK "ttp://web.archive.org/web/20060908190148/http://religiousmovements.lib.virginia." </w:instrText>
      </w:r>
      <w:r w:rsidRPr="00CF208F">
        <w:rPr>
          <w:rFonts w:ascii="Times New Roman" w:hAnsi="Times New Roman" w:cs="Times New Roman"/>
          <w:sz w:val="24"/>
          <w:szCs w:val="24"/>
        </w:rPr>
        <w:fldChar w:fldCharType="separate"/>
      </w:r>
      <w:r w:rsidRPr="00CF208F">
        <w:rPr>
          <w:rStyle w:val="Hyperlink"/>
          <w:rFonts w:ascii="Times New Roman" w:hAnsi="Times New Roman" w:cs="Times New Roman"/>
          <w:color w:val="auto"/>
          <w:sz w:val="24"/>
          <w:szCs w:val="24"/>
        </w:rPr>
        <w:t>ttp://web.archive.org/web/20060908190148/http://religiousmovements.lib.virginia.</w:t>
      </w:r>
      <w:r w:rsidRPr="00CF208F">
        <w:rPr>
          <w:rFonts w:ascii="Times New Roman" w:hAnsi="Times New Roman" w:cs="Times New Roman"/>
          <w:sz w:val="24"/>
          <w:szCs w:val="24"/>
        </w:rPr>
        <w:fldChar w:fldCharType="end"/>
      </w:r>
      <w:r w:rsidRPr="00CF208F">
        <w:rPr>
          <w:rFonts w:ascii="Times New Roman" w:hAnsi="Times New Roman" w:cs="Times New Roman"/>
          <w:sz w:val="24"/>
          <w:szCs w:val="24"/>
        </w:rPr>
        <w:t>edu/nrms/Jonestwn.html</w:t>
      </w:r>
    </w:p>
    <w:p w:rsidR="00B51B84" w:rsidRPr="00CF208F" w:rsidRDefault="00B51B84" w:rsidP="00B51B84">
      <w:pPr>
        <w:spacing w:after="0" w:line="480" w:lineRule="auto"/>
        <w:rPr>
          <w:rFonts w:ascii="Times New Roman" w:hAnsi="Times New Roman" w:cs="Times New Roman"/>
          <w:sz w:val="24"/>
          <w:szCs w:val="24"/>
        </w:rPr>
      </w:pPr>
      <w:proofErr w:type="spellStart"/>
      <w:r w:rsidRPr="00CF208F">
        <w:rPr>
          <w:rFonts w:ascii="Times New Roman" w:hAnsi="Times New Roman" w:cs="Times New Roman"/>
          <w:sz w:val="24"/>
          <w:szCs w:val="24"/>
        </w:rPr>
        <w:t>Gallaghar</w:t>
      </w:r>
      <w:proofErr w:type="spellEnd"/>
      <w:r w:rsidRPr="00CF208F">
        <w:rPr>
          <w:rFonts w:ascii="Times New Roman" w:hAnsi="Times New Roman" w:cs="Times New Roman"/>
          <w:sz w:val="24"/>
          <w:szCs w:val="24"/>
        </w:rPr>
        <w:t xml:space="preserve">, Eugene Y. 2004. </w:t>
      </w:r>
      <w:proofErr w:type="gramStart"/>
      <w:r w:rsidRPr="00CF208F">
        <w:rPr>
          <w:rFonts w:ascii="Times New Roman" w:hAnsi="Times New Roman" w:cs="Times New Roman"/>
          <w:i/>
          <w:sz w:val="24"/>
          <w:szCs w:val="24"/>
        </w:rPr>
        <w:t>Religious Movement Experiences in</w:t>
      </w:r>
      <w:r w:rsidR="00D358C1">
        <w:rPr>
          <w:rFonts w:ascii="Times New Roman" w:hAnsi="Times New Roman" w:cs="Times New Roman"/>
          <w:i/>
          <w:sz w:val="24"/>
          <w:szCs w:val="24"/>
        </w:rPr>
        <w:t xml:space="preserve"> </w:t>
      </w:r>
      <w:r w:rsidRPr="00CF208F">
        <w:rPr>
          <w:rFonts w:ascii="Times New Roman" w:hAnsi="Times New Roman" w:cs="Times New Roman"/>
          <w:i/>
          <w:sz w:val="24"/>
          <w:szCs w:val="24"/>
        </w:rPr>
        <w:t>America.</w:t>
      </w:r>
      <w:proofErr w:type="gramEnd"/>
      <w:r w:rsidRPr="00CF208F">
        <w:rPr>
          <w:rFonts w:ascii="Times New Roman" w:hAnsi="Times New Roman" w:cs="Times New Roman"/>
          <w:sz w:val="24"/>
          <w:szCs w:val="24"/>
        </w:rPr>
        <w:t xml:space="preserve"> Westport, Connecticut: Greenwood.</w:t>
      </w:r>
    </w:p>
    <w:p w:rsidR="00391323" w:rsidRPr="00CF208F" w:rsidRDefault="00391323" w:rsidP="00391323">
      <w:pPr>
        <w:rPr>
          <w:rFonts w:ascii="Times New Roman" w:eastAsia="Times New Roman" w:hAnsi="Times New Roman" w:cs="Times New Roman"/>
          <w:sz w:val="24"/>
          <w:szCs w:val="24"/>
          <w:lang w:eastAsia="zh-CN"/>
        </w:rPr>
      </w:pPr>
      <w:r w:rsidRPr="00CF208F">
        <w:rPr>
          <w:rFonts w:ascii="Times New Roman" w:hAnsi="Times New Roman" w:cs="Times New Roman"/>
          <w:sz w:val="24"/>
          <w:szCs w:val="24"/>
        </w:rPr>
        <w:t>Hume, Lynne. 1998. “</w:t>
      </w:r>
      <w:bookmarkStart w:id="0" w:name="citation"/>
      <w:r w:rsidRPr="00CF208F">
        <w:rPr>
          <w:rFonts w:ascii="Times New Roman" w:eastAsia="Times New Roman" w:hAnsi="Times New Roman" w:cs="Times New Roman"/>
          <w:sz w:val="24"/>
          <w:szCs w:val="24"/>
          <w:lang w:eastAsia="zh-CN"/>
        </w:rPr>
        <w:t xml:space="preserve">Creating Sacred Space: Outer Expressions of Inner Worlds in Modern </w:t>
      </w:r>
      <w:r w:rsidRPr="00CF208F">
        <w:rPr>
          <w:rFonts w:ascii="Times New Roman" w:eastAsia="Times New Roman" w:hAnsi="Times New Roman" w:cs="Times New Roman"/>
          <w:sz w:val="24"/>
          <w:szCs w:val="24"/>
          <w:lang w:eastAsia="zh-CN"/>
        </w:rPr>
        <w:tab/>
        <w:t>Wicca</w:t>
      </w:r>
      <w:bookmarkEnd w:id="0"/>
      <w:r w:rsidR="00D358C1">
        <w:rPr>
          <w:rFonts w:ascii="Times New Roman" w:eastAsia="Times New Roman" w:hAnsi="Times New Roman" w:cs="Times New Roman"/>
          <w:sz w:val="24"/>
          <w:szCs w:val="24"/>
          <w:lang w:eastAsia="zh-CN"/>
        </w:rPr>
        <w:t>.</w:t>
      </w:r>
      <w:r w:rsidRPr="00CF208F">
        <w:rPr>
          <w:rFonts w:ascii="Times New Roman" w:eastAsia="Times New Roman" w:hAnsi="Times New Roman" w:cs="Times New Roman"/>
          <w:sz w:val="24"/>
          <w:szCs w:val="24"/>
          <w:lang w:eastAsia="zh-CN"/>
        </w:rPr>
        <w:t xml:space="preserve">” </w:t>
      </w:r>
      <w:r w:rsidRPr="00CF208F">
        <w:rPr>
          <w:rFonts w:ascii="Times New Roman" w:eastAsia="Times New Roman" w:hAnsi="Times New Roman" w:cs="Times New Roman"/>
          <w:i/>
          <w:iCs/>
          <w:sz w:val="24"/>
          <w:szCs w:val="24"/>
          <w:lang w:eastAsia="zh-CN"/>
        </w:rPr>
        <w:t xml:space="preserve">Journal of Contemporary Religion </w:t>
      </w:r>
      <w:r w:rsidRPr="00CF208F">
        <w:rPr>
          <w:rFonts w:ascii="Times New Roman" w:eastAsia="Times New Roman" w:hAnsi="Times New Roman" w:cs="Times New Roman"/>
          <w:sz w:val="24"/>
          <w:szCs w:val="24"/>
          <w:lang w:eastAsia="zh-CN"/>
        </w:rPr>
        <w:t>13 (3): 309-320.</w:t>
      </w:r>
    </w:p>
    <w:p w:rsidR="00B51B84" w:rsidRPr="00CF208F" w:rsidRDefault="00B51B84" w:rsidP="00B51B84">
      <w:pPr>
        <w:spacing w:after="0" w:line="480" w:lineRule="auto"/>
        <w:rPr>
          <w:rFonts w:ascii="Times New Roman" w:hAnsi="Times New Roman" w:cs="Times New Roman"/>
          <w:sz w:val="24"/>
          <w:szCs w:val="24"/>
        </w:rPr>
      </w:pPr>
      <w:proofErr w:type="spellStart"/>
      <w:proofErr w:type="gramStart"/>
      <w:r w:rsidRPr="00CF208F">
        <w:rPr>
          <w:rFonts w:ascii="Times New Roman" w:hAnsi="Times New Roman" w:cs="Times New Roman"/>
          <w:sz w:val="24"/>
          <w:szCs w:val="24"/>
        </w:rPr>
        <w:t>Kilduff</w:t>
      </w:r>
      <w:proofErr w:type="spellEnd"/>
      <w:r w:rsidRPr="00CF208F">
        <w:rPr>
          <w:rFonts w:ascii="Times New Roman" w:hAnsi="Times New Roman" w:cs="Times New Roman"/>
          <w:sz w:val="24"/>
          <w:szCs w:val="24"/>
        </w:rPr>
        <w:t xml:space="preserve">, Marshall and Ron </w:t>
      </w:r>
      <w:proofErr w:type="spellStart"/>
      <w:r w:rsidRPr="00CF208F">
        <w:rPr>
          <w:rFonts w:ascii="Times New Roman" w:hAnsi="Times New Roman" w:cs="Times New Roman"/>
          <w:sz w:val="24"/>
          <w:szCs w:val="24"/>
        </w:rPr>
        <w:t>Javers</w:t>
      </w:r>
      <w:proofErr w:type="spellEnd"/>
      <w:r w:rsidRPr="00CF208F">
        <w:rPr>
          <w:rFonts w:ascii="Times New Roman" w:hAnsi="Times New Roman" w:cs="Times New Roman"/>
          <w:sz w:val="24"/>
          <w:szCs w:val="24"/>
        </w:rPr>
        <w:t>.</w:t>
      </w:r>
      <w:proofErr w:type="gramEnd"/>
      <w:r w:rsidRPr="00CF208F">
        <w:rPr>
          <w:rFonts w:ascii="Times New Roman" w:hAnsi="Times New Roman" w:cs="Times New Roman"/>
          <w:sz w:val="24"/>
          <w:szCs w:val="24"/>
        </w:rPr>
        <w:t xml:space="preserve"> 1978. </w:t>
      </w:r>
      <w:r w:rsidRPr="00CF208F">
        <w:rPr>
          <w:rFonts w:ascii="Times New Roman" w:hAnsi="Times New Roman" w:cs="Times New Roman"/>
          <w:i/>
          <w:sz w:val="24"/>
          <w:szCs w:val="24"/>
        </w:rPr>
        <w:t xml:space="preserve">The Suicide Cults: The </w:t>
      </w:r>
      <w:proofErr w:type="gramStart"/>
      <w:r w:rsidRPr="00CF208F">
        <w:rPr>
          <w:rFonts w:ascii="Times New Roman" w:hAnsi="Times New Roman" w:cs="Times New Roman"/>
          <w:i/>
          <w:sz w:val="24"/>
          <w:szCs w:val="24"/>
        </w:rPr>
        <w:t>Inside</w:t>
      </w:r>
      <w:proofErr w:type="gramEnd"/>
      <w:r w:rsidRPr="00CF208F">
        <w:rPr>
          <w:rFonts w:ascii="Times New Roman" w:hAnsi="Times New Roman" w:cs="Times New Roman"/>
          <w:i/>
          <w:sz w:val="24"/>
          <w:szCs w:val="24"/>
        </w:rPr>
        <w:t xml:space="preserve"> Story of the People’s Temple</w:t>
      </w:r>
      <w:r w:rsidRPr="00CF208F">
        <w:rPr>
          <w:rFonts w:ascii="Times New Roman" w:hAnsi="Times New Roman" w:cs="Times New Roman"/>
          <w:i/>
          <w:sz w:val="24"/>
          <w:szCs w:val="24"/>
        </w:rPr>
        <w:tab/>
      </w:r>
      <w:r w:rsidR="00D358C1">
        <w:rPr>
          <w:rFonts w:ascii="Times New Roman" w:hAnsi="Times New Roman" w:cs="Times New Roman"/>
          <w:i/>
          <w:sz w:val="24"/>
          <w:szCs w:val="24"/>
        </w:rPr>
        <w:t xml:space="preserve"> </w:t>
      </w:r>
      <w:r w:rsidRPr="00CF208F">
        <w:rPr>
          <w:rFonts w:ascii="Times New Roman" w:hAnsi="Times New Roman" w:cs="Times New Roman"/>
          <w:i/>
          <w:sz w:val="24"/>
          <w:szCs w:val="24"/>
        </w:rPr>
        <w:t>Sect and Massacre in Guyana.</w:t>
      </w:r>
      <w:r w:rsidRPr="00CF208F">
        <w:rPr>
          <w:rFonts w:ascii="Times New Roman" w:hAnsi="Times New Roman" w:cs="Times New Roman"/>
          <w:sz w:val="24"/>
          <w:szCs w:val="24"/>
        </w:rPr>
        <w:t xml:space="preserve"> New York: Bantam Books.</w:t>
      </w:r>
    </w:p>
    <w:p w:rsidR="00B51B84" w:rsidRPr="00CF208F" w:rsidRDefault="00B51B84" w:rsidP="00B51B84">
      <w:pPr>
        <w:spacing w:after="0" w:line="480" w:lineRule="auto"/>
        <w:rPr>
          <w:rFonts w:ascii="Times New Roman" w:hAnsi="Times New Roman" w:cs="Times New Roman"/>
          <w:sz w:val="24"/>
          <w:szCs w:val="24"/>
        </w:rPr>
      </w:pPr>
      <w:proofErr w:type="spellStart"/>
      <w:r w:rsidRPr="00CF208F">
        <w:rPr>
          <w:rFonts w:ascii="Times New Roman" w:hAnsi="Times New Roman" w:cs="Times New Roman"/>
          <w:sz w:val="24"/>
          <w:szCs w:val="24"/>
        </w:rPr>
        <w:t>Maaga</w:t>
      </w:r>
      <w:proofErr w:type="spellEnd"/>
      <w:r w:rsidRPr="00CF208F">
        <w:rPr>
          <w:rFonts w:ascii="Times New Roman" w:hAnsi="Times New Roman" w:cs="Times New Roman"/>
          <w:sz w:val="24"/>
          <w:szCs w:val="24"/>
        </w:rPr>
        <w:t xml:space="preserve">, Mary McCormick. 1998. </w:t>
      </w:r>
      <w:r w:rsidRPr="00CF208F">
        <w:rPr>
          <w:rFonts w:ascii="Times New Roman" w:hAnsi="Times New Roman" w:cs="Times New Roman"/>
          <w:i/>
          <w:sz w:val="24"/>
          <w:szCs w:val="24"/>
        </w:rPr>
        <w:t>Hearing the Voices of Jonestown.</w:t>
      </w:r>
      <w:r w:rsidRPr="00CF208F">
        <w:rPr>
          <w:rFonts w:ascii="Times New Roman" w:hAnsi="Times New Roman" w:cs="Times New Roman"/>
          <w:sz w:val="24"/>
          <w:szCs w:val="24"/>
        </w:rPr>
        <w:t xml:space="preserve"> Syracuse, New York: Syracuse University Press.</w:t>
      </w:r>
    </w:p>
    <w:p w:rsidR="00B51B84" w:rsidRPr="00CF208F" w:rsidRDefault="00B51B84" w:rsidP="00B51B84">
      <w:pPr>
        <w:spacing w:after="0" w:line="480" w:lineRule="auto"/>
        <w:rPr>
          <w:rFonts w:ascii="Times New Roman" w:hAnsi="Times New Roman" w:cs="Times New Roman"/>
          <w:sz w:val="24"/>
          <w:szCs w:val="24"/>
        </w:rPr>
      </w:pPr>
      <w:proofErr w:type="gramStart"/>
      <w:r w:rsidRPr="00CF208F">
        <w:rPr>
          <w:rFonts w:ascii="Times New Roman" w:hAnsi="Times New Roman" w:cs="Times New Roman"/>
          <w:sz w:val="24"/>
          <w:szCs w:val="24"/>
        </w:rPr>
        <w:t>Melton, J. Gordon.</w:t>
      </w:r>
      <w:proofErr w:type="gramEnd"/>
      <w:r w:rsidRPr="00CF208F">
        <w:rPr>
          <w:rFonts w:ascii="Times New Roman" w:hAnsi="Times New Roman" w:cs="Times New Roman"/>
          <w:sz w:val="24"/>
          <w:szCs w:val="24"/>
        </w:rPr>
        <w:t xml:space="preserve"> 1986. </w:t>
      </w:r>
      <w:r w:rsidRPr="00CF208F">
        <w:rPr>
          <w:rFonts w:ascii="Times New Roman" w:hAnsi="Times New Roman" w:cs="Times New Roman"/>
          <w:i/>
          <w:sz w:val="24"/>
          <w:szCs w:val="24"/>
        </w:rPr>
        <w:t>Encyclopedic Handbook of Cults in America.</w:t>
      </w:r>
      <w:r w:rsidRPr="00CF208F">
        <w:rPr>
          <w:rFonts w:ascii="Times New Roman" w:hAnsi="Times New Roman" w:cs="Times New Roman"/>
          <w:sz w:val="24"/>
          <w:szCs w:val="24"/>
        </w:rPr>
        <w:t xml:space="preserve"> </w:t>
      </w:r>
      <w:proofErr w:type="gramStart"/>
      <w:r w:rsidRPr="00CF208F">
        <w:rPr>
          <w:rFonts w:ascii="Times New Roman" w:hAnsi="Times New Roman" w:cs="Times New Roman"/>
          <w:sz w:val="24"/>
          <w:szCs w:val="24"/>
        </w:rPr>
        <w:t>New York; Garland</w:t>
      </w:r>
      <w:r w:rsidR="00CF208F">
        <w:rPr>
          <w:rFonts w:ascii="Times New Roman" w:hAnsi="Times New Roman" w:cs="Times New Roman"/>
          <w:sz w:val="24"/>
          <w:szCs w:val="24"/>
        </w:rPr>
        <w:t>.</w:t>
      </w:r>
      <w:proofErr w:type="gramEnd"/>
      <w:r w:rsidR="00391323" w:rsidRPr="00CF208F">
        <w:rPr>
          <w:rFonts w:ascii="Times New Roman" w:hAnsi="Times New Roman" w:cs="Times New Roman"/>
          <w:sz w:val="24"/>
          <w:szCs w:val="24"/>
        </w:rPr>
        <w:t xml:space="preserve"> </w:t>
      </w:r>
    </w:p>
    <w:p w:rsidR="00B70207" w:rsidRPr="00CF208F" w:rsidRDefault="00B70207"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rPr>
        <w:t>Richardson, James T. 1980. “People’s Temple and Jonestown: A Corrective Comparison and</w:t>
      </w:r>
      <w:r w:rsidRPr="00CF208F">
        <w:rPr>
          <w:rFonts w:ascii="Times New Roman" w:hAnsi="Times New Roman" w:cs="Times New Roman"/>
          <w:sz w:val="24"/>
          <w:szCs w:val="24"/>
        </w:rPr>
        <w:tab/>
      </w:r>
      <w:r w:rsidRPr="00CF208F">
        <w:rPr>
          <w:rFonts w:ascii="Times New Roman" w:hAnsi="Times New Roman" w:cs="Times New Roman"/>
          <w:sz w:val="24"/>
          <w:szCs w:val="24"/>
        </w:rPr>
        <w:tab/>
        <w:t xml:space="preserve"> Critique.” </w:t>
      </w:r>
      <w:r w:rsidRPr="00CF208F">
        <w:rPr>
          <w:rFonts w:ascii="Times New Roman" w:hAnsi="Times New Roman" w:cs="Times New Roman"/>
          <w:i/>
          <w:sz w:val="24"/>
          <w:szCs w:val="24"/>
        </w:rPr>
        <w:t>Journal for the Scientific Study of Religion</w:t>
      </w:r>
      <w:r w:rsidRPr="00CF208F">
        <w:rPr>
          <w:rFonts w:ascii="Times New Roman" w:hAnsi="Times New Roman" w:cs="Times New Roman"/>
          <w:sz w:val="24"/>
          <w:szCs w:val="24"/>
        </w:rPr>
        <w:t xml:space="preserve"> 19 (3): 239-255.</w:t>
      </w:r>
    </w:p>
    <w:p w:rsidR="00B51B84" w:rsidRPr="00CF208F" w:rsidRDefault="00B51B84" w:rsidP="00B51B84">
      <w:pPr>
        <w:spacing w:after="0" w:line="480" w:lineRule="auto"/>
        <w:rPr>
          <w:rFonts w:ascii="Times New Roman" w:hAnsi="Times New Roman" w:cs="Times New Roman"/>
          <w:sz w:val="24"/>
          <w:szCs w:val="24"/>
        </w:rPr>
      </w:pPr>
      <w:proofErr w:type="gramStart"/>
      <w:r w:rsidRPr="00CF208F">
        <w:rPr>
          <w:rFonts w:ascii="Times New Roman" w:hAnsi="Times New Roman" w:cs="Times New Roman"/>
          <w:sz w:val="24"/>
          <w:szCs w:val="24"/>
        </w:rPr>
        <w:t>Roberts, Keith A. and David Yamane.</w:t>
      </w:r>
      <w:proofErr w:type="gramEnd"/>
      <w:r w:rsidRPr="00CF208F">
        <w:rPr>
          <w:rFonts w:ascii="Times New Roman" w:hAnsi="Times New Roman" w:cs="Times New Roman"/>
          <w:sz w:val="24"/>
          <w:szCs w:val="24"/>
        </w:rPr>
        <w:t xml:space="preserve"> 2012. </w:t>
      </w:r>
      <w:r w:rsidRPr="00CF208F">
        <w:rPr>
          <w:rFonts w:ascii="Times New Roman" w:hAnsi="Times New Roman" w:cs="Times New Roman"/>
          <w:i/>
          <w:sz w:val="24"/>
          <w:szCs w:val="24"/>
        </w:rPr>
        <w:t>Religion in Sociological Perspective.</w:t>
      </w:r>
      <w:r w:rsidRPr="00CF208F">
        <w:rPr>
          <w:rFonts w:ascii="Times New Roman" w:hAnsi="Times New Roman" w:cs="Times New Roman"/>
          <w:sz w:val="24"/>
          <w:szCs w:val="24"/>
        </w:rPr>
        <w:t xml:space="preserve"> </w:t>
      </w:r>
      <w:r w:rsidR="00D358C1">
        <w:rPr>
          <w:rFonts w:ascii="Times New Roman" w:hAnsi="Times New Roman" w:cs="Times New Roman"/>
          <w:sz w:val="24"/>
          <w:szCs w:val="24"/>
        </w:rPr>
        <w:t>5</w:t>
      </w:r>
      <w:r w:rsidR="00D358C1" w:rsidRPr="00D358C1">
        <w:rPr>
          <w:rFonts w:ascii="Times New Roman" w:hAnsi="Times New Roman" w:cs="Times New Roman"/>
          <w:sz w:val="24"/>
          <w:szCs w:val="24"/>
          <w:vertAlign w:val="superscript"/>
        </w:rPr>
        <w:t>th</w:t>
      </w:r>
      <w:r w:rsidR="00D358C1">
        <w:rPr>
          <w:rFonts w:ascii="Times New Roman" w:hAnsi="Times New Roman" w:cs="Times New Roman"/>
          <w:sz w:val="24"/>
          <w:szCs w:val="24"/>
        </w:rPr>
        <w:t xml:space="preserve"> </w:t>
      </w:r>
      <w:proofErr w:type="gramStart"/>
      <w:r w:rsidR="00D358C1">
        <w:rPr>
          <w:rFonts w:ascii="Times New Roman" w:hAnsi="Times New Roman" w:cs="Times New Roman"/>
          <w:sz w:val="24"/>
          <w:szCs w:val="24"/>
        </w:rPr>
        <w:t>ed</w:t>
      </w:r>
      <w:proofErr w:type="gramEnd"/>
      <w:r w:rsidR="00D358C1">
        <w:rPr>
          <w:rFonts w:ascii="Times New Roman" w:hAnsi="Times New Roman" w:cs="Times New Roman"/>
          <w:sz w:val="24"/>
          <w:szCs w:val="24"/>
        </w:rPr>
        <w:t>.</w:t>
      </w:r>
      <w:r w:rsidR="000A4096">
        <w:rPr>
          <w:rFonts w:ascii="Times New Roman" w:hAnsi="Times New Roman" w:cs="Times New Roman"/>
          <w:sz w:val="24"/>
          <w:szCs w:val="24"/>
        </w:rPr>
        <w:tab/>
      </w:r>
      <w:r w:rsidR="000A4096">
        <w:rPr>
          <w:rFonts w:ascii="Times New Roman" w:hAnsi="Times New Roman" w:cs="Times New Roman"/>
          <w:sz w:val="24"/>
          <w:szCs w:val="24"/>
        </w:rPr>
        <w:tab/>
      </w:r>
      <w:r w:rsidR="000A4096">
        <w:rPr>
          <w:rFonts w:ascii="Times New Roman" w:hAnsi="Times New Roman" w:cs="Times New Roman"/>
          <w:sz w:val="24"/>
          <w:szCs w:val="24"/>
        </w:rPr>
        <w:tab/>
      </w:r>
      <w:r w:rsidR="00CF208F">
        <w:rPr>
          <w:rFonts w:ascii="Times New Roman" w:hAnsi="Times New Roman" w:cs="Times New Roman"/>
          <w:sz w:val="24"/>
          <w:szCs w:val="24"/>
        </w:rPr>
        <w:t xml:space="preserve"> </w:t>
      </w:r>
      <w:r w:rsidRPr="00CF208F">
        <w:rPr>
          <w:rFonts w:ascii="Times New Roman" w:hAnsi="Times New Roman" w:cs="Times New Roman"/>
          <w:sz w:val="24"/>
          <w:szCs w:val="24"/>
        </w:rPr>
        <w:t>Thousand Oak,</w:t>
      </w:r>
      <w:r w:rsidR="00CF208F">
        <w:rPr>
          <w:rFonts w:ascii="Times New Roman" w:hAnsi="Times New Roman" w:cs="Times New Roman"/>
          <w:sz w:val="24"/>
          <w:szCs w:val="24"/>
        </w:rPr>
        <w:t xml:space="preserve"> </w:t>
      </w:r>
      <w:r w:rsidRPr="00CF208F">
        <w:rPr>
          <w:rFonts w:ascii="Times New Roman" w:hAnsi="Times New Roman" w:cs="Times New Roman"/>
          <w:sz w:val="24"/>
          <w:szCs w:val="24"/>
        </w:rPr>
        <w:t>California: Pine Forge Press.</w:t>
      </w:r>
    </w:p>
    <w:p w:rsidR="003D2B73" w:rsidRPr="00CF208F" w:rsidRDefault="003D2B73" w:rsidP="00B51B84">
      <w:pPr>
        <w:spacing w:after="0" w:line="480" w:lineRule="auto"/>
        <w:rPr>
          <w:rFonts w:ascii="Times New Roman" w:eastAsia="Times New Roman" w:hAnsi="Times New Roman" w:cs="Times New Roman"/>
          <w:sz w:val="24"/>
          <w:szCs w:val="24"/>
        </w:rPr>
      </w:pPr>
      <w:proofErr w:type="spellStart"/>
      <w:proofErr w:type="gramStart"/>
      <w:r w:rsidRPr="00CF208F">
        <w:rPr>
          <w:rFonts w:ascii="Times New Roman" w:eastAsia="Times New Roman" w:hAnsi="Times New Roman" w:cs="Times New Roman"/>
          <w:sz w:val="24"/>
          <w:szCs w:val="24"/>
        </w:rPr>
        <w:t>Ulman</w:t>
      </w:r>
      <w:proofErr w:type="spellEnd"/>
      <w:r w:rsidRPr="00CF208F">
        <w:rPr>
          <w:rFonts w:ascii="Times New Roman" w:eastAsia="Times New Roman" w:hAnsi="Times New Roman" w:cs="Times New Roman"/>
          <w:sz w:val="24"/>
          <w:szCs w:val="24"/>
        </w:rPr>
        <w:t xml:space="preserve">, Richard Barrett and D. Wilfred </w:t>
      </w:r>
      <w:proofErr w:type="spellStart"/>
      <w:r w:rsidRPr="00CF208F">
        <w:rPr>
          <w:rFonts w:ascii="Times New Roman" w:eastAsia="Times New Roman" w:hAnsi="Times New Roman" w:cs="Times New Roman"/>
          <w:sz w:val="24"/>
          <w:szCs w:val="24"/>
        </w:rPr>
        <w:t>Abse</w:t>
      </w:r>
      <w:proofErr w:type="spellEnd"/>
      <w:r w:rsidRPr="00CF208F">
        <w:rPr>
          <w:rFonts w:ascii="Times New Roman" w:eastAsia="Times New Roman" w:hAnsi="Times New Roman" w:cs="Times New Roman"/>
          <w:sz w:val="24"/>
          <w:szCs w:val="24"/>
        </w:rPr>
        <w:t>.</w:t>
      </w:r>
      <w:proofErr w:type="gramEnd"/>
      <w:r w:rsidRPr="00CF208F">
        <w:rPr>
          <w:rFonts w:ascii="Times New Roman" w:eastAsia="Times New Roman" w:hAnsi="Times New Roman" w:cs="Times New Roman"/>
          <w:sz w:val="24"/>
          <w:szCs w:val="24"/>
        </w:rPr>
        <w:t xml:space="preserve"> 1983.”</w:t>
      </w:r>
      <w:r w:rsidRPr="00CF208F">
        <w:rPr>
          <w:rFonts w:ascii="Times New Roman" w:hAnsi="Times New Roman" w:cs="Times New Roman"/>
          <w:sz w:val="24"/>
          <w:szCs w:val="24"/>
        </w:rPr>
        <w:t xml:space="preserve"> The Group Psychology of Mass Madness:</w:t>
      </w:r>
      <w:r w:rsidRPr="00CF208F">
        <w:rPr>
          <w:rFonts w:ascii="Times New Roman" w:hAnsi="Times New Roman" w:cs="Times New Roman"/>
          <w:sz w:val="24"/>
          <w:szCs w:val="24"/>
        </w:rPr>
        <w:tab/>
      </w:r>
      <w:r w:rsidRPr="00CF208F">
        <w:rPr>
          <w:rFonts w:ascii="Times New Roman" w:hAnsi="Times New Roman" w:cs="Times New Roman"/>
          <w:sz w:val="24"/>
          <w:szCs w:val="24"/>
        </w:rPr>
        <w:tab/>
        <w:t xml:space="preserve"> Jonestown</w:t>
      </w:r>
      <w:r w:rsidR="00D358C1">
        <w:rPr>
          <w:rFonts w:ascii="Times New Roman" w:hAnsi="Times New Roman" w:cs="Times New Roman"/>
          <w:sz w:val="24"/>
          <w:szCs w:val="24"/>
        </w:rPr>
        <w:t>.</w:t>
      </w:r>
      <w:r w:rsidRPr="00CF208F">
        <w:rPr>
          <w:rFonts w:ascii="Times New Roman" w:hAnsi="Times New Roman" w:cs="Times New Roman"/>
          <w:sz w:val="24"/>
          <w:szCs w:val="24"/>
        </w:rPr>
        <w:t>”</w:t>
      </w:r>
      <w:r w:rsidRPr="00CF208F">
        <w:rPr>
          <w:rFonts w:ascii="Times New Roman" w:eastAsia="Times New Roman" w:hAnsi="Times New Roman" w:cs="Times New Roman"/>
          <w:sz w:val="24"/>
          <w:szCs w:val="24"/>
        </w:rPr>
        <w:t xml:space="preserve"> </w:t>
      </w:r>
      <w:r w:rsidRPr="00CF208F">
        <w:rPr>
          <w:rFonts w:ascii="Times New Roman" w:eastAsia="Times New Roman" w:hAnsi="Times New Roman" w:cs="Times New Roman"/>
          <w:i/>
          <w:iCs/>
          <w:sz w:val="24"/>
          <w:szCs w:val="24"/>
        </w:rPr>
        <w:t>Political Psychology</w:t>
      </w:r>
      <w:r w:rsidRPr="00CF208F">
        <w:rPr>
          <w:rFonts w:ascii="Times New Roman" w:eastAsia="Times New Roman" w:hAnsi="Times New Roman" w:cs="Times New Roman"/>
          <w:sz w:val="24"/>
          <w:szCs w:val="24"/>
        </w:rPr>
        <w:t xml:space="preserve"> 4(4):637-661.</w:t>
      </w:r>
    </w:p>
    <w:p w:rsidR="00B51B84" w:rsidRPr="00CF208F" w:rsidRDefault="00B51B84" w:rsidP="00B51B84">
      <w:pPr>
        <w:spacing w:after="0" w:line="480" w:lineRule="auto"/>
        <w:rPr>
          <w:rFonts w:ascii="Times New Roman" w:hAnsi="Times New Roman" w:cs="Times New Roman"/>
          <w:sz w:val="24"/>
          <w:szCs w:val="24"/>
        </w:rPr>
      </w:pPr>
      <w:r w:rsidRPr="00CF208F">
        <w:rPr>
          <w:rFonts w:ascii="Times New Roman" w:hAnsi="Times New Roman" w:cs="Times New Roman"/>
          <w:sz w:val="24"/>
          <w:szCs w:val="24"/>
          <w:lang w:val="fr-FR"/>
        </w:rPr>
        <w:t xml:space="preserve">Weber, Max. 1968. </w:t>
      </w:r>
      <w:r w:rsidRPr="00CF208F">
        <w:rPr>
          <w:rFonts w:ascii="Times New Roman" w:hAnsi="Times New Roman" w:cs="Times New Roman"/>
          <w:i/>
          <w:sz w:val="24"/>
          <w:szCs w:val="24"/>
        </w:rPr>
        <w:t>Economy and Soci</w:t>
      </w:r>
      <w:r w:rsidR="00B7086D">
        <w:rPr>
          <w:rFonts w:ascii="Times New Roman" w:hAnsi="Times New Roman" w:cs="Times New Roman"/>
          <w:i/>
          <w:sz w:val="24"/>
          <w:szCs w:val="24"/>
        </w:rPr>
        <w:t>e</w:t>
      </w:r>
      <w:bookmarkStart w:id="1" w:name="_GoBack"/>
      <w:bookmarkEnd w:id="1"/>
      <w:r w:rsidRPr="00CF208F">
        <w:rPr>
          <w:rFonts w:ascii="Times New Roman" w:hAnsi="Times New Roman" w:cs="Times New Roman"/>
          <w:i/>
          <w:sz w:val="24"/>
          <w:szCs w:val="24"/>
        </w:rPr>
        <w:t xml:space="preserve">ty. </w:t>
      </w:r>
      <w:r w:rsidRPr="00CF208F">
        <w:rPr>
          <w:rFonts w:ascii="Times New Roman" w:hAnsi="Times New Roman" w:cs="Times New Roman"/>
          <w:sz w:val="24"/>
          <w:szCs w:val="24"/>
        </w:rPr>
        <w:t>2</w:t>
      </w:r>
      <w:r w:rsidRPr="00CF208F">
        <w:rPr>
          <w:rFonts w:ascii="Times New Roman" w:hAnsi="Times New Roman" w:cs="Times New Roman"/>
          <w:sz w:val="24"/>
          <w:szCs w:val="24"/>
          <w:vertAlign w:val="superscript"/>
        </w:rPr>
        <w:t>nd</w:t>
      </w:r>
      <w:r w:rsidRPr="00CF208F">
        <w:rPr>
          <w:rFonts w:ascii="Times New Roman" w:hAnsi="Times New Roman" w:cs="Times New Roman"/>
          <w:sz w:val="24"/>
          <w:szCs w:val="24"/>
        </w:rPr>
        <w:t xml:space="preserve"> ed. Los Angeles: University of California Press.</w:t>
      </w:r>
    </w:p>
    <w:p w:rsidR="00D358C1" w:rsidRPr="000A4096" w:rsidRDefault="00D358C1" w:rsidP="00D358C1">
      <w:pPr>
        <w:spacing w:after="0" w:line="480" w:lineRule="auto"/>
        <w:rPr>
          <w:rFonts w:ascii="Times New Roman" w:hAnsi="Times New Roman" w:cs="Times New Roman"/>
          <w:sz w:val="24"/>
          <w:szCs w:val="24"/>
          <w:lang w:val="fr-FR"/>
        </w:rPr>
      </w:pPr>
      <w:proofErr w:type="gramStart"/>
      <w:r>
        <w:rPr>
          <w:rFonts w:ascii="Times New Roman" w:hAnsi="Times New Roman" w:cs="Times New Roman"/>
          <w:sz w:val="24"/>
          <w:szCs w:val="24"/>
        </w:rPr>
        <w:t>Wicca.org. 2006.</w:t>
      </w:r>
      <w:proofErr w:type="gramEnd"/>
      <w:r>
        <w:rPr>
          <w:rFonts w:ascii="Times New Roman" w:hAnsi="Times New Roman" w:cs="Times New Roman"/>
          <w:sz w:val="24"/>
          <w:szCs w:val="24"/>
        </w:rPr>
        <w:t xml:space="preserve"> </w:t>
      </w:r>
      <w:proofErr w:type="gramStart"/>
      <w:r w:rsidRPr="00CF208F">
        <w:rPr>
          <w:rFonts w:ascii="Times New Roman" w:hAnsi="Times New Roman" w:cs="Times New Roman"/>
          <w:sz w:val="24"/>
          <w:szCs w:val="24"/>
        </w:rPr>
        <w:t>“The Church and School of Wicca.”</w:t>
      </w:r>
      <w:proofErr w:type="gramEnd"/>
      <w:r w:rsidRPr="00CF208F">
        <w:rPr>
          <w:rFonts w:ascii="Times New Roman" w:hAnsi="Times New Roman" w:cs="Times New Roman"/>
          <w:sz w:val="24"/>
          <w:szCs w:val="24"/>
        </w:rPr>
        <w:t xml:space="preserve"> </w:t>
      </w:r>
      <w:r w:rsidRPr="00CF208F">
        <w:rPr>
          <w:rFonts w:ascii="Times New Roman" w:hAnsi="Times New Roman" w:cs="Times New Roman"/>
          <w:sz w:val="24"/>
          <w:szCs w:val="24"/>
          <w:lang w:val="fr-FR"/>
        </w:rPr>
        <w:t xml:space="preserve"> </w:t>
      </w:r>
      <w:hyperlink r:id="rId8" w:history="1">
        <w:r w:rsidRPr="00CF208F">
          <w:rPr>
            <w:rStyle w:val="Hyperlink"/>
            <w:rFonts w:ascii="Times New Roman" w:hAnsi="Times New Roman" w:cs="Times New Roman"/>
            <w:sz w:val="24"/>
            <w:szCs w:val="24"/>
            <w:lang w:val="fr-FR"/>
          </w:rPr>
          <w:t>http://www</w:t>
        </w:r>
        <w:r w:rsidRPr="00CF208F">
          <w:rPr>
            <w:rStyle w:val="Hyperlink"/>
            <w:rFonts w:ascii="Times New Roman" w:hAnsi="Times New Roman" w:cs="Times New Roman"/>
            <w:sz w:val="24"/>
            <w:szCs w:val="24"/>
            <w:lang w:val="fr-FR"/>
          </w:rPr>
          <w:t>.</w:t>
        </w:r>
        <w:r w:rsidRPr="00CF208F">
          <w:rPr>
            <w:rStyle w:val="Hyperlink"/>
            <w:rFonts w:ascii="Times New Roman" w:hAnsi="Times New Roman" w:cs="Times New Roman"/>
            <w:sz w:val="24"/>
            <w:szCs w:val="24"/>
            <w:lang w:val="fr-FR"/>
          </w:rPr>
          <w:t>wicca.org/church</w:t>
        </w:r>
      </w:hyperlink>
    </w:p>
    <w:p w:rsidR="00391323" w:rsidRPr="00CF208F" w:rsidRDefault="00391323" w:rsidP="00140775">
      <w:pPr>
        <w:spacing w:after="0" w:line="480" w:lineRule="auto"/>
        <w:rPr>
          <w:rFonts w:ascii="Times New Roman" w:hAnsi="Times New Roman" w:cs="Times New Roman"/>
          <w:sz w:val="24"/>
          <w:szCs w:val="24"/>
        </w:rPr>
      </w:pPr>
    </w:p>
    <w:p w:rsidR="00B3686E" w:rsidRPr="00CF208F" w:rsidRDefault="00B3686E" w:rsidP="00996253">
      <w:pPr>
        <w:spacing w:after="0" w:line="480" w:lineRule="auto"/>
        <w:ind w:firstLine="720"/>
        <w:rPr>
          <w:rFonts w:ascii="Times New Roman" w:hAnsi="Times New Roman" w:cs="Times New Roman"/>
          <w:sz w:val="24"/>
          <w:szCs w:val="24"/>
        </w:rPr>
      </w:pPr>
    </w:p>
    <w:sectPr w:rsidR="00B3686E" w:rsidRPr="00CF208F" w:rsidSect="004530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6D" w:rsidRDefault="000C526D" w:rsidP="00EE17A9">
      <w:pPr>
        <w:spacing w:after="0" w:line="240" w:lineRule="auto"/>
      </w:pPr>
      <w:r>
        <w:separator/>
      </w:r>
    </w:p>
  </w:endnote>
  <w:endnote w:type="continuationSeparator" w:id="0">
    <w:p w:rsidR="000C526D" w:rsidRDefault="000C526D" w:rsidP="00EE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87" w:rsidRDefault="0065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A9" w:rsidRPr="00656387" w:rsidRDefault="00EE17A9" w:rsidP="00656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87" w:rsidRDefault="0065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6D" w:rsidRDefault="000C526D" w:rsidP="00EE17A9">
      <w:pPr>
        <w:spacing w:after="0" w:line="240" w:lineRule="auto"/>
      </w:pPr>
      <w:r>
        <w:separator/>
      </w:r>
    </w:p>
  </w:footnote>
  <w:footnote w:type="continuationSeparator" w:id="0">
    <w:p w:rsidR="000C526D" w:rsidRDefault="000C526D" w:rsidP="00EE1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87" w:rsidRDefault="0065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87" w:rsidRDefault="0065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87" w:rsidRDefault="00656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5D"/>
    <w:rsid w:val="00013DA4"/>
    <w:rsid w:val="00014BAE"/>
    <w:rsid w:val="0003253A"/>
    <w:rsid w:val="00040780"/>
    <w:rsid w:val="00094BB9"/>
    <w:rsid w:val="000A4096"/>
    <w:rsid w:val="000C1F67"/>
    <w:rsid w:val="000C526D"/>
    <w:rsid w:val="000C663E"/>
    <w:rsid w:val="000D24CC"/>
    <w:rsid w:val="000D2B8A"/>
    <w:rsid w:val="000F0689"/>
    <w:rsid w:val="00110051"/>
    <w:rsid w:val="00115A34"/>
    <w:rsid w:val="001179ED"/>
    <w:rsid w:val="00120DD3"/>
    <w:rsid w:val="001251DD"/>
    <w:rsid w:val="00125E4A"/>
    <w:rsid w:val="00140540"/>
    <w:rsid w:val="00140775"/>
    <w:rsid w:val="00157EFB"/>
    <w:rsid w:val="0018615E"/>
    <w:rsid w:val="001928AB"/>
    <w:rsid w:val="001B2C74"/>
    <w:rsid w:val="001C705D"/>
    <w:rsid w:val="002213BC"/>
    <w:rsid w:val="00227F09"/>
    <w:rsid w:val="002312C8"/>
    <w:rsid w:val="00251410"/>
    <w:rsid w:val="00254DAC"/>
    <w:rsid w:val="00261128"/>
    <w:rsid w:val="0026687C"/>
    <w:rsid w:val="00275D88"/>
    <w:rsid w:val="00287D6D"/>
    <w:rsid w:val="002A050E"/>
    <w:rsid w:val="002A2AC9"/>
    <w:rsid w:val="002B0CF0"/>
    <w:rsid w:val="002B698A"/>
    <w:rsid w:val="002D43F3"/>
    <w:rsid w:val="002F7964"/>
    <w:rsid w:val="0031026A"/>
    <w:rsid w:val="00316FCE"/>
    <w:rsid w:val="00323439"/>
    <w:rsid w:val="003647AA"/>
    <w:rsid w:val="0037774D"/>
    <w:rsid w:val="00391323"/>
    <w:rsid w:val="003A5EBC"/>
    <w:rsid w:val="003B281D"/>
    <w:rsid w:val="003C2056"/>
    <w:rsid w:val="003D0F81"/>
    <w:rsid w:val="003D2B73"/>
    <w:rsid w:val="003F468C"/>
    <w:rsid w:val="00402724"/>
    <w:rsid w:val="00406738"/>
    <w:rsid w:val="00410319"/>
    <w:rsid w:val="00410FB1"/>
    <w:rsid w:val="004212F0"/>
    <w:rsid w:val="00421F33"/>
    <w:rsid w:val="004530FB"/>
    <w:rsid w:val="00463C9A"/>
    <w:rsid w:val="0047196A"/>
    <w:rsid w:val="00477882"/>
    <w:rsid w:val="00484C88"/>
    <w:rsid w:val="00492997"/>
    <w:rsid w:val="00492C8E"/>
    <w:rsid w:val="004F6049"/>
    <w:rsid w:val="005112AE"/>
    <w:rsid w:val="005304D6"/>
    <w:rsid w:val="0053371C"/>
    <w:rsid w:val="00534BA1"/>
    <w:rsid w:val="00550AA5"/>
    <w:rsid w:val="00584B55"/>
    <w:rsid w:val="005B7429"/>
    <w:rsid w:val="005C77BA"/>
    <w:rsid w:val="00631C4A"/>
    <w:rsid w:val="00646F69"/>
    <w:rsid w:val="00656387"/>
    <w:rsid w:val="00670514"/>
    <w:rsid w:val="00676485"/>
    <w:rsid w:val="00693F86"/>
    <w:rsid w:val="006A1224"/>
    <w:rsid w:val="006A7138"/>
    <w:rsid w:val="006B0A37"/>
    <w:rsid w:val="006E5D00"/>
    <w:rsid w:val="007002F4"/>
    <w:rsid w:val="00705AEB"/>
    <w:rsid w:val="007131DC"/>
    <w:rsid w:val="0076265F"/>
    <w:rsid w:val="007652FA"/>
    <w:rsid w:val="00767F83"/>
    <w:rsid w:val="00780825"/>
    <w:rsid w:val="007834A6"/>
    <w:rsid w:val="007A03CC"/>
    <w:rsid w:val="007B4E09"/>
    <w:rsid w:val="008176D6"/>
    <w:rsid w:val="00831F39"/>
    <w:rsid w:val="00837837"/>
    <w:rsid w:val="0084691A"/>
    <w:rsid w:val="008819D5"/>
    <w:rsid w:val="0089110D"/>
    <w:rsid w:val="008A01A0"/>
    <w:rsid w:val="008B6108"/>
    <w:rsid w:val="008C4807"/>
    <w:rsid w:val="008D11F3"/>
    <w:rsid w:val="008E6549"/>
    <w:rsid w:val="00900CA7"/>
    <w:rsid w:val="00910E2A"/>
    <w:rsid w:val="00917FCC"/>
    <w:rsid w:val="00922E26"/>
    <w:rsid w:val="0093461C"/>
    <w:rsid w:val="00936E18"/>
    <w:rsid w:val="00937C9B"/>
    <w:rsid w:val="00952264"/>
    <w:rsid w:val="00962C68"/>
    <w:rsid w:val="00973D10"/>
    <w:rsid w:val="00990CBB"/>
    <w:rsid w:val="00993848"/>
    <w:rsid w:val="00996253"/>
    <w:rsid w:val="00996C25"/>
    <w:rsid w:val="009A0FA4"/>
    <w:rsid w:val="009B5ACB"/>
    <w:rsid w:val="009C20EB"/>
    <w:rsid w:val="009D1792"/>
    <w:rsid w:val="00A0624F"/>
    <w:rsid w:val="00A25BA4"/>
    <w:rsid w:val="00A26BE3"/>
    <w:rsid w:val="00A27862"/>
    <w:rsid w:val="00A4034D"/>
    <w:rsid w:val="00A43225"/>
    <w:rsid w:val="00A55BC4"/>
    <w:rsid w:val="00A645D1"/>
    <w:rsid w:val="00A67268"/>
    <w:rsid w:val="00A77751"/>
    <w:rsid w:val="00AB41B7"/>
    <w:rsid w:val="00AD3416"/>
    <w:rsid w:val="00AD389D"/>
    <w:rsid w:val="00AD5B91"/>
    <w:rsid w:val="00B129E5"/>
    <w:rsid w:val="00B3686E"/>
    <w:rsid w:val="00B453CA"/>
    <w:rsid w:val="00B51B84"/>
    <w:rsid w:val="00B57E57"/>
    <w:rsid w:val="00B62044"/>
    <w:rsid w:val="00B62447"/>
    <w:rsid w:val="00B70207"/>
    <w:rsid w:val="00B7086D"/>
    <w:rsid w:val="00B71745"/>
    <w:rsid w:val="00B80C17"/>
    <w:rsid w:val="00BA1135"/>
    <w:rsid w:val="00BC51C7"/>
    <w:rsid w:val="00BF0C53"/>
    <w:rsid w:val="00C034B4"/>
    <w:rsid w:val="00C045AB"/>
    <w:rsid w:val="00C04D61"/>
    <w:rsid w:val="00C11EF5"/>
    <w:rsid w:val="00C127DA"/>
    <w:rsid w:val="00C15FF0"/>
    <w:rsid w:val="00C274CA"/>
    <w:rsid w:val="00C60D56"/>
    <w:rsid w:val="00C7267C"/>
    <w:rsid w:val="00CA7B5E"/>
    <w:rsid w:val="00CD5462"/>
    <w:rsid w:val="00CE7ED8"/>
    <w:rsid w:val="00CF208F"/>
    <w:rsid w:val="00CF490F"/>
    <w:rsid w:val="00D158DF"/>
    <w:rsid w:val="00D27D15"/>
    <w:rsid w:val="00D325F5"/>
    <w:rsid w:val="00D358C1"/>
    <w:rsid w:val="00D37B79"/>
    <w:rsid w:val="00D56F19"/>
    <w:rsid w:val="00D64B86"/>
    <w:rsid w:val="00D76F09"/>
    <w:rsid w:val="00D86870"/>
    <w:rsid w:val="00D96B76"/>
    <w:rsid w:val="00DB16E7"/>
    <w:rsid w:val="00DB1E8A"/>
    <w:rsid w:val="00DD3F74"/>
    <w:rsid w:val="00DE38C7"/>
    <w:rsid w:val="00E14B7E"/>
    <w:rsid w:val="00E26CA1"/>
    <w:rsid w:val="00E578B4"/>
    <w:rsid w:val="00E65F6E"/>
    <w:rsid w:val="00E67D66"/>
    <w:rsid w:val="00E91D4A"/>
    <w:rsid w:val="00EA14C0"/>
    <w:rsid w:val="00EC02C2"/>
    <w:rsid w:val="00ED6585"/>
    <w:rsid w:val="00EE17A9"/>
    <w:rsid w:val="00EE34BE"/>
    <w:rsid w:val="00F118D8"/>
    <w:rsid w:val="00F24A85"/>
    <w:rsid w:val="00F26767"/>
    <w:rsid w:val="00F36885"/>
    <w:rsid w:val="00F4741A"/>
    <w:rsid w:val="00F52F31"/>
    <w:rsid w:val="00F60DA4"/>
    <w:rsid w:val="00FC27C7"/>
    <w:rsid w:val="00FF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05D"/>
    <w:rPr>
      <w:sz w:val="22"/>
      <w:szCs w:val="22"/>
    </w:rPr>
  </w:style>
  <w:style w:type="character" w:styleId="Hyperlink">
    <w:name w:val="Hyperlink"/>
    <w:uiPriority w:val="99"/>
    <w:unhideWhenUsed/>
    <w:rsid w:val="00B62044"/>
    <w:rPr>
      <w:color w:val="0000FF"/>
      <w:u w:val="single"/>
    </w:rPr>
  </w:style>
  <w:style w:type="character" w:styleId="FollowedHyperlink">
    <w:name w:val="FollowedHyperlink"/>
    <w:uiPriority w:val="99"/>
    <w:semiHidden/>
    <w:unhideWhenUsed/>
    <w:rsid w:val="00B62044"/>
    <w:rPr>
      <w:color w:val="800080"/>
      <w:u w:val="single"/>
    </w:rPr>
  </w:style>
  <w:style w:type="paragraph" w:styleId="Header">
    <w:name w:val="header"/>
    <w:basedOn w:val="Normal"/>
    <w:link w:val="HeaderChar"/>
    <w:uiPriority w:val="99"/>
    <w:unhideWhenUsed/>
    <w:rsid w:val="00EE1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7A9"/>
  </w:style>
  <w:style w:type="paragraph" w:styleId="Footer">
    <w:name w:val="footer"/>
    <w:basedOn w:val="Normal"/>
    <w:link w:val="FooterChar"/>
    <w:uiPriority w:val="99"/>
    <w:unhideWhenUsed/>
    <w:rsid w:val="00EE1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7A9"/>
  </w:style>
  <w:style w:type="character" w:styleId="Emphasis">
    <w:name w:val="Emphasis"/>
    <w:uiPriority w:val="20"/>
    <w:qFormat/>
    <w:rsid w:val="00391323"/>
    <w:rPr>
      <w:i/>
      <w:iCs/>
    </w:rPr>
  </w:style>
  <w:style w:type="character" w:styleId="Strong">
    <w:name w:val="Strong"/>
    <w:uiPriority w:val="22"/>
    <w:qFormat/>
    <w:rsid w:val="00391323"/>
    <w:rPr>
      <w:b/>
      <w:bCs/>
    </w:rPr>
  </w:style>
  <w:style w:type="character" w:styleId="HTMLCite">
    <w:name w:val="HTML Cite"/>
    <w:uiPriority w:val="99"/>
    <w:semiHidden/>
    <w:unhideWhenUsed/>
    <w:rsid w:val="003D2B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05D"/>
    <w:rPr>
      <w:sz w:val="22"/>
      <w:szCs w:val="22"/>
    </w:rPr>
  </w:style>
  <w:style w:type="character" w:styleId="Hyperlink">
    <w:name w:val="Hyperlink"/>
    <w:uiPriority w:val="99"/>
    <w:unhideWhenUsed/>
    <w:rsid w:val="00B62044"/>
    <w:rPr>
      <w:color w:val="0000FF"/>
      <w:u w:val="single"/>
    </w:rPr>
  </w:style>
  <w:style w:type="character" w:styleId="FollowedHyperlink">
    <w:name w:val="FollowedHyperlink"/>
    <w:uiPriority w:val="99"/>
    <w:semiHidden/>
    <w:unhideWhenUsed/>
    <w:rsid w:val="00B62044"/>
    <w:rPr>
      <w:color w:val="800080"/>
      <w:u w:val="single"/>
    </w:rPr>
  </w:style>
  <w:style w:type="paragraph" w:styleId="Header">
    <w:name w:val="header"/>
    <w:basedOn w:val="Normal"/>
    <w:link w:val="HeaderChar"/>
    <w:uiPriority w:val="99"/>
    <w:unhideWhenUsed/>
    <w:rsid w:val="00EE1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7A9"/>
  </w:style>
  <w:style w:type="paragraph" w:styleId="Footer">
    <w:name w:val="footer"/>
    <w:basedOn w:val="Normal"/>
    <w:link w:val="FooterChar"/>
    <w:uiPriority w:val="99"/>
    <w:unhideWhenUsed/>
    <w:rsid w:val="00EE1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7A9"/>
  </w:style>
  <w:style w:type="character" w:styleId="Emphasis">
    <w:name w:val="Emphasis"/>
    <w:uiPriority w:val="20"/>
    <w:qFormat/>
    <w:rsid w:val="00391323"/>
    <w:rPr>
      <w:i/>
      <w:iCs/>
    </w:rPr>
  </w:style>
  <w:style w:type="character" w:styleId="Strong">
    <w:name w:val="Strong"/>
    <w:uiPriority w:val="22"/>
    <w:qFormat/>
    <w:rsid w:val="00391323"/>
    <w:rPr>
      <w:b/>
      <w:bCs/>
    </w:rPr>
  </w:style>
  <w:style w:type="character" w:styleId="HTMLCite">
    <w:name w:val="HTML Cite"/>
    <w:uiPriority w:val="99"/>
    <w:semiHidden/>
    <w:unhideWhenUsed/>
    <w:rsid w:val="003D2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18974">
      <w:bodyDiv w:val="1"/>
      <w:marLeft w:val="0"/>
      <w:marRight w:val="0"/>
      <w:marTop w:val="0"/>
      <w:marBottom w:val="0"/>
      <w:divBdr>
        <w:top w:val="none" w:sz="0" w:space="0" w:color="auto"/>
        <w:left w:val="none" w:sz="0" w:space="0" w:color="auto"/>
        <w:bottom w:val="none" w:sz="0" w:space="0" w:color="auto"/>
        <w:right w:val="none" w:sz="0" w:space="0" w:color="auto"/>
      </w:divBdr>
    </w:div>
    <w:div w:id="652300291">
      <w:bodyDiv w:val="1"/>
      <w:marLeft w:val="0"/>
      <w:marRight w:val="0"/>
      <w:marTop w:val="0"/>
      <w:marBottom w:val="0"/>
      <w:divBdr>
        <w:top w:val="none" w:sz="0" w:space="0" w:color="auto"/>
        <w:left w:val="none" w:sz="0" w:space="0" w:color="auto"/>
        <w:bottom w:val="none" w:sz="0" w:space="0" w:color="auto"/>
        <w:right w:val="none" w:sz="0" w:space="0" w:color="auto"/>
      </w:divBdr>
      <w:divsChild>
        <w:div w:id="1562322946">
          <w:marLeft w:val="0"/>
          <w:marRight w:val="0"/>
          <w:marTop w:val="0"/>
          <w:marBottom w:val="0"/>
          <w:divBdr>
            <w:top w:val="none" w:sz="0" w:space="0" w:color="auto"/>
            <w:left w:val="none" w:sz="0" w:space="0" w:color="auto"/>
            <w:bottom w:val="none" w:sz="0" w:space="0" w:color="auto"/>
            <w:right w:val="none" w:sz="0" w:space="0" w:color="auto"/>
          </w:divBdr>
        </w:div>
        <w:div w:id="1999768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cca.org/church"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988AC-86A5-4F03-8067-E89B570C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2597</Words>
  <Characters>14805</Characters>
  <Application>Microsoft Office Word</Application>
  <DocSecurity>0</DocSecurity>
  <Lines>123</Lines>
  <Paragraphs>34</Paragraphs>
  <ScaleCrop>false</ScaleCrop>
  <Company/>
  <LinksUpToDate>false</LinksUpToDate>
  <CharactersWithSpaces>17368</CharactersWithSpaces>
  <SharedDoc>false</SharedDoc>
  <HLinks>
    <vt:vector size="12" baseType="variant">
      <vt:variant>
        <vt:i4>1966088</vt:i4>
      </vt:variant>
      <vt:variant>
        <vt:i4>3</vt:i4>
      </vt:variant>
      <vt:variant>
        <vt:i4>0</vt:i4>
      </vt:variant>
      <vt:variant>
        <vt:i4>5</vt:i4>
      </vt:variant>
      <vt:variant>
        <vt:lpwstr>ttp://web.archive.org/web/20060908190148/http://religiousmovements.lib.virginia.</vt:lpwstr>
      </vt:variant>
      <vt:variant>
        <vt:lpwstr/>
      </vt:variant>
      <vt:variant>
        <vt:i4>2293811</vt:i4>
      </vt:variant>
      <vt:variant>
        <vt:i4>0</vt:i4>
      </vt:variant>
      <vt:variant>
        <vt:i4>0</vt:i4>
      </vt:variant>
      <vt:variant>
        <vt:i4>5</vt:i4>
      </vt:variant>
      <vt:variant>
        <vt:lpwstr>http://www.wicca.org/church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2012-05-01T01:58:00Z</dcterms:created>
  <dcterms:modified xsi:type="dcterms:W3CDTF">2012-05-01T01:59:00Z</dcterms:modified>
</cp:coreProperties>
</file>