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A6" w:rsidRDefault="00E8286B" w:rsidP="00E8286B">
      <w:pPr>
        <w:jc w:val="right"/>
        <w:rPr>
          <w:sz w:val="24"/>
          <w:szCs w:val="24"/>
        </w:rPr>
      </w:pPr>
      <w:r>
        <w:rPr>
          <w:sz w:val="24"/>
          <w:szCs w:val="24"/>
        </w:rPr>
        <w:t>NAME: _______________________________</w:t>
      </w:r>
    </w:p>
    <w:p w:rsidR="00E8286B" w:rsidRDefault="00E8286B" w:rsidP="00E8286B">
      <w:pPr>
        <w:jc w:val="right"/>
        <w:rPr>
          <w:sz w:val="24"/>
          <w:szCs w:val="24"/>
        </w:rPr>
      </w:pPr>
    </w:p>
    <w:p w:rsidR="00E8286B" w:rsidRDefault="00E8286B" w:rsidP="00E8286B">
      <w:pPr>
        <w:jc w:val="center"/>
        <w:rPr>
          <w:sz w:val="24"/>
          <w:szCs w:val="24"/>
        </w:rPr>
      </w:pPr>
      <w:r>
        <w:rPr>
          <w:sz w:val="24"/>
          <w:szCs w:val="24"/>
        </w:rPr>
        <w:t>BSAD 180: Managerial Finance</w:t>
      </w:r>
    </w:p>
    <w:p w:rsidR="00E8286B" w:rsidRPr="00E8286B" w:rsidRDefault="00E8286B" w:rsidP="00E8286B">
      <w:pPr>
        <w:jc w:val="center"/>
        <w:rPr>
          <w:sz w:val="24"/>
          <w:szCs w:val="24"/>
        </w:rPr>
      </w:pPr>
      <w:r>
        <w:rPr>
          <w:sz w:val="24"/>
          <w:szCs w:val="24"/>
        </w:rPr>
        <w:t>Midterm Exam</w:t>
      </w:r>
    </w:p>
    <w:p w:rsidR="00334DA0" w:rsidRPr="006A09C6" w:rsidRDefault="006A09C6">
      <w:pPr>
        <w:rPr>
          <w:sz w:val="22"/>
          <w:szCs w:val="22"/>
        </w:rPr>
      </w:pPr>
      <w:r>
        <w:rPr>
          <w:sz w:val="22"/>
          <w:szCs w:val="22"/>
        </w:rPr>
        <w:t>I. Multiple Choices</w:t>
      </w:r>
      <w:r w:rsidR="002F40AC">
        <w:rPr>
          <w:sz w:val="22"/>
          <w:szCs w:val="22"/>
        </w:rPr>
        <w:t xml:space="preserve"> (40%)</w:t>
      </w:r>
    </w:p>
    <w:p w:rsidR="00334DA0" w:rsidRDefault="00334DA0"/>
    <w:p w:rsidR="00334DA0" w:rsidRPr="0022250D" w:rsidRDefault="00E8286B" w:rsidP="00334DA0">
      <w:pPr>
        <w:tabs>
          <w:tab w:val="left" w:pos="446"/>
          <w:tab w:val="left" w:pos="907"/>
        </w:tabs>
        <w:ind w:left="900" w:hanging="900"/>
        <w:rPr>
          <w:sz w:val="22"/>
          <w:szCs w:val="22"/>
        </w:rPr>
      </w:pPr>
      <w:r>
        <w:rPr>
          <w:sz w:val="22"/>
          <w:szCs w:val="22"/>
        </w:rPr>
        <w:t xml:space="preserve">(        </w:t>
      </w:r>
      <w:r w:rsidR="00334DA0">
        <w:rPr>
          <w:sz w:val="22"/>
          <w:szCs w:val="22"/>
        </w:rPr>
        <w:t>b</w:t>
      </w:r>
      <w:r>
        <w:rPr>
          <w:sz w:val="22"/>
          <w:szCs w:val="22"/>
        </w:rPr>
        <w:t>)</w:t>
      </w:r>
      <w:r w:rsidR="00334DA0">
        <w:rPr>
          <w:sz w:val="22"/>
          <w:szCs w:val="22"/>
        </w:rPr>
        <w:tab/>
      </w:r>
      <w:r>
        <w:rPr>
          <w:sz w:val="22"/>
          <w:szCs w:val="22"/>
        </w:rPr>
        <w:t>1</w:t>
      </w:r>
      <w:r w:rsidR="00334DA0" w:rsidRPr="0022250D">
        <w:rPr>
          <w:sz w:val="22"/>
          <w:szCs w:val="22"/>
        </w:rPr>
        <w:t>.</w:t>
      </w:r>
      <w:r w:rsidR="00334DA0" w:rsidRPr="0022250D">
        <w:rPr>
          <w:sz w:val="22"/>
          <w:szCs w:val="22"/>
        </w:rPr>
        <w:tab/>
        <w:t>The primary goal of financial management is to:</w:t>
      </w:r>
    </w:p>
    <w:p w:rsidR="00334DA0" w:rsidRPr="0022250D" w:rsidRDefault="00334DA0" w:rsidP="00334DA0">
      <w:pPr>
        <w:tabs>
          <w:tab w:val="left" w:pos="446"/>
          <w:tab w:val="left" w:pos="907"/>
        </w:tabs>
        <w:ind w:left="900" w:hanging="900"/>
        <w:rPr>
          <w:sz w:val="22"/>
          <w:szCs w:val="22"/>
        </w:rPr>
      </w:pPr>
      <w:r w:rsidRPr="0022250D">
        <w:rPr>
          <w:sz w:val="22"/>
          <w:szCs w:val="22"/>
        </w:rPr>
        <w:tab/>
      </w:r>
      <w:proofErr w:type="gramStart"/>
      <w:r w:rsidRPr="0022250D">
        <w:rPr>
          <w:sz w:val="22"/>
          <w:szCs w:val="22"/>
        </w:rPr>
        <w:t>a</w:t>
      </w:r>
      <w:proofErr w:type="gramEnd"/>
      <w:r w:rsidRPr="0022250D">
        <w:rPr>
          <w:sz w:val="22"/>
          <w:szCs w:val="22"/>
        </w:rPr>
        <w:t>.</w:t>
      </w:r>
      <w:r w:rsidRPr="0022250D">
        <w:rPr>
          <w:sz w:val="22"/>
          <w:szCs w:val="22"/>
        </w:rPr>
        <w:tab/>
        <w:t xml:space="preserve">maximize current dividends per share of </w:t>
      </w:r>
      <w:r>
        <w:rPr>
          <w:sz w:val="22"/>
          <w:szCs w:val="22"/>
        </w:rPr>
        <w:t xml:space="preserve">the </w:t>
      </w:r>
      <w:r w:rsidRPr="0022250D">
        <w:rPr>
          <w:sz w:val="22"/>
          <w:szCs w:val="22"/>
        </w:rPr>
        <w:t>existing stock.</w:t>
      </w:r>
    </w:p>
    <w:p w:rsidR="00334DA0" w:rsidRPr="0022250D" w:rsidRDefault="00334DA0" w:rsidP="00334DA0">
      <w:pPr>
        <w:tabs>
          <w:tab w:val="left" w:pos="446"/>
          <w:tab w:val="left" w:pos="907"/>
        </w:tabs>
        <w:ind w:left="900" w:hanging="900"/>
        <w:rPr>
          <w:sz w:val="22"/>
          <w:szCs w:val="22"/>
        </w:rPr>
      </w:pPr>
      <w:r w:rsidRPr="0022250D">
        <w:rPr>
          <w:sz w:val="22"/>
          <w:szCs w:val="22"/>
        </w:rPr>
        <w:tab/>
      </w:r>
      <w:proofErr w:type="gramStart"/>
      <w:r w:rsidRPr="0022250D">
        <w:rPr>
          <w:sz w:val="22"/>
          <w:szCs w:val="22"/>
        </w:rPr>
        <w:t>b</w:t>
      </w:r>
      <w:proofErr w:type="gramEnd"/>
      <w:r w:rsidRPr="0022250D">
        <w:rPr>
          <w:sz w:val="22"/>
          <w:szCs w:val="22"/>
        </w:rPr>
        <w:t>.</w:t>
      </w:r>
      <w:r w:rsidRPr="0022250D">
        <w:rPr>
          <w:sz w:val="22"/>
          <w:szCs w:val="22"/>
        </w:rPr>
        <w:tab/>
        <w:t>maximize the current value per share of the existing stock.</w:t>
      </w:r>
    </w:p>
    <w:p w:rsidR="00334DA0" w:rsidRPr="0022250D" w:rsidRDefault="00334DA0" w:rsidP="00334DA0">
      <w:pPr>
        <w:tabs>
          <w:tab w:val="left" w:pos="446"/>
          <w:tab w:val="left" w:pos="907"/>
        </w:tabs>
        <w:ind w:left="900" w:hanging="900"/>
        <w:rPr>
          <w:sz w:val="22"/>
          <w:szCs w:val="22"/>
        </w:rPr>
      </w:pPr>
      <w:r w:rsidRPr="0022250D">
        <w:rPr>
          <w:sz w:val="22"/>
          <w:szCs w:val="22"/>
        </w:rPr>
        <w:tab/>
      </w:r>
      <w:proofErr w:type="gramStart"/>
      <w:r w:rsidRPr="0022250D">
        <w:rPr>
          <w:sz w:val="22"/>
          <w:szCs w:val="22"/>
        </w:rPr>
        <w:t>c</w:t>
      </w:r>
      <w:proofErr w:type="gramEnd"/>
      <w:r w:rsidRPr="0022250D">
        <w:rPr>
          <w:sz w:val="22"/>
          <w:szCs w:val="22"/>
        </w:rPr>
        <w:t>.</w:t>
      </w:r>
      <w:r w:rsidRPr="0022250D">
        <w:rPr>
          <w:sz w:val="22"/>
          <w:szCs w:val="22"/>
        </w:rPr>
        <w:tab/>
        <w:t>avoid financial distress.</w:t>
      </w:r>
    </w:p>
    <w:p w:rsidR="00334DA0" w:rsidRPr="0022250D" w:rsidRDefault="00334DA0" w:rsidP="00334DA0">
      <w:pPr>
        <w:tabs>
          <w:tab w:val="left" w:pos="446"/>
          <w:tab w:val="left" w:pos="907"/>
        </w:tabs>
        <w:ind w:left="900" w:hanging="900"/>
        <w:rPr>
          <w:sz w:val="22"/>
          <w:szCs w:val="22"/>
        </w:rPr>
      </w:pPr>
      <w:r w:rsidRPr="0022250D">
        <w:rPr>
          <w:sz w:val="22"/>
          <w:szCs w:val="22"/>
        </w:rPr>
        <w:tab/>
      </w:r>
      <w:proofErr w:type="gramStart"/>
      <w:r w:rsidRPr="0022250D">
        <w:rPr>
          <w:sz w:val="22"/>
          <w:szCs w:val="22"/>
        </w:rPr>
        <w:t>d</w:t>
      </w:r>
      <w:proofErr w:type="gramEnd"/>
      <w:r w:rsidRPr="0022250D">
        <w:rPr>
          <w:sz w:val="22"/>
          <w:szCs w:val="22"/>
        </w:rPr>
        <w:t>.</w:t>
      </w:r>
      <w:r w:rsidRPr="0022250D">
        <w:rPr>
          <w:sz w:val="22"/>
          <w:szCs w:val="22"/>
        </w:rPr>
        <w:tab/>
        <w:t>minimize operational costs and maximize firm efficiency.</w:t>
      </w:r>
    </w:p>
    <w:p w:rsidR="00334DA0" w:rsidRPr="0022250D" w:rsidRDefault="00334DA0" w:rsidP="00334DA0">
      <w:pPr>
        <w:tabs>
          <w:tab w:val="left" w:pos="446"/>
          <w:tab w:val="left" w:pos="907"/>
        </w:tabs>
        <w:ind w:left="900" w:hanging="900"/>
        <w:rPr>
          <w:sz w:val="22"/>
          <w:szCs w:val="22"/>
        </w:rPr>
      </w:pPr>
      <w:r w:rsidRPr="0022250D">
        <w:rPr>
          <w:sz w:val="22"/>
          <w:szCs w:val="22"/>
        </w:rPr>
        <w:tab/>
      </w:r>
      <w:proofErr w:type="gramStart"/>
      <w:r w:rsidRPr="0022250D">
        <w:rPr>
          <w:sz w:val="22"/>
          <w:szCs w:val="22"/>
        </w:rPr>
        <w:t>e</w:t>
      </w:r>
      <w:proofErr w:type="gramEnd"/>
      <w:r w:rsidRPr="0022250D">
        <w:rPr>
          <w:sz w:val="22"/>
          <w:szCs w:val="22"/>
        </w:rPr>
        <w:t>.</w:t>
      </w:r>
      <w:r w:rsidRPr="0022250D">
        <w:rPr>
          <w:sz w:val="22"/>
          <w:szCs w:val="22"/>
        </w:rPr>
        <w:tab/>
        <w:t>maintain steady growth in both sales and net earnings.</w:t>
      </w:r>
    </w:p>
    <w:p w:rsidR="00334DA0" w:rsidRPr="0022250D" w:rsidRDefault="00334DA0" w:rsidP="00334DA0">
      <w:pPr>
        <w:tabs>
          <w:tab w:val="left" w:pos="446"/>
          <w:tab w:val="left" w:pos="907"/>
        </w:tabs>
        <w:ind w:left="900" w:hanging="900"/>
        <w:rPr>
          <w:sz w:val="22"/>
          <w:szCs w:val="22"/>
        </w:rPr>
      </w:pPr>
    </w:p>
    <w:p w:rsidR="00334DA0" w:rsidRPr="00AF2BD7" w:rsidRDefault="00E8286B" w:rsidP="00334DA0">
      <w:pPr>
        <w:tabs>
          <w:tab w:val="left" w:pos="446"/>
          <w:tab w:val="left" w:pos="907"/>
        </w:tabs>
        <w:ind w:left="936" w:hanging="936"/>
        <w:rPr>
          <w:sz w:val="22"/>
          <w:szCs w:val="22"/>
        </w:rPr>
      </w:pPr>
      <w:r>
        <w:rPr>
          <w:sz w:val="22"/>
          <w:szCs w:val="22"/>
        </w:rPr>
        <w:t xml:space="preserve"> (         </w:t>
      </w:r>
      <w:r w:rsidR="00334DA0">
        <w:rPr>
          <w:sz w:val="22"/>
          <w:szCs w:val="22"/>
        </w:rPr>
        <w:t>c</w:t>
      </w:r>
      <w:r>
        <w:rPr>
          <w:sz w:val="22"/>
          <w:szCs w:val="22"/>
        </w:rPr>
        <w:t>)</w:t>
      </w:r>
      <w:r>
        <w:rPr>
          <w:sz w:val="22"/>
          <w:szCs w:val="22"/>
        </w:rPr>
        <w:tab/>
        <w:t>2</w:t>
      </w:r>
      <w:r w:rsidR="00334DA0" w:rsidRPr="00AF2BD7">
        <w:rPr>
          <w:sz w:val="22"/>
          <w:szCs w:val="22"/>
        </w:rPr>
        <w:t>.</w:t>
      </w:r>
      <w:r w:rsidR="00334DA0">
        <w:rPr>
          <w:sz w:val="22"/>
          <w:szCs w:val="22"/>
        </w:rPr>
        <w:tab/>
        <w:t>You are comparing two annuities which offer monthly payments for ten years. Both annuities are identical with the exception of the payment dates. Annuity A pays on the first of each month while annuity B pays on the last day of each month. Which one of the following statements is correct concerning these two annuities?</w:t>
      </w:r>
    </w:p>
    <w:p w:rsidR="00334DA0" w:rsidRDefault="00334DA0" w:rsidP="00334DA0">
      <w:pPr>
        <w:tabs>
          <w:tab w:val="left" w:pos="446"/>
          <w:tab w:val="left" w:pos="907"/>
        </w:tabs>
        <w:rPr>
          <w:sz w:val="22"/>
          <w:szCs w:val="22"/>
        </w:rPr>
      </w:pPr>
      <w:r>
        <w:rPr>
          <w:b/>
          <w:sz w:val="22"/>
          <w:szCs w:val="22"/>
        </w:rPr>
        <w:tab/>
      </w:r>
      <w:r>
        <w:rPr>
          <w:sz w:val="22"/>
          <w:szCs w:val="22"/>
        </w:rPr>
        <w:t>a.</w:t>
      </w:r>
      <w:r>
        <w:rPr>
          <w:sz w:val="22"/>
          <w:szCs w:val="22"/>
        </w:rPr>
        <w:tab/>
        <w:t>Both annuities are of equal value today.</w:t>
      </w:r>
    </w:p>
    <w:p w:rsidR="00334DA0" w:rsidRDefault="00334DA0" w:rsidP="00334DA0">
      <w:pPr>
        <w:tabs>
          <w:tab w:val="left" w:pos="446"/>
          <w:tab w:val="left" w:pos="907"/>
        </w:tabs>
        <w:rPr>
          <w:sz w:val="22"/>
          <w:szCs w:val="22"/>
        </w:rPr>
      </w:pPr>
      <w:r>
        <w:rPr>
          <w:sz w:val="22"/>
          <w:szCs w:val="22"/>
        </w:rPr>
        <w:tab/>
        <w:t>b.</w:t>
      </w:r>
      <w:r>
        <w:rPr>
          <w:sz w:val="22"/>
          <w:szCs w:val="22"/>
        </w:rPr>
        <w:tab/>
        <w:t>Annuity B is an annuity due.</w:t>
      </w:r>
    </w:p>
    <w:p w:rsidR="00334DA0" w:rsidRDefault="00334DA0" w:rsidP="00334DA0">
      <w:pPr>
        <w:tabs>
          <w:tab w:val="left" w:pos="446"/>
          <w:tab w:val="left" w:pos="907"/>
        </w:tabs>
        <w:rPr>
          <w:sz w:val="22"/>
          <w:szCs w:val="22"/>
        </w:rPr>
      </w:pPr>
      <w:r>
        <w:rPr>
          <w:sz w:val="22"/>
          <w:szCs w:val="22"/>
        </w:rPr>
        <w:tab/>
        <w:t>c.</w:t>
      </w:r>
      <w:r>
        <w:rPr>
          <w:sz w:val="22"/>
          <w:szCs w:val="22"/>
        </w:rPr>
        <w:tab/>
        <w:t>Annuity A has a higher future value than annuity B.</w:t>
      </w:r>
    </w:p>
    <w:p w:rsidR="00334DA0" w:rsidRDefault="00334DA0" w:rsidP="00334DA0">
      <w:pPr>
        <w:tabs>
          <w:tab w:val="left" w:pos="446"/>
          <w:tab w:val="left" w:pos="907"/>
        </w:tabs>
        <w:rPr>
          <w:sz w:val="22"/>
          <w:szCs w:val="22"/>
        </w:rPr>
      </w:pPr>
      <w:r>
        <w:rPr>
          <w:sz w:val="22"/>
          <w:szCs w:val="22"/>
        </w:rPr>
        <w:tab/>
        <w:t>d.</w:t>
      </w:r>
      <w:r>
        <w:rPr>
          <w:sz w:val="22"/>
          <w:szCs w:val="22"/>
        </w:rPr>
        <w:tab/>
        <w:t>Annuity B has a higher present value than annuity A.</w:t>
      </w:r>
    </w:p>
    <w:p w:rsidR="00334DA0" w:rsidRDefault="00334DA0" w:rsidP="00334DA0">
      <w:pPr>
        <w:tabs>
          <w:tab w:val="left" w:pos="446"/>
          <w:tab w:val="left" w:pos="907"/>
        </w:tabs>
        <w:rPr>
          <w:sz w:val="22"/>
          <w:szCs w:val="22"/>
        </w:rPr>
      </w:pPr>
      <w:r>
        <w:rPr>
          <w:sz w:val="22"/>
          <w:szCs w:val="22"/>
        </w:rPr>
        <w:tab/>
        <w:t>e.</w:t>
      </w:r>
      <w:r>
        <w:rPr>
          <w:sz w:val="22"/>
          <w:szCs w:val="22"/>
        </w:rPr>
        <w:tab/>
        <w:t>Both annuities have the same future value as of ten years from today.</w:t>
      </w:r>
    </w:p>
    <w:p w:rsidR="00334DA0" w:rsidRDefault="00334DA0"/>
    <w:p w:rsidR="006B4FB0" w:rsidRPr="00AF2BD7" w:rsidRDefault="00E8286B" w:rsidP="006B4FB0">
      <w:pPr>
        <w:tabs>
          <w:tab w:val="left" w:pos="446"/>
          <w:tab w:val="left" w:pos="907"/>
        </w:tabs>
        <w:ind w:left="936" w:hanging="936"/>
        <w:rPr>
          <w:sz w:val="22"/>
          <w:szCs w:val="22"/>
        </w:rPr>
      </w:pPr>
      <w:r>
        <w:rPr>
          <w:sz w:val="22"/>
          <w:szCs w:val="22"/>
        </w:rPr>
        <w:t xml:space="preserve"> (         d)</w:t>
      </w:r>
      <w:r>
        <w:rPr>
          <w:sz w:val="22"/>
          <w:szCs w:val="22"/>
        </w:rPr>
        <w:tab/>
        <w:t>3</w:t>
      </w:r>
      <w:r w:rsidR="006B4FB0" w:rsidRPr="00AF2BD7">
        <w:rPr>
          <w:sz w:val="22"/>
          <w:szCs w:val="22"/>
        </w:rPr>
        <w:t>.</w:t>
      </w:r>
      <w:r w:rsidR="006B4FB0">
        <w:rPr>
          <w:sz w:val="22"/>
          <w:szCs w:val="22"/>
        </w:rPr>
        <w:tab/>
        <w:t>Your parents are giving you $100 a month for four years while you are in college. At a 6% discount rate, what are these payments worth to you when you first start college?</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a</w:t>
      </w:r>
      <w:proofErr w:type="gramEnd"/>
      <w:r>
        <w:rPr>
          <w:sz w:val="22"/>
          <w:szCs w:val="22"/>
        </w:rPr>
        <w:t>.</w:t>
      </w:r>
      <w:r>
        <w:rPr>
          <w:sz w:val="22"/>
          <w:szCs w:val="22"/>
        </w:rPr>
        <w:tab/>
        <w:t>$3,797.40</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b</w:t>
      </w:r>
      <w:proofErr w:type="gramEnd"/>
      <w:r>
        <w:rPr>
          <w:sz w:val="22"/>
          <w:szCs w:val="22"/>
        </w:rPr>
        <w:t>.</w:t>
      </w:r>
      <w:r>
        <w:rPr>
          <w:sz w:val="22"/>
          <w:szCs w:val="22"/>
        </w:rPr>
        <w:tab/>
        <w:t>$4,167.09</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c</w:t>
      </w:r>
      <w:proofErr w:type="gramEnd"/>
      <w:r>
        <w:rPr>
          <w:sz w:val="22"/>
          <w:szCs w:val="22"/>
        </w:rPr>
        <w:t>.</w:t>
      </w:r>
      <w:r>
        <w:rPr>
          <w:sz w:val="22"/>
          <w:szCs w:val="22"/>
        </w:rPr>
        <w:tab/>
        <w:t>$4,198.79</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d</w:t>
      </w:r>
      <w:proofErr w:type="gramEnd"/>
      <w:r>
        <w:rPr>
          <w:sz w:val="22"/>
          <w:szCs w:val="22"/>
        </w:rPr>
        <w:t>.</w:t>
      </w:r>
      <w:r>
        <w:rPr>
          <w:sz w:val="22"/>
          <w:szCs w:val="22"/>
        </w:rPr>
        <w:tab/>
        <w:t>$4,258.03</w:t>
      </w:r>
    </w:p>
    <w:p w:rsidR="006B4FB0" w:rsidRDefault="006B4FB0" w:rsidP="006B4FB0">
      <w:pPr>
        <w:tabs>
          <w:tab w:val="left" w:pos="446"/>
          <w:tab w:val="left" w:pos="907"/>
        </w:tabs>
        <w:rPr>
          <w:sz w:val="22"/>
          <w:szCs w:val="22"/>
        </w:rPr>
      </w:pPr>
      <w:r>
        <w:rPr>
          <w:sz w:val="22"/>
          <w:szCs w:val="22"/>
        </w:rPr>
        <w:tab/>
      </w:r>
      <w:proofErr w:type="gramStart"/>
      <w:r>
        <w:rPr>
          <w:sz w:val="22"/>
          <w:szCs w:val="22"/>
        </w:rPr>
        <w:t>e</w:t>
      </w:r>
      <w:proofErr w:type="gramEnd"/>
      <w:r>
        <w:rPr>
          <w:sz w:val="22"/>
          <w:szCs w:val="22"/>
        </w:rPr>
        <w:t>.</w:t>
      </w:r>
      <w:r>
        <w:rPr>
          <w:sz w:val="22"/>
          <w:szCs w:val="22"/>
        </w:rPr>
        <w:tab/>
        <w:t>$4,279.32</w:t>
      </w:r>
    </w:p>
    <w:p w:rsidR="006B4FB0" w:rsidRDefault="006B4FB0"/>
    <w:p w:rsidR="006B4FB0" w:rsidRDefault="00E8286B" w:rsidP="006B4FB0">
      <w:pPr>
        <w:tabs>
          <w:tab w:val="left" w:pos="0"/>
          <w:tab w:val="left" w:pos="446"/>
          <w:tab w:val="left" w:pos="907"/>
        </w:tabs>
        <w:ind w:left="900" w:hanging="900"/>
        <w:rPr>
          <w:sz w:val="22"/>
          <w:szCs w:val="22"/>
        </w:rPr>
      </w:pPr>
      <w:r>
        <w:rPr>
          <w:sz w:val="22"/>
          <w:szCs w:val="22"/>
        </w:rPr>
        <w:t xml:space="preserve">(         </w:t>
      </w:r>
      <w:r w:rsidR="006B4FB0">
        <w:rPr>
          <w:sz w:val="22"/>
          <w:szCs w:val="22"/>
        </w:rPr>
        <w:t>b</w:t>
      </w:r>
      <w:r>
        <w:rPr>
          <w:sz w:val="22"/>
          <w:szCs w:val="22"/>
        </w:rPr>
        <w:t>)</w:t>
      </w:r>
      <w:r>
        <w:rPr>
          <w:sz w:val="22"/>
          <w:szCs w:val="22"/>
        </w:rPr>
        <w:tab/>
        <w:t>4</w:t>
      </w:r>
      <w:r w:rsidR="006B4FB0" w:rsidRPr="00AF2BD7">
        <w:rPr>
          <w:sz w:val="22"/>
          <w:szCs w:val="22"/>
        </w:rPr>
        <w:t>.</w:t>
      </w:r>
      <w:r w:rsidR="006B4FB0">
        <w:rPr>
          <w:sz w:val="22"/>
          <w:szCs w:val="22"/>
        </w:rPr>
        <w:tab/>
        <w:t>You need some money today and the only friend you have that has any is your ‘miserly’ friend. He agrees to loan you the money you need, if you make payments of $20 a month for the next six months. In keeping with his reputation, he requires that the first payment be paid today. He also charges you 1.5% interest per month. How much money are you borrowing?</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a</w:t>
      </w:r>
      <w:proofErr w:type="gramEnd"/>
      <w:r>
        <w:rPr>
          <w:sz w:val="22"/>
          <w:szCs w:val="22"/>
        </w:rPr>
        <w:t>.</w:t>
      </w:r>
      <w:r>
        <w:rPr>
          <w:sz w:val="22"/>
          <w:szCs w:val="22"/>
        </w:rPr>
        <w:tab/>
        <w:t>$113.94</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b</w:t>
      </w:r>
      <w:proofErr w:type="gramEnd"/>
      <w:r>
        <w:rPr>
          <w:sz w:val="22"/>
          <w:szCs w:val="22"/>
        </w:rPr>
        <w:t>.</w:t>
      </w:r>
      <w:r>
        <w:rPr>
          <w:sz w:val="22"/>
          <w:szCs w:val="22"/>
        </w:rPr>
        <w:tab/>
        <w:t>$115.65</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c</w:t>
      </w:r>
      <w:proofErr w:type="gramEnd"/>
      <w:r>
        <w:rPr>
          <w:sz w:val="22"/>
          <w:szCs w:val="22"/>
        </w:rPr>
        <w:t>.</w:t>
      </w:r>
      <w:r>
        <w:rPr>
          <w:sz w:val="22"/>
          <w:szCs w:val="22"/>
        </w:rPr>
        <w:tab/>
        <w:t>$119.34</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d</w:t>
      </w:r>
      <w:proofErr w:type="gramEnd"/>
      <w:r>
        <w:rPr>
          <w:sz w:val="22"/>
          <w:szCs w:val="22"/>
        </w:rPr>
        <w:t>.</w:t>
      </w:r>
      <w:r>
        <w:rPr>
          <w:sz w:val="22"/>
          <w:szCs w:val="22"/>
        </w:rPr>
        <w:tab/>
        <w:t>$119.63</w:t>
      </w:r>
    </w:p>
    <w:p w:rsidR="006B4FB0" w:rsidRPr="00AF2BD7"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e</w:t>
      </w:r>
      <w:proofErr w:type="gramEnd"/>
      <w:r>
        <w:rPr>
          <w:sz w:val="22"/>
          <w:szCs w:val="22"/>
        </w:rPr>
        <w:t>.</w:t>
      </w:r>
      <w:r>
        <w:rPr>
          <w:sz w:val="22"/>
          <w:szCs w:val="22"/>
        </w:rPr>
        <w:tab/>
        <w:t>$119.96</w:t>
      </w:r>
    </w:p>
    <w:p w:rsidR="006B4FB0" w:rsidRDefault="006B4FB0"/>
    <w:p w:rsidR="006B4FB0" w:rsidRPr="00AF2BD7" w:rsidRDefault="00E8286B" w:rsidP="006B4FB0">
      <w:pPr>
        <w:tabs>
          <w:tab w:val="left" w:pos="0"/>
          <w:tab w:val="left" w:pos="446"/>
          <w:tab w:val="left" w:pos="907"/>
        </w:tabs>
        <w:ind w:left="900" w:hanging="900"/>
        <w:rPr>
          <w:sz w:val="22"/>
          <w:szCs w:val="22"/>
        </w:rPr>
      </w:pPr>
      <w:r>
        <w:rPr>
          <w:sz w:val="22"/>
          <w:szCs w:val="22"/>
        </w:rPr>
        <w:t xml:space="preserve">(          </w:t>
      </w:r>
      <w:r w:rsidR="006B4FB0">
        <w:rPr>
          <w:sz w:val="22"/>
          <w:szCs w:val="22"/>
        </w:rPr>
        <w:t>b</w:t>
      </w:r>
      <w:r>
        <w:rPr>
          <w:sz w:val="22"/>
          <w:szCs w:val="22"/>
        </w:rPr>
        <w:t>)</w:t>
      </w:r>
      <w:r>
        <w:rPr>
          <w:sz w:val="22"/>
          <w:szCs w:val="22"/>
        </w:rPr>
        <w:tab/>
        <w:t>5</w:t>
      </w:r>
      <w:r w:rsidR="006B4FB0" w:rsidRPr="00AF2BD7">
        <w:rPr>
          <w:sz w:val="22"/>
          <w:szCs w:val="22"/>
        </w:rPr>
        <w:t>.</w:t>
      </w:r>
      <w:r w:rsidR="006B4FB0">
        <w:rPr>
          <w:sz w:val="22"/>
          <w:szCs w:val="22"/>
        </w:rPr>
        <w:tab/>
        <w:t>Marko, Inc. is considering the purchase of ABC Co. Marko believes that ABC Co. can generate cash flows of $5,000, $9,000, and $15,000 over the next three years, respectively. After that time, Marko feels ABC will be worthless. Marko has determined that a 14% rate of return is applicable to this potential purchase. What is Marko willing to pay today to buy ABC Co.?</w:t>
      </w:r>
    </w:p>
    <w:p w:rsidR="006B4FB0" w:rsidRDefault="006B4FB0" w:rsidP="006B4FB0">
      <w:pPr>
        <w:tabs>
          <w:tab w:val="left" w:pos="0"/>
          <w:tab w:val="left" w:pos="446"/>
          <w:tab w:val="left" w:pos="907"/>
        </w:tabs>
        <w:ind w:left="900" w:hanging="900"/>
        <w:rPr>
          <w:sz w:val="22"/>
          <w:szCs w:val="22"/>
        </w:rPr>
      </w:pPr>
      <w:r>
        <w:rPr>
          <w:b/>
          <w:sz w:val="22"/>
          <w:szCs w:val="22"/>
        </w:rPr>
        <w:tab/>
      </w:r>
      <w:proofErr w:type="gramStart"/>
      <w:r>
        <w:rPr>
          <w:sz w:val="22"/>
          <w:szCs w:val="22"/>
        </w:rPr>
        <w:t>a</w:t>
      </w:r>
      <w:proofErr w:type="gramEnd"/>
      <w:r>
        <w:rPr>
          <w:sz w:val="22"/>
          <w:szCs w:val="22"/>
        </w:rPr>
        <w:t>.</w:t>
      </w:r>
      <w:r>
        <w:rPr>
          <w:sz w:val="22"/>
          <w:szCs w:val="22"/>
        </w:rPr>
        <w:tab/>
        <w:t>$19,201.76</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b</w:t>
      </w:r>
      <w:proofErr w:type="gramEnd"/>
      <w:r>
        <w:rPr>
          <w:sz w:val="22"/>
          <w:szCs w:val="22"/>
        </w:rPr>
        <w:t>.</w:t>
      </w:r>
      <w:r>
        <w:rPr>
          <w:sz w:val="22"/>
          <w:szCs w:val="22"/>
        </w:rPr>
        <w:tab/>
        <w:t>$21,435.74</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c</w:t>
      </w:r>
      <w:proofErr w:type="gramEnd"/>
      <w:r>
        <w:rPr>
          <w:sz w:val="22"/>
          <w:szCs w:val="22"/>
        </w:rPr>
        <w:t>.</w:t>
      </w:r>
      <w:r>
        <w:rPr>
          <w:sz w:val="22"/>
          <w:szCs w:val="22"/>
        </w:rPr>
        <w:tab/>
        <w:t>$23,457.96</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d</w:t>
      </w:r>
      <w:proofErr w:type="gramEnd"/>
      <w:r>
        <w:rPr>
          <w:sz w:val="22"/>
          <w:szCs w:val="22"/>
        </w:rPr>
        <w:t>.</w:t>
      </w:r>
      <w:r>
        <w:rPr>
          <w:sz w:val="22"/>
          <w:szCs w:val="22"/>
        </w:rPr>
        <w:tab/>
        <w:t>$27,808.17</w:t>
      </w:r>
    </w:p>
    <w:p w:rsidR="006B4FB0" w:rsidRDefault="006B4FB0" w:rsidP="006B4FB0">
      <w:pPr>
        <w:tabs>
          <w:tab w:val="left" w:pos="0"/>
          <w:tab w:val="left" w:pos="446"/>
          <w:tab w:val="left" w:pos="907"/>
        </w:tabs>
        <w:ind w:left="900" w:hanging="900"/>
        <w:rPr>
          <w:sz w:val="22"/>
          <w:szCs w:val="22"/>
        </w:rPr>
      </w:pPr>
      <w:r>
        <w:rPr>
          <w:sz w:val="22"/>
          <w:szCs w:val="22"/>
        </w:rPr>
        <w:tab/>
      </w:r>
      <w:proofErr w:type="gramStart"/>
      <w:r>
        <w:rPr>
          <w:sz w:val="22"/>
          <w:szCs w:val="22"/>
        </w:rPr>
        <w:t>e</w:t>
      </w:r>
      <w:proofErr w:type="gramEnd"/>
      <w:r>
        <w:rPr>
          <w:sz w:val="22"/>
          <w:szCs w:val="22"/>
        </w:rPr>
        <w:t>.</w:t>
      </w:r>
      <w:r>
        <w:rPr>
          <w:sz w:val="22"/>
          <w:szCs w:val="22"/>
        </w:rPr>
        <w:tab/>
        <w:t>$31,758.00</w:t>
      </w:r>
    </w:p>
    <w:p w:rsidR="006B4FB0" w:rsidRDefault="006B4FB0"/>
    <w:p w:rsidR="006B4FB0" w:rsidRDefault="00E8286B" w:rsidP="006B4FB0">
      <w:pPr>
        <w:tabs>
          <w:tab w:val="left" w:pos="0"/>
          <w:tab w:val="left" w:pos="446"/>
          <w:tab w:val="left" w:pos="907"/>
        </w:tabs>
        <w:rPr>
          <w:sz w:val="22"/>
          <w:szCs w:val="22"/>
        </w:rPr>
      </w:pPr>
      <w:r>
        <w:rPr>
          <w:sz w:val="22"/>
          <w:szCs w:val="22"/>
        </w:rPr>
        <w:t xml:space="preserve">(         </w:t>
      </w:r>
      <w:r w:rsidR="006B4FB0">
        <w:rPr>
          <w:sz w:val="22"/>
          <w:szCs w:val="22"/>
        </w:rPr>
        <w:t>b</w:t>
      </w:r>
      <w:r>
        <w:rPr>
          <w:sz w:val="22"/>
          <w:szCs w:val="22"/>
        </w:rPr>
        <w:t>)</w:t>
      </w:r>
      <w:r>
        <w:rPr>
          <w:sz w:val="22"/>
          <w:szCs w:val="22"/>
        </w:rPr>
        <w:tab/>
        <w:t>6</w:t>
      </w:r>
      <w:r w:rsidR="006B4FB0" w:rsidRPr="00AF2BD7">
        <w:rPr>
          <w:sz w:val="22"/>
          <w:szCs w:val="22"/>
        </w:rPr>
        <w:t>.</w:t>
      </w:r>
      <w:r w:rsidR="006B4FB0">
        <w:rPr>
          <w:sz w:val="22"/>
          <w:szCs w:val="22"/>
        </w:rPr>
        <w:tab/>
        <w:t>What is the effective annual rate if a bank charges you 7.64% compounded quarterly?</w:t>
      </w:r>
    </w:p>
    <w:p w:rsidR="006B4FB0" w:rsidRDefault="006B4FB0" w:rsidP="006B4FB0">
      <w:pPr>
        <w:tabs>
          <w:tab w:val="left" w:pos="0"/>
          <w:tab w:val="left" w:pos="446"/>
          <w:tab w:val="left" w:pos="907"/>
        </w:tabs>
        <w:rPr>
          <w:sz w:val="22"/>
          <w:szCs w:val="22"/>
        </w:rPr>
      </w:pPr>
      <w:r>
        <w:rPr>
          <w:sz w:val="22"/>
          <w:szCs w:val="22"/>
        </w:rPr>
        <w:tab/>
      </w:r>
      <w:proofErr w:type="gramStart"/>
      <w:r>
        <w:rPr>
          <w:sz w:val="22"/>
          <w:szCs w:val="22"/>
        </w:rPr>
        <w:t>a.</w:t>
      </w:r>
      <w:r>
        <w:rPr>
          <w:sz w:val="22"/>
          <w:szCs w:val="22"/>
        </w:rPr>
        <w:tab/>
        <w:t>7.79</w:t>
      </w:r>
      <w:proofErr w:type="gramEnd"/>
      <w:r>
        <w:rPr>
          <w:sz w:val="22"/>
          <w:szCs w:val="22"/>
        </w:rPr>
        <w:t>%</w:t>
      </w:r>
    </w:p>
    <w:p w:rsidR="006B4FB0" w:rsidRDefault="006B4FB0" w:rsidP="006B4FB0">
      <w:pPr>
        <w:tabs>
          <w:tab w:val="left" w:pos="0"/>
          <w:tab w:val="left" w:pos="446"/>
          <w:tab w:val="left" w:pos="907"/>
        </w:tabs>
        <w:rPr>
          <w:sz w:val="22"/>
          <w:szCs w:val="22"/>
        </w:rPr>
      </w:pPr>
      <w:r>
        <w:rPr>
          <w:sz w:val="22"/>
          <w:szCs w:val="22"/>
        </w:rPr>
        <w:tab/>
      </w:r>
      <w:proofErr w:type="gramStart"/>
      <w:r>
        <w:rPr>
          <w:sz w:val="22"/>
          <w:szCs w:val="22"/>
        </w:rPr>
        <w:t>b.</w:t>
      </w:r>
      <w:r>
        <w:rPr>
          <w:sz w:val="22"/>
          <w:szCs w:val="22"/>
        </w:rPr>
        <w:tab/>
        <w:t>7.86</w:t>
      </w:r>
      <w:proofErr w:type="gramEnd"/>
      <w:r>
        <w:rPr>
          <w:sz w:val="22"/>
          <w:szCs w:val="22"/>
        </w:rPr>
        <w:t>%</w:t>
      </w:r>
    </w:p>
    <w:p w:rsidR="006B4FB0" w:rsidRDefault="006B4FB0" w:rsidP="006B4FB0">
      <w:pPr>
        <w:tabs>
          <w:tab w:val="left" w:pos="0"/>
          <w:tab w:val="left" w:pos="446"/>
          <w:tab w:val="left" w:pos="907"/>
        </w:tabs>
        <w:rPr>
          <w:sz w:val="22"/>
          <w:szCs w:val="22"/>
        </w:rPr>
      </w:pPr>
      <w:r>
        <w:rPr>
          <w:sz w:val="22"/>
          <w:szCs w:val="22"/>
        </w:rPr>
        <w:tab/>
      </w:r>
      <w:proofErr w:type="gramStart"/>
      <w:r>
        <w:rPr>
          <w:sz w:val="22"/>
          <w:szCs w:val="22"/>
        </w:rPr>
        <w:t>c.</w:t>
      </w:r>
      <w:r>
        <w:rPr>
          <w:sz w:val="22"/>
          <w:szCs w:val="22"/>
        </w:rPr>
        <w:tab/>
        <w:t>7.95</w:t>
      </w:r>
      <w:proofErr w:type="gramEnd"/>
      <w:r>
        <w:rPr>
          <w:sz w:val="22"/>
          <w:szCs w:val="22"/>
        </w:rPr>
        <w:t>%</w:t>
      </w:r>
    </w:p>
    <w:p w:rsidR="006B4FB0" w:rsidRDefault="006B4FB0" w:rsidP="006B4FB0">
      <w:pPr>
        <w:tabs>
          <w:tab w:val="left" w:pos="0"/>
          <w:tab w:val="left" w:pos="446"/>
          <w:tab w:val="left" w:pos="907"/>
        </w:tabs>
        <w:rPr>
          <w:sz w:val="22"/>
          <w:szCs w:val="22"/>
        </w:rPr>
      </w:pPr>
      <w:r>
        <w:rPr>
          <w:sz w:val="22"/>
          <w:szCs w:val="22"/>
        </w:rPr>
        <w:tab/>
      </w:r>
      <w:proofErr w:type="gramStart"/>
      <w:r>
        <w:rPr>
          <w:sz w:val="22"/>
          <w:szCs w:val="22"/>
        </w:rPr>
        <w:t>d.</w:t>
      </w:r>
      <w:r>
        <w:rPr>
          <w:sz w:val="22"/>
          <w:szCs w:val="22"/>
        </w:rPr>
        <w:tab/>
        <w:t>7.98</w:t>
      </w:r>
      <w:proofErr w:type="gramEnd"/>
      <w:r>
        <w:rPr>
          <w:sz w:val="22"/>
          <w:szCs w:val="22"/>
        </w:rPr>
        <w:t>%</w:t>
      </w:r>
    </w:p>
    <w:p w:rsidR="006B4FB0" w:rsidRPr="00AF2BD7" w:rsidRDefault="006B4FB0" w:rsidP="006B4FB0">
      <w:pPr>
        <w:tabs>
          <w:tab w:val="left" w:pos="0"/>
          <w:tab w:val="left" w:pos="446"/>
          <w:tab w:val="left" w:pos="907"/>
        </w:tabs>
        <w:rPr>
          <w:sz w:val="22"/>
          <w:szCs w:val="22"/>
        </w:rPr>
      </w:pPr>
      <w:r>
        <w:rPr>
          <w:sz w:val="22"/>
          <w:szCs w:val="22"/>
        </w:rPr>
        <w:tab/>
      </w:r>
      <w:proofErr w:type="gramStart"/>
      <w:r>
        <w:rPr>
          <w:sz w:val="22"/>
          <w:szCs w:val="22"/>
        </w:rPr>
        <w:t>e.</w:t>
      </w:r>
      <w:r>
        <w:rPr>
          <w:sz w:val="22"/>
          <w:szCs w:val="22"/>
        </w:rPr>
        <w:tab/>
        <w:t>8.01</w:t>
      </w:r>
      <w:proofErr w:type="gramEnd"/>
      <w:r>
        <w:rPr>
          <w:sz w:val="22"/>
          <w:szCs w:val="22"/>
        </w:rPr>
        <w:t>%</w:t>
      </w:r>
    </w:p>
    <w:p w:rsidR="006B4FB0" w:rsidRDefault="006B4FB0"/>
    <w:p w:rsidR="00337903" w:rsidRDefault="00E8286B" w:rsidP="00337903">
      <w:pPr>
        <w:tabs>
          <w:tab w:val="left" w:pos="446"/>
          <w:tab w:val="left" w:pos="907"/>
        </w:tabs>
        <w:ind w:left="900" w:hanging="907"/>
        <w:rPr>
          <w:sz w:val="22"/>
          <w:szCs w:val="22"/>
        </w:rPr>
      </w:pPr>
      <w:r>
        <w:rPr>
          <w:sz w:val="22"/>
          <w:szCs w:val="22"/>
        </w:rPr>
        <w:t>(         a)</w:t>
      </w:r>
      <w:r>
        <w:rPr>
          <w:sz w:val="22"/>
          <w:szCs w:val="22"/>
        </w:rPr>
        <w:tab/>
        <w:t>7</w:t>
      </w:r>
      <w:r w:rsidR="00337903">
        <w:rPr>
          <w:sz w:val="22"/>
          <w:szCs w:val="22"/>
        </w:rPr>
        <w:t>.</w:t>
      </w:r>
      <w:r w:rsidR="00337903">
        <w:rPr>
          <w:sz w:val="22"/>
          <w:szCs w:val="22"/>
        </w:rPr>
        <w:tab/>
        <w:t>A General Co. bond has an 8% coupon and pays interest annually. The face value is $1,000 and the current market price is $1,020.50. The bond matures in 20 years. What is the yield to maturity?</w:t>
      </w:r>
    </w:p>
    <w:p w:rsidR="00337903" w:rsidRDefault="00337903" w:rsidP="00337903">
      <w:pPr>
        <w:tabs>
          <w:tab w:val="left" w:pos="446"/>
          <w:tab w:val="left" w:pos="907"/>
        </w:tabs>
        <w:ind w:left="900" w:hanging="907"/>
        <w:rPr>
          <w:sz w:val="22"/>
          <w:szCs w:val="22"/>
        </w:rPr>
      </w:pPr>
      <w:r>
        <w:rPr>
          <w:sz w:val="22"/>
          <w:szCs w:val="22"/>
        </w:rPr>
        <w:tab/>
      </w:r>
      <w:proofErr w:type="gramStart"/>
      <w:r>
        <w:rPr>
          <w:sz w:val="22"/>
          <w:szCs w:val="22"/>
        </w:rPr>
        <w:t>a.</w:t>
      </w:r>
      <w:r>
        <w:rPr>
          <w:sz w:val="22"/>
          <w:szCs w:val="22"/>
        </w:rPr>
        <w:tab/>
        <w:t>7.79</w:t>
      </w:r>
      <w:proofErr w:type="gramEnd"/>
      <w:r>
        <w:rPr>
          <w:sz w:val="22"/>
          <w:szCs w:val="22"/>
        </w:rPr>
        <w:t>%</w:t>
      </w:r>
    </w:p>
    <w:p w:rsidR="00337903" w:rsidRDefault="00337903" w:rsidP="00337903">
      <w:pPr>
        <w:tabs>
          <w:tab w:val="left" w:pos="446"/>
          <w:tab w:val="left" w:pos="907"/>
        </w:tabs>
        <w:ind w:left="900" w:hanging="907"/>
        <w:rPr>
          <w:sz w:val="22"/>
          <w:szCs w:val="22"/>
        </w:rPr>
      </w:pPr>
      <w:r>
        <w:rPr>
          <w:sz w:val="22"/>
          <w:szCs w:val="22"/>
        </w:rPr>
        <w:tab/>
      </w:r>
      <w:proofErr w:type="gramStart"/>
      <w:r>
        <w:rPr>
          <w:sz w:val="22"/>
          <w:szCs w:val="22"/>
        </w:rPr>
        <w:t>b.</w:t>
      </w:r>
      <w:r>
        <w:rPr>
          <w:sz w:val="22"/>
          <w:szCs w:val="22"/>
        </w:rPr>
        <w:tab/>
        <w:t>7.82</w:t>
      </w:r>
      <w:proofErr w:type="gramEnd"/>
      <w:r>
        <w:rPr>
          <w:sz w:val="22"/>
          <w:szCs w:val="22"/>
        </w:rPr>
        <w:t>%</w:t>
      </w:r>
    </w:p>
    <w:p w:rsidR="00337903" w:rsidRDefault="00337903" w:rsidP="00337903">
      <w:pPr>
        <w:tabs>
          <w:tab w:val="left" w:pos="446"/>
          <w:tab w:val="left" w:pos="907"/>
        </w:tabs>
        <w:ind w:left="900" w:hanging="907"/>
        <w:rPr>
          <w:sz w:val="22"/>
          <w:szCs w:val="22"/>
        </w:rPr>
      </w:pPr>
      <w:r>
        <w:rPr>
          <w:sz w:val="22"/>
          <w:szCs w:val="22"/>
        </w:rPr>
        <w:tab/>
      </w:r>
      <w:proofErr w:type="gramStart"/>
      <w:r>
        <w:rPr>
          <w:sz w:val="22"/>
          <w:szCs w:val="22"/>
        </w:rPr>
        <w:t>c.</w:t>
      </w:r>
      <w:r>
        <w:rPr>
          <w:sz w:val="22"/>
          <w:szCs w:val="22"/>
        </w:rPr>
        <w:tab/>
        <w:t>8.00</w:t>
      </w:r>
      <w:proofErr w:type="gramEnd"/>
      <w:r>
        <w:rPr>
          <w:sz w:val="22"/>
          <w:szCs w:val="22"/>
        </w:rPr>
        <w:t>%</w:t>
      </w:r>
    </w:p>
    <w:p w:rsidR="00337903" w:rsidRDefault="00337903" w:rsidP="00337903">
      <w:pPr>
        <w:tabs>
          <w:tab w:val="left" w:pos="446"/>
          <w:tab w:val="left" w:pos="907"/>
        </w:tabs>
        <w:ind w:left="900" w:hanging="907"/>
        <w:rPr>
          <w:sz w:val="22"/>
          <w:szCs w:val="22"/>
        </w:rPr>
      </w:pPr>
      <w:r>
        <w:rPr>
          <w:sz w:val="22"/>
          <w:szCs w:val="22"/>
        </w:rPr>
        <w:tab/>
      </w:r>
      <w:proofErr w:type="gramStart"/>
      <w:r>
        <w:rPr>
          <w:sz w:val="22"/>
          <w:szCs w:val="22"/>
        </w:rPr>
        <w:t>d.</w:t>
      </w:r>
      <w:r>
        <w:rPr>
          <w:sz w:val="22"/>
          <w:szCs w:val="22"/>
        </w:rPr>
        <w:tab/>
        <w:t>8.04</w:t>
      </w:r>
      <w:proofErr w:type="gramEnd"/>
      <w:r>
        <w:rPr>
          <w:sz w:val="22"/>
          <w:szCs w:val="22"/>
        </w:rPr>
        <w:t>%</w:t>
      </w:r>
    </w:p>
    <w:p w:rsidR="00337903" w:rsidRDefault="00337903" w:rsidP="00337903">
      <w:pPr>
        <w:tabs>
          <w:tab w:val="left" w:pos="446"/>
          <w:tab w:val="left" w:pos="907"/>
        </w:tabs>
        <w:ind w:left="900" w:hanging="907"/>
        <w:rPr>
          <w:sz w:val="22"/>
          <w:szCs w:val="22"/>
        </w:rPr>
      </w:pPr>
      <w:r>
        <w:rPr>
          <w:sz w:val="22"/>
          <w:szCs w:val="22"/>
        </w:rPr>
        <w:tab/>
      </w:r>
      <w:proofErr w:type="gramStart"/>
      <w:r>
        <w:rPr>
          <w:sz w:val="22"/>
          <w:szCs w:val="22"/>
        </w:rPr>
        <w:t>e.</w:t>
      </w:r>
      <w:r>
        <w:rPr>
          <w:sz w:val="22"/>
          <w:szCs w:val="22"/>
        </w:rPr>
        <w:tab/>
        <w:t>8.12</w:t>
      </w:r>
      <w:proofErr w:type="gramEnd"/>
      <w:r>
        <w:rPr>
          <w:sz w:val="22"/>
          <w:szCs w:val="22"/>
        </w:rPr>
        <w:t>%</w:t>
      </w:r>
    </w:p>
    <w:p w:rsidR="00337903" w:rsidRDefault="00337903"/>
    <w:p w:rsidR="00337903" w:rsidRDefault="00E8286B" w:rsidP="00337903">
      <w:pPr>
        <w:tabs>
          <w:tab w:val="left" w:pos="446"/>
          <w:tab w:val="left" w:pos="907"/>
        </w:tabs>
        <w:ind w:left="900" w:hanging="907"/>
        <w:rPr>
          <w:sz w:val="22"/>
          <w:szCs w:val="22"/>
        </w:rPr>
      </w:pPr>
      <w:r>
        <w:rPr>
          <w:sz w:val="22"/>
          <w:szCs w:val="22"/>
        </w:rPr>
        <w:t>(         a)</w:t>
      </w:r>
      <w:r>
        <w:rPr>
          <w:sz w:val="22"/>
          <w:szCs w:val="22"/>
        </w:rPr>
        <w:tab/>
        <w:t>8</w:t>
      </w:r>
      <w:r w:rsidR="00337903">
        <w:rPr>
          <w:sz w:val="22"/>
          <w:szCs w:val="22"/>
        </w:rPr>
        <w:t>.</w:t>
      </w:r>
      <w:r w:rsidR="00337903">
        <w:rPr>
          <w:sz w:val="22"/>
          <w:szCs w:val="22"/>
        </w:rPr>
        <w:tab/>
        <w:t>Wine and Roses, Inc. offers a 7% coupon bond with semiannual payments and a yield to maturity of 7.73%. The bonds mature in 9 years. What is the market price of a $1,000 face value bond?</w:t>
      </w:r>
    </w:p>
    <w:p w:rsidR="00337903" w:rsidRDefault="00337903" w:rsidP="00337903">
      <w:pPr>
        <w:tabs>
          <w:tab w:val="left" w:pos="446"/>
          <w:tab w:val="left" w:pos="907"/>
        </w:tabs>
        <w:rPr>
          <w:sz w:val="22"/>
          <w:szCs w:val="22"/>
        </w:rPr>
      </w:pPr>
      <w:r>
        <w:rPr>
          <w:sz w:val="22"/>
          <w:szCs w:val="22"/>
        </w:rPr>
        <w:tab/>
      </w:r>
      <w:proofErr w:type="gramStart"/>
      <w:r>
        <w:rPr>
          <w:sz w:val="22"/>
          <w:szCs w:val="22"/>
        </w:rPr>
        <w:t>a</w:t>
      </w:r>
      <w:proofErr w:type="gramEnd"/>
      <w:r>
        <w:rPr>
          <w:sz w:val="22"/>
          <w:szCs w:val="22"/>
        </w:rPr>
        <w:t>.</w:t>
      </w:r>
      <w:r>
        <w:rPr>
          <w:sz w:val="22"/>
          <w:szCs w:val="22"/>
        </w:rPr>
        <w:tab/>
        <w:t>$953.28</w:t>
      </w:r>
    </w:p>
    <w:p w:rsidR="00337903" w:rsidRDefault="00337903" w:rsidP="00337903">
      <w:pPr>
        <w:tabs>
          <w:tab w:val="left" w:pos="446"/>
          <w:tab w:val="left" w:pos="907"/>
        </w:tabs>
        <w:rPr>
          <w:sz w:val="22"/>
          <w:szCs w:val="22"/>
        </w:rPr>
      </w:pPr>
      <w:r>
        <w:rPr>
          <w:sz w:val="22"/>
          <w:szCs w:val="22"/>
        </w:rPr>
        <w:tab/>
      </w:r>
      <w:proofErr w:type="gramStart"/>
      <w:r>
        <w:rPr>
          <w:sz w:val="22"/>
          <w:szCs w:val="22"/>
        </w:rPr>
        <w:t>b</w:t>
      </w:r>
      <w:proofErr w:type="gramEnd"/>
      <w:r>
        <w:rPr>
          <w:sz w:val="22"/>
          <w:szCs w:val="22"/>
        </w:rPr>
        <w:t>.</w:t>
      </w:r>
      <w:r>
        <w:rPr>
          <w:sz w:val="22"/>
          <w:szCs w:val="22"/>
        </w:rPr>
        <w:tab/>
        <w:t>$963.88</w:t>
      </w:r>
    </w:p>
    <w:p w:rsidR="00337903" w:rsidRDefault="00337903" w:rsidP="00337903">
      <w:pPr>
        <w:tabs>
          <w:tab w:val="left" w:pos="446"/>
          <w:tab w:val="left" w:pos="907"/>
        </w:tabs>
        <w:rPr>
          <w:sz w:val="22"/>
          <w:szCs w:val="22"/>
        </w:rPr>
      </w:pPr>
      <w:r>
        <w:rPr>
          <w:sz w:val="22"/>
          <w:szCs w:val="22"/>
        </w:rPr>
        <w:tab/>
      </w:r>
      <w:proofErr w:type="gramStart"/>
      <w:r>
        <w:rPr>
          <w:sz w:val="22"/>
          <w:szCs w:val="22"/>
        </w:rPr>
        <w:t>c</w:t>
      </w:r>
      <w:proofErr w:type="gramEnd"/>
      <w:r>
        <w:rPr>
          <w:sz w:val="22"/>
          <w:szCs w:val="22"/>
        </w:rPr>
        <w:t>.</w:t>
      </w:r>
      <w:r>
        <w:rPr>
          <w:sz w:val="22"/>
          <w:szCs w:val="22"/>
        </w:rPr>
        <w:tab/>
        <w:t>$1,108.16</w:t>
      </w:r>
    </w:p>
    <w:p w:rsidR="00337903" w:rsidRDefault="00337903" w:rsidP="00337903">
      <w:pPr>
        <w:tabs>
          <w:tab w:val="left" w:pos="446"/>
          <w:tab w:val="left" w:pos="907"/>
        </w:tabs>
        <w:rPr>
          <w:sz w:val="22"/>
          <w:szCs w:val="22"/>
        </w:rPr>
      </w:pPr>
      <w:r>
        <w:rPr>
          <w:sz w:val="22"/>
          <w:szCs w:val="22"/>
        </w:rPr>
        <w:tab/>
      </w:r>
      <w:proofErr w:type="gramStart"/>
      <w:r>
        <w:rPr>
          <w:sz w:val="22"/>
          <w:szCs w:val="22"/>
        </w:rPr>
        <w:t>d</w:t>
      </w:r>
      <w:proofErr w:type="gramEnd"/>
      <w:r>
        <w:rPr>
          <w:sz w:val="22"/>
          <w:szCs w:val="22"/>
        </w:rPr>
        <w:t>.</w:t>
      </w:r>
      <w:r>
        <w:rPr>
          <w:sz w:val="22"/>
          <w:szCs w:val="22"/>
        </w:rPr>
        <w:tab/>
        <w:t>$1,401.26</w:t>
      </w:r>
    </w:p>
    <w:p w:rsidR="00337903" w:rsidRDefault="00337903" w:rsidP="00337903">
      <w:pPr>
        <w:tabs>
          <w:tab w:val="left" w:pos="446"/>
          <w:tab w:val="left" w:pos="907"/>
        </w:tabs>
        <w:rPr>
          <w:sz w:val="22"/>
          <w:szCs w:val="22"/>
        </w:rPr>
      </w:pPr>
      <w:r>
        <w:rPr>
          <w:sz w:val="22"/>
          <w:szCs w:val="22"/>
        </w:rPr>
        <w:tab/>
      </w:r>
      <w:proofErr w:type="gramStart"/>
      <w:r>
        <w:rPr>
          <w:sz w:val="22"/>
          <w:szCs w:val="22"/>
        </w:rPr>
        <w:t>e</w:t>
      </w:r>
      <w:proofErr w:type="gramEnd"/>
      <w:r>
        <w:rPr>
          <w:sz w:val="22"/>
          <w:szCs w:val="22"/>
        </w:rPr>
        <w:t>.</w:t>
      </w:r>
      <w:r>
        <w:rPr>
          <w:sz w:val="22"/>
          <w:szCs w:val="22"/>
        </w:rPr>
        <w:tab/>
        <w:t>$1,401.86</w:t>
      </w:r>
    </w:p>
    <w:p w:rsidR="00337903" w:rsidRDefault="00337903"/>
    <w:p w:rsidR="00337903" w:rsidRPr="00D54957" w:rsidRDefault="00E8286B" w:rsidP="00337903">
      <w:pPr>
        <w:widowControl w:val="0"/>
        <w:tabs>
          <w:tab w:val="left" w:pos="475"/>
        </w:tabs>
        <w:ind w:left="965" w:hanging="965"/>
        <w:rPr>
          <w:snapToGrid w:val="0"/>
          <w:color w:val="000000"/>
          <w:sz w:val="22"/>
          <w:szCs w:val="22"/>
        </w:rPr>
      </w:pPr>
      <w:r>
        <w:rPr>
          <w:snapToGrid w:val="0"/>
          <w:color w:val="000000"/>
          <w:sz w:val="22"/>
          <w:szCs w:val="22"/>
        </w:rPr>
        <w:t>(         d)</w:t>
      </w:r>
      <w:r>
        <w:rPr>
          <w:snapToGrid w:val="0"/>
          <w:color w:val="000000"/>
          <w:sz w:val="22"/>
          <w:szCs w:val="22"/>
        </w:rPr>
        <w:tab/>
        <w:t>9</w:t>
      </w:r>
      <w:r w:rsidR="00337903" w:rsidRPr="00D54957">
        <w:rPr>
          <w:snapToGrid w:val="0"/>
          <w:color w:val="000000"/>
          <w:sz w:val="22"/>
          <w:szCs w:val="22"/>
        </w:rPr>
        <w:t>.</w:t>
      </w:r>
      <w:r w:rsidR="00337903" w:rsidRPr="00D54957">
        <w:rPr>
          <w:snapToGrid w:val="0"/>
          <w:color w:val="000000"/>
          <w:sz w:val="22"/>
          <w:szCs w:val="22"/>
        </w:rPr>
        <w:tab/>
        <w:t>Lee Hong Imports paid a $1.00 per share annual dividend last week. Dividends are expected to increase by 5% annually. What is one share of this stock worth to you today if the appropriate discount rate is 14%?</w:t>
      </w:r>
    </w:p>
    <w:p w:rsidR="00337903" w:rsidRDefault="00337903" w:rsidP="00337903">
      <w:pPr>
        <w:tabs>
          <w:tab w:val="left" w:pos="446"/>
          <w:tab w:val="left" w:pos="907"/>
        </w:tabs>
        <w:rPr>
          <w:sz w:val="22"/>
          <w:szCs w:val="22"/>
        </w:rPr>
      </w:pPr>
      <w:r>
        <w:rPr>
          <w:sz w:val="22"/>
          <w:szCs w:val="22"/>
        </w:rPr>
        <w:tab/>
      </w:r>
      <w:proofErr w:type="gramStart"/>
      <w:r>
        <w:rPr>
          <w:sz w:val="22"/>
          <w:szCs w:val="22"/>
        </w:rPr>
        <w:t>a</w:t>
      </w:r>
      <w:proofErr w:type="gramEnd"/>
      <w:r>
        <w:rPr>
          <w:sz w:val="22"/>
          <w:szCs w:val="22"/>
        </w:rPr>
        <w:t>.</w:t>
      </w:r>
      <w:r>
        <w:rPr>
          <w:sz w:val="22"/>
          <w:szCs w:val="22"/>
        </w:rPr>
        <w:tab/>
        <w:t>$7.14</w:t>
      </w:r>
    </w:p>
    <w:p w:rsidR="00337903" w:rsidRDefault="00337903" w:rsidP="00337903">
      <w:pPr>
        <w:tabs>
          <w:tab w:val="left" w:pos="446"/>
          <w:tab w:val="left" w:pos="907"/>
        </w:tabs>
        <w:rPr>
          <w:sz w:val="22"/>
          <w:szCs w:val="22"/>
        </w:rPr>
      </w:pPr>
      <w:r>
        <w:rPr>
          <w:sz w:val="22"/>
          <w:szCs w:val="22"/>
        </w:rPr>
        <w:tab/>
      </w:r>
      <w:proofErr w:type="gramStart"/>
      <w:r>
        <w:rPr>
          <w:sz w:val="22"/>
          <w:szCs w:val="22"/>
        </w:rPr>
        <w:t>b</w:t>
      </w:r>
      <w:proofErr w:type="gramEnd"/>
      <w:r>
        <w:rPr>
          <w:sz w:val="22"/>
          <w:szCs w:val="22"/>
        </w:rPr>
        <w:t>.</w:t>
      </w:r>
      <w:r>
        <w:rPr>
          <w:sz w:val="22"/>
          <w:szCs w:val="22"/>
        </w:rPr>
        <w:tab/>
        <w:t>$7.50</w:t>
      </w:r>
    </w:p>
    <w:p w:rsidR="00337903" w:rsidRDefault="00337903" w:rsidP="00337903">
      <w:pPr>
        <w:tabs>
          <w:tab w:val="left" w:pos="446"/>
          <w:tab w:val="left" w:pos="907"/>
        </w:tabs>
        <w:rPr>
          <w:sz w:val="22"/>
          <w:szCs w:val="22"/>
        </w:rPr>
      </w:pPr>
      <w:r>
        <w:rPr>
          <w:sz w:val="22"/>
          <w:szCs w:val="22"/>
        </w:rPr>
        <w:tab/>
      </w:r>
      <w:proofErr w:type="gramStart"/>
      <w:r>
        <w:rPr>
          <w:sz w:val="22"/>
          <w:szCs w:val="22"/>
        </w:rPr>
        <w:t>c</w:t>
      </w:r>
      <w:proofErr w:type="gramEnd"/>
      <w:r>
        <w:rPr>
          <w:sz w:val="22"/>
          <w:szCs w:val="22"/>
        </w:rPr>
        <w:t>.</w:t>
      </w:r>
      <w:r>
        <w:rPr>
          <w:sz w:val="22"/>
          <w:szCs w:val="22"/>
        </w:rPr>
        <w:tab/>
        <w:t>$11.11</w:t>
      </w:r>
    </w:p>
    <w:p w:rsidR="00337903" w:rsidRDefault="00337903" w:rsidP="00337903">
      <w:pPr>
        <w:tabs>
          <w:tab w:val="left" w:pos="446"/>
          <w:tab w:val="left" w:pos="907"/>
        </w:tabs>
        <w:rPr>
          <w:sz w:val="22"/>
          <w:szCs w:val="22"/>
        </w:rPr>
      </w:pPr>
      <w:r>
        <w:rPr>
          <w:sz w:val="22"/>
          <w:szCs w:val="22"/>
        </w:rPr>
        <w:tab/>
      </w:r>
      <w:proofErr w:type="gramStart"/>
      <w:r>
        <w:rPr>
          <w:sz w:val="22"/>
          <w:szCs w:val="22"/>
        </w:rPr>
        <w:t>d</w:t>
      </w:r>
      <w:proofErr w:type="gramEnd"/>
      <w:r>
        <w:rPr>
          <w:sz w:val="22"/>
          <w:szCs w:val="22"/>
        </w:rPr>
        <w:t>.</w:t>
      </w:r>
      <w:r>
        <w:rPr>
          <w:sz w:val="22"/>
          <w:szCs w:val="22"/>
        </w:rPr>
        <w:tab/>
        <w:t>$11.67</w:t>
      </w:r>
    </w:p>
    <w:p w:rsidR="00337903" w:rsidRDefault="00337903" w:rsidP="00337903">
      <w:pPr>
        <w:tabs>
          <w:tab w:val="left" w:pos="446"/>
          <w:tab w:val="left" w:pos="907"/>
        </w:tabs>
        <w:rPr>
          <w:sz w:val="22"/>
          <w:szCs w:val="22"/>
        </w:rPr>
      </w:pPr>
      <w:r>
        <w:rPr>
          <w:sz w:val="22"/>
          <w:szCs w:val="22"/>
        </w:rPr>
        <w:tab/>
      </w:r>
      <w:proofErr w:type="gramStart"/>
      <w:r>
        <w:rPr>
          <w:sz w:val="22"/>
          <w:szCs w:val="22"/>
        </w:rPr>
        <w:t>e</w:t>
      </w:r>
      <w:proofErr w:type="gramEnd"/>
      <w:r>
        <w:rPr>
          <w:sz w:val="22"/>
          <w:szCs w:val="22"/>
        </w:rPr>
        <w:t>.</w:t>
      </w:r>
      <w:r>
        <w:rPr>
          <w:sz w:val="22"/>
          <w:szCs w:val="22"/>
        </w:rPr>
        <w:tab/>
        <w:t>$12.25</w:t>
      </w:r>
    </w:p>
    <w:p w:rsidR="00337903" w:rsidRDefault="00337903"/>
    <w:p w:rsidR="00752F2A" w:rsidRPr="006F0F5C" w:rsidRDefault="00E8286B" w:rsidP="00752F2A">
      <w:pPr>
        <w:tabs>
          <w:tab w:val="left" w:pos="446"/>
          <w:tab w:val="left" w:pos="907"/>
        </w:tabs>
        <w:ind w:left="900" w:hanging="900"/>
        <w:rPr>
          <w:sz w:val="22"/>
          <w:szCs w:val="22"/>
        </w:rPr>
      </w:pPr>
      <w:r>
        <w:rPr>
          <w:sz w:val="22"/>
          <w:szCs w:val="22"/>
        </w:rPr>
        <w:t xml:space="preserve">(         </w:t>
      </w:r>
      <w:r w:rsidR="00752F2A" w:rsidRPr="006F0F5C">
        <w:rPr>
          <w:sz w:val="22"/>
          <w:szCs w:val="22"/>
        </w:rPr>
        <w:t>a</w:t>
      </w:r>
      <w:r>
        <w:rPr>
          <w:sz w:val="22"/>
          <w:szCs w:val="22"/>
        </w:rPr>
        <w:t>)</w:t>
      </w:r>
      <w:r w:rsidR="00752F2A" w:rsidRPr="006F0F5C">
        <w:rPr>
          <w:sz w:val="22"/>
          <w:szCs w:val="22"/>
        </w:rPr>
        <w:tab/>
      </w:r>
      <w:r>
        <w:rPr>
          <w:sz w:val="22"/>
          <w:szCs w:val="22"/>
        </w:rPr>
        <w:t>10</w:t>
      </w:r>
      <w:r w:rsidR="00752F2A" w:rsidRPr="006F0F5C">
        <w:rPr>
          <w:sz w:val="22"/>
          <w:szCs w:val="22"/>
        </w:rPr>
        <w:t>.</w:t>
      </w:r>
      <w:r w:rsidR="00752F2A" w:rsidRPr="006F0F5C">
        <w:rPr>
          <w:sz w:val="22"/>
          <w:szCs w:val="22"/>
        </w:rPr>
        <w:tab/>
        <w:t>What is the net present value of a project that has an initial cash outflow of $12,670 and the following cash inflows? The required return is 11.5</w:t>
      </w:r>
      <w:r w:rsidR="00752F2A">
        <w:rPr>
          <w:sz w:val="22"/>
          <w:szCs w:val="22"/>
        </w:rPr>
        <w:t>%</w:t>
      </w:r>
      <w:r w:rsidR="00752F2A" w:rsidRPr="006F0F5C">
        <w:rPr>
          <w:sz w:val="22"/>
          <w:szCs w:val="22"/>
        </w:rPr>
        <w:t>.</w:t>
      </w:r>
    </w:p>
    <w:p w:rsidR="00752F2A" w:rsidRPr="006F0F5C" w:rsidRDefault="00752F2A" w:rsidP="00752F2A">
      <w:pPr>
        <w:tabs>
          <w:tab w:val="left" w:pos="446"/>
          <w:tab w:val="left" w:pos="907"/>
        </w:tabs>
        <w:ind w:left="900" w:hanging="900"/>
        <w:rPr>
          <w:sz w:val="22"/>
          <w:szCs w:val="22"/>
        </w:rPr>
      </w:pPr>
      <w:r w:rsidRPr="006F0F5C">
        <w:rPr>
          <w:sz w:val="22"/>
          <w:szCs w:val="22"/>
        </w:rPr>
        <w:tab/>
      </w:r>
      <w:r w:rsidRPr="006F0F5C">
        <w:rPr>
          <w:sz w:val="22"/>
          <w:szCs w:val="22"/>
        </w:rPr>
        <w:tab/>
      </w:r>
      <w:r w:rsidRPr="006F0F5C">
        <w:rPr>
          <w:sz w:val="22"/>
          <w:szCs w:val="22"/>
        </w:rPr>
        <w:tab/>
      </w:r>
      <w:r w:rsidRPr="006F0F5C">
        <w:rPr>
          <w:sz w:val="22"/>
          <w:szCs w:val="22"/>
        </w:rPr>
        <w:tab/>
      </w:r>
    </w:p>
    <w:p w:rsidR="00752F2A" w:rsidRPr="006F0F5C" w:rsidRDefault="00752F2A" w:rsidP="00752F2A">
      <w:pPr>
        <w:tabs>
          <w:tab w:val="left" w:pos="446"/>
          <w:tab w:val="left" w:pos="907"/>
        </w:tabs>
        <w:ind w:left="900" w:hanging="900"/>
        <w:rPr>
          <w:sz w:val="22"/>
          <w:szCs w:val="22"/>
          <w:u w:val="single"/>
        </w:rPr>
      </w:pPr>
      <w:r w:rsidRPr="006F0F5C">
        <w:rPr>
          <w:sz w:val="22"/>
          <w:szCs w:val="22"/>
        </w:rPr>
        <w:tab/>
      </w:r>
      <w:r w:rsidRPr="006F0F5C">
        <w:rPr>
          <w:sz w:val="22"/>
          <w:szCs w:val="22"/>
        </w:rPr>
        <w:tab/>
      </w:r>
      <w:r w:rsidRPr="006F0F5C">
        <w:rPr>
          <w:sz w:val="22"/>
          <w:szCs w:val="22"/>
        </w:rPr>
        <w:tab/>
      </w:r>
      <w:r w:rsidRPr="006F0F5C">
        <w:rPr>
          <w:sz w:val="22"/>
          <w:szCs w:val="22"/>
        </w:rPr>
        <w:tab/>
      </w:r>
      <w:r w:rsidRPr="006F0F5C">
        <w:rPr>
          <w:sz w:val="22"/>
          <w:szCs w:val="22"/>
        </w:rPr>
        <w:tab/>
      </w:r>
      <w:r w:rsidRPr="006F0F5C">
        <w:rPr>
          <w:sz w:val="22"/>
          <w:szCs w:val="22"/>
          <w:u w:val="single"/>
        </w:rPr>
        <w:t>Year</w:t>
      </w:r>
      <w:r w:rsidRPr="006F0F5C">
        <w:rPr>
          <w:sz w:val="22"/>
          <w:szCs w:val="22"/>
          <w:u w:val="single"/>
        </w:rPr>
        <w:tab/>
        <w:t>Cash Inflows</w:t>
      </w:r>
    </w:p>
    <w:p w:rsidR="00752F2A" w:rsidRPr="006F0F5C" w:rsidRDefault="00752F2A" w:rsidP="00752F2A">
      <w:pPr>
        <w:tabs>
          <w:tab w:val="left" w:pos="446"/>
          <w:tab w:val="left" w:pos="907"/>
        </w:tabs>
        <w:ind w:left="900" w:hanging="900"/>
        <w:rPr>
          <w:sz w:val="22"/>
          <w:szCs w:val="22"/>
        </w:rPr>
      </w:pPr>
      <w:r w:rsidRPr="006F0F5C">
        <w:rPr>
          <w:sz w:val="22"/>
          <w:szCs w:val="22"/>
        </w:rPr>
        <w:tab/>
      </w:r>
      <w:r w:rsidRPr="006F0F5C">
        <w:rPr>
          <w:sz w:val="22"/>
          <w:szCs w:val="22"/>
        </w:rPr>
        <w:tab/>
      </w:r>
      <w:r w:rsidRPr="006F0F5C">
        <w:rPr>
          <w:sz w:val="22"/>
          <w:szCs w:val="22"/>
        </w:rPr>
        <w:tab/>
      </w:r>
      <w:r w:rsidRPr="006F0F5C">
        <w:rPr>
          <w:sz w:val="22"/>
          <w:szCs w:val="22"/>
        </w:rPr>
        <w:tab/>
      </w:r>
      <w:r w:rsidRPr="006F0F5C">
        <w:rPr>
          <w:sz w:val="22"/>
          <w:szCs w:val="22"/>
        </w:rPr>
        <w:tab/>
        <w:t xml:space="preserve">   1</w:t>
      </w:r>
      <w:r w:rsidRPr="006F0F5C">
        <w:rPr>
          <w:sz w:val="22"/>
          <w:szCs w:val="22"/>
        </w:rPr>
        <w:tab/>
        <w:t xml:space="preserve">   $4,375</w:t>
      </w:r>
    </w:p>
    <w:p w:rsidR="00752F2A" w:rsidRPr="006F0F5C" w:rsidRDefault="00752F2A" w:rsidP="00752F2A">
      <w:pPr>
        <w:tabs>
          <w:tab w:val="left" w:pos="446"/>
          <w:tab w:val="left" w:pos="907"/>
        </w:tabs>
        <w:ind w:left="900" w:hanging="900"/>
        <w:rPr>
          <w:sz w:val="22"/>
          <w:szCs w:val="22"/>
        </w:rPr>
      </w:pPr>
      <w:r w:rsidRPr="006F0F5C">
        <w:rPr>
          <w:sz w:val="22"/>
          <w:szCs w:val="22"/>
        </w:rPr>
        <w:tab/>
      </w:r>
      <w:r w:rsidRPr="006F0F5C">
        <w:rPr>
          <w:sz w:val="22"/>
          <w:szCs w:val="22"/>
        </w:rPr>
        <w:tab/>
      </w:r>
      <w:r w:rsidRPr="006F0F5C">
        <w:rPr>
          <w:sz w:val="22"/>
          <w:szCs w:val="22"/>
        </w:rPr>
        <w:tab/>
      </w:r>
      <w:r w:rsidRPr="006F0F5C">
        <w:rPr>
          <w:sz w:val="22"/>
          <w:szCs w:val="22"/>
        </w:rPr>
        <w:tab/>
      </w:r>
      <w:r w:rsidRPr="006F0F5C">
        <w:rPr>
          <w:sz w:val="22"/>
          <w:szCs w:val="22"/>
        </w:rPr>
        <w:tab/>
        <w:t xml:space="preserve">   2</w:t>
      </w:r>
      <w:r w:rsidRPr="006F0F5C">
        <w:rPr>
          <w:sz w:val="22"/>
          <w:szCs w:val="22"/>
        </w:rPr>
        <w:tab/>
        <w:t xml:space="preserve">   $      0</w:t>
      </w:r>
    </w:p>
    <w:p w:rsidR="00752F2A" w:rsidRPr="006F0F5C" w:rsidRDefault="00752F2A" w:rsidP="00752F2A">
      <w:pPr>
        <w:tabs>
          <w:tab w:val="left" w:pos="446"/>
          <w:tab w:val="left" w:pos="907"/>
        </w:tabs>
        <w:ind w:left="900" w:hanging="900"/>
        <w:rPr>
          <w:sz w:val="22"/>
          <w:szCs w:val="22"/>
        </w:rPr>
      </w:pPr>
      <w:r w:rsidRPr="006F0F5C">
        <w:rPr>
          <w:sz w:val="22"/>
          <w:szCs w:val="22"/>
        </w:rPr>
        <w:tab/>
      </w:r>
      <w:r w:rsidRPr="006F0F5C">
        <w:rPr>
          <w:sz w:val="22"/>
          <w:szCs w:val="22"/>
        </w:rPr>
        <w:tab/>
      </w:r>
      <w:r w:rsidRPr="006F0F5C">
        <w:rPr>
          <w:sz w:val="22"/>
          <w:szCs w:val="22"/>
        </w:rPr>
        <w:tab/>
      </w:r>
      <w:r w:rsidRPr="006F0F5C">
        <w:rPr>
          <w:sz w:val="22"/>
          <w:szCs w:val="22"/>
        </w:rPr>
        <w:tab/>
      </w:r>
      <w:r w:rsidRPr="006F0F5C">
        <w:rPr>
          <w:sz w:val="22"/>
          <w:szCs w:val="22"/>
        </w:rPr>
        <w:tab/>
        <w:t xml:space="preserve">   3</w:t>
      </w:r>
      <w:r w:rsidRPr="006F0F5C">
        <w:rPr>
          <w:sz w:val="22"/>
          <w:szCs w:val="22"/>
        </w:rPr>
        <w:tab/>
        <w:t xml:space="preserve">   $8,750</w:t>
      </w:r>
    </w:p>
    <w:p w:rsidR="00752F2A" w:rsidRPr="006F0F5C" w:rsidRDefault="00752F2A" w:rsidP="00752F2A">
      <w:pPr>
        <w:tabs>
          <w:tab w:val="left" w:pos="446"/>
          <w:tab w:val="left" w:pos="907"/>
        </w:tabs>
        <w:ind w:left="900" w:hanging="900"/>
        <w:rPr>
          <w:sz w:val="22"/>
          <w:szCs w:val="22"/>
        </w:rPr>
      </w:pPr>
      <w:r w:rsidRPr="006F0F5C">
        <w:rPr>
          <w:sz w:val="22"/>
          <w:szCs w:val="22"/>
        </w:rPr>
        <w:tab/>
      </w:r>
      <w:r w:rsidRPr="006F0F5C">
        <w:rPr>
          <w:sz w:val="22"/>
          <w:szCs w:val="22"/>
        </w:rPr>
        <w:tab/>
      </w:r>
      <w:r w:rsidRPr="006F0F5C">
        <w:rPr>
          <w:sz w:val="22"/>
          <w:szCs w:val="22"/>
        </w:rPr>
        <w:tab/>
      </w:r>
      <w:r w:rsidRPr="006F0F5C">
        <w:rPr>
          <w:sz w:val="22"/>
          <w:szCs w:val="22"/>
        </w:rPr>
        <w:tab/>
      </w:r>
      <w:r w:rsidRPr="006F0F5C">
        <w:rPr>
          <w:sz w:val="22"/>
          <w:szCs w:val="22"/>
        </w:rPr>
        <w:tab/>
        <w:t xml:space="preserve">   4</w:t>
      </w:r>
      <w:r w:rsidRPr="006F0F5C">
        <w:rPr>
          <w:sz w:val="22"/>
          <w:szCs w:val="22"/>
        </w:rPr>
        <w:tab/>
        <w:t xml:space="preserve">   $4,100</w:t>
      </w:r>
    </w:p>
    <w:p w:rsidR="00752F2A" w:rsidRPr="006F0F5C" w:rsidRDefault="00752F2A" w:rsidP="00752F2A">
      <w:pPr>
        <w:tabs>
          <w:tab w:val="left" w:pos="446"/>
          <w:tab w:val="left" w:pos="907"/>
        </w:tabs>
        <w:ind w:left="900" w:hanging="900"/>
        <w:rPr>
          <w:sz w:val="22"/>
          <w:szCs w:val="22"/>
        </w:rPr>
      </w:pPr>
      <w:r w:rsidRPr="006F0F5C">
        <w:rPr>
          <w:sz w:val="22"/>
          <w:szCs w:val="22"/>
        </w:rPr>
        <w:tab/>
      </w:r>
      <w:proofErr w:type="gramStart"/>
      <w:r w:rsidRPr="006F0F5C">
        <w:rPr>
          <w:sz w:val="22"/>
          <w:szCs w:val="22"/>
        </w:rPr>
        <w:t>a</w:t>
      </w:r>
      <w:proofErr w:type="gramEnd"/>
      <w:r w:rsidRPr="006F0F5C">
        <w:rPr>
          <w:sz w:val="22"/>
          <w:szCs w:val="22"/>
        </w:rPr>
        <w:t>.</w:t>
      </w:r>
      <w:r w:rsidRPr="006F0F5C">
        <w:rPr>
          <w:sz w:val="22"/>
          <w:szCs w:val="22"/>
        </w:rPr>
        <w:tab/>
        <w:t>$218.68</w:t>
      </w:r>
      <w:r w:rsidRPr="006F0F5C">
        <w:rPr>
          <w:sz w:val="22"/>
          <w:szCs w:val="22"/>
        </w:rPr>
        <w:tab/>
      </w:r>
      <w:r w:rsidRPr="006F0F5C">
        <w:rPr>
          <w:sz w:val="22"/>
          <w:szCs w:val="22"/>
        </w:rPr>
        <w:tab/>
      </w:r>
    </w:p>
    <w:p w:rsidR="00752F2A" w:rsidRPr="006F0F5C" w:rsidRDefault="00752F2A" w:rsidP="00752F2A">
      <w:pPr>
        <w:tabs>
          <w:tab w:val="left" w:pos="446"/>
          <w:tab w:val="left" w:pos="907"/>
        </w:tabs>
        <w:ind w:left="900" w:hanging="900"/>
        <w:rPr>
          <w:sz w:val="22"/>
          <w:szCs w:val="22"/>
        </w:rPr>
      </w:pPr>
      <w:r w:rsidRPr="006F0F5C">
        <w:rPr>
          <w:sz w:val="22"/>
          <w:szCs w:val="22"/>
        </w:rPr>
        <w:tab/>
      </w:r>
      <w:proofErr w:type="gramStart"/>
      <w:r w:rsidRPr="006F0F5C">
        <w:rPr>
          <w:sz w:val="22"/>
          <w:szCs w:val="22"/>
        </w:rPr>
        <w:t>b</w:t>
      </w:r>
      <w:proofErr w:type="gramEnd"/>
      <w:r w:rsidRPr="006F0F5C">
        <w:rPr>
          <w:sz w:val="22"/>
          <w:szCs w:val="22"/>
        </w:rPr>
        <w:t>.</w:t>
      </w:r>
      <w:r w:rsidRPr="006F0F5C">
        <w:rPr>
          <w:sz w:val="22"/>
          <w:szCs w:val="22"/>
        </w:rPr>
        <w:tab/>
        <w:t>$370.16</w:t>
      </w:r>
    </w:p>
    <w:p w:rsidR="00752F2A" w:rsidRPr="006F0F5C" w:rsidRDefault="00752F2A" w:rsidP="00752F2A">
      <w:pPr>
        <w:tabs>
          <w:tab w:val="left" w:pos="446"/>
          <w:tab w:val="left" w:pos="907"/>
        </w:tabs>
        <w:ind w:left="900" w:hanging="900"/>
        <w:rPr>
          <w:sz w:val="22"/>
          <w:szCs w:val="22"/>
        </w:rPr>
      </w:pPr>
      <w:r w:rsidRPr="006F0F5C">
        <w:rPr>
          <w:sz w:val="22"/>
          <w:szCs w:val="22"/>
        </w:rPr>
        <w:tab/>
      </w:r>
      <w:proofErr w:type="gramStart"/>
      <w:r w:rsidRPr="006F0F5C">
        <w:rPr>
          <w:sz w:val="22"/>
          <w:szCs w:val="22"/>
        </w:rPr>
        <w:t>c</w:t>
      </w:r>
      <w:proofErr w:type="gramEnd"/>
      <w:r w:rsidRPr="006F0F5C">
        <w:rPr>
          <w:sz w:val="22"/>
          <w:szCs w:val="22"/>
        </w:rPr>
        <w:t>.</w:t>
      </w:r>
      <w:r w:rsidRPr="006F0F5C">
        <w:rPr>
          <w:sz w:val="22"/>
          <w:szCs w:val="22"/>
        </w:rPr>
        <w:tab/>
        <w:t>$768.20</w:t>
      </w:r>
    </w:p>
    <w:p w:rsidR="00752F2A" w:rsidRPr="006F0F5C" w:rsidRDefault="00752F2A" w:rsidP="00752F2A">
      <w:pPr>
        <w:tabs>
          <w:tab w:val="left" w:pos="446"/>
          <w:tab w:val="left" w:pos="907"/>
        </w:tabs>
        <w:ind w:left="900" w:hanging="900"/>
        <w:rPr>
          <w:sz w:val="22"/>
          <w:szCs w:val="22"/>
        </w:rPr>
      </w:pPr>
      <w:r w:rsidRPr="006F0F5C">
        <w:rPr>
          <w:sz w:val="22"/>
          <w:szCs w:val="22"/>
        </w:rPr>
        <w:tab/>
      </w:r>
      <w:proofErr w:type="gramStart"/>
      <w:r w:rsidRPr="006F0F5C">
        <w:rPr>
          <w:sz w:val="22"/>
          <w:szCs w:val="22"/>
        </w:rPr>
        <w:t>d</w:t>
      </w:r>
      <w:proofErr w:type="gramEnd"/>
      <w:r w:rsidRPr="006F0F5C">
        <w:rPr>
          <w:sz w:val="22"/>
          <w:szCs w:val="22"/>
        </w:rPr>
        <w:t>.</w:t>
      </w:r>
      <w:r w:rsidRPr="006F0F5C">
        <w:rPr>
          <w:sz w:val="22"/>
          <w:szCs w:val="22"/>
        </w:rPr>
        <w:tab/>
        <w:t>$1,249.65</w:t>
      </w:r>
    </w:p>
    <w:p w:rsidR="00752F2A" w:rsidRPr="006F0F5C" w:rsidRDefault="00752F2A" w:rsidP="00752F2A">
      <w:pPr>
        <w:tabs>
          <w:tab w:val="left" w:pos="446"/>
          <w:tab w:val="left" w:pos="907"/>
        </w:tabs>
        <w:ind w:left="900" w:hanging="900"/>
        <w:rPr>
          <w:sz w:val="22"/>
          <w:szCs w:val="22"/>
        </w:rPr>
      </w:pPr>
      <w:r w:rsidRPr="006F0F5C">
        <w:rPr>
          <w:sz w:val="22"/>
          <w:szCs w:val="22"/>
        </w:rPr>
        <w:tab/>
      </w:r>
      <w:proofErr w:type="gramStart"/>
      <w:r w:rsidRPr="006F0F5C">
        <w:rPr>
          <w:sz w:val="22"/>
          <w:szCs w:val="22"/>
        </w:rPr>
        <w:t>e</w:t>
      </w:r>
      <w:proofErr w:type="gramEnd"/>
      <w:r w:rsidRPr="006F0F5C">
        <w:rPr>
          <w:sz w:val="22"/>
          <w:szCs w:val="22"/>
        </w:rPr>
        <w:t>.</w:t>
      </w:r>
      <w:r w:rsidRPr="006F0F5C">
        <w:rPr>
          <w:sz w:val="22"/>
          <w:szCs w:val="22"/>
        </w:rPr>
        <w:tab/>
        <w:t>$1,371.02</w:t>
      </w:r>
    </w:p>
    <w:p w:rsidR="00752F2A" w:rsidRDefault="00752F2A"/>
    <w:p w:rsidR="006B4FB0" w:rsidRDefault="006B4FB0"/>
    <w:p w:rsidR="00334DA0" w:rsidRDefault="00334DA0"/>
    <w:p w:rsidR="00334DA0" w:rsidRPr="00E8286B" w:rsidRDefault="00E8286B">
      <w:pPr>
        <w:rPr>
          <w:sz w:val="22"/>
          <w:szCs w:val="22"/>
        </w:rPr>
      </w:pPr>
      <w:r>
        <w:rPr>
          <w:sz w:val="22"/>
          <w:szCs w:val="22"/>
        </w:rPr>
        <w:lastRenderedPageBreak/>
        <w:t>II. Essays/Calculations (60%)</w:t>
      </w:r>
    </w:p>
    <w:p w:rsidR="00334DA0" w:rsidRPr="00E8286B" w:rsidRDefault="00334DA0">
      <w:pPr>
        <w:rPr>
          <w:sz w:val="22"/>
          <w:szCs w:val="22"/>
        </w:rPr>
      </w:pPr>
    </w:p>
    <w:p w:rsidR="00334DA0" w:rsidRDefault="0039280C">
      <w:pPr>
        <w:rPr>
          <w:sz w:val="22"/>
          <w:szCs w:val="22"/>
        </w:rPr>
      </w:pPr>
      <w:r>
        <w:rPr>
          <w:sz w:val="22"/>
          <w:szCs w:val="22"/>
        </w:rPr>
        <w:t xml:space="preserve">1. </w:t>
      </w:r>
      <w:r w:rsidR="00CB7101">
        <w:rPr>
          <w:sz w:val="22"/>
          <w:szCs w:val="22"/>
        </w:rPr>
        <w:t>Suppose that two athletes sign 10-year contracts for $80 million.  In one case, we are told that the $80 million will be paid in 10 equal installments.  In the other case, we are told that the $80 million will be paid in 10 installments, but the installments will decrease by 5% per year.  Who got the better deal?  Why?</w:t>
      </w: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Default="0050538B">
      <w:pPr>
        <w:rPr>
          <w:sz w:val="22"/>
          <w:szCs w:val="22"/>
        </w:rPr>
      </w:pPr>
    </w:p>
    <w:p w:rsidR="0050538B" w:rsidRPr="00E8286B" w:rsidRDefault="0050538B">
      <w:pPr>
        <w:rPr>
          <w:sz w:val="22"/>
          <w:szCs w:val="22"/>
        </w:rPr>
      </w:pPr>
      <w:r>
        <w:rPr>
          <w:sz w:val="22"/>
          <w:szCs w:val="22"/>
        </w:rPr>
        <w:t xml:space="preserve">2. </w:t>
      </w:r>
      <w:r w:rsidR="0021066B">
        <w:rPr>
          <w:sz w:val="22"/>
          <w:szCs w:val="22"/>
        </w:rPr>
        <w:t xml:space="preserve">Miller Corp. has a premium bond making semiannual payments.  The bond pays an 8% coupon, has </w:t>
      </w:r>
      <w:proofErr w:type="gramStart"/>
      <w:r w:rsidR="0021066B">
        <w:rPr>
          <w:sz w:val="22"/>
          <w:szCs w:val="22"/>
        </w:rPr>
        <w:t>a</w:t>
      </w:r>
      <w:proofErr w:type="gramEnd"/>
      <w:r w:rsidR="0021066B">
        <w:rPr>
          <w:sz w:val="22"/>
          <w:szCs w:val="22"/>
        </w:rPr>
        <w:t xml:space="preserve"> YTM of 6%, and has 10 years to maturity.  The Modigliani Corp. has a discount bond making annual payments.  The bond pays a 6% coupon, has </w:t>
      </w:r>
      <w:proofErr w:type="gramStart"/>
      <w:r w:rsidR="0021066B">
        <w:rPr>
          <w:sz w:val="22"/>
          <w:szCs w:val="22"/>
        </w:rPr>
        <w:t>a</w:t>
      </w:r>
      <w:proofErr w:type="gramEnd"/>
      <w:r w:rsidR="0021066B">
        <w:rPr>
          <w:sz w:val="22"/>
          <w:szCs w:val="22"/>
        </w:rPr>
        <w:t xml:space="preserve"> YTM of 8%, and also has 10 years to maturity.  If interest rates remain unchanged, what</w:t>
      </w:r>
      <w:r w:rsidR="00A00D9A">
        <w:rPr>
          <w:sz w:val="22"/>
          <w:szCs w:val="22"/>
        </w:rPr>
        <w:t xml:space="preserve"> do you expect the price of these bonds to be 1 year from now?  In 5 years?  In 10 years?  Please also illustrate your answers by graphing bond prices versus time to maturity.</w:t>
      </w:r>
    </w:p>
    <w:p w:rsidR="00334DA0" w:rsidRDefault="00334DA0">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Default="00A954AA">
      <w:pPr>
        <w:rPr>
          <w:sz w:val="22"/>
          <w:szCs w:val="22"/>
        </w:rPr>
      </w:pPr>
    </w:p>
    <w:p w:rsidR="00A954AA" w:rsidRPr="00E8286B" w:rsidRDefault="00A954AA">
      <w:pPr>
        <w:rPr>
          <w:sz w:val="22"/>
          <w:szCs w:val="22"/>
        </w:rPr>
      </w:pPr>
    </w:p>
    <w:p w:rsidR="00334DA0" w:rsidRPr="00E8286B" w:rsidRDefault="00334DA0">
      <w:pPr>
        <w:rPr>
          <w:sz w:val="22"/>
          <w:szCs w:val="22"/>
        </w:rPr>
      </w:pPr>
    </w:p>
    <w:p w:rsidR="00334DA0" w:rsidRPr="00E8286B" w:rsidRDefault="00334DA0">
      <w:pPr>
        <w:rPr>
          <w:sz w:val="22"/>
          <w:szCs w:val="22"/>
        </w:rPr>
      </w:pPr>
    </w:p>
    <w:p w:rsidR="00334DA0" w:rsidRPr="00E8286B" w:rsidRDefault="00334DA0">
      <w:pPr>
        <w:rPr>
          <w:sz w:val="22"/>
          <w:szCs w:val="22"/>
        </w:rPr>
      </w:pPr>
    </w:p>
    <w:p w:rsidR="00334DA0" w:rsidRDefault="00334DA0">
      <w:pPr>
        <w:rPr>
          <w:sz w:val="22"/>
          <w:szCs w:val="22"/>
        </w:rPr>
      </w:pPr>
    </w:p>
    <w:p w:rsidR="00A954AA" w:rsidRDefault="00A954AA">
      <w:pPr>
        <w:rPr>
          <w:sz w:val="22"/>
          <w:szCs w:val="22"/>
        </w:rPr>
      </w:pPr>
    </w:p>
    <w:p w:rsidR="00A954AA" w:rsidRDefault="00A954AA">
      <w:pPr>
        <w:rPr>
          <w:sz w:val="22"/>
          <w:szCs w:val="22"/>
        </w:rPr>
      </w:pPr>
      <w:r>
        <w:rPr>
          <w:sz w:val="22"/>
          <w:szCs w:val="22"/>
        </w:rPr>
        <w:lastRenderedPageBreak/>
        <w:t>3. Define each of the following investment rules and discuss any potential shortcomings of each.  In your definition, state the criterion for accepting or rejecting independent projects under each rule.</w:t>
      </w:r>
    </w:p>
    <w:p w:rsidR="00A954AA" w:rsidRDefault="00A954AA">
      <w:pPr>
        <w:rPr>
          <w:sz w:val="22"/>
          <w:szCs w:val="22"/>
        </w:rPr>
      </w:pPr>
      <w:r>
        <w:rPr>
          <w:sz w:val="22"/>
          <w:szCs w:val="22"/>
        </w:rPr>
        <w:t>(a) NPV.</w:t>
      </w:r>
    </w:p>
    <w:p w:rsidR="00A954AA" w:rsidRDefault="00A954AA">
      <w:pPr>
        <w:rPr>
          <w:sz w:val="22"/>
          <w:szCs w:val="22"/>
        </w:rPr>
      </w:pPr>
      <w:r>
        <w:rPr>
          <w:sz w:val="22"/>
          <w:szCs w:val="22"/>
        </w:rPr>
        <w:t>(b) IRR.</w:t>
      </w:r>
    </w:p>
    <w:p w:rsidR="00A954AA" w:rsidRDefault="00A954AA">
      <w:pPr>
        <w:rPr>
          <w:sz w:val="22"/>
          <w:szCs w:val="22"/>
        </w:rPr>
      </w:pPr>
      <w:r>
        <w:rPr>
          <w:sz w:val="22"/>
          <w:szCs w:val="22"/>
        </w:rPr>
        <w:t>(c) Discounted payback period.</w:t>
      </w:r>
    </w:p>
    <w:p w:rsidR="00A954AA" w:rsidRDefault="00A954AA">
      <w:pPr>
        <w:rPr>
          <w:sz w:val="22"/>
          <w:szCs w:val="22"/>
        </w:rPr>
      </w:pPr>
    </w:p>
    <w:p w:rsidR="00A954AA" w:rsidRDefault="00A954AA">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C86080" w:rsidRDefault="00C86080">
      <w:pPr>
        <w:rPr>
          <w:sz w:val="22"/>
          <w:szCs w:val="22"/>
        </w:rPr>
      </w:pPr>
    </w:p>
    <w:p w:rsidR="00B3101B" w:rsidRPr="00B046D0" w:rsidRDefault="00C86080" w:rsidP="00B046D0">
      <w:pPr>
        <w:rPr>
          <w:sz w:val="22"/>
          <w:szCs w:val="22"/>
        </w:rPr>
      </w:pPr>
      <w:r>
        <w:rPr>
          <w:sz w:val="22"/>
          <w:szCs w:val="22"/>
        </w:rPr>
        <w:t xml:space="preserve">4. </w:t>
      </w:r>
      <w:r w:rsidR="007C4F5D" w:rsidRPr="00B046D0">
        <w:rPr>
          <w:sz w:val="22"/>
          <w:szCs w:val="22"/>
        </w:rPr>
        <w:t>You are ready to buy a house and you have $20,000 for a down payment and closing costs.  Closing costs are estimated to be $5,500.  The interest rate on the loan is 6% per year with mon</w:t>
      </w:r>
      <w:r w:rsidR="00B046D0">
        <w:rPr>
          <w:sz w:val="22"/>
          <w:szCs w:val="22"/>
        </w:rPr>
        <w:t>thly compounding</w:t>
      </w:r>
      <w:r w:rsidR="007C4F5D" w:rsidRPr="00B046D0">
        <w:rPr>
          <w:sz w:val="22"/>
          <w:szCs w:val="22"/>
        </w:rPr>
        <w:t xml:space="preserve"> for a 30-year fixed rate loan.  You are able to buy the house at $154,500.  What is the monthly payment?  Suppose that you have an annual salary of $50,000.  What is the ratio of the mortgage payment to your monthly income?</w:t>
      </w:r>
    </w:p>
    <w:p w:rsidR="00C86080" w:rsidRDefault="00C86080">
      <w:pPr>
        <w:rPr>
          <w:sz w:val="22"/>
          <w:szCs w:val="22"/>
        </w:rPr>
      </w:pPr>
    </w:p>
    <w:p w:rsidR="00A954AA" w:rsidRDefault="00A954AA">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BD31DC" w:rsidRPr="00BD31DC" w:rsidRDefault="00A4034F" w:rsidP="00BD31DC">
      <w:pPr>
        <w:pStyle w:val="NormalWeb"/>
        <w:rPr>
          <w:sz w:val="22"/>
          <w:szCs w:val="22"/>
        </w:rPr>
      </w:pPr>
      <w:r>
        <w:rPr>
          <w:sz w:val="22"/>
          <w:szCs w:val="22"/>
        </w:rPr>
        <w:lastRenderedPageBreak/>
        <w:t xml:space="preserve">5. </w:t>
      </w:r>
      <w:r w:rsidR="00342145">
        <w:rPr>
          <w:sz w:val="22"/>
          <w:szCs w:val="22"/>
        </w:rPr>
        <w:t>John is 55</w:t>
      </w:r>
      <w:r w:rsidR="00BD31DC">
        <w:rPr>
          <w:sz w:val="22"/>
          <w:szCs w:val="22"/>
        </w:rPr>
        <w:t xml:space="preserve"> years old.  </w:t>
      </w:r>
      <w:r w:rsidR="00342145">
        <w:rPr>
          <w:sz w:val="22"/>
          <w:szCs w:val="22"/>
        </w:rPr>
        <w:t>John will retire at age 60.  He contributes $4,000 every year into a retirement account.  His current retirement account is tax</w:t>
      </w:r>
      <w:r w:rsidR="003A6E6F">
        <w:rPr>
          <w:sz w:val="22"/>
          <w:szCs w:val="22"/>
        </w:rPr>
        <w:t>-</w:t>
      </w:r>
      <w:r w:rsidR="00342145">
        <w:rPr>
          <w:sz w:val="22"/>
          <w:szCs w:val="22"/>
        </w:rPr>
        <w:t>deductible.  That is, the $4,000 contribution is not taxed at the time it is contributed.  His saving at the current account will be taxed when he retires and withdraws his saving at age 60.  John is thinking about switching his contribution to a so-call “tax-exempt” account.  If he does so, the saving in this alternative account will not be taxed at all when</w:t>
      </w:r>
      <w:r w:rsidR="003A6E6F">
        <w:rPr>
          <w:sz w:val="22"/>
          <w:szCs w:val="22"/>
        </w:rPr>
        <w:t xml:space="preserve"> he retires at age 60.  However, the annual contributions </w:t>
      </w:r>
      <w:r w:rsidR="00475A08">
        <w:rPr>
          <w:sz w:val="22"/>
          <w:szCs w:val="22"/>
        </w:rPr>
        <w:t>o</w:t>
      </w:r>
      <w:r w:rsidR="003A6E6F">
        <w:rPr>
          <w:sz w:val="22"/>
          <w:szCs w:val="22"/>
        </w:rPr>
        <w:t xml:space="preserve">f $4,000 are not tax-deductible.  Suppose that John’s marginal income tax is 20% now and is expected to be at the same level over time.  </w:t>
      </w:r>
      <w:r w:rsidR="00475A08" w:rsidRPr="00475A08">
        <w:rPr>
          <w:sz w:val="22"/>
          <w:szCs w:val="22"/>
        </w:rPr>
        <w:t xml:space="preserve">The contributed monies in both </w:t>
      </w:r>
      <w:r w:rsidR="00D06319">
        <w:rPr>
          <w:sz w:val="22"/>
          <w:szCs w:val="22"/>
        </w:rPr>
        <w:t>the current and the alternative accounts</w:t>
      </w:r>
      <w:r w:rsidR="00475A08" w:rsidRPr="00475A08">
        <w:rPr>
          <w:sz w:val="22"/>
          <w:szCs w:val="22"/>
        </w:rPr>
        <w:t xml:space="preserve"> can earn 6% every year.</w:t>
      </w:r>
      <w:r w:rsidR="00475A08">
        <w:rPr>
          <w:sz w:val="22"/>
          <w:szCs w:val="22"/>
        </w:rPr>
        <w:t xml:space="preserve">  </w:t>
      </w:r>
      <w:r w:rsidR="003A6E6F" w:rsidRPr="00475A08">
        <w:rPr>
          <w:sz w:val="22"/>
          <w:szCs w:val="22"/>
        </w:rPr>
        <w:t xml:space="preserve">Please </w:t>
      </w:r>
      <w:r w:rsidR="003A6E6F">
        <w:rPr>
          <w:sz w:val="22"/>
          <w:szCs w:val="22"/>
        </w:rPr>
        <w:t>draw a time line for this switch.  The time line needs to include the following information: (1) sizes of relevant (incremental) cash flows</w:t>
      </w:r>
      <w:r w:rsidR="00233471">
        <w:rPr>
          <w:sz w:val="22"/>
          <w:szCs w:val="22"/>
        </w:rPr>
        <w:t>, i.e., the cash flows that are incremental to the switch</w:t>
      </w:r>
      <w:r w:rsidR="003A6E6F">
        <w:rPr>
          <w:sz w:val="22"/>
          <w:szCs w:val="22"/>
        </w:rPr>
        <w:t>, and (2) their signs</w:t>
      </w:r>
      <w:r w:rsidR="00D06319">
        <w:rPr>
          <w:sz w:val="22"/>
          <w:szCs w:val="22"/>
        </w:rPr>
        <w:t xml:space="preserve"> (positive or negative)</w:t>
      </w:r>
      <w:r w:rsidR="003A6E6F">
        <w:rPr>
          <w:sz w:val="22"/>
          <w:szCs w:val="22"/>
        </w:rPr>
        <w:t xml:space="preserve">.  </w:t>
      </w: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Default="00A4034F">
      <w:pPr>
        <w:rPr>
          <w:sz w:val="22"/>
          <w:szCs w:val="22"/>
        </w:rPr>
      </w:pPr>
    </w:p>
    <w:p w:rsidR="00A4034F" w:rsidRPr="00E8286B" w:rsidRDefault="00A4034F">
      <w:pPr>
        <w:rPr>
          <w:sz w:val="22"/>
          <w:szCs w:val="22"/>
        </w:rPr>
      </w:pPr>
    </w:p>
    <w:p w:rsidR="00334DA0" w:rsidRDefault="00334DA0">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Default="0087563D">
      <w:pPr>
        <w:rPr>
          <w:sz w:val="22"/>
          <w:szCs w:val="22"/>
        </w:rPr>
      </w:pPr>
    </w:p>
    <w:p w:rsidR="0087563D" w:rsidRPr="00E8286B" w:rsidRDefault="0087563D">
      <w:pPr>
        <w:rPr>
          <w:sz w:val="22"/>
          <w:szCs w:val="22"/>
        </w:rPr>
      </w:pPr>
      <w:r>
        <w:rPr>
          <w:sz w:val="22"/>
          <w:szCs w:val="22"/>
        </w:rPr>
        <w:t xml:space="preserve">6. </w:t>
      </w:r>
      <w:proofErr w:type="gramStart"/>
      <w:r w:rsidR="00B71ED4">
        <w:rPr>
          <w:sz w:val="22"/>
          <w:szCs w:val="22"/>
        </w:rPr>
        <w:t>The</w:t>
      </w:r>
      <w:proofErr w:type="gramEnd"/>
      <w:r w:rsidR="00B71ED4">
        <w:rPr>
          <w:sz w:val="22"/>
          <w:szCs w:val="22"/>
        </w:rPr>
        <w:t xml:space="preserve"> </w:t>
      </w:r>
      <w:r w:rsidR="00D15ED8">
        <w:rPr>
          <w:sz w:val="22"/>
          <w:szCs w:val="22"/>
        </w:rPr>
        <w:t xml:space="preserve">most recent </w:t>
      </w:r>
      <w:r w:rsidR="00580EEE">
        <w:rPr>
          <w:sz w:val="22"/>
          <w:szCs w:val="22"/>
        </w:rPr>
        <w:t xml:space="preserve">realized </w:t>
      </w:r>
      <w:r w:rsidR="00B71ED4">
        <w:rPr>
          <w:sz w:val="22"/>
          <w:szCs w:val="22"/>
        </w:rPr>
        <w:t>dividend for the shares of the DG Corp.</w:t>
      </w:r>
      <w:r w:rsidR="00555A58">
        <w:rPr>
          <w:sz w:val="22"/>
          <w:szCs w:val="22"/>
        </w:rPr>
        <w:t xml:space="preserve"> </w:t>
      </w:r>
      <w:r w:rsidR="00D15ED8">
        <w:rPr>
          <w:sz w:val="22"/>
          <w:szCs w:val="22"/>
        </w:rPr>
        <w:t>is</w:t>
      </w:r>
      <w:r w:rsidR="00555A58">
        <w:rPr>
          <w:sz w:val="22"/>
          <w:szCs w:val="22"/>
        </w:rPr>
        <w:t xml:space="preserve"> $1 per share.  The dividend is expected to grow at 10% for </w:t>
      </w:r>
      <w:r w:rsidR="00D15ED8">
        <w:rPr>
          <w:sz w:val="22"/>
          <w:szCs w:val="22"/>
        </w:rPr>
        <w:t>two</w:t>
      </w:r>
      <w:r w:rsidR="00555A58">
        <w:rPr>
          <w:sz w:val="22"/>
          <w:szCs w:val="22"/>
        </w:rPr>
        <w:t xml:space="preserve"> year</w:t>
      </w:r>
      <w:r w:rsidR="00D15ED8">
        <w:rPr>
          <w:sz w:val="22"/>
          <w:szCs w:val="22"/>
        </w:rPr>
        <w:t>s</w:t>
      </w:r>
      <w:r w:rsidR="00555A58">
        <w:rPr>
          <w:sz w:val="22"/>
          <w:szCs w:val="22"/>
        </w:rPr>
        <w:t xml:space="preserve">.  </w:t>
      </w:r>
      <w:r w:rsidR="001965BC">
        <w:rPr>
          <w:sz w:val="22"/>
          <w:szCs w:val="22"/>
        </w:rPr>
        <w:t xml:space="preserve">After that, </w:t>
      </w:r>
      <w:r w:rsidR="00555A58">
        <w:rPr>
          <w:sz w:val="22"/>
          <w:szCs w:val="22"/>
        </w:rPr>
        <w:t xml:space="preserve">the growth rate </w:t>
      </w:r>
      <w:r w:rsidR="001965BC">
        <w:rPr>
          <w:sz w:val="22"/>
          <w:szCs w:val="22"/>
        </w:rPr>
        <w:t xml:space="preserve">will equal </w:t>
      </w:r>
      <w:r w:rsidR="00555A58">
        <w:rPr>
          <w:sz w:val="22"/>
          <w:szCs w:val="22"/>
        </w:rPr>
        <w:t xml:space="preserve">5% </w:t>
      </w:r>
      <w:r w:rsidR="001965BC">
        <w:rPr>
          <w:sz w:val="22"/>
          <w:szCs w:val="22"/>
        </w:rPr>
        <w:t>per year.  The required return is 8%.  The return on equity is 12%.  What is the fair price of the shares?</w:t>
      </w:r>
    </w:p>
    <w:sectPr w:rsidR="0087563D" w:rsidRPr="00E8286B" w:rsidSect="0095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2D56"/>
    <w:multiLevelType w:val="hybridMultilevel"/>
    <w:tmpl w:val="FECC796A"/>
    <w:lvl w:ilvl="0" w:tplc="367229B4">
      <w:start w:val="1"/>
      <w:numFmt w:val="bullet"/>
      <w:lvlText w:val=""/>
      <w:lvlJc w:val="left"/>
      <w:pPr>
        <w:tabs>
          <w:tab w:val="num" w:pos="720"/>
        </w:tabs>
        <w:ind w:left="720" w:hanging="360"/>
      </w:pPr>
      <w:rPr>
        <w:rFonts w:ascii="Wingdings" w:hAnsi="Wingdings" w:hint="default"/>
      </w:rPr>
    </w:lvl>
    <w:lvl w:ilvl="1" w:tplc="6C0C9DA4" w:tentative="1">
      <w:start w:val="1"/>
      <w:numFmt w:val="bullet"/>
      <w:lvlText w:val=""/>
      <w:lvlJc w:val="left"/>
      <w:pPr>
        <w:tabs>
          <w:tab w:val="num" w:pos="1440"/>
        </w:tabs>
        <w:ind w:left="1440" w:hanging="360"/>
      </w:pPr>
      <w:rPr>
        <w:rFonts w:ascii="Wingdings" w:hAnsi="Wingdings" w:hint="default"/>
      </w:rPr>
    </w:lvl>
    <w:lvl w:ilvl="2" w:tplc="0B9E14D4" w:tentative="1">
      <w:start w:val="1"/>
      <w:numFmt w:val="bullet"/>
      <w:lvlText w:val=""/>
      <w:lvlJc w:val="left"/>
      <w:pPr>
        <w:tabs>
          <w:tab w:val="num" w:pos="2160"/>
        </w:tabs>
        <w:ind w:left="2160" w:hanging="360"/>
      </w:pPr>
      <w:rPr>
        <w:rFonts w:ascii="Wingdings" w:hAnsi="Wingdings" w:hint="default"/>
      </w:rPr>
    </w:lvl>
    <w:lvl w:ilvl="3" w:tplc="730A9FDE" w:tentative="1">
      <w:start w:val="1"/>
      <w:numFmt w:val="bullet"/>
      <w:lvlText w:val=""/>
      <w:lvlJc w:val="left"/>
      <w:pPr>
        <w:tabs>
          <w:tab w:val="num" w:pos="2880"/>
        </w:tabs>
        <w:ind w:left="2880" w:hanging="360"/>
      </w:pPr>
      <w:rPr>
        <w:rFonts w:ascii="Wingdings" w:hAnsi="Wingdings" w:hint="default"/>
      </w:rPr>
    </w:lvl>
    <w:lvl w:ilvl="4" w:tplc="7F8A50A4" w:tentative="1">
      <w:start w:val="1"/>
      <w:numFmt w:val="bullet"/>
      <w:lvlText w:val=""/>
      <w:lvlJc w:val="left"/>
      <w:pPr>
        <w:tabs>
          <w:tab w:val="num" w:pos="3600"/>
        </w:tabs>
        <w:ind w:left="3600" w:hanging="360"/>
      </w:pPr>
      <w:rPr>
        <w:rFonts w:ascii="Wingdings" w:hAnsi="Wingdings" w:hint="default"/>
      </w:rPr>
    </w:lvl>
    <w:lvl w:ilvl="5" w:tplc="2E7231C4" w:tentative="1">
      <w:start w:val="1"/>
      <w:numFmt w:val="bullet"/>
      <w:lvlText w:val=""/>
      <w:lvlJc w:val="left"/>
      <w:pPr>
        <w:tabs>
          <w:tab w:val="num" w:pos="4320"/>
        </w:tabs>
        <w:ind w:left="4320" w:hanging="360"/>
      </w:pPr>
      <w:rPr>
        <w:rFonts w:ascii="Wingdings" w:hAnsi="Wingdings" w:hint="default"/>
      </w:rPr>
    </w:lvl>
    <w:lvl w:ilvl="6" w:tplc="AD58A300" w:tentative="1">
      <w:start w:val="1"/>
      <w:numFmt w:val="bullet"/>
      <w:lvlText w:val=""/>
      <w:lvlJc w:val="left"/>
      <w:pPr>
        <w:tabs>
          <w:tab w:val="num" w:pos="5040"/>
        </w:tabs>
        <w:ind w:left="5040" w:hanging="360"/>
      </w:pPr>
      <w:rPr>
        <w:rFonts w:ascii="Wingdings" w:hAnsi="Wingdings" w:hint="default"/>
      </w:rPr>
    </w:lvl>
    <w:lvl w:ilvl="7" w:tplc="DAC8EBF2" w:tentative="1">
      <w:start w:val="1"/>
      <w:numFmt w:val="bullet"/>
      <w:lvlText w:val=""/>
      <w:lvlJc w:val="left"/>
      <w:pPr>
        <w:tabs>
          <w:tab w:val="num" w:pos="5760"/>
        </w:tabs>
        <w:ind w:left="5760" w:hanging="360"/>
      </w:pPr>
      <w:rPr>
        <w:rFonts w:ascii="Wingdings" w:hAnsi="Wingdings" w:hint="default"/>
      </w:rPr>
    </w:lvl>
    <w:lvl w:ilvl="8" w:tplc="37A4004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4DA0"/>
    <w:rsid w:val="00026B5D"/>
    <w:rsid w:val="001965BC"/>
    <w:rsid w:val="0021066B"/>
    <w:rsid w:val="00233471"/>
    <w:rsid w:val="002F40AC"/>
    <w:rsid w:val="00334DA0"/>
    <w:rsid w:val="00337903"/>
    <w:rsid w:val="00342145"/>
    <w:rsid w:val="0039280C"/>
    <w:rsid w:val="003A6E6F"/>
    <w:rsid w:val="00475A08"/>
    <w:rsid w:val="0050538B"/>
    <w:rsid w:val="00555A58"/>
    <w:rsid w:val="00580EEE"/>
    <w:rsid w:val="006A09C6"/>
    <w:rsid w:val="006B4FB0"/>
    <w:rsid w:val="00752F2A"/>
    <w:rsid w:val="007C4F5D"/>
    <w:rsid w:val="0087563D"/>
    <w:rsid w:val="00953DA6"/>
    <w:rsid w:val="009918BF"/>
    <w:rsid w:val="00A00D9A"/>
    <w:rsid w:val="00A4034F"/>
    <w:rsid w:val="00A615D4"/>
    <w:rsid w:val="00A954AA"/>
    <w:rsid w:val="00B046D0"/>
    <w:rsid w:val="00B07309"/>
    <w:rsid w:val="00B3101B"/>
    <w:rsid w:val="00B71ED4"/>
    <w:rsid w:val="00BD31DC"/>
    <w:rsid w:val="00C86080"/>
    <w:rsid w:val="00CB7101"/>
    <w:rsid w:val="00D06319"/>
    <w:rsid w:val="00D15ED8"/>
    <w:rsid w:val="00D56A64"/>
    <w:rsid w:val="00E8286B"/>
    <w:rsid w:val="00F16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A0"/>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9C6"/>
    <w:pPr>
      <w:ind w:left="720"/>
      <w:contextualSpacing/>
    </w:pPr>
  </w:style>
  <w:style w:type="paragraph" w:styleId="NormalWeb">
    <w:name w:val="Normal (Web)"/>
    <w:basedOn w:val="Normal"/>
    <w:rsid w:val="00BD31DC"/>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67272448">
      <w:bodyDiv w:val="1"/>
      <w:marLeft w:val="0"/>
      <w:marRight w:val="0"/>
      <w:marTop w:val="0"/>
      <w:marBottom w:val="0"/>
      <w:divBdr>
        <w:top w:val="none" w:sz="0" w:space="0" w:color="auto"/>
        <w:left w:val="none" w:sz="0" w:space="0" w:color="auto"/>
        <w:bottom w:val="none" w:sz="0" w:space="0" w:color="auto"/>
        <w:right w:val="none" w:sz="0" w:space="0" w:color="auto"/>
      </w:divBdr>
      <w:divsChild>
        <w:div w:id="11799665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UVM School of Business</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Chiang, Kevin</dc:creator>
  <cp:lastModifiedBy>Chiang, Kevin</cp:lastModifiedBy>
  <cp:revision>27</cp:revision>
  <dcterms:created xsi:type="dcterms:W3CDTF">2007-10-11T18:34:00Z</dcterms:created>
  <dcterms:modified xsi:type="dcterms:W3CDTF">2007-10-16T14:12:00Z</dcterms:modified>
</cp:coreProperties>
</file>