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AF49EDA" w14:textId="56106745" w:rsidR="005C213A" w:rsidRPr="005C213A" w:rsidRDefault="005C213A" w:rsidP="005C213A">
      <w:pPr>
        <w:jc w:val="center"/>
        <w:rPr>
          <w:rFonts w:ascii="Times New Roman" w:eastAsia="Times New Roman" w:hAnsi="Times New Roman" w:cs="Times New Roman"/>
        </w:rPr>
      </w:pPr>
      <w:r w:rsidRPr="005C213A">
        <w:rPr>
          <w:rFonts w:ascii="Times New Roman" w:eastAsia="Times New Roman" w:hAnsi="Times New Roman" w:cs="Times New Roman"/>
        </w:rPr>
        <w:fldChar w:fldCharType="begin"/>
      </w:r>
      <w:r w:rsidRPr="005C213A">
        <w:rPr>
          <w:rFonts w:ascii="Times New Roman" w:eastAsia="Times New Roman" w:hAnsi="Times New Roman" w:cs="Times New Roman"/>
        </w:rPr>
        <w:instrText xml:space="preserve"> INCLUDEPICTURE "/var/folders/z5/tljyzycs0k73j8862t03yqqh0000gn/T/com.microsoft.Word/WebArchiveCopyPasteTempFiles/page1image60804976" \* MERGEFORMATINET </w:instrText>
      </w:r>
      <w:r w:rsidRPr="005C213A">
        <w:rPr>
          <w:rFonts w:ascii="Times New Roman" w:eastAsia="Times New Roman" w:hAnsi="Times New Roman" w:cs="Times New Roman"/>
        </w:rPr>
        <w:fldChar w:fldCharType="separate"/>
      </w:r>
      <w:r w:rsidRPr="005C213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A487A6" wp14:editId="5FD3A93D">
            <wp:extent cx="3044825" cy="1463040"/>
            <wp:effectExtent l="0" t="0" r="3175" b="0"/>
            <wp:docPr id="1" name="Picture 1" descr="page1image6080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08049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13A">
        <w:rPr>
          <w:rFonts w:ascii="Times New Roman" w:eastAsia="Times New Roman" w:hAnsi="Times New Roman" w:cs="Times New Roman"/>
        </w:rPr>
        <w:fldChar w:fldCharType="end"/>
      </w:r>
      <w:bookmarkEnd w:id="0"/>
    </w:p>
    <w:p w14:paraId="18987FFA" w14:textId="748C61FA" w:rsidR="00CD2E06" w:rsidRPr="00E96CB6" w:rsidRDefault="00CD2E06" w:rsidP="00EA6240">
      <w:pPr>
        <w:pStyle w:val="NormalWeb"/>
        <w:ind w:firstLine="720"/>
        <w:jc w:val="center"/>
        <w:rPr>
          <w:rFonts w:ascii="Calibri" w:hAnsi="Calibri"/>
          <w:color w:val="000000"/>
        </w:rPr>
      </w:pPr>
    </w:p>
    <w:p w14:paraId="2D724D86" w14:textId="77777777" w:rsidR="00CD2E06" w:rsidRPr="00E96CB6" w:rsidRDefault="00CD2E06" w:rsidP="00D95FFD">
      <w:pPr>
        <w:jc w:val="center"/>
      </w:pPr>
    </w:p>
    <w:p w14:paraId="1514CDE5" w14:textId="77777777" w:rsidR="0089232F" w:rsidRPr="00E96CB6" w:rsidRDefault="0089232F" w:rsidP="00D95FFD">
      <w:pPr>
        <w:jc w:val="center"/>
        <w:rPr>
          <w:b/>
        </w:rPr>
      </w:pPr>
      <w:r w:rsidRPr="00E96CB6">
        <w:rPr>
          <w:b/>
        </w:rPr>
        <w:t>Student Affairs Committee</w:t>
      </w:r>
    </w:p>
    <w:p w14:paraId="5A2B9737" w14:textId="77777777" w:rsidR="0089232F" w:rsidRPr="00E96CB6" w:rsidRDefault="0089232F" w:rsidP="00D95FFD">
      <w:pPr>
        <w:jc w:val="center"/>
      </w:pPr>
      <w:r w:rsidRPr="00E96CB6">
        <w:t>Minutes</w:t>
      </w:r>
    </w:p>
    <w:p w14:paraId="55550EB1" w14:textId="77777777" w:rsidR="008B6B8B" w:rsidRPr="00E96CB6" w:rsidRDefault="008B6B8B" w:rsidP="00D95FFD">
      <w:pPr>
        <w:jc w:val="center"/>
      </w:pPr>
    </w:p>
    <w:p w14:paraId="3B2183DA" w14:textId="6A398213" w:rsidR="0089232F" w:rsidRPr="00E96CB6" w:rsidRDefault="00B91B27" w:rsidP="00D95FFD">
      <w:pPr>
        <w:jc w:val="center"/>
      </w:pPr>
      <w:r w:rsidRPr="00E96CB6">
        <w:t>427a</w:t>
      </w:r>
      <w:r w:rsidR="0089232F" w:rsidRPr="00E96CB6">
        <w:t xml:space="preserve"> Waterman</w:t>
      </w:r>
    </w:p>
    <w:p w14:paraId="0FCC1D16" w14:textId="6FF6578D" w:rsidR="0089232F" w:rsidRPr="00E96CB6" w:rsidRDefault="00ED4763" w:rsidP="00D95FFD">
      <w:pPr>
        <w:jc w:val="center"/>
      </w:pPr>
      <w:r w:rsidRPr="00E96CB6">
        <w:t xml:space="preserve">February </w:t>
      </w:r>
      <w:r w:rsidR="006C7A2F" w:rsidRPr="00E96CB6">
        <w:t>1</w:t>
      </w:r>
      <w:r w:rsidRPr="00E96CB6">
        <w:t>4</w:t>
      </w:r>
      <w:r w:rsidR="005E182F" w:rsidRPr="00E96CB6">
        <w:t>, 201</w:t>
      </w:r>
      <w:r w:rsidR="006C7A2F" w:rsidRPr="00E96CB6">
        <w:t>9</w:t>
      </w:r>
    </w:p>
    <w:p w14:paraId="24849522" w14:textId="77777777" w:rsidR="00180697" w:rsidRPr="00E96CB6" w:rsidRDefault="00180697" w:rsidP="00D95FFD">
      <w:pPr>
        <w:jc w:val="center"/>
      </w:pPr>
      <w:r w:rsidRPr="00E96CB6">
        <w:t>8:30-10:00</w:t>
      </w:r>
    </w:p>
    <w:p w14:paraId="0D59FF6A" w14:textId="77777777" w:rsidR="0089232F" w:rsidRPr="00E96CB6" w:rsidRDefault="0089232F" w:rsidP="0089232F">
      <w:pPr>
        <w:pStyle w:val="BodyA"/>
        <w:rPr>
          <w:szCs w:val="24"/>
        </w:rPr>
      </w:pPr>
    </w:p>
    <w:p w14:paraId="50A8329D" w14:textId="1B40544F" w:rsidR="0089232F" w:rsidRPr="00E96CB6" w:rsidRDefault="0089232F" w:rsidP="009E0A08">
      <w:pPr>
        <w:pStyle w:val="BodyA"/>
        <w:ind w:left="1440" w:hanging="1440"/>
        <w:rPr>
          <w:szCs w:val="24"/>
        </w:rPr>
      </w:pPr>
      <w:r w:rsidRPr="00E96CB6">
        <w:rPr>
          <w:b/>
          <w:szCs w:val="24"/>
        </w:rPr>
        <w:t>Present</w:t>
      </w:r>
      <w:r w:rsidRPr="00E96CB6">
        <w:rPr>
          <w:szCs w:val="24"/>
        </w:rPr>
        <w:tab/>
      </w:r>
      <w:r w:rsidR="00180697" w:rsidRPr="00E96CB6">
        <w:rPr>
          <w:szCs w:val="24"/>
        </w:rPr>
        <w:t>Kenneth Al</w:t>
      </w:r>
      <w:r w:rsidR="00554B78" w:rsidRPr="00E96CB6">
        <w:rPr>
          <w:szCs w:val="24"/>
        </w:rPr>
        <w:t>len (CNHS)</w:t>
      </w:r>
      <w:r w:rsidR="00180697" w:rsidRPr="00E96CB6">
        <w:rPr>
          <w:szCs w:val="24"/>
        </w:rPr>
        <w:t>,</w:t>
      </w:r>
      <w:r w:rsidR="00554B78" w:rsidRPr="00E96CB6">
        <w:rPr>
          <w:szCs w:val="24"/>
        </w:rPr>
        <w:t xml:space="preserve"> </w:t>
      </w:r>
      <w:r w:rsidR="009832B4" w:rsidRPr="00E96CB6">
        <w:rPr>
          <w:szCs w:val="24"/>
        </w:rPr>
        <w:t>Sin Yee Chan (CAS)</w:t>
      </w:r>
      <w:r w:rsidR="00554B78" w:rsidRPr="00E96CB6">
        <w:rPr>
          <w:szCs w:val="24"/>
        </w:rPr>
        <w:t>,</w:t>
      </w:r>
      <w:r w:rsidR="00EA6240" w:rsidRPr="00E96CB6">
        <w:rPr>
          <w:szCs w:val="24"/>
        </w:rPr>
        <w:t xml:space="preserve"> </w:t>
      </w:r>
      <w:r w:rsidR="00D81AE6" w:rsidRPr="00E96CB6">
        <w:rPr>
          <w:szCs w:val="24"/>
        </w:rPr>
        <w:t xml:space="preserve">Thomas Chittenden (GSB), </w:t>
      </w:r>
      <w:r w:rsidR="00EA6240" w:rsidRPr="00E96CB6">
        <w:rPr>
          <w:szCs w:val="24"/>
        </w:rPr>
        <w:t>Jonathan Flyer (LCOM)</w:t>
      </w:r>
      <w:r w:rsidR="00444A46" w:rsidRPr="00E96CB6">
        <w:rPr>
          <w:szCs w:val="24"/>
        </w:rPr>
        <w:t>,</w:t>
      </w:r>
      <w:r w:rsidR="009B2588" w:rsidRPr="00E96CB6">
        <w:rPr>
          <w:szCs w:val="24"/>
        </w:rPr>
        <w:t xml:space="preserve"> Patricia Mardeusz (LIB), </w:t>
      </w:r>
      <w:r w:rsidR="009E0A08" w:rsidRPr="00E96CB6">
        <w:rPr>
          <w:szCs w:val="24"/>
        </w:rPr>
        <w:t>Omar Oyarzabal (</w:t>
      </w:r>
      <w:r w:rsidR="00E128BA" w:rsidRPr="00E96CB6">
        <w:rPr>
          <w:szCs w:val="24"/>
        </w:rPr>
        <w:t>CALS</w:t>
      </w:r>
      <w:r w:rsidR="009E0A08" w:rsidRPr="00E96CB6">
        <w:rPr>
          <w:szCs w:val="24"/>
        </w:rPr>
        <w:t>)</w:t>
      </w:r>
      <w:r w:rsidR="009832B4" w:rsidRPr="00E96CB6">
        <w:rPr>
          <w:szCs w:val="24"/>
        </w:rPr>
        <w:t xml:space="preserve">, </w:t>
      </w:r>
      <w:r w:rsidR="00554B78" w:rsidRPr="00E96CB6">
        <w:rPr>
          <w:szCs w:val="24"/>
        </w:rPr>
        <w:t>Nancy Welch (CAS)</w:t>
      </w:r>
    </w:p>
    <w:p w14:paraId="5FAA9836" w14:textId="77777777" w:rsidR="0089232F" w:rsidRPr="00E96CB6" w:rsidRDefault="0089232F" w:rsidP="0089232F">
      <w:pPr>
        <w:pStyle w:val="BodyA"/>
        <w:ind w:left="1440" w:hanging="1440"/>
        <w:rPr>
          <w:szCs w:val="24"/>
        </w:rPr>
      </w:pPr>
    </w:p>
    <w:p w14:paraId="0558974A" w14:textId="5C32930D" w:rsidR="00D8212E" w:rsidRPr="00E96CB6" w:rsidRDefault="0089232F" w:rsidP="00E128BA">
      <w:pPr>
        <w:pStyle w:val="BodyA"/>
        <w:ind w:left="1440" w:hanging="1440"/>
        <w:rPr>
          <w:szCs w:val="24"/>
        </w:rPr>
      </w:pPr>
      <w:r w:rsidRPr="00E96CB6">
        <w:rPr>
          <w:b/>
          <w:szCs w:val="24"/>
        </w:rPr>
        <w:t>Absent</w:t>
      </w:r>
      <w:r w:rsidRPr="00E96CB6">
        <w:rPr>
          <w:szCs w:val="24"/>
        </w:rPr>
        <w:tab/>
      </w:r>
      <w:r w:rsidR="00613DB9" w:rsidRPr="00E96CB6">
        <w:rPr>
          <w:szCs w:val="24"/>
        </w:rPr>
        <w:t xml:space="preserve">Aarzoo Grover (GSS), </w:t>
      </w:r>
      <w:r w:rsidR="00ED4763" w:rsidRPr="00E96CB6">
        <w:rPr>
          <w:szCs w:val="24"/>
        </w:rPr>
        <w:t>Mia Hockett (LCOM),</w:t>
      </w:r>
      <w:r w:rsidR="00613DB9" w:rsidRPr="00E96CB6">
        <w:rPr>
          <w:szCs w:val="24"/>
        </w:rPr>
        <w:t xml:space="preserve"> William Louisos (CEMS), </w:t>
      </w:r>
      <w:r w:rsidR="00ED4763" w:rsidRPr="00E96CB6">
        <w:rPr>
          <w:szCs w:val="24"/>
        </w:rPr>
        <w:t xml:space="preserve">Jennifer Prue (CESS), </w:t>
      </w:r>
      <w:r w:rsidR="00D23E24" w:rsidRPr="00E96CB6">
        <w:rPr>
          <w:szCs w:val="24"/>
        </w:rPr>
        <w:t>Trish O’Kane (RSENR)</w:t>
      </w:r>
      <w:r w:rsidR="00726E47" w:rsidRPr="00E96CB6">
        <w:rPr>
          <w:szCs w:val="24"/>
        </w:rPr>
        <w:t xml:space="preserve">, </w:t>
      </w:r>
      <w:r w:rsidR="00ED4763" w:rsidRPr="00E96CB6">
        <w:rPr>
          <w:szCs w:val="24"/>
        </w:rPr>
        <w:t>Cathy Paris (FS President),</w:t>
      </w:r>
    </w:p>
    <w:p w14:paraId="7D955F83" w14:textId="77777777" w:rsidR="009B2588" w:rsidRPr="00E96CB6" w:rsidRDefault="009B2588" w:rsidP="00E128BA">
      <w:pPr>
        <w:pStyle w:val="BodyA"/>
        <w:ind w:left="1440" w:hanging="1440"/>
        <w:rPr>
          <w:szCs w:val="24"/>
        </w:rPr>
      </w:pPr>
    </w:p>
    <w:p w14:paraId="32B0B612" w14:textId="31854D98" w:rsidR="0089232F" w:rsidRPr="00E96CB6" w:rsidRDefault="0089232F" w:rsidP="00C71F02">
      <w:pPr>
        <w:pStyle w:val="BodyA"/>
        <w:ind w:left="1440" w:hanging="1440"/>
        <w:rPr>
          <w:szCs w:val="24"/>
        </w:rPr>
      </w:pPr>
      <w:r w:rsidRPr="00E96CB6">
        <w:rPr>
          <w:b/>
          <w:szCs w:val="24"/>
        </w:rPr>
        <w:t>Guests</w:t>
      </w:r>
      <w:r w:rsidRPr="00E96CB6">
        <w:rPr>
          <w:szCs w:val="24"/>
        </w:rPr>
        <w:t xml:space="preserve"> </w:t>
      </w:r>
      <w:r w:rsidRPr="00E96CB6">
        <w:rPr>
          <w:szCs w:val="24"/>
        </w:rPr>
        <w:tab/>
      </w:r>
      <w:r w:rsidR="00ED4763" w:rsidRPr="00E96CB6">
        <w:rPr>
          <w:szCs w:val="24"/>
        </w:rPr>
        <w:t>Laura Clemmons, Sharon Mone</w:t>
      </w:r>
    </w:p>
    <w:p w14:paraId="40458F41" w14:textId="77777777" w:rsidR="00763959" w:rsidRPr="00E96CB6" w:rsidRDefault="007E6F1E" w:rsidP="007E6F1E">
      <w:pPr>
        <w:pStyle w:val="BodyA"/>
        <w:pBdr>
          <w:bottom w:val="single" w:sz="4" w:space="1" w:color="auto"/>
        </w:pBdr>
        <w:tabs>
          <w:tab w:val="left" w:pos="2670"/>
        </w:tabs>
        <w:rPr>
          <w:szCs w:val="24"/>
        </w:rPr>
      </w:pPr>
      <w:r w:rsidRPr="00E96CB6">
        <w:rPr>
          <w:szCs w:val="24"/>
        </w:rPr>
        <w:tab/>
      </w:r>
    </w:p>
    <w:p w14:paraId="47958BBA" w14:textId="5987985C" w:rsidR="0051758F" w:rsidRPr="00E96CB6" w:rsidRDefault="00B477BD" w:rsidP="0089232F">
      <w:pPr>
        <w:pStyle w:val="BodyA"/>
        <w:rPr>
          <w:szCs w:val="24"/>
        </w:rPr>
      </w:pPr>
      <w:r w:rsidRPr="00E96CB6">
        <w:rPr>
          <w:szCs w:val="24"/>
        </w:rPr>
        <w:t xml:space="preserve">Co-Chair </w:t>
      </w:r>
      <w:r w:rsidR="00613DB9" w:rsidRPr="00E96CB6">
        <w:rPr>
          <w:szCs w:val="24"/>
        </w:rPr>
        <w:t>Thomas Chittenden</w:t>
      </w:r>
      <w:r w:rsidR="0089232F" w:rsidRPr="00E96CB6">
        <w:rPr>
          <w:szCs w:val="24"/>
        </w:rPr>
        <w:t xml:space="preserve"> called the meeting to o</w:t>
      </w:r>
      <w:r w:rsidR="00C52D7D" w:rsidRPr="00E96CB6">
        <w:rPr>
          <w:szCs w:val="24"/>
        </w:rPr>
        <w:t xml:space="preserve">rder </w:t>
      </w:r>
      <w:r w:rsidR="00444A46" w:rsidRPr="00E96CB6">
        <w:rPr>
          <w:szCs w:val="24"/>
        </w:rPr>
        <w:t>at 8:3</w:t>
      </w:r>
      <w:r w:rsidR="00613DB9" w:rsidRPr="00E96CB6">
        <w:rPr>
          <w:szCs w:val="24"/>
        </w:rPr>
        <w:t>2</w:t>
      </w:r>
      <w:r w:rsidR="00E128BA" w:rsidRPr="00E96CB6">
        <w:rPr>
          <w:szCs w:val="24"/>
        </w:rPr>
        <w:t xml:space="preserve"> </w:t>
      </w:r>
      <w:r w:rsidR="0089232F" w:rsidRPr="00E96CB6">
        <w:rPr>
          <w:szCs w:val="24"/>
        </w:rPr>
        <w:t xml:space="preserve">in Waterman </w:t>
      </w:r>
      <w:r w:rsidR="00613DB9" w:rsidRPr="00E96CB6">
        <w:rPr>
          <w:szCs w:val="24"/>
        </w:rPr>
        <w:t>427a</w:t>
      </w:r>
      <w:r w:rsidR="0089232F" w:rsidRPr="00E96CB6">
        <w:rPr>
          <w:szCs w:val="24"/>
        </w:rPr>
        <w:t>.</w:t>
      </w:r>
    </w:p>
    <w:p w14:paraId="4F1E339D" w14:textId="77777777" w:rsidR="0089232F" w:rsidRPr="00E96CB6" w:rsidRDefault="0089232F" w:rsidP="0089232F">
      <w:pPr>
        <w:pStyle w:val="BodyA"/>
        <w:ind w:left="1440" w:hanging="1440"/>
        <w:rPr>
          <w:szCs w:val="24"/>
        </w:rPr>
      </w:pPr>
    </w:p>
    <w:p w14:paraId="75EDE634" w14:textId="5FE19FD6" w:rsidR="00D32E86" w:rsidRPr="00E96CB6" w:rsidRDefault="0089232F" w:rsidP="00D32E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6CB6">
        <w:rPr>
          <w:rFonts w:ascii="Times New Roman" w:hAnsi="Times New Roman" w:cs="Times New Roman"/>
          <w:b/>
          <w:sz w:val="24"/>
          <w:szCs w:val="24"/>
        </w:rPr>
        <w:t xml:space="preserve">Minutes. </w:t>
      </w:r>
      <w:r w:rsidR="00B477BD" w:rsidRPr="00E96CB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A46D6A" w:rsidRPr="00E96CB6">
        <w:rPr>
          <w:rFonts w:ascii="Times New Roman" w:hAnsi="Times New Roman" w:cs="Times New Roman"/>
          <w:sz w:val="24"/>
          <w:szCs w:val="24"/>
        </w:rPr>
        <w:t>January</w:t>
      </w:r>
      <w:r w:rsidR="00D32E86" w:rsidRPr="00E96CB6">
        <w:rPr>
          <w:rFonts w:ascii="Times New Roman" w:hAnsi="Times New Roman" w:cs="Times New Roman"/>
          <w:sz w:val="24"/>
          <w:szCs w:val="24"/>
        </w:rPr>
        <w:t xml:space="preserve"> </w:t>
      </w:r>
      <w:r w:rsidR="00A46D6A" w:rsidRPr="00E96CB6">
        <w:rPr>
          <w:rFonts w:ascii="Times New Roman" w:hAnsi="Times New Roman" w:cs="Times New Roman"/>
          <w:sz w:val="24"/>
          <w:szCs w:val="24"/>
        </w:rPr>
        <w:t>17</w:t>
      </w:r>
      <w:r w:rsidR="00D32E86" w:rsidRPr="00E96CB6">
        <w:rPr>
          <w:rFonts w:ascii="Times New Roman" w:hAnsi="Times New Roman" w:cs="Times New Roman"/>
          <w:sz w:val="24"/>
          <w:szCs w:val="24"/>
        </w:rPr>
        <w:t>,</w:t>
      </w:r>
      <w:r w:rsidR="00554B78" w:rsidRPr="00E96CB6">
        <w:rPr>
          <w:rFonts w:ascii="Times New Roman" w:hAnsi="Times New Roman" w:cs="Times New Roman"/>
          <w:sz w:val="24"/>
          <w:szCs w:val="24"/>
        </w:rPr>
        <w:t xml:space="preserve"> 201</w:t>
      </w:r>
      <w:r w:rsidR="00A46D6A" w:rsidRPr="00E96CB6">
        <w:rPr>
          <w:rFonts w:ascii="Times New Roman" w:hAnsi="Times New Roman" w:cs="Times New Roman"/>
          <w:sz w:val="24"/>
          <w:szCs w:val="24"/>
        </w:rPr>
        <w:t>9</w:t>
      </w:r>
      <w:r w:rsidR="00D1466C" w:rsidRPr="00E96CB6">
        <w:rPr>
          <w:rFonts w:ascii="Times New Roman" w:hAnsi="Times New Roman" w:cs="Times New Roman"/>
          <w:sz w:val="24"/>
          <w:szCs w:val="24"/>
        </w:rPr>
        <w:t xml:space="preserve"> were</w:t>
      </w:r>
      <w:r w:rsidR="00C52D7D" w:rsidRPr="00E96CB6">
        <w:rPr>
          <w:rFonts w:ascii="Times New Roman" w:hAnsi="Times New Roman" w:cs="Times New Roman"/>
          <w:sz w:val="24"/>
          <w:szCs w:val="24"/>
        </w:rPr>
        <w:t xml:space="preserve"> approved as written.</w:t>
      </w:r>
    </w:p>
    <w:p w14:paraId="1301CFC8" w14:textId="77777777" w:rsidR="00D32E86" w:rsidRPr="00D32E86" w:rsidRDefault="00D32E86" w:rsidP="00D32E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845C2" w14:textId="2F7CB53F" w:rsidR="00D802EC" w:rsidRDefault="00613DB9" w:rsidP="00D802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UVM Student Accessibility Services, Sharon Mone &amp; Laura Clemmons. </w:t>
      </w:r>
      <w:r w:rsidR="00A46D6A">
        <w:rPr>
          <w:rFonts w:ascii="Times New Roman" w:hAnsi="Times New Roman" w:cs="Times New Roman"/>
          <w:sz w:val="24"/>
          <w:szCs w:val="24"/>
        </w:rPr>
        <w:t>UVM Student Accessibility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B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currently serving </w:t>
      </w:r>
      <w:r w:rsidRPr="00613DB9">
        <w:rPr>
          <w:rFonts w:ascii="Times New Roman" w:hAnsi="Times New Roman" w:cs="Times New Roman"/>
          <w:sz w:val="24"/>
          <w:szCs w:val="24"/>
        </w:rPr>
        <w:t>1518 active students, 48 perspective students</w:t>
      </w:r>
      <w:r>
        <w:rPr>
          <w:rFonts w:ascii="Times New Roman" w:hAnsi="Times New Roman" w:cs="Times New Roman"/>
          <w:sz w:val="24"/>
          <w:szCs w:val="24"/>
        </w:rPr>
        <w:t xml:space="preserve"> and 63 provisional students. They also service temporary students</w:t>
      </w:r>
      <w:r w:rsidR="00A46D6A">
        <w:rPr>
          <w:rFonts w:ascii="Times New Roman" w:hAnsi="Times New Roman" w:cs="Times New Roman"/>
          <w:sz w:val="24"/>
          <w:szCs w:val="24"/>
        </w:rPr>
        <w:t>, this includes students with</w:t>
      </w:r>
      <w:r>
        <w:rPr>
          <w:rFonts w:ascii="Times New Roman" w:hAnsi="Times New Roman" w:cs="Times New Roman"/>
          <w:sz w:val="24"/>
          <w:szCs w:val="24"/>
        </w:rPr>
        <w:t xml:space="preserve"> temporary situation</w:t>
      </w:r>
      <w:r w:rsidR="00A46D6A">
        <w:rPr>
          <w:rFonts w:ascii="Times New Roman" w:hAnsi="Times New Roman" w:cs="Times New Roman"/>
          <w:sz w:val="24"/>
          <w:szCs w:val="24"/>
        </w:rPr>
        <w:t>s (broken arm, concussion, etc.)</w:t>
      </w:r>
      <w:r>
        <w:rPr>
          <w:rFonts w:ascii="Times New Roman" w:hAnsi="Times New Roman" w:cs="Times New Roman"/>
          <w:sz w:val="24"/>
          <w:szCs w:val="24"/>
        </w:rPr>
        <w:t xml:space="preserve">. Mental health is the highest and fastest growing area for accommodations. </w:t>
      </w:r>
    </w:p>
    <w:p w14:paraId="72AF8D73" w14:textId="77777777" w:rsidR="00D802EC" w:rsidRPr="00D802EC" w:rsidRDefault="00D802EC" w:rsidP="00D802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D53EE" w14:textId="77777777" w:rsidR="00D802EC" w:rsidRDefault="00D802EC" w:rsidP="00D802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availability of a psychiatrist? </w:t>
      </w:r>
    </w:p>
    <w:p w14:paraId="75D645AA" w14:textId="5917EB7A" w:rsidR="00095417" w:rsidRPr="00095417" w:rsidRDefault="00D802EC" w:rsidP="0009541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CAPS will accommodate a same day appointment if the student needs it. For weekly appointments it would take about two weeks to get into the CAPS program. </w:t>
      </w:r>
    </w:p>
    <w:p w14:paraId="048D8075" w14:textId="49A8F92A" w:rsidR="00D802EC" w:rsidRDefault="00D802EC" w:rsidP="00D802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Students often use the counseling services, are their accommodations for translators for these students?</w:t>
      </w:r>
    </w:p>
    <w:p w14:paraId="061F2EC9" w14:textId="76F6917F" w:rsidR="00095417" w:rsidRPr="00095417" w:rsidRDefault="00D802EC" w:rsidP="0009541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question for CAPS, Vermont Physical Services, in Dewey Lab. The program is Cultural Cross Roads, </w:t>
      </w:r>
      <w:r w:rsidR="00A46D6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is a community</w:t>
      </w:r>
      <w:r w:rsidR="00A46D6A">
        <w:rPr>
          <w:rFonts w:ascii="Times New Roman" w:hAnsi="Times New Roman" w:cs="Times New Roman"/>
          <w:sz w:val="24"/>
          <w:szCs w:val="24"/>
        </w:rPr>
        <w:t xml:space="preserve"> wide</w:t>
      </w:r>
      <w:r>
        <w:rPr>
          <w:rFonts w:ascii="Times New Roman" w:hAnsi="Times New Roman" w:cs="Times New Roman"/>
          <w:sz w:val="24"/>
          <w:szCs w:val="24"/>
        </w:rPr>
        <w:t xml:space="preserve"> service that also treats UVM students. </w:t>
      </w:r>
    </w:p>
    <w:p w14:paraId="452DDFA6" w14:textId="62AC79B3" w:rsidR="00095417" w:rsidRPr="00095417" w:rsidRDefault="00095417" w:rsidP="00095417">
      <w:pPr>
        <w:ind w:left="1980"/>
        <w:rPr>
          <w:rFonts w:ascii="Times New Roman" w:hAnsi="Times New Roman" w:cs="Times New Roman"/>
        </w:rPr>
      </w:pPr>
    </w:p>
    <w:p w14:paraId="62919DFD" w14:textId="77777777" w:rsidR="00D802EC" w:rsidRPr="00D802EC" w:rsidRDefault="00D802EC" w:rsidP="00D802EC">
      <w:pPr>
        <w:ind w:left="720"/>
        <w:rPr>
          <w:rFonts w:ascii="Times New Roman" w:hAnsi="Times New Roman" w:cs="Times New Roman"/>
        </w:rPr>
      </w:pPr>
    </w:p>
    <w:p w14:paraId="4B12C11F" w14:textId="3F64BFBF" w:rsidR="00613DB9" w:rsidRPr="00724B93" w:rsidRDefault="00167C8A" w:rsidP="000164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4B93">
        <w:rPr>
          <w:rFonts w:ascii="Times New Roman" w:hAnsi="Times New Roman" w:cs="Times New Roman"/>
          <w:b/>
          <w:sz w:val="24"/>
          <w:szCs w:val="24"/>
        </w:rPr>
        <w:t xml:space="preserve">Course Evaluation </w:t>
      </w:r>
      <w:r w:rsidR="00724B93" w:rsidRPr="00724B93">
        <w:rPr>
          <w:rFonts w:ascii="Times New Roman" w:hAnsi="Times New Roman" w:cs="Times New Roman"/>
          <w:b/>
          <w:sz w:val="24"/>
          <w:szCs w:val="24"/>
        </w:rPr>
        <w:t>Software Update</w:t>
      </w:r>
      <w:r w:rsidR="00724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B93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E96CB6">
        <w:rPr>
          <w:rFonts w:ascii="Times New Roman" w:hAnsi="Times New Roman" w:cs="Times New Roman"/>
          <w:sz w:val="24"/>
          <w:szCs w:val="24"/>
        </w:rPr>
        <w:t xml:space="preserve">has </w:t>
      </w:r>
      <w:r w:rsidR="00724B93">
        <w:rPr>
          <w:rFonts w:ascii="Times New Roman" w:hAnsi="Times New Roman" w:cs="Times New Roman"/>
          <w:sz w:val="24"/>
          <w:szCs w:val="24"/>
        </w:rPr>
        <w:t xml:space="preserve">decided on a vendor. It is still in the RFP process so the vendor cannot be disclosed at this time. Thomas will do a full presentation </w:t>
      </w:r>
      <w:r w:rsidR="00A46D6A">
        <w:rPr>
          <w:rFonts w:ascii="Times New Roman" w:hAnsi="Times New Roman" w:cs="Times New Roman"/>
          <w:sz w:val="24"/>
          <w:szCs w:val="24"/>
        </w:rPr>
        <w:t xml:space="preserve">at the March or April meeting </w:t>
      </w:r>
      <w:r w:rsidR="00724B93">
        <w:rPr>
          <w:rFonts w:ascii="Times New Roman" w:hAnsi="Times New Roman" w:cs="Times New Roman"/>
          <w:sz w:val="24"/>
          <w:szCs w:val="24"/>
        </w:rPr>
        <w:t xml:space="preserve">on the software. </w:t>
      </w:r>
    </w:p>
    <w:p w14:paraId="0BBE58E4" w14:textId="77777777" w:rsidR="00724B93" w:rsidRPr="00724B93" w:rsidRDefault="00724B93" w:rsidP="00724B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5FF3B4" w14:textId="76017190" w:rsidR="00D32E86" w:rsidRPr="002458EE" w:rsidRDefault="00D32E86" w:rsidP="00D802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E86">
        <w:rPr>
          <w:rFonts w:ascii="Times New Roman" w:hAnsi="Times New Roman" w:cs="Times New Roman"/>
          <w:b/>
          <w:sz w:val="24"/>
          <w:szCs w:val="24"/>
        </w:rPr>
        <w:t>Student Survey Discussion, Omar Oyarzabal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F0A" w:rsidRPr="00E61F0A">
        <w:rPr>
          <w:rFonts w:ascii="Times New Roman" w:hAnsi="Times New Roman" w:cs="Times New Roman"/>
          <w:sz w:val="24"/>
          <w:szCs w:val="24"/>
        </w:rPr>
        <w:t>The survey was sent on Monday</w:t>
      </w:r>
      <w:r w:rsidR="00E96CB6">
        <w:rPr>
          <w:rFonts w:ascii="Times New Roman" w:hAnsi="Times New Roman" w:cs="Times New Roman"/>
          <w:sz w:val="24"/>
          <w:szCs w:val="24"/>
        </w:rPr>
        <w:t>, February 11th</w:t>
      </w:r>
      <w:r w:rsidR="00E61F0A">
        <w:rPr>
          <w:rFonts w:ascii="Times New Roman" w:hAnsi="Times New Roman" w:cs="Times New Roman"/>
          <w:sz w:val="24"/>
          <w:szCs w:val="24"/>
        </w:rPr>
        <w:t xml:space="preserve"> to 1,007 students. The group was selected by OIR. As of last night, there were less than 200 completed. Omar will follow up with a reminder, there is concern that we haven’t even hit 20% completion this first round. Nancy will draft a communication that would be sent to the Provost for the next meeting, she will work with Omar on this.</w:t>
      </w:r>
      <w:r w:rsidR="00E6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8EE" w:rsidRPr="002458EE">
        <w:rPr>
          <w:rFonts w:ascii="Times New Roman" w:hAnsi="Times New Roman" w:cs="Times New Roman"/>
          <w:sz w:val="24"/>
          <w:szCs w:val="24"/>
        </w:rPr>
        <w:t>Omar will exp</w:t>
      </w:r>
      <w:r w:rsidR="002458EE">
        <w:rPr>
          <w:rFonts w:ascii="Times New Roman" w:hAnsi="Times New Roman" w:cs="Times New Roman"/>
          <w:sz w:val="24"/>
          <w:szCs w:val="24"/>
        </w:rPr>
        <w:t>l</w:t>
      </w:r>
      <w:r w:rsidR="002458EE" w:rsidRPr="002458EE">
        <w:rPr>
          <w:rFonts w:ascii="Times New Roman" w:hAnsi="Times New Roman" w:cs="Times New Roman"/>
          <w:sz w:val="24"/>
          <w:szCs w:val="24"/>
        </w:rPr>
        <w:t>ore finding someone with a legal</w:t>
      </w:r>
      <w:r w:rsidR="00245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8EE" w:rsidRPr="002458EE">
        <w:rPr>
          <w:rFonts w:ascii="Times New Roman" w:hAnsi="Times New Roman" w:cs="Times New Roman"/>
          <w:sz w:val="24"/>
          <w:szCs w:val="24"/>
        </w:rPr>
        <w:t xml:space="preserve">background to help direct some of these conversations. </w:t>
      </w:r>
    </w:p>
    <w:p w14:paraId="5AA84C55" w14:textId="77777777" w:rsidR="00E61F0A" w:rsidRPr="00E61F0A" w:rsidRDefault="00E61F0A" w:rsidP="00E61F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31FEBDC" w14:textId="77777777" w:rsidR="00E61F0A" w:rsidRPr="00D32E86" w:rsidRDefault="00E61F0A" w:rsidP="00E61F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A99EC4C" w14:textId="039ED33C" w:rsidR="00A46D6A" w:rsidRDefault="00E61F0A" w:rsidP="00576D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C0D8A">
        <w:rPr>
          <w:rFonts w:ascii="Times New Roman" w:hAnsi="Times New Roman" w:cs="Times New Roman"/>
          <w:b/>
          <w:sz w:val="24"/>
          <w:szCs w:val="24"/>
        </w:rPr>
        <w:t xml:space="preserve">SGA Safe Ride and Public Transportation Initiative. </w:t>
      </w:r>
      <w:r w:rsidRPr="00CC0D8A">
        <w:rPr>
          <w:rFonts w:ascii="Times New Roman" w:hAnsi="Times New Roman" w:cs="Times New Roman"/>
          <w:sz w:val="24"/>
          <w:szCs w:val="24"/>
        </w:rPr>
        <w:t xml:space="preserve">Charlotte Manning from the SGA is </w:t>
      </w:r>
      <w:r w:rsidR="00CC0D8A" w:rsidRPr="00CC0D8A">
        <w:rPr>
          <w:rFonts w:ascii="Times New Roman" w:hAnsi="Times New Roman" w:cs="Times New Roman"/>
          <w:sz w:val="24"/>
          <w:szCs w:val="24"/>
        </w:rPr>
        <w:t>pushing this forward, her next step is an RFP</w:t>
      </w:r>
      <w:r w:rsidRPr="00CC0D8A">
        <w:rPr>
          <w:rFonts w:ascii="Times New Roman" w:hAnsi="Times New Roman" w:cs="Times New Roman"/>
          <w:sz w:val="24"/>
          <w:szCs w:val="24"/>
        </w:rPr>
        <w:t xml:space="preserve">. 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This initiative would add </w:t>
      </w:r>
      <w:r w:rsidR="00CC0D8A">
        <w:rPr>
          <w:rFonts w:ascii="Times New Roman" w:hAnsi="Times New Roman" w:cs="Times New Roman"/>
          <w:sz w:val="24"/>
          <w:szCs w:val="24"/>
        </w:rPr>
        <w:t>to the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 student fee</w:t>
      </w:r>
      <w:r w:rsidR="00CC0D8A">
        <w:rPr>
          <w:rFonts w:ascii="Times New Roman" w:hAnsi="Times New Roman" w:cs="Times New Roman"/>
          <w:sz w:val="24"/>
          <w:szCs w:val="24"/>
        </w:rPr>
        <w:t>s.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 </w:t>
      </w:r>
      <w:r w:rsidR="00CC0D8A">
        <w:rPr>
          <w:rFonts w:ascii="Times New Roman" w:hAnsi="Times New Roman" w:cs="Times New Roman"/>
          <w:sz w:val="24"/>
          <w:szCs w:val="24"/>
        </w:rPr>
        <w:t>The fee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 could be as low </w:t>
      </w:r>
      <w:r w:rsidR="00CC0D8A">
        <w:rPr>
          <w:rFonts w:ascii="Times New Roman" w:hAnsi="Times New Roman" w:cs="Times New Roman"/>
          <w:sz w:val="24"/>
          <w:szCs w:val="24"/>
        </w:rPr>
        <w:t>as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 $1 but it has not yet been determined. They would contract with a company</w:t>
      </w:r>
      <w:r w:rsidR="00CC0D8A">
        <w:rPr>
          <w:rFonts w:ascii="Times New Roman" w:hAnsi="Times New Roman" w:cs="Times New Roman"/>
          <w:sz w:val="24"/>
          <w:szCs w:val="24"/>
        </w:rPr>
        <w:t xml:space="preserve"> (like Green Cab)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 to provide rides to students during the peak time</w:t>
      </w:r>
      <w:r w:rsidR="00CC0D8A">
        <w:rPr>
          <w:rFonts w:ascii="Times New Roman" w:hAnsi="Times New Roman" w:cs="Times New Roman"/>
          <w:sz w:val="24"/>
          <w:szCs w:val="24"/>
        </w:rPr>
        <w:t>s.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 </w:t>
      </w:r>
      <w:r w:rsidR="00CC0D8A">
        <w:rPr>
          <w:rFonts w:ascii="Times New Roman" w:hAnsi="Times New Roman" w:cs="Times New Roman"/>
          <w:sz w:val="24"/>
          <w:szCs w:val="24"/>
        </w:rPr>
        <w:t>These times would include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 Thursday through Saturday from 12am to 3am</w:t>
      </w:r>
      <w:r w:rsidR="00CC0D8A">
        <w:rPr>
          <w:rFonts w:ascii="Times New Roman" w:hAnsi="Times New Roman" w:cs="Times New Roman"/>
          <w:sz w:val="24"/>
          <w:szCs w:val="24"/>
        </w:rPr>
        <w:t>.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 </w:t>
      </w:r>
      <w:r w:rsidR="00CC0D8A">
        <w:rPr>
          <w:rFonts w:ascii="Times New Roman" w:hAnsi="Times New Roman" w:cs="Times New Roman"/>
          <w:sz w:val="24"/>
          <w:szCs w:val="24"/>
        </w:rPr>
        <w:t xml:space="preserve">These rides would be provided </w:t>
      </w:r>
      <w:r w:rsidR="00CC0D8A" w:rsidRPr="00CC0D8A">
        <w:rPr>
          <w:rFonts w:ascii="Times New Roman" w:hAnsi="Times New Roman" w:cs="Times New Roman"/>
          <w:sz w:val="24"/>
          <w:szCs w:val="24"/>
        </w:rPr>
        <w:t xml:space="preserve">at a fixed or reduced rate. </w:t>
      </w:r>
      <w:r w:rsidR="00CC0D8A" w:rsidRPr="00CC0D8A">
        <w:rPr>
          <w:rFonts w:ascii="Times New Roman" w:hAnsi="Times New Roman" w:cs="Times New Roman"/>
        </w:rPr>
        <w:t xml:space="preserve"> </w:t>
      </w:r>
      <w:r w:rsidRPr="00CC0D8A">
        <w:rPr>
          <w:rFonts w:ascii="Times New Roman" w:hAnsi="Times New Roman" w:cs="Times New Roman"/>
        </w:rPr>
        <w:t xml:space="preserve"> </w:t>
      </w:r>
    </w:p>
    <w:p w14:paraId="680CDEC7" w14:textId="28B80A5D" w:rsidR="00CC0D8A" w:rsidRPr="00CC0D8A" w:rsidRDefault="00CC0D8A" w:rsidP="00CC0D8A">
      <w:pPr>
        <w:pStyle w:val="ListParagraph"/>
        <w:rPr>
          <w:rFonts w:ascii="Times New Roman" w:hAnsi="Times New Roman" w:cs="Times New Roman"/>
        </w:rPr>
      </w:pPr>
    </w:p>
    <w:p w14:paraId="07848B08" w14:textId="38BAB808" w:rsidR="00F96C7E" w:rsidRPr="00D802EC" w:rsidRDefault="006B4F93" w:rsidP="001228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802EC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3B125F" w:rsidRPr="00D802EC">
        <w:rPr>
          <w:rFonts w:ascii="Times New Roman" w:hAnsi="Times New Roman" w:cs="Times New Roman"/>
          <w:b/>
          <w:sz w:val="24"/>
          <w:szCs w:val="24"/>
        </w:rPr>
        <w:t>Business.</w:t>
      </w:r>
      <w:r w:rsidR="008303D7" w:rsidRPr="00D80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CB6">
        <w:rPr>
          <w:rFonts w:ascii="Times New Roman" w:hAnsi="Times New Roman" w:cs="Times New Roman"/>
          <w:sz w:val="24"/>
          <w:szCs w:val="24"/>
        </w:rPr>
        <w:t xml:space="preserve">Nancy would like discuss the structure of student fees at a future SAC meeting. </w:t>
      </w:r>
    </w:p>
    <w:p w14:paraId="2D7E3F65" w14:textId="77777777" w:rsidR="00F96C7E" w:rsidRPr="00D95FFD" w:rsidRDefault="00F96C7E" w:rsidP="00F96C7E">
      <w:pPr>
        <w:ind w:left="360"/>
        <w:rPr>
          <w:rFonts w:ascii="Times New Roman" w:hAnsi="Times New Roman" w:cs="Times New Roman"/>
          <w:b/>
          <w:color w:val="00B050"/>
        </w:rPr>
      </w:pPr>
    </w:p>
    <w:p w14:paraId="46069E4E" w14:textId="51918945" w:rsidR="002F3D4E" w:rsidRPr="00D95FFD" w:rsidRDefault="002F3D4E" w:rsidP="00F36A53">
      <w:pPr>
        <w:rPr>
          <w:rFonts w:ascii="Times New Roman" w:hAnsi="Times New Roman" w:cs="Times New Roman"/>
          <w:color w:val="000000"/>
        </w:rPr>
      </w:pPr>
      <w:r w:rsidRPr="00E96CB6">
        <w:rPr>
          <w:rFonts w:ascii="Times New Roman" w:hAnsi="Times New Roman" w:cs="Times New Roman"/>
          <w:color w:val="000000"/>
        </w:rPr>
        <w:t xml:space="preserve">The </w:t>
      </w:r>
      <w:r w:rsidR="004E3382" w:rsidRPr="00E96CB6">
        <w:rPr>
          <w:rFonts w:ascii="Times New Roman" w:hAnsi="Times New Roman" w:cs="Times New Roman"/>
          <w:color w:val="000000"/>
        </w:rPr>
        <w:t xml:space="preserve">meeting adjourned at </w:t>
      </w:r>
      <w:r w:rsidR="00CC0D8A" w:rsidRPr="00E96CB6">
        <w:rPr>
          <w:rFonts w:ascii="Times New Roman" w:hAnsi="Times New Roman" w:cs="Times New Roman"/>
          <w:color w:val="000000"/>
        </w:rPr>
        <w:t>10:03</w:t>
      </w:r>
      <w:r w:rsidR="008C1430" w:rsidRPr="00E96CB6">
        <w:rPr>
          <w:rFonts w:ascii="Times New Roman" w:hAnsi="Times New Roman" w:cs="Times New Roman"/>
          <w:color w:val="000000"/>
        </w:rPr>
        <w:t xml:space="preserve"> </w:t>
      </w:r>
      <w:r w:rsidR="00652B21" w:rsidRPr="00E96CB6">
        <w:rPr>
          <w:rFonts w:ascii="Times New Roman" w:hAnsi="Times New Roman" w:cs="Times New Roman"/>
          <w:color w:val="000000"/>
        </w:rPr>
        <w:t>am</w:t>
      </w:r>
      <w:r w:rsidR="008C1A3E" w:rsidRPr="00E96CB6">
        <w:rPr>
          <w:rFonts w:ascii="Times New Roman" w:hAnsi="Times New Roman" w:cs="Times New Roman"/>
          <w:color w:val="000000"/>
        </w:rPr>
        <w:t>. The next</w:t>
      </w:r>
      <w:r w:rsidRPr="00E96CB6">
        <w:rPr>
          <w:rFonts w:ascii="Times New Roman" w:hAnsi="Times New Roman" w:cs="Times New Roman"/>
          <w:color w:val="000000"/>
        </w:rPr>
        <w:t xml:space="preserve"> meeting</w:t>
      </w:r>
      <w:r w:rsidR="008C1A3E" w:rsidRPr="00E96CB6">
        <w:rPr>
          <w:rFonts w:ascii="Times New Roman" w:hAnsi="Times New Roman" w:cs="Times New Roman"/>
          <w:color w:val="000000"/>
        </w:rPr>
        <w:t xml:space="preserve"> of th</w:t>
      </w:r>
      <w:r w:rsidR="00AB38ED" w:rsidRPr="00E96CB6">
        <w:rPr>
          <w:rFonts w:ascii="Times New Roman" w:hAnsi="Times New Roman" w:cs="Times New Roman"/>
          <w:color w:val="000000"/>
        </w:rPr>
        <w:t xml:space="preserve">e SAC is scheduled for </w:t>
      </w:r>
      <w:r w:rsidR="00D802EC" w:rsidRPr="00E96CB6">
        <w:rPr>
          <w:rFonts w:ascii="Times New Roman" w:hAnsi="Times New Roman" w:cs="Times New Roman"/>
          <w:color w:val="000000"/>
        </w:rPr>
        <w:t>March 7</w:t>
      </w:r>
      <w:r w:rsidRPr="00E96CB6">
        <w:rPr>
          <w:rFonts w:ascii="Times New Roman" w:hAnsi="Times New Roman" w:cs="Times New Roman"/>
          <w:color w:val="000000"/>
        </w:rPr>
        <w:t>, 201</w:t>
      </w:r>
      <w:r w:rsidR="00F178F6" w:rsidRPr="00E96CB6">
        <w:rPr>
          <w:rFonts w:ascii="Times New Roman" w:hAnsi="Times New Roman" w:cs="Times New Roman"/>
          <w:color w:val="000000"/>
        </w:rPr>
        <w:t>9</w:t>
      </w:r>
      <w:r w:rsidRPr="00E96CB6">
        <w:rPr>
          <w:rFonts w:ascii="Times New Roman" w:hAnsi="Times New Roman" w:cs="Times New Roman"/>
          <w:color w:val="000000"/>
        </w:rPr>
        <w:t xml:space="preserve"> from 8:30am to 10:00am in Waterman 427a.</w:t>
      </w:r>
      <w:r w:rsidRPr="00D95FFD">
        <w:rPr>
          <w:rFonts w:ascii="Times New Roman" w:hAnsi="Times New Roman" w:cs="Times New Roman"/>
          <w:color w:val="000000"/>
        </w:rPr>
        <w:t xml:space="preserve"> </w:t>
      </w:r>
    </w:p>
    <w:p w14:paraId="3E62C34A" w14:textId="6DEABF41" w:rsidR="006147EB" w:rsidRPr="00D95FFD" w:rsidRDefault="006147EB" w:rsidP="00F36A53">
      <w:pPr>
        <w:rPr>
          <w:rFonts w:ascii="Times New Roman" w:hAnsi="Times New Roman" w:cs="Times New Roman"/>
          <w:color w:val="000000"/>
        </w:rPr>
      </w:pPr>
    </w:p>
    <w:p w14:paraId="14D67211" w14:textId="6843548D" w:rsidR="006147EB" w:rsidRPr="00F178F6" w:rsidRDefault="00044F0B" w:rsidP="00F36A5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6147EB" w:rsidRPr="00F178F6" w:rsidSect="00FA4243"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01B9" w14:textId="77777777" w:rsidR="000228C1" w:rsidRDefault="000228C1" w:rsidP="009E3661">
      <w:r>
        <w:separator/>
      </w:r>
    </w:p>
  </w:endnote>
  <w:endnote w:type="continuationSeparator" w:id="0">
    <w:p w14:paraId="5924234D" w14:textId="77777777" w:rsidR="000228C1" w:rsidRDefault="000228C1" w:rsidP="009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F1D4D" w14:textId="77777777" w:rsidR="000228C1" w:rsidRDefault="000228C1" w:rsidP="009E3661">
      <w:r>
        <w:separator/>
      </w:r>
    </w:p>
  </w:footnote>
  <w:footnote w:type="continuationSeparator" w:id="0">
    <w:p w14:paraId="2283DF93" w14:textId="77777777" w:rsidR="000228C1" w:rsidRDefault="000228C1" w:rsidP="009E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A097" w14:textId="77777777" w:rsidR="00F71CC0" w:rsidRPr="002A2307" w:rsidRDefault="00F71CC0" w:rsidP="00DC20A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70C"/>
    <w:multiLevelType w:val="multilevel"/>
    <w:tmpl w:val="A90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E2F2F"/>
    <w:multiLevelType w:val="multilevel"/>
    <w:tmpl w:val="D72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30192"/>
    <w:multiLevelType w:val="multilevel"/>
    <w:tmpl w:val="F138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47CBD"/>
    <w:multiLevelType w:val="multilevel"/>
    <w:tmpl w:val="41D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42E34"/>
    <w:multiLevelType w:val="hybridMultilevel"/>
    <w:tmpl w:val="796A3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F63C7"/>
    <w:multiLevelType w:val="multilevel"/>
    <w:tmpl w:val="2B3A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A6844"/>
    <w:multiLevelType w:val="multilevel"/>
    <w:tmpl w:val="6C02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F711E"/>
    <w:multiLevelType w:val="multilevel"/>
    <w:tmpl w:val="6FDE1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3559"/>
    <w:multiLevelType w:val="multilevel"/>
    <w:tmpl w:val="C0D2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B0B51"/>
    <w:multiLevelType w:val="hybridMultilevel"/>
    <w:tmpl w:val="0D7A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F0956"/>
    <w:multiLevelType w:val="multilevel"/>
    <w:tmpl w:val="B02C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C6D04"/>
    <w:multiLevelType w:val="multilevel"/>
    <w:tmpl w:val="F9C2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C566D"/>
    <w:multiLevelType w:val="hybridMultilevel"/>
    <w:tmpl w:val="DCB6E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86A45"/>
    <w:multiLevelType w:val="hybridMultilevel"/>
    <w:tmpl w:val="25C0983C"/>
    <w:lvl w:ilvl="0" w:tplc="17F20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07571"/>
    <w:multiLevelType w:val="multilevel"/>
    <w:tmpl w:val="9478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3078C"/>
    <w:multiLevelType w:val="multilevel"/>
    <w:tmpl w:val="5E22B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51C91"/>
    <w:multiLevelType w:val="multilevel"/>
    <w:tmpl w:val="2E56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8"/>
    <w:rsid w:val="00000922"/>
    <w:rsid w:val="000228C1"/>
    <w:rsid w:val="000274BC"/>
    <w:rsid w:val="00035F88"/>
    <w:rsid w:val="00044F0B"/>
    <w:rsid w:val="00054EF7"/>
    <w:rsid w:val="00055CE6"/>
    <w:rsid w:val="00064BD4"/>
    <w:rsid w:val="00075EFC"/>
    <w:rsid w:val="0007763B"/>
    <w:rsid w:val="0008127A"/>
    <w:rsid w:val="000869C5"/>
    <w:rsid w:val="0009138B"/>
    <w:rsid w:val="00094D8B"/>
    <w:rsid w:val="00095417"/>
    <w:rsid w:val="00096414"/>
    <w:rsid w:val="000A3DA8"/>
    <w:rsid w:val="000B059C"/>
    <w:rsid w:val="000C0F20"/>
    <w:rsid w:val="000D5FD3"/>
    <w:rsid w:val="000E3ABF"/>
    <w:rsid w:val="000F560A"/>
    <w:rsid w:val="000F6044"/>
    <w:rsid w:val="000F78F2"/>
    <w:rsid w:val="00101F79"/>
    <w:rsid w:val="00102DF6"/>
    <w:rsid w:val="00110BC5"/>
    <w:rsid w:val="00116738"/>
    <w:rsid w:val="0012181C"/>
    <w:rsid w:val="00130387"/>
    <w:rsid w:val="00140960"/>
    <w:rsid w:val="0016322A"/>
    <w:rsid w:val="00167C8A"/>
    <w:rsid w:val="0017421C"/>
    <w:rsid w:val="00180697"/>
    <w:rsid w:val="0018423E"/>
    <w:rsid w:val="001852ED"/>
    <w:rsid w:val="001A4DFB"/>
    <w:rsid w:val="001A5807"/>
    <w:rsid w:val="001C1601"/>
    <w:rsid w:val="001C3284"/>
    <w:rsid w:val="001D02AE"/>
    <w:rsid w:val="001D743B"/>
    <w:rsid w:val="00203EBD"/>
    <w:rsid w:val="00211096"/>
    <w:rsid w:val="00221328"/>
    <w:rsid w:val="00242CEF"/>
    <w:rsid w:val="002458EE"/>
    <w:rsid w:val="00250A91"/>
    <w:rsid w:val="00262E20"/>
    <w:rsid w:val="00272247"/>
    <w:rsid w:val="00272AC7"/>
    <w:rsid w:val="00275180"/>
    <w:rsid w:val="00284433"/>
    <w:rsid w:val="002971F3"/>
    <w:rsid w:val="002B7FE7"/>
    <w:rsid w:val="002D1FA1"/>
    <w:rsid w:val="002D59EC"/>
    <w:rsid w:val="002D5EE4"/>
    <w:rsid w:val="002D7111"/>
    <w:rsid w:val="002E1546"/>
    <w:rsid w:val="002E4E8C"/>
    <w:rsid w:val="002F303D"/>
    <w:rsid w:val="002F3D4E"/>
    <w:rsid w:val="002F6232"/>
    <w:rsid w:val="00313354"/>
    <w:rsid w:val="00316A66"/>
    <w:rsid w:val="00330DFC"/>
    <w:rsid w:val="003426CF"/>
    <w:rsid w:val="003669DF"/>
    <w:rsid w:val="00366C62"/>
    <w:rsid w:val="0037025C"/>
    <w:rsid w:val="00370377"/>
    <w:rsid w:val="00375274"/>
    <w:rsid w:val="003766E5"/>
    <w:rsid w:val="003807CF"/>
    <w:rsid w:val="00380994"/>
    <w:rsid w:val="00391307"/>
    <w:rsid w:val="003B0A63"/>
    <w:rsid w:val="003B125F"/>
    <w:rsid w:val="003B6D99"/>
    <w:rsid w:val="003C7B6A"/>
    <w:rsid w:val="003D1598"/>
    <w:rsid w:val="003D3E98"/>
    <w:rsid w:val="003D6A33"/>
    <w:rsid w:val="003D7C88"/>
    <w:rsid w:val="003F13CB"/>
    <w:rsid w:val="00411B69"/>
    <w:rsid w:val="00417355"/>
    <w:rsid w:val="004247CF"/>
    <w:rsid w:val="00425E99"/>
    <w:rsid w:val="00444A46"/>
    <w:rsid w:val="004459C0"/>
    <w:rsid w:val="00445EDE"/>
    <w:rsid w:val="00466C85"/>
    <w:rsid w:val="00486C7D"/>
    <w:rsid w:val="004927D8"/>
    <w:rsid w:val="004A24FF"/>
    <w:rsid w:val="004C3229"/>
    <w:rsid w:val="004D4A92"/>
    <w:rsid w:val="004D7234"/>
    <w:rsid w:val="004E1B70"/>
    <w:rsid w:val="004E2DDC"/>
    <w:rsid w:val="004E3382"/>
    <w:rsid w:val="004E7DD4"/>
    <w:rsid w:val="00502CF6"/>
    <w:rsid w:val="005043D3"/>
    <w:rsid w:val="00507E23"/>
    <w:rsid w:val="00507F6A"/>
    <w:rsid w:val="0051758F"/>
    <w:rsid w:val="00521A32"/>
    <w:rsid w:val="00521EE0"/>
    <w:rsid w:val="00524878"/>
    <w:rsid w:val="00541FD0"/>
    <w:rsid w:val="0054681A"/>
    <w:rsid w:val="0055088F"/>
    <w:rsid w:val="00551FE8"/>
    <w:rsid w:val="00554B78"/>
    <w:rsid w:val="00595DED"/>
    <w:rsid w:val="005A1E9C"/>
    <w:rsid w:val="005B3DD5"/>
    <w:rsid w:val="005C213A"/>
    <w:rsid w:val="005C3502"/>
    <w:rsid w:val="005C720D"/>
    <w:rsid w:val="005E0DA9"/>
    <w:rsid w:val="005E182F"/>
    <w:rsid w:val="005E5075"/>
    <w:rsid w:val="005F069C"/>
    <w:rsid w:val="00602E7B"/>
    <w:rsid w:val="006102FC"/>
    <w:rsid w:val="00613DB9"/>
    <w:rsid w:val="0061474C"/>
    <w:rsid w:val="006147EB"/>
    <w:rsid w:val="00622451"/>
    <w:rsid w:val="00643FEF"/>
    <w:rsid w:val="006440E9"/>
    <w:rsid w:val="00652B21"/>
    <w:rsid w:val="00655E50"/>
    <w:rsid w:val="006569E7"/>
    <w:rsid w:val="006623F2"/>
    <w:rsid w:val="00666F84"/>
    <w:rsid w:val="00667ED0"/>
    <w:rsid w:val="00670333"/>
    <w:rsid w:val="0067422D"/>
    <w:rsid w:val="006903F2"/>
    <w:rsid w:val="006B4F93"/>
    <w:rsid w:val="006B512D"/>
    <w:rsid w:val="006B7F48"/>
    <w:rsid w:val="006C7A2F"/>
    <w:rsid w:val="006D4715"/>
    <w:rsid w:val="006E041C"/>
    <w:rsid w:val="006E0A50"/>
    <w:rsid w:val="006E0F23"/>
    <w:rsid w:val="007047E5"/>
    <w:rsid w:val="0070624C"/>
    <w:rsid w:val="00724B93"/>
    <w:rsid w:val="00726E47"/>
    <w:rsid w:val="00727A37"/>
    <w:rsid w:val="0074580D"/>
    <w:rsid w:val="00756F26"/>
    <w:rsid w:val="00763959"/>
    <w:rsid w:val="007753A6"/>
    <w:rsid w:val="00790278"/>
    <w:rsid w:val="007A3779"/>
    <w:rsid w:val="007B401C"/>
    <w:rsid w:val="007E5288"/>
    <w:rsid w:val="007E6F1E"/>
    <w:rsid w:val="0081442E"/>
    <w:rsid w:val="008153E5"/>
    <w:rsid w:val="00827B43"/>
    <w:rsid w:val="00827BE5"/>
    <w:rsid w:val="008303D7"/>
    <w:rsid w:val="00830C84"/>
    <w:rsid w:val="00832F06"/>
    <w:rsid w:val="00837182"/>
    <w:rsid w:val="00842721"/>
    <w:rsid w:val="00845F9D"/>
    <w:rsid w:val="00846D46"/>
    <w:rsid w:val="00846F81"/>
    <w:rsid w:val="00865486"/>
    <w:rsid w:val="00865649"/>
    <w:rsid w:val="00867BF7"/>
    <w:rsid w:val="00873546"/>
    <w:rsid w:val="00875E75"/>
    <w:rsid w:val="008773ED"/>
    <w:rsid w:val="00884798"/>
    <w:rsid w:val="00887834"/>
    <w:rsid w:val="0089232F"/>
    <w:rsid w:val="008B6B8B"/>
    <w:rsid w:val="008B74D8"/>
    <w:rsid w:val="008C1430"/>
    <w:rsid w:val="008C1A3E"/>
    <w:rsid w:val="008C25DA"/>
    <w:rsid w:val="008C5796"/>
    <w:rsid w:val="008D1942"/>
    <w:rsid w:val="008D2AF9"/>
    <w:rsid w:val="008D7A6E"/>
    <w:rsid w:val="008F6E03"/>
    <w:rsid w:val="009018BD"/>
    <w:rsid w:val="00904BBB"/>
    <w:rsid w:val="00911321"/>
    <w:rsid w:val="0091614B"/>
    <w:rsid w:val="009322F7"/>
    <w:rsid w:val="00940670"/>
    <w:rsid w:val="00945700"/>
    <w:rsid w:val="009464FC"/>
    <w:rsid w:val="00976D55"/>
    <w:rsid w:val="009778F1"/>
    <w:rsid w:val="009832B4"/>
    <w:rsid w:val="00983BDC"/>
    <w:rsid w:val="009845B5"/>
    <w:rsid w:val="00985185"/>
    <w:rsid w:val="00992694"/>
    <w:rsid w:val="009B18CE"/>
    <w:rsid w:val="009B2132"/>
    <w:rsid w:val="009B2588"/>
    <w:rsid w:val="009C01D5"/>
    <w:rsid w:val="009D5532"/>
    <w:rsid w:val="009E0A08"/>
    <w:rsid w:val="009E3661"/>
    <w:rsid w:val="009F50F5"/>
    <w:rsid w:val="00A008D3"/>
    <w:rsid w:val="00A16902"/>
    <w:rsid w:val="00A24F52"/>
    <w:rsid w:val="00A45C3E"/>
    <w:rsid w:val="00A46D6A"/>
    <w:rsid w:val="00A47842"/>
    <w:rsid w:val="00A613BA"/>
    <w:rsid w:val="00A74835"/>
    <w:rsid w:val="00AA5458"/>
    <w:rsid w:val="00AA6E60"/>
    <w:rsid w:val="00AB117C"/>
    <w:rsid w:val="00AB38ED"/>
    <w:rsid w:val="00AC3262"/>
    <w:rsid w:val="00AD2B4C"/>
    <w:rsid w:val="00AD7EA7"/>
    <w:rsid w:val="00AE32A6"/>
    <w:rsid w:val="00AF0580"/>
    <w:rsid w:val="00B0047A"/>
    <w:rsid w:val="00B0056A"/>
    <w:rsid w:val="00B0480B"/>
    <w:rsid w:val="00B117DC"/>
    <w:rsid w:val="00B1307A"/>
    <w:rsid w:val="00B22DB7"/>
    <w:rsid w:val="00B23D90"/>
    <w:rsid w:val="00B26135"/>
    <w:rsid w:val="00B32B15"/>
    <w:rsid w:val="00B36FDD"/>
    <w:rsid w:val="00B37585"/>
    <w:rsid w:val="00B4142A"/>
    <w:rsid w:val="00B45C88"/>
    <w:rsid w:val="00B477BD"/>
    <w:rsid w:val="00B62C86"/>
    <w:rsid w:val="00B77D8A"/>
    <w:rsid w:val="00B90DF6"/>
    <w:rsid w:val="00B919FD"/>
    <w:rsid w:val="00B91B27"/>
    <w:rsid w:val="00B95392"/>
    <w:rsid w:val="00BA115F"/>
    <w:rsid w:val="00BA62A3"/>
    <w:rsid w:val="00BA63A2"/>
    <w:rsid w:val="00BA6A7A"/>
    <w:rsid w:val="00BB19B1"/>
    <w:rsid w:val="00BC46C7"/>
    <w:rsid w:val="00BC48A8"/>
    <w:rsid w:val="00BD4A8D"/>
    <w:rsid w:val="00BE3382"/>
    <w:rsid w:val="00BF3199"/>
    <w:rsid w:val="00BF3C0A"/>
    <w:rsid w:val="00BF4C00"/>
    <w:rsid w:val="00BF7CF9"/>
    <w:rsid w:val="00C00802"/>
    <w:rsid w:val="00C06988"/>
    <w:rsid w:val="00C07789"/>
    <w:rsid w:val="00C1766B"/>
    <w:rsid w:val="00C214F4"/>
    <w:rsid w:val="00C23BEE"/>
    <w:rsid w:val="00C36925"/>
    <w:rsid w:val="00C41890"/>
    <w:rsid w:val="00C503C0"/>
    <w:rsid w:val="00C52D7D"/>
    <w:rsid w:val="00C54FAF"/>
    <w:rsid w:val="00C62173"/>
    <w:rsid w:val="00C67C31"/>
    <w:rsid w:val="00C71F02"/>
    <w:rsid w:val="00C8101D"/>
    <w:rsid w:val="00C83687"/>
    <w:rsid w:val="00C942DA"/>
    <w:rsid w:val="00CB1890"/>
    <w:rsid w:val="00CB470E"/>
    <w:rsid w:val="00CC0D8A"/>
    <w:rsid w:val="00CC1E6F"/>
    <w:rsid w:val="00CC57A5"/>
    <w:rsid w:val="00CD2E06"/>
    <w:rsid w:val="00CF7AA5"/>
    <w:rsid w:val="00D13606"/>
    <w:rsid w:val="00D1466C"/>
    <w:rsid w:val="00D23DBD"/>
    <w:rsid w:val="00D23E24"/>
    <w:rsid w:val="00D3093B"/>
    <w:rsid w:val="00D32E86"/>
    <w:rsid w:val="00D361C1"/>
    <w:rsid w:val="00D41297"/>
    <w:rsid w:val="00D41C3A"/>
    <w:rsid w:val="00D41D19"/>
    <w:rsid w:val="00D50879"/>
    <w:rsid w:val="00D564C5"/>
    <w:rsid w:val="00D64371"/>
    <w:rsid w:val="00D651E7"/>
    <w:rsid w:val="00D71697"/>
    <w:rsid w:val="00D76EB9"/>
    <w:rsid w:val="00D802EC"/>
    <w:rsid w:val="00D81AE6"/>
    <w:rsid w:val="00D8212E"/>
    <w:rsid w:val="00D87606"/>
    <w:rsid w:val="00D95FFD"/>
    <w:rsid w:val="00DA50A8"/>
    <w:rsid w:val="00DB230B"/>
    <w:rsid w:val="00DB6C69"/>
    <w:rsid w:val="00DB7D09"/>
    <w:rsid w:val="00DC2238"/>
    <w:rsid w:val="00DC447A"/>
    <w:rsid w:val="00DC54A3"/>
    <w:rsid w:val="00DC728A"/>
    <w:rsid w:val="00DE23E4"/>
    <w:rsid w:val="00DE366D"/>
    <w:rsid w:val="00DF441F"/>
    <w:rsid w:val="00E007A5"/>
    <w:rsid w:val="00E02663"/>
    <w:rsid w:val="00E04C31"/>
    <w:rsid w:val="00E0580D"/>
    <w:rsid w:val="00E1150C"/>
    <w:rsid w:val="00E128BA"/>
    <w:rsid w:val="00E43C91"/>
    <w:rsid w:val="00E44CE2"/>
    <w:rsid w:val="00E44F00"/>
    <w:rsid w:val="00E502F1"/>
    <w:rsid w:val="00E51A2D"/>
    <w:rsid w:val="00E57057"/>
    <w:rsid w:val="00E61F0A"/>
    <w:rsid w:val="00E62E4E"/>
    <w:rsid w:val="00E71C6A"/>
    <w:rsid w:val="00E738E6"/>
    <w:rsid w:val="00E753AD"/>
    <w:rsid w:val="00E84FE7"/>
    <w:rsid w:val="00E85AC3"/>
    <w:rsid w:val="00E92FF2"/>
    <w:rsid w:val="00E96CB6"/>
    <w:rsid w:val="00EA456A"/>
    <w:rsid w:val="00EA6240"/>
    <w:rsid w:val="00EA6C3E"/>
    <w:rsid w:val="00EA77C9"/>
    <w:rsid w:val="00EB19F0"/>
    <w:rsid w:val="00EB296B"/>
    <w:rsid w:val="00EB46FC"/>
    <w:rsid w:val="00EC36DE"/>
    <w:rsid w:val="00ED4763"/>
    <w:rsid w:val="00EE02CC"/>
    <w:rsid w:val="00EF4E49"/>
    <w:rsid w:val="00F178F6"/>
    <w:rsid w:val="00F21C1B"/>
    <w:rsid w:val="00F36A53"/>
    <w:rsid w:val="00F41242"/>
    <w:rsid w:val="00F419EA"/>
    <w:rsid w:val="00F43B0B"/>
    <w:rsid w:val="00F71CC0"/>
    <w:rsid w:val="00F72349"/>
    <w:rsid w:val="00F852D6"/>
    <w:rsid w:val="00F91862"/>
    <w:rsid w:val="00F9689E"/>
    <w:rsid w:val="00F96C7E"/>
    <w:rsid w:val="00FA4243"/>
    <w:rsid w:val="00FC253C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5ACF"/>
  <w14:defaultImageDpi w14:val="32767"/>
  <w15:chartTrackingRefBased/>
  <w15:docId w15:val="{3E1D71B2-1C58-4AFD-A479-47D470AE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8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45C8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5C88"/>
  </w:style>
  <w:style w:type="paragraph" w:customStyle="1" w:styleId="BodyA">
    <w:name w:val="Body A"/>
    <w:autoRedefine/>
    <w:rsid w:val="0089232F"/>
    <w:rPr>
      <w:rFonts w:ascii="Times New Roman" w:eastAsia="ヒラギノ角ゴ Pro W3" w:hAnsi="Times New Roman" w:cs="Times New Roman"/>
      <w:color w:val="000000"/>
      <w:szCs w:val="20"/>
    </w:rPr>
  </w:style>
  <w:style w:type="paragraph" w:styleId="NoSpacing">
    <w:name w:val="No Spacing"/>
    <w:uiPriority w:val="1"/>
    <w:qFormat/>
    <w:rsid w:val="009E3661"/>
    <w:rPr>
      <w:sz w:val="22"/>
      <w:szCs w:val="22"/>
    </w:rPr>
  </w:style>
  <w:style w:type="paragraph" w:customStyle="1" w:styleId="Default">
    <w:name w:val="Default"/>
    <w:rsid w:val="009E3661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3661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375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52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4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414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641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9641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xdefault">
    <w:name w:val="x_default"/>
    <w:basedOn w:val="Normal"/>
    <w:rsid w:val="004D72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3C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3C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22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C0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71C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1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4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7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DAB2-FD5C-B947-9DE6-8517A66E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2018-12-11T19:38:00Z</dcterms:created>
  <dcterms:modified xsi:type="dcterms:W3CDTF">2019-02-25T13:24:00Z</dcterms:modified>
</cp:coreProperties>
</file>