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97AC2" w14:textId="77777777" w:rsidR="003E0445" w:rsidRDefault="003E0445" w:rsidP="00214401">
      <w:pPr>
        <w:pStyle w:val="Body"/>
        <w:jc w:val="center"/>
        <w:rPr>
          <w:rFonts w:ascii="Times New Roman" w:hAnsi="Times New Roman"/>
          <w:sz w:val="28"/>
          <w:szCs w:val="28"/>
        </w:rPr>
      </w:pPr>
      <w:r>
        <w:rPr>
          <w:rFonts w:ascii="Times New Roman" w:hAnsi="Times New Roman"/>
          <w:noProof/>
        </w:rPr>
        <w:drawing>
          <wp:inline distT="0" distB="0" distL="0" distR="0" wp14:anchorId="6CA490C2" wp14:editId="7045058C">
            <wp:extent cx="2108200" cy="92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ySenateWordmark6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200" cy="927100"/>
                    </a:xfrm>
                    <a:prstGeom prst="rect">
                      <a:avLst/>
                    </a:prstGeom>
                  </pic:spPr>
                </pic:pic>
              </a:graphicData>
            </a:graphic>
          </wp:inline>
        </w:drawing>
      </w:r>
    </w:p>
    <w:p w14:paraId="3428AF30" w14:textId="22F2D030" w:rsidR="001A5100" w:rsidRPr="00F244ED" w:rsidRDefault="00047418" w:rsidP="00214401">
      <w:pPr>
        <w:pStyle w:val="Body"/>
        <w:jc w:val="center"/>
        <w:rPr>
          <w:rFonts w:ascii="Times New Roman" w:hAnsi="Times New Roman"/>
        </w:rPr>
      </w:pPr>
      <w:r w:rsidRPr="00F244ED">
        <w:rPr>
          <w:rFonts w:ascii="Times New Roman" w:hAnsi="Times New Roman"/>
        </w:rPr>
        <w:br w:type="textWrapping" w:clear="all"/>
      </w:r>
      <w:r w:rsidR="001A5100" w:rsidRPr="00F244ED">
        <w:rPr>
          <w:rFonts w:ascii="Times New Roman" w:hAnsi="Times New Roman"/>
          <w:sz w:val="28"/>
          <w:szCs w:val="28"/>
        </w:rPr>
        <w:t>Educational &amp; Research Technologies Committee</w:t>
      </w:r>
    </w:p>
    <w:p w14:paraId="17D58D7F" w14:textId="77777777" w:rsidR="001A5100" w:rsidRPr="00F244ED" w:rsidRDefault="001A5100" w:rsidP="00525EE3">
      <w:pPr>
        <w:pStyle w:val="Body"/>
        <w:jc w:val="center"/>
        <w:outlineLvl w:val="0"/>
        <w:rPr>
          <w:rFonts w:ascii="Times New Roman" w:hAnsi="Times New Roman"/>
          <w:sz w:val="28"/>
          <w:szCs w:val="28"/>
        </w:rPr>
      </w:pPr>
      <w:r w:rsidRPr="00F244ED">
        <w:rPr>
          <w:rFonts w:ascii="Times New Roman" w:hAnsi="Times New Roman"/>
          <w:sz w:val="28"/>
          <w:szCs w:val="28"/>
        </w:rPr>
        <w:t>Minutes</w:t>
      </w:r>
    </w:p>
    <w:p w14:paraId="76A1F86E" w14:textId="77777777" w:rsidR="001A5100" w:rsidRPr="00F244ED" w:rsidRDefault="001A5100" w:rsidP="00525EE3">
      <w:pPr>
        <w:pStyle w:val="Body"/>
        <w:jc w:val="center"/>
        <w:outlineLvl w:val="0"/>
        <w:rPr>
          <w:rFonts w:ascii="Times New Roman" w:hAnsi="Times New Roman"/>
          <w:sz w:val="28"/>
          <w:szCs w:val="28"/>
        </w:rPr>
      </w:pPr>
      <w:r w:rsidRPr="00F244ED">
        <w:rPr>
          <w:rFonts w:ascii="Times New Roman" w:hAnsi="Times New Roman"/>
          <w:sz w:val="28"/>
          <w:szCs w:val="28"/>
        </w:rPr>
        <w:t>427a Waterman</w:t>
      </w:r>
    </w:p>
    <w:p w14:paraId="50989EA7" w14:textId="2E3C935F" w:rsidR="00214401" w:rsidRPr="00F244ED" w:rsidRDefault="00A70E03" w:rsidP="00214401">
      <w:pPr>
        <w:pStyle w:val="Body"/>
        <w:jc w:val="center"/>
        <w:outlineLvl w:val="0"/>
        <w:rPr>
          <w:rFonts w:ascii="Times New Roman" w:hAnsi="Times New Roman"/>
          <w:sz w:val="28"/>
          <w:szCs w:val="28"/>
        </w:rPr>
      </w:pPr>
      <w:r w:rsidRPr="00F244ED">
        <w:rPr>
          <w:rFonts w:ascii="Times New Roman" w:hAnsi="Times New Roman"/>
          <w:sz w:val="28"/>
          <w:szCs w:val="28"/>
        </w:rPr>
        <w:t xml:space="preserve"> </w:t>
      </w:r>
      <w:r w:rsidR="00160249">
        <w:rPr>
          <w:rFonts w:ascii="Times New Roman" w:hAnsi="Times New Roman"/>
          <w:sz w:val="28"/>
          <w:szCs w:val="28"/>
        </w:rPr>
        <w:t>December</w:t>
      </w:r>
      <w:r w:rsidRPr="00F244ED">
        <w:rPr>
          <w:rFonts w:ascii="Times New Roman" w:hAnsi="Times New Roman"/>
          <w:sz w:val="28"/>
          <w:szCs w:val="28"/>
        </w:rPr>
        <w:t xml:space="preserve"> </w:t>
      </w:r>
      <w:r w:rsidR="00160249">
        <w:rPr>
          <w:rFonts w:ascii="Times New Roman" w:hAnsi="Times New Roman"/>
          <w:sz w:val="28"/>
          <w:szCs w:val="28"/>
        </w:rPr>
        <w:t>5</w:t>
      </w:r>
      <w:r w:rsidR="00971CDA" w:rsidRPr="00F244ED">
        <w:rPr>
          <w:rFonts w:ascii="Times New Roman" w:hAnsi="Times New Roman"/>
          <w:sz w:val="28"/>
          <w:szCs w:val="28"/>
        </w:rPr>
        <w:t xml:space="preserve">, </w:t>
      </w:r>
      <w:r w:rsidR="009E72AB" w:rsidRPr="00F244ED">
        <w:rPr>
          <w:rFonts w:ascii="Times New Roman" w:hAnsi="Times New Roman"/>
          <w:sz w:val="28"/>
          <w:szCs w:val="28"/>
        </w:rPr>
        <w:t>2018</w:t>
      </w:r>
    </w:p>
    <w:p w14:paraId="500F84E1" w14:textId="1D27259B" w:rsidR="001A5100" w:rsidRPr="00F244ED" w:rsidRDefault="001A5100" w:rsidP="00214401">
      <w:pPr>
        <w:pStyle w:val="Body"/>
        <w:rPr>
          <w:rFonts w:ascii="Times New Roman" w:hAnsi="Times New Roman"/>
        </w:rPr>
      </w:pPr>
    </w:p>
    <w:p w14:paraId="7E697F94" w14:textId="605AEC38" w:rsidR="001A5100" w:rsidRPr="00F244ED" w:rsidRDefault="00D12B2A" w:rsidP="00BD0CE9">
      <w:pPr>
        <w:pStyle w:val="Body"/>
        <w:ind w:left="1440" w:hanging="1440"/>
        <w:outlineLvl w:val="0"/>
        <w:rPr>
          <w:rFonts w:ascii="Times New Roman" w:hAnsi="Times New Roman"/>
        </w:rPr>
      </w:pPr>
      <w:r w:rsidRPr="00F244ED">
        <w:rPr>
          <w:rFonts w:ascii="Times New Roman" w:hAnsi="Times New Roman"/>
        </w:rPr>
        <w:t>Present:</w:t>
      </w:r>
      <w:r w:rsidRPr="00F244ED">
        <w:rPr>
          <w:rFonts w:ascii="Times New Roman" w:hAnsi="Times New Roman"/>
        </w:rPr>
        <w:tab/>
      </w:r>
      <w:r w:rsidR="00A70E03" w:rsidRPr="00F244ED">
        <w:rPr>
          <w:rFonts w:ascii="Times New Roman" w:hAnsi="Times New Roman"/>
        </w:rPr>
        <w:t xml:space="preserve">Nick Bouffard (SGA), </w:t>
      </w:r>
      <w:r w:rsidR="00971CDA" w:rsidRPr="00554DDD">
        <w:rPr>
          <w:rFonts w:ascii="Times New Roman" w:hAnsi="Times New Roman"/>
        </w:rPr>
        <w:t xml:space="preserve">Hung Do (BSAD), </w:t>
      </w:r>
      <w:r w:rsidR="00D90B33">
        <w:rPr>
          <w:rFonts w:ascii="Times New Roman" w:hAnsi="Times New Roman"/>
        </w:rPr>
        <w:t xml:space="preserve">Deb Ellis (CAS), </w:t>
      </w:r>
      <w:r w:rsidR="00736736" w:rsidRPr="00554DDD">
        <w:rPr>
          <w:rFonts w:ascii="Times New Roman" w:hAnsi="Times New Roman"/>
        </w:rPr>
        <w:t xml:space="preserve">Lutz </w:t>
      </w:r>
      <w:proofErr w:type="spellStart"/>
      <w:r w:rsidR="00736736" w:rsidRPr="00554DDD">
        <w:rPr>
          <w:rFonts w:ascii="Times New Roman" w:hAnsi="Times New Roman"/>
        </w:rPr>
        <w:t>Kaelber</w:t>
      </w:r>
      <w:proofErr w:type="spellEnd"/>
      <w:r w:rsidR="00736736" w:rsidRPr="00F244ED">
        <w:rPr>
          <w:rFonts w:ascii="Times New Roman" w:hAnsi="Times New Roman"/>
        </w:rPr>
        <w:t xml:space="preserve"> (CAS), </w:t>
      </w:r>
      <w:r w:rsidR="00D47C28" w:rsidRPr="00F244ED">
        <w:rPr>
          <w:rFonts w:ascii="Times New Roman" w:hAnsi="Times New Roman"/>
        </w:rPr>
        <w:t>Cathy Paris (Faculty Senate President</w:t>
      </w:r>
      <w:r w:rsidR="00971CDA" w:rsidRPr="00F244ED">
        <w:rPr>
          <w:rFonts w:ascii="Times New Roman" w:hAnsi="Times New Roman"/>
        </w:rPr>
        <w:t>), Jane Petrillo (CALS),</w:t>
      </w:r>
      <w:r w:rsidR="00A70E03" w:rsidRPr="00F244ED">
        <w:rPr>
          <w:rFonts w:ascii="Times New Roman" w:hAnsi="Times New Roman"/>
        </w:rPr>
        <w:t xml:space="preserve"> </w:t>
      </w:r>
      <w:r w:rsidR="00554DDD">
        <w:rPr>
          <w:rFonts w:ascii="Times New Roman" w:hAnsi="Times New Roman"/>
        </w:rPr>
        <w:t xml:space="preserve">Helen Read (CEMS), </w:t>
      </w:r>
      <w:r w:rsidR="00A70E03" w:rsidRPr="00F244ED">
        <w:rPr>
          <w:rFonts w:ascii="Times New Roman" w:hAnsi="Times New Roman"/>
        </w:rPr>
        <w:t>Lyman Ross (LIB)</w:t>
      </w:r>
      <w:r w:rsidR="00971CDA" w:rsidRPr="00F244ED">
        <w:rPr>
          <w:rFonts w:ascii="Times New Roman" w:hAnsi="Times New Roman"/>
        </w:rPr>
        <w:t>,</w:t>
      </w:r>
      <w:r w:rsidR="00E76180" w:rsidRPr="00F244ED">
        <w:rPr>
          <w:rFonts w:ascii="Times New Roman" w:hAnsi="Times New Roman"/>
        </w:rPr>
        <w:t xml:space="preserve"> </w:t>
      </w:r>
      <w:r w:rsidR="002B1E22" w:rsidRPr="00F244ED">
        <w:rPr>
          <w:rFonts w:ascii="Times New Roman" w:hAnsi="Times New Roman"/>
        </w:rPr>
        <w:t xml:space="preserve">Regina </w:t>
      </w:r>
      <w:proofErr w:type="spellStart"/>
      <w:r w:rsidR="002B1E22" w:rsidRPr="00F244ED">
        <w:rPr>
          <w:rFonts w:ascii="Times New Roman" w:hAnsi="Times New Roman"/>
        </w:rPr>
        <w:t>Toolin</w:t>
      </w:r>
      <w:proofErr w:type="spellEnd"/>
      <w:r w:rsidR="002B1E22" w:rsidRPr="00F244ED">
        <w:rPr>
          <w:rFonts w:ascii="Times New Roman" w:hAnsi="Times New Roman"/>
        </w:rPr>
        <w:t xml:space="preserve"> </w:t>
      </w:r>
      <w:r w:rsidR="00E76180" w:rsidRPr="00F244ED">
        <w:rPr>
          <w:rFonts w:ascii="Times New Roman" w:hAnsi="Times New Roman"/>
        </w:rPr>
        <w:t>(CESS)</w:t>
      </w:r>
      <w:r w:rsidR="00971CDA" w:rsidRPr="00F244ED">
        <w:rPr>
          <w:rFonts w:ascii="Times New Roman" w:hAnsi="Times New Roman"/>
        </w:rPr>
        <w:t xml:space="preserve">, </w:t>
      </w:r>
      <w:r w:rsidR="00A70E03" w:rsidRPr="00F244ED">
        <w:rPr>
          <w:rFonts w:ascii="Times New Roman" w:hAnsi="Times New Roman"/>
        </w:rPr>
        <w:t xml:space="preserve">Tim </w:t>
      </w:r>
      <w:r w:rsidR="0023096E" w:rsidRPr="00F244ED">
        <w:rPr>
          <w:rFonts w:ascii="Times New Roman" w:hAnsi="Times New Roman"/>
        </w:rPr>
        <w:t>Tourville (CNHS)</w:t>
      </w:r>
    </w:p>
    <w:p w14:paraId="30505AC9" w14:textId="22AE89F3" w:rsidR="001A5100" w:rsidRPr="00F244ED" w:rsidRDefault="001A5100" w:rsidP="00DC6393">
      <w:pPr>
        <w:pStyle w:val="Body"/>
        <w:rPr>
          <w:rFonts w:ascii="Times New Roman" w:hAnsi="Times New Roman"/>
        </w:rPr>
      </w:pPr>
      <w:r w:rsidRPr="00F244ED">
        <w:rPr>
          <w:rFonts w:ascii="Times New Roman" w:hAnsi="Times New Roman"/>
        </w:rPr>
        <w:t xml:space="preserve">  </w:t>
      </w:r>
    </w:p>
    <w:p w14:paraId="15B79AFA" w14:textId="7AA8CFE3" w:rsidR="001A5100" w:rsidRPr="00F244ED" w:rsidRDefault="001A5100" w:rsidP="00D54AD9">
      <w:pPr>
        <w:pStyle w:val="Body"/>
        <w:ind w:left="1440" w:hanging="1440"/>
        <w:rPr>
          <w:rFonts w:ascii="Times New Roman" w:hAnsi="Times New Roman"/>
          <w:color w:val="auto"/>
        </w:rPr>
      </w:pPr>
      <w:r w:rsidRPr="00F244ED">
        <w:rPr>
          <w:rFonts w:ascii="Times New Roman" w:hAnsi="Times New Roman"/>
        </w:rPr>
        <w:t>Absent:</w:t>
      </w:r>
      <w:r w:rsidRPr="00F244ED">
        <w:rPr>
          <w:rFonts w:ascii="Times New Roman" w:hAnsi="Times New Roman"/>
        </w:rPr>
        <w:tab/>
      </w:r>
      <w:r w:rsidR="00971CDA" w:rsidRPr="00F244ED">
        <w:rPr>
          <w:rFonts w:ascii="Times New Roman" w:hAnsi="Times New Roman"/>
        </w:rPr>
        <w:t xml:space="preserve">Elise </w:t>
      </w:r>
      <w:proofErr w:type="spellStart"/>
      <w:r w:rsidR="00971CDA" w:rsidRPr="00F244ED">
        <w:rPr>
          <w:rFonts w:ascii="Times New Roman" w:hAnsi="Times New Roman"/>
        </w:rPr>
        <w:t>Hotaling</w:t>
      </w:r>
      <w:proofErr w:type="spellEnd"/>
      <w:r w:rsidR="00971CDA" w:rsidRPr="00F244ED">
        <w:rPr>
          <w:rFonts w:ascii="Times New Roman" w:hAnsi="Times New Roman"/>
        </w:rPr>
        <w:t xml:space="preserve"> (LCOM), </w:t>
      </w:r>
      <w:r w:rsidR="00554DDD">
        <w:rPr>
          <w:rFonts w:ascii="Times New Roman" w:hAnsi="Times New Roman"/>
        </w:rPr>
        <w:t xml:space="preserve">Kayla Johnson (GSS), </w:t>
      </w:r>
      <w:r w:rsidR="00D47C28" w:rsidRPr="00F244ED">
        <w:rPr>
          <w:rFonts w:ascii="Times New Roman" w:hAnsi="Times New Roman"/>
        </w:rPr>
        <w:t>Tim Le</w:t>
      </w:r>
      <w:r w:rsidR="00971CDA" w:rsidRPr="00F244ED">
        <w:rPr>
          <w:rFonts w:ascii="Times New Roman" w:hAnsi="Times New Roman"/>
        </w:rPr>
        <w:t>e (LCOM)</w:t>
      </w:r>
      <w:r w:rsidR="00736736" w:rsidRPr="00F244ED">
        <w:rPr>
          <w:rFonts w:ascii="Times New Roman" w:hAnsi="Times New Roman"/>
        </w:rPr>
        <w:t>,</w:t>
      </w:r>
      <w:r w:rsidR="00971CDA" w:rsidRPr="00F244ED">
        <w:rPr>
          <w:rFonts w:ascii="Times New Roman" w:hAnsi="Times New Roman"/>
        </w:rPr>
        <w:t xml:space="preserve"> </w:t>
      </w:r>
      <w:r w:rsidR="007C38C3" w:rsidRPr="00F244ED">
        <w:rPr>
          <w:rFonts w:ascii="Times New Roman" w:hAnsi="Times New Roman"/>
        </w:rPr>
        <w:t>Brian</w:t>
      </w:r>
      <w:r w:rsidR="00E76180" w:rsidRPr="00F244ED">
        <w:rPr>
          <w:rFonts w:ascii="Times New Roman" w:hAnsi="Times New Roman"/>
        </w:rPr>
        <w:t xml:space="preserve"> Voight (RSENR)</w:t>
      </w:r>
    </w:p>
    <w:p w14:paraId="3FC12703" w14:textId="77777777" w:rsidR="001A5100" w:rsidRPr="00F244ED" w:rsidRDefault="001A5100" w:rsidP="001A5100">
      <w:pPr>
        <w:pStyle w:val="Body"/>
        <w:ind w:left="1440" w:hanging="1440"/>
        <w:rPr>
          <w:rFonts w:ascii="Times New Roman" w:hAnsi="Times New Roman"/>
        </w:rPr>
      </w:pPr>
    </w:p>
    <w:p w14:paraId="70026EC9" w14:textId="0697C1C2" w:rsidR="001A5100" w:rsidRPr="00F244ED" w:rsidRDefault="001A5100" w:rsidP="00637C70">
      <w:pPr>
        <w:ind w:left="1440" w:hanging="1440"/>
      </w:pPr>
      <w:r w:rsidRPr="00F244ED">
        <w:t>Guests:</w:t>
      </w:r>
      <w:r w:rsidRPr="00F244ED">
        <w:tab/>
      </w:r>
      <w:r w:rsidR="0023096E" w:rsidRPr="00F244ED">
        <w:t>Thomas Chittenden (Faculty Senate President Elect),</w:t>
      </w:r>
      <w:r w:rsidR="00971CDA" w:rsidRPr="00F244ED">
        <w:t xml:space="preserve"> </w:t>
      </w:r>
      <w:r w:rsidR="00A70E03" w:rsidRPr="00F244ED">
        <w:t>Julia Russell</w:t>
      </w:r>
      <w:r w:rsidR="002E0DC0">
        <w:t xml:space="preserve"> (</w:t>
      </w:r>
      <w:proofErr w:type="spellStart"/>
      <w:r w:rsidR="002E0DC0">
        <w:t>Assoc</w:t>
      </w:r>
      <w:proofErr w:type="spellEnd"/>
      <w:r w:rsidR="002E0DC0">
        <w:t xml:space="preserve"> Chief Information Officer)</w:t>
      </w:r>
      <w:r w:rsidR="00A70E03" w:rsidRPr="00F244ED">
        <w:t xml:space="preserve">, </w:t>
      </w:r>
      <w:r w:rsidR="00554DDD" w:rsidRPr="00554DDD">
        <w:t>Matthew Price</w:t>
      </w:r>
      <w:r w:rsidR="002E0DC0">
        <w:t xml:space="preserve"> (</w:t>
      </w:r>
      <w:proofErr w:type="spellStart"/>
      <w:r w:rsidR="002E0DC0">
        <w:t>Assoc</w:t>
      </w:r>
      <w:proofErr w:type="spellEnd"/>
      <w:r w:rsidR="002E0DC0">
        <w:t xml:space="preserve"> Professor Psychological Science CAS)</w:t>
      </w:r>
    </w:p>
    <w:p w14:paraId="6EEFF719" w14:textId="68C084F3" w:rsidR="00214401" w:rsidRPr="00F244ED" w:rsidRDefault="00214401" w:rsidP="001A5100">
      <w:pPr>
        <w:rPr>
          <w:rFonts w:ascii="Times" w:hAnsi="Times" w:cs="Skia"/>
          <w:szCs w:val="28"/>
        </w:rPr>
      </w:pPr>
    </w:p>
    <w:p w14:paraId="62B74A82" w14:textId="074286AB" w:rsidR="001A5100" w:rsidRPr="00F244ED" w:rsidRDefault="002B1E22" w:rsidP="00525EE3">
      <w:pPr>
        <w:pStyle w:val="Body"/>
        <w:outlineLvl w:val="0"/>
        <w:rPr>
          <w:rFonts w:ascii="Times New Roman" w:hAnsi="Times New Roman"/>
        </w:rPr>
      </w:pPr>
      <w:r w:rsidRPr="00F244ED">
        <w:rPr>
          <w:rFonts w:ascii="Times New Roman" w:hAnsi="Times New Roman"/>
        </w:rPr>
        <w:t xml:space="preserve">Regina </w:t>
      </w:r>
      <w:proofErr w:type="spellStart"/>
      <w:r w:rsidRPr="00F244ED">
        <w:rPr>
          <w:rFonts w:ascii="Times New Roman" w:hAnsi="Times New Roman"/>
        </w:rPr>
        <w:t>Toolin</w:t>
      </w:r>
      <w:proofErr w:type="spellEnd"/>
      <w:r w:rsidR="001A5100" w:rsidRPr="00F244ED">
        <w:rPr>
          <w:rFonts w:ascii="Times New Roman" w:hAnsi="Times New Roman"/>
        </w:rPr>
        <w:t xml:space="preserve"> cal</w:t>
      </w:r>
      <w:r w:rsidR="00BD0CE9" w:rsidRPr="00F244ED">
        <w:rPr>
          <w:rFonts w:ascii="Times New Roman" w:hAnsi="Times New Roman"/>
        </w:rPr>
        <w:t xml:space="preserve">led the </w:t>
      </w:r>
      <w:r w:rsidR="00047418" w:rsidRPr="00F244ED">
        <w:rPr>
          <w:rFonts w:ascii="Times New Roman" w:hAnsi="Times New Roman"/>
        </w:rPr>
        <w:t>meeting</w:t>
      </w:r>
      <w:r w:rsidR="00A70E03" w:rsidRPr="00F244ED">
        <w:rPr>
          <w:rFonts w:ascii="Times New Roman" w:hAnsi="Times New Roman"/>
        </w:rPr>
        <w:t xml:space="preserve"> to order at 8:34</w:t>
      </w:r>
      <w:r w:rsidR="00F4683A" w:rsidRPr="00F244ED">
        <w:rPr>
          <w:rFonts w:ascii="Times New Roman" w:hAnsi="Times New Roman"/>
        </w:rPr>
        <w:t xml:space="preserve"> am in Waterman 427a</w:t>
      </w:r>
      <w:r w:rsidR="001A5100" w:rsidRPr="00F244ED">
        <w:rPr>
          <w:rFonts w:ascii="Times New Roman" w:hAnsi="Times New Roman"/>
        </w:rPr>
        <w:t>.</w:t>
      </w:r>
    </w:p>
    <w:p w14:paraId="2CB256FD" w14:textId="77777777" w:rsidR="001A5100" w:rsidRPr="00F244ED" w:rsidRDefault="001A5100" w:rsidP="001A5100">
      <w:pPr>
        <w:pStyle w:val="Body"/>
        <w:rPr>
          <w:rFonts w:ascii="Times New Roman" w:hAnsi="Times New Roman"/>
        </w:rPr>
      </w:pPr>
    </w:p>
    <w:p w14:paraId="7C998101" w14:textId="3688E247" w:rsidR="00EA3130" w:rsidRPr="00F244ED" w:rsidRDefault="001A5100" w:rsidP="00CF13F0">
      <w:pPr>
        <w:pStyle w:val="BodyA"/>
        <w:numPr>
          <w:ilvl w:val="0"/>
          <w:numId w:val="2"/>
        </w:numPr>
      </w:pPr>
      <w:r w:rsidRPr="00F244ED">
        <w:rPr>
          <w:b/>
        </w:rPr>
        <w:t>Minutes.</w:t>
      </w:r>
      <w:r w:rsidR="00A70E03" w:rsidRPr="00F244ED">
        <w:t xml:space="preserve"> The minutes of the </w:t>
      </w:r>
      <w:r w:rsidR="00160249">
        <w:t>October</w:t>
      </w:r>
      <w:r w:rsidR="00A70E03" w:rsidRPr="00F244ED">
        <w:t xml:space="preserve"> 1</w:t>
      </w:r>
      <w:r w:rsidR="00160249">
        <w:t>0</w:t>
      </w:r>
      <w:r w:rsidR="00F4683A" w:rsidRPr="00F244ED">
        <w:t xml:space="preserve">, 2018 </w:t>
      </w:r>
      <w:r w:rsidR="005E627C" w:rsidRPr="00F244ED">
        <w:t>were</w:t>
      </w:r>
      <w:r w:rsidR="00D47C28" w:rsidRPr="00F244ED">
        <w:t xml:space="preserve"> approved </w:t>
      </w:r>
      <w:r w:rsidR="002E0DC0">
        <w:t>with minor corrections</w:t>
      </w:r>
      <w:r w:rsidR="00D40BC7" w:rsidRPr="00F244ED">
        <w:t xml:space="preserve">. </w:t>
      </w:r>
      <w:r w:rsidR="002E0DC0">
        <w:t xml:space="preserve">Helen Read </w:t>
      </w:r>
      <w:r w:rsidR="00272D65">
        <w:t xml:space="preserve">will email </w:t>
      </w:r>
      <w:r w:rsidR="002E0DC0">
        <w:t xml:space="preserve">typo corrections </w:t>
      </w:r>
      <w:r w:rsidR="00272D65">
        <w:t xml:space="preserve">to </w:t>
      </w:r>
      <w:r w:rsidR="002E0DC0">
        <w:t xml:space="preserve">the </w:t>
      </w:r>
      <w:r w:rsidR="00272D65">
        <w:t>Fa</w:t>
      </w:r>
      <w:r w:rsidR="002E0DC0">
        <w:t>c</w:t>
      </w:r>
      <w:r w:rsidR="00272D65">
        <w:t>ulty Senate</w:t>
      </w:r>
      <w:r w:rsidR="002E0DC0">
        <w:t xml:space="preserve"> office.</w:t>
      </w:r>
    </w:p>
    <w:p w14:paraId="447D5753" w14:textId="77777777" w:rsidR="00971CDA" w:rsidRPr="00160249" w:rsidRDefault="00971CDA" w:rsidP="00160249">
      <w:pPr>
        <w:rPr>
          <w:b/>
          <w:color w:val="000000"/>
        </w:rPr>
      </w:pPr>
    </w:p>
    <w:p w14:paraId="7ADB1E18" w14:textId="4E53B461" w:rsidR="000E5751" w:rsidRPr="00272D65" w:rsidRDefault="00160249" w:rsidP="000E5751">
      <w:pPr>
        <w:pStyle w:val="ListParagraph"/>
        <w:numPr>
          <w:ilvl w:val="0"/>
          <w:numId w:val="2"/>
        </w:numPr>
        <w:rPr>
          <w:color w:val="000000"/>
        </w:rPr>
      </w:pPr>
      <w:r>
        <w:rPr>
          <w:b/>
          <w:color w:val="000000"/>
        </w:rPr>
        <w:t>Qualtrics</w:t>
      </w:r>
      <w:r w:rsidR="000E5751">
        <w:rPr>
          <w:b/>
          <w:color w:val="000000"/>
        </w:rPr>
        <w:t xml:space="preserve">. </w:t>
      </w:r>
      <w:r>
        <w:rPr>
          <w:b/>
          <w:color w:val="000000"/>
        </w:rPr>
        <w:t xml:space="preserve"> </w:t>
      </w:r>
      <w:r w:rsidRPr="00272D65">
        <w:rPr>
          <w:color w:val="000000"/>
        </w:rPr>
        <w:t>Matthew Price</w:t>
      </w:r>
      <w:r w:rsidR="000E5751" w:rsidRPr="00272D65">
        <w:rPr>
          <w:color w:val="000000"/>
        </w:rPr>
        <w:t>, Associate Professor of Psychological Sciences (CAS)</w:t>
      </w:r>
      <w:r w:rsidR="005F04F0" w:rsidRPr="00272D65">
        <w:rPr>
          <w:color w:val="000000"/>
        </w:rPr>
        <w:t>, presented an overview of Qualtrics</w:t>
      </w:r>
      <w:r w:rsidR="00272D65">
        <w:rPr>
          <w:color w:val="000000"/>
        </w:rPr>
        <w:t xml:space="preserve">, a </w:t>
      </w:r>
      <w:r w:rsidR="005F04F0" w:rsidRPr="00272D65">
        <w:rPr>
          <w:color w:val="000000"/>
        </w:rPr>
        <w:t>survey platform</w:t>
      </w:r>
      <w:r w:rsidR="00272D65">
        <w:rPr>
          <w:color w:val="000000"/>
        </w:rPr>
        <w:t xml:space="preserve"> currently in use by the Psychological Sciences Department</w:t>
      </w:r>
      <w:r w:rsidR="0014312D">
        <w:rPr>
          <w:color w:val="000000"/>
        </w:rPr>
        <w:t xml:space="preserve">.  </w:t>
      </w:r>
      <w:r w:rsidR="00E5714B">
        <w:rPr>
          <w:color w:val="000000"/>
        </w:rPr>
        <w:t>A</w:t>
      </w:r>
      <w:r w:rsidR="00272D65">
        <w:rPr>
          <w:color w:val="000000"/>
        </w:rPr>
        <w:t xml:space="preserve"> departmental license </w:t>
      </w:r>
      <w:r w:rsidR="00E5714B">
        <w:rPr>
          <w:color w:val="000000"/>
        </w:rPr>
        <w:t xml:space="preserve">was purchased </w:t>
      </w:r>
      <w:r w:rsidR="0014312D">
        <w:rPr>
          <w:color w:val="000000"/>
        </w:rPr>
        <w:t>(~$2K/</w:t>
      </w:r>
      <w:proofErr w:type="spellStart"/>
      <w:r w:rsidR="0014312D">
        <w:rPr>
          <w:color w:val="000000"/>
        </w:rPr>
        <w:t>yr</w:t>
      </w:r>
      <w:proofErr w:type="spellEnd"/>
      <w:r w:rsidR="0014312D">
        <w:rPr>
          <w:color w:val="000000"/>
        </w:rPr>
        <w:t xml:space="preserve">) </w:t>
      </w:r>
      <w:r w:rsidR="00E5714B">
        <w:rPr>
          <w:color w:val="000000"/>
        </w:rPr>
        <w:t>by Psychological Sciences for use of the software by their faculty, staff and students.</w:t>
      </w:r>
      <w:r w:rsidR="00272D65">
        <w:rPr>
          <w:color w:val="000000"/>
        </w:rPr>
        <w:t xml:space="preserve"> </w:t>
      </w:r>
      <w:r w:rsidR="0014312D">
        <w:rPr>
          <w:color w:val="000000"/>
        </w:rPr>
        <w:t xml:space="preserve">Faculty across the university are also using Qualtrics, and are either paying for individual or departmental licenses.  Professor Price presented Qualtrics to the ERTC to consider for </w:t>
      </w:r>
      <w:r w:rsidR="000615CA">
        <w:rPr>
          <w:color w:val="000000"/>
        </w:rPr>
        <w:t>u</w:t>
      </w:r>
      <w:r w:rsidR="0014312D">
        <w:rPr>
          <w:color w:val="000000"/>
        </w:rPr>
        <w:t xml:space="preserve">niversity </w:t>
      </w:r>
      <w:r w:rsidR="000615CA">
        <w:rPr>
          <w:color w:val="000000"/>
        </w:rPr>
        <w:t>l</w:t>
      </w:r>
      <w:r w:rsidR="0014312D">
        <w:rPr>
          <w:color w:val="000000"/>
        </w:rPr>
        <w:t xml:space="preserve">icense.  </w:t>
      </w:r>
      <w:r w:rsidR="000E5751" w:rsidRPr="00272D65">
        <w:rPr>
          <w:color w:val="000000"/>
        </w:rPr>
        <w:t xml:space="preserve">Julia Russell provided information about how </w:t>
      </w:r>
      <w:r w:rsidR="000615CA">
        <w:rPr>
          <w:color w:val="000000"/>
        </w:rPr>
        <w:t xml:space="preserve">to advocate for purchase of a university license.  A business case should be developed to compare and contrast with the existing survey platform (Lime Survey), to be presented to the Provost and Richard Cate for consideration.  Matthew Price will work to identify </w:t>
      </w:r>
      <w:r w:rsidR="00FA45F6">
        <w:rPr>
          <w:color w:val="000000"/>
        </w:rPr>
        <w:t xml:space="preserve">faculty interested in developing the business case.  Julia Russell </w:t>
      </w:r>
      <w:r w:rsidR="005F04F0" w:rsidRPr="00272D65">
        <w:rPr>
          <w:color w:val="000000"/>
        </w:rPr>
        <w:t>will help shepherd the process.</w:t>
      </w:r>
    </w:p>
    <w:p w14:paraId="2EECBAB0" w14:textId="77777777" w:rsidR="00160249" w:rsidRDefault="00160249" w:rsidP="00160249">
      <w:pPr>
        <w:pStyle w:val="ListParagraph"/>
        <w:ind w:left="360"/>
        <w:rPr>
          <w:b/>
          <w:color w:val="000000"/>
        </w:rPr>
      </w:pPr>
    </w:p>
    <w:p w14:paraId="040E32CC" w14:textId="7EE02D17" w:rsidR="00531B62" w:rsidRPr="00FA45F6" w:rsidRDefault="00160249" w:rsidP="00531B62">
      <w:pPr>
        <w:pStyle w:val="ListParagraph"/>
        <w:numPr>
          <w:ilvl w:val="0"/>
          <w:numId w:val="2"/>
        </w:numPr>
        <w:rPr>
          <w:color w:val="000000"/>
        </w:rPr>
      </w:pPr>
      <w:r>
        <w:rPr>
          <w:b/>
          <w:color w:val="000000"/>
        </w:rPr>
        <w:t>Online Course Evaluations</w:t>
      </w:r>
      <w:r w:rsidR="005F04F0">
        <w:rPr>
          <w:b/>
          <w:color w:val="000000"/>
        </w:rPr>
        <w:t>.</w:t>
      </w:r>
      <w:r>
        <w:rPr>
          <w:b/>
          <w:color w:val="000000"/>
        </w:rPr>
        <w:t xml:space="preserve"> </w:t>
      </w:r>
      <w:r w:rsidRPr="00531B62">
        <w:rPr>
          <w:color w:val="000000"/>
        </w:rPr>
        <w:t>Thomas Chittenden</w:t>
      </w:r>
      <w:r w:rsidR="005F04F0" w:rsidRPr="00531B62">
        <w:rPr>
          <w:color w:val="000000"/>
        </w:rPr>
        <w:t xml:space="preserve"> </w:t>
      </w:r>
      <w:r w:rsidR="002E0DC0">
        <w:rPr>
          <w:color w:val="000000"/>
        </w:rPr>
        <w:t xml:space="preserve">reminded members that in 2012, the Faculty Senate approved a proposal to move to online course evaluations.  He provided an update on the progress of the committee </w:t>
      </w:r>
      <w:r w:rsidR="003E0445">
        <w:rPr>
          <w:color w:val="000000"/>
        </w:rPr>
        <w:t xml:space="preserve">charged by the Provost to execute the action called for in the resolution. </w:t>
      </w:r>
      <w:r w:rsidR="002E0DC0">
        <w:rPr>
          <w:color w:val="000000"/>
        </w:rPr>
        <w:t xml:space="preserve"> An RFP was sent to seven companies and two proposals were received by the deadline.  The two vendors </w:t>
      </w:r>
      <w:r w:rsidR="003E0445">
        <w:rPr>
          <w:color w:val="000000"/>
        </w:rPr>
        <w:t xml:space="preserve">being considered </w:t>
      </w:r>
      <w:r w:rsidR="002E0DC0">
        <w:rPr>
          <w:color w:val="000000"/>
        </w:rPr>
        <w:t xml:space="preserve">are </w:t>
      </w:r>
      <w:proofErr w:type="spellStart"/>
      <w:r w:rsidR="002E0DC0">
        <w:rPr>
          <w:color w:val="000000"/>
        </w:rPr>
        <w:t>Explorance</w:t>
      </w:r>
      <w:proofErr w:type="spellEnd"/>
      <w:r w:rsidR="002E0DC0">
        <w:rPr>
          <w:color w:val="000000"/>
        </w:rPr>
        <w:t xml:space="preserve"> and Campus Labs.  The vendor presentations will be completed by </w:t>
      </w:r>
      <w:proofErr w:type="spellStart"/>
      <w:r w:rsidR="002E0DC0">
        <w:rPr>
          <w:color w:val="000000"/>
        </w:rPr>
        <w:t>mid December</w:t>
      </w:r>
      <w:proofErr w:type="spellEnd"/>
      <w:r w:rsidR="002E0DC0">
        <w:rPr>
          <w:color w:val="000000"/>
        </w:rPr>
        <w:t xml:space="preserve">.  The committee will meet in early </w:t>
      </w:r>
      <w:r w:rsidR="002E0DC0">
        <w:rPr>
          <w:color w:val="000000"/>
        </w:rPr>
        <w:lastRenderedPageBreak/>
        <w:t xml:space="preserve">January to agree on a vendor recommendation.  </w:t>
      </w:r>
      <w:r w:rsidR="00B979B8">
        <w:rPr>
          <w:color w:val="000000"/>
        </w:rPr>
        <w:t>February 15, 2019 is the deadline for submitting a recommendation to the Provost, who has authority over the purchase/contract decision.  A vote of support from the Faculty Senate c</w:t>
      </w:r>
      <w:r w:rsidR="003E0445">
        <w:rPr>
          <w:color w:val="000000"/>
        </w:rPr>
        <w:t>ould</w:t>
      </w:r>
      <w:r w:rsidR="00B979B8">
        <w:rPr>
          <w:color w:val="000000"/>
        </w:rPr>
        <w:t xml:space="preserve"> strengthen the business case for the purchase.  The committee will plan to </w:t>
      </w:r>
      <w:r w:rsidR="002E0DC0">
        <w:rPr>
          <w:color w:val="000000"/>
        </w:rPr>
        <w:t>present</w:t>
      </w:r>
      <w:r w:rsidR="00B979B8">
        <w:rPr>
          <w:color w:val="000000"/>
        </w:rPr>
        <w:t xml:space="preserve"> their recommendation</w:t>
      </w:r>
      <w:r w:rsidR="002E0DC0">
        <w:rPr>
          <w:color w:val="000000"/>
        </w:rPr>
        <w:t xml:space="preserve"> to the Faculty Senate</w:t>
      </w:r>
      <w:r w:rsidR="00B979B8">
        <w:rPr>
          <w:color w:val="000000"/>
        </w:rPr>
        <w:t xml:space="preserve"> in</w:t>
      </w:r>
      <w:r w:rsidR="002E0DC0">
        <w:rPr>
          <w:color w:val="000000"/>
        </w:rPr>
        <w:t xml:space="preserve"> March 2019.</w:t>
      </w:r>
    </w:p>
    <w:p w14:paraId="4FD73320" w14:textId="2837466E" w:rsidR="009E6DCF" w:rsidRPr="00403D8B" w:rsidRDefault="009E6DCF" w:rsidP="009E6DCF">
      <w:pPr>
        <w:rPr>
          <w:color w:val="000000"/>
        </w:rPr>
      </w:pPr>
    </w:p>
    <w:p w14:paraId="602BE882" w14:textId="65042CA0" w:rsidR="009505B3" w:rsidRPr="00483E31" w:rsidRDefault="009505B3" w:rsidP="002B42DD">
      <w:pPr>
        <w:pStyle w:val="ListParagraph"/>
        <w:numPr>
          <w:ilvl w:val="0"/>
          <w:numId w:val="2"/>
        </w:numPr>
        <w:rPr>
          <w:b/>
          <w:color w:val="000000"/>
        </w:rPr>
      </w:pPr>
      <w:r w:rsidRPr="00483E31">
        <w:rPr>
          <w:b/>
          <w:color w:val="000000"/>
        </w:rPr>
        <w:t xml:space="preserve">Old Business. </w:t>
      </w:r>
      <w:r w:rsidR="00272D65" w:rsidRPr="00483E31">
        <w:rPr>
          <w:color w:val="000000"/>
        </w:rPr>
        <w:t xml:space="preserve">Helen Read </w:t>
      </w:r>
      <w:r w:rsidR="00483E31" w:rsidRPr="00483E31">
        <w:rPr>
          <w:color w:val="000000"/>
        </w:rPr>
        <w:t xml:space="preserve">requested a status update on the committee looking at online teaching.  Julia Russell reported </w:t>
      </w:r>
      <w:r w:rsidR="00FA45F6">
        <w:rPr>
          <w:color w:val="000000"/>
        </w:rPr>
        <w:t xml:space="preserve">that </w:t>
      </w:r>
      <w:r w:rsidR="00483E31" w:rsidRPr="00483E31">
        <w:rPr>
          <w:color w:val="000000"/>
        </w:rPr>
        <w:t xml:space="preserve">Wendy </w:t>
      </w:r>
      <w:proofErr w:type="spellStart"/>
      <w:r w:rsidR="00483E31" w:rsidRPr="00483E31">
        <w:rPr>
          <w:color w:val="000000"/>
        </w:rPr>
        <w:t>Berenback</w:t>
      </w:r>
      <w:proofErr w:type="spellEnd"/>
      <w:r w:rsidR="00483E31" w:rsidRPr="00483E31">
        <w:rPr>
          <w:color w:val="000000"/>
        </w:rPr>
        <w:t xml:space="preserve"> is coordinating the effort, which has been paused</w:t>
      </w:r>
      <w:r w:rsidR="00FA45F6">
        <w:rPr>
          <w:color w:val="000000"/>
        </w:rPr>
        <w:t xml:space="preserve"> during the university communications project.</w:t>
      </w:r>
      <w:r w:rsidR="00483E31" w:rsidRPr="00483E31">
        <w:rPr>
          <w:color w:val="000000"/>
        </w:rPr>
        <w:t xml:space="preserve">  </w:t>
      </w:r>
    </w:p>
    <w:p w14:paraId="4368B1B4" w14:textId="77777777" w:rsidR="00483E31" w:rsidRPr="00483E31" w:rsidRDefault="00483E31" w:rsidP="00483E31">
      <w:pPr>
        <w:rPr>
          <w:b/>
          <w:color w:val="000000"/>
        </w:rPr>
      </w:pPr>
    </w:p>
    <w:p w14:paraId="1429F45A" w14:textId="77777777" w:rsidR="00FA45F6" w:rsidRPr="00FA45F6" w:rsidRDefault="009505B3" w:rsidP="009E6DCF">
      <w:pPr>
        <w:pStyle w:val="ListParagraph"/>
        <w:numPr>
          <w:ilvl w:val="0"/>
          <w:numId w:val="2"/>
        </w:numPr>
        <w:rPr>
          <w:color w:val="000000"/>
        </w:rPr>
      </w:pPr>
      <w:r>
        <w:rPr>
          <w:b/>
          <w:color w:val="000000"/>
        </w:rPr>
        <w:t xml:space="preserve">New Business. </w:t>
      </w:r>
    </w:p>
    <w:p w14:paraId="288FEA5A" w14:textId="77777777" w:rsidR="00FA45F6" w:rsidRPr="00FA45F6" w:rsidRDefault="00FA45F6" w:rsidP="00FA45F6">
      <w:pPr>
        <w:pStyle w:val="ListParagraph"/>
        <w:rPr>
          <w:color w:val="000000"/>
        </w:rPr>
      </w:pPr>
    </w:p>
    <w:p w14:paraId="45C4C0D2" w14:textId="792ED18D" w:rsidR="009505B3" w:rsidRPr="00272D65" w:rsidRDefault="00621521" w:rsidP="00FA45F6">
      <w:pPr>
        <w:pStyle w:val="ListParagraph"/>
        <w:numPr>
          <w:ilvl w:val="1"/>
          <w:numId w:val="2"/>
        </w:numPr>
        <w:rPr>
          <w:color w:val="000000"/>
        </w:rPr>
      </w:pPr>
      <w:r w:rsidRPr="00272D65">
        <w:rPr>
          <w:color w:val="000000"/>
        </w:rPr>
        <w:t>Julia Russell</w:t>
      </w:r>
      <w:r w:rsidR="00483E31">
        <w:rPr>
          <w:color w:val="000000"/>
        </w:rPr>
        <w:t>, Associate Chief Information Officer,</w:t>
      </w:r>
      <w:r w:rsidR="00531B62" w:rsidRPr="00272D65">
        <w:rPr>
          <w:color w:val="000000"/>
        </w:rPr>
        <w:t xml:space="preserve"> </w:t>
      </w:r>
      <w:r w:rsidR="00483E31">
        <w:rPr>
          <w:color w:val="000000"/>
        </w:rPr>
        <w:t xml:space="preserve">asked the ERTC members how they would like to be involved in the </w:t>
      </w:r>
      <w:r w:rsidR="00FA45F6">
        <w:rPr>
          <w:color w:val="000000"/>
        </w:rPr>
        <w:t xml:space="preserve">3-year </w:t>
      </w:r>
      <w:r w:rsidR="00483E31">
        <w:rPr>
          <w:color w:val="000000"/>
        </w:rPr>
        <w:t>evaluation process for Blackboard</w:t>
      </w:r>
      <w:r w:rsidR="00FA45F6">
        <w:rPr>
          <w:color w:val="000000"/>
        </w:rPr>
        <w:t xml:space="preserve">. </w:t>
      </w:r>
      <w:r w:rsidR="00483E31">
        <w:rPr>
          <w:color w:val="000000"/>
        </w:rPr>
        <w:t>A c</w:t>
      </w:r>
      <w:r w:rsidR="00531B62" w:rsidRPr="00272D65">
        <w:rPr>
          <w:color w:val="000000"/>
        </w:rPr>
        <w:t>ore steering c</w:t>
      </w:r>
      <w:r w:rsidR="00483E31">
        <w:rPr>
          <w:color w:val="000000"/>
        </w:rPr>
        <w:t xml:space="preserve">ommittee of </w:t>
      </w:r>
      <w:r w:rsidR="00FA45F6">
        <w:rPr>
          <w:color w:val="000000"/>
        </w:rPr>
        <w:t>seven</w:t>
      </w:r>
      <w:r w:rsidR="00483E31">
        <w:rPr>
          <w:color w:val="000000"/>
        </w:rPr>
        <w:t xml:space="preserve"> members is needed to organize and coordinate the process.  A larger group will be engaged in crafting survey</w:t>
      </w:r>
      <w:r w:rsidR="00FA45F6">
        <w:rPr>
          <w:color w:val="000000"/>
        </w:rPr>
        <w:t xml:space="preserve"> questions</w:t>
      </w:r>
      <w:r w:rsidR="00483E31">
        <w:rPr>
          <w:color w:val="000000"/>
        </w:rPr>
        <w:t xml:space="preserve">, analyzing feedback, and possibly selecting vendors.  </w:t>
      </w:r>
      <w:r w:rsidR="00531B62" w:rsidRPr="00272D65">
        <w:rPr>
          <w:color w:val="000000"/>
        </w:rPr>
        <w:t xml:space="preserve">Does ERTC want to be involved or just informed?  </w:t>
      </w:r>
      <w:r w:rsidR="00E5714B">
        <w:rPr>
          <w:color w:val="000000"/>
        </w:rPr>
        <w:t xml:space="preserve">Julia Russell will follow-up with </w:t>
      </w:r>
      <w:r w:rsidR="00531B62" w:rsidRPr="00272D65">
        <w:rPr>
          <w:color w:val="000000"/>
        </w:rPr>
        <w:t>Lutz</w:t>
      </w:r>
      <w:r w:rsidR="00E5714B">
        <w:rPr>
          <w:color w:val="000000"/>
        </w:rPr>
        <w:t xml:space="preserve"> </w:t>
      </w:r>
      <w:proofErr w:type="spellStart"/>
      <w:r w:rsidR="00E5714B">
        <w:rPr>
          <w:color w:val="000000"/>
        </w:rPr>
        <w:t>Kaelber</w:t>
      </w:r>
      <w:proofErr w:type="spellEnd"/>
      <w:r w:rsidR="00E5714B">
        <w:rPr>
          <w:color w:val="000000"/>
        </w:rPr>
        <w:t>, and Nicholas Bouffard regarding potential involvement.</w:t>
      </w:r>
    </w:p>
    <w:p w14:paraId="4DDF6FF5" w14:textId="233F281C" w:rsidR="00214401" w:rsidRDefault="00214401" w:rsidP="00214401">
      <w:pPr>
        <w:rPr>
          <w:b/>
        </w:rPr>
      </w:pPr>
      <w:r w:rsidRPr="006E7C64">
        <w:rPr>
          <w:b/>
        </w:rPr>
        <w:t xml:space="preserve"> </w:t>
      </w:r>
    </w:p>
    <w:p w14:paraId="48F283FA" w14:textId="05FCD0FA" w:rsidR="00B979B8" w:rsidRPr="00FA45F6" w:rsidRDefault="00B979B8" w:rsidP="00FA45F6">
      <w:pPr>
        <w:pStyle w:val="ListParagraph"/>
        <w:numPr>
          <w:ilvl w:val="1"/>
          <w:numId w:val="2"/>
        </w:numPr>
      </w:pPr>
      <w:r w:rsidRPr="00FA45F6">
        <w:t>Julia Russell suggested Purchasing Services as a potential future presenter to ERTC regarding the</w:t>
      </w:r>
      <w:r w:rsidR="00FA45F6">
        <w:t xml:space="preserve"> ground-rules for what information can be disclosed during the process of interviewing and </w:t>
      </w:r>
      <w:bookmarkStart w:id="0" w:name="_GoBack"/>
      <w:bookmarkEnd w:id="0"/>
      <w:r w:rsidR="00FA45F6">
        <w:t>selecting vendors.</w:t>
      </w:r>
    </w:p>
    <w:p w14:paraId="2DA18D43" w14:textId="6B6A7CAB" w:rsidR="00784564" w:rsidRPr="006101C5" w:rsidRDefault="00784564" w:rsidP="00784564">
      <w:pPr>
        <w:tabs>
          <w:tab w:val="left" w:pos="1080"/>
        </w:tabs>
        <w:spacing w:after="120"/>
        <w:ind w:right="-907"/>
      </w:pPr>
    </w:p>
    <w:p w14:paraId="32B40096" w14:textId="76E56B74" w:rsidR="00F5559C" w:rsidRPr="003703E8" w:rsidRDefault="00DD0417" w:rsidP="00B92CF4">
      <w:pPr>
        <w:tabs>
          <w:tab w:val="left" w:pos="1080"/>
        </w:tabs>
        <w:spacing w:after="120"/>
        <w:ind w:right="-907"/>
      </w:pPr>
      <w:r w:rsidRPr="006E7C64">
        <w:t>T</w:t>
      </w:r>
      <w:r w:rsidR="00175733" w:rsidRPr="006E7C64">
        <w:t xml:space="preserve">he meeting adjourned </w:t>
      </w:r>
      <w:r w:rsidR="002C6799" w:rsidRPr="006E7C64">
        <w:t xml:space="preserve">at </w:t>
      </w:r>
      <w:r w:rsidR="00272D65">
        <w:t xml:space="preserve">9:27 </w:t>
      </w:r>
      <w:r w:rsidR="00EC1290" w:rsidRPr="006E7C64">
        <w:t>am.</w:t>
      </w:r>
      <w:r w:rsidR="00B92CF4" w:rsidRPr="006E7C64">
        <w:t xml:space="preserve"> </w:t>
      </w:r>
      <w:r w:rsidR="00F5559C" w:rsidRPr="006E7C64">
        <w:t xml:space="preserve">The next meeting of </w:t>
      </w:r>
      <w:r w:rsidR="00EA3130" w:rsidRPr="006E7C64">
        <w:t>the ERTC will take place in 427a</w:t>
      </w:r>
      <w:r w:rsidR="00536BC7" w:rsidRPr="006E7C64">
        <w:t xml:space="preserve"> Waterman on </w:t>
      </w:r>
      <w:r w:rsidR="00160249">
        <w:t>January</w:t>
      </w:r>
      <w:r w:rsidR="002C6799" w:rsidRPr="006E7C64">
        <w:t xml:space="preserve"> </w:t>
      </w:r>
      <w:r w:rsidR="00536BC7" w:rsidRPr="006E7C64">
        <w:t>1</w:t>
      </w:r>
      <w:r w:rsidR="00160249">
        <w:t>6</w:t>
      </w:r>
      <w:r w:rsidR="005569FA" w:rsidRPr="006E7C64">
        <w:t>,</w:t>
      </w:r>
      <w:r w:rsidR="002C6799" w:rsidRPr="006E7C64">
        <w:t xml:space="preserve"> 2018</w:t>
      </w:r>
      <w:r w:rsidR="00606735" w:rsidRPr="006E7C64">
        <w:t xml:space="preserve"> from</w:t>
      </w:r>
      <w:r w:rsidR="00B14DEB" w:rsidRPr="006E7C64">
        <w:t xml:space="preserve"> 8:30 am -</w:t>
      </w:r>
      <w:r w:rsidR="00F5559C" w:rsidRPr="006E7C64">
        <w:t>10:00 am.</w:t>
      </w:r>
      <w:r w:rsidR="00F5559C">
        <w:t xml:space="preserve"> </w:t>
      </w:r>
    </w:p>
    <w:sectPr w:rsidR="00F5559C" w:rsidRPr="003703E8" w:rsidSect="00536B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6ACA" w14:textId="77777777" w:rsidR="00E96BF5" w:rsidRDefault="00E96BF5" w:rsidP="003D0073">
      <w:r>
        <w:separator/>
      </w:r>
    </w:p>
  </w:endnote>
  <w:endnote w:type="continuationSeparator" w:id="0">
    <w:p w14:paraId="38EC0E63" w14:textId="77777777" w:rsidR="00E96BF5" w:rsidRDefault="00E96BF5" w:rsidP="003D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w:panose1 w:val="02000500000000000000"/>
    <w:charset w:val="00"/>
    <w:family w:val="auto"/>
    <w:pitch w:val="variable"/>
    <w:sig w:usb0="E00002FF" w:usb1="5000205A" w:usb2="00000000" w:usb3="00000000" w:csb0="0000019F" w:csb1="00000000"/>
  </w:font>
  <w:font w:name="Skia">
    <w:altName w:val="Century Gothic"/>
    <w:panose1 w:val="020D05020202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9D972" w14:textId="77777777" w:rsidR="00E96BF5" w:rsidRDefault="00E96BF5" w:rsidP="003D0073">
      <w:r>
        <w:separator/>
      </w:r>
    </w:p>
  </w:footnote>
  <w:footnote w:type="continuationSeparator" w:id="0">
    <w:p w14:paraId="443A0F0A" w14:textId="77777777" w:rsidR="00E96BF5" w:rsidRDefault="00E96BF5" w:rsidP="003D0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A89"/>
    <w:multiLevelType w:val="hybridMultilevel"/>
    <w:tmpl w:val="5F8E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01882"/>
    <w:multiLevelType w:val="hybridMultilevel"/>
    <w:tmpl w:val="C0063828"/>
    <w:lvl w:ilvl="0" w:tplc="E2D2337E">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BA2B7D"/>
    <w:multiLevelType w:val="hybridMultilevel"/>
    <w:tmpl w:val="36D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42DEC"/>
    <w:multiLevelType w:val="hybridMultilevel"/>
    <w:tmpl w:val="FB0A72AC"/>
    <w:lvl w:ilvl="0" w:tplc="04090001">
      <w:start w:val="1"/>
      <w:numFmt w:val="bullet"/>
      <w:lvlText w:val=""/>
      <w:lvlJc w:val="left"/>
      <w:pPr>
        <w:ind w:left="720" w:hanging="360"/>
      </w:pPr>
      <w:rPr>
        <w:rFonts w:ascii="Symbol" w:hAnsi="Symbol" w:hint="default"/>
      </w:rPr>
    </w:lvl>
    <w:lvl w:ilvl="1" w:tplc="02329136">
      <w:numFmt w:val="bullet"/>
      <w:lvlText w:val="•"/>
      <w:lvlJc w:val="left"/>
      <w:pPr>
        <w:ind w:left="1440" w:hanging="360"/>
      </w:pPr>
      <w:rPr>
        <w:rFonts w:ascii="Cambria" w:eastAsiaTheme="minorEastAsia" w:hAnsi="Cambria" w:cs="Times New Roman" w:hint="default"/>
        <w:b/>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432E0"/>
    <w:multiLevelType w:val="multilevel"/>
    <w:tmpl w:val="FE20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1C5E1C"/>
    <w:multiLevelType w:val="hybridMultilevel"/>
    <w:tmpl w:val="9C644D18"/>
    <w:lvl w:ilvl="0" w:tplc="43CA28E8">
      <w:start w:val="1"/>
      <w:numFmt w:val="lowerRoman"/>
      <w:lvlText w:val="%1."/>
      <w:lvlJc w:val="left"/>
      <w:pPr>
        <w:ind w:left="1080" w:hanging="72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E559C"/>
    <w:multiLevelType w:val="hybridMultilevel"/>
    <w:tmpl w:val="35A6AD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B220CEA"/>
    <w:multiLevelType w:val="hybridMultilevel"/>
    <w:tmpl w:val="A0CE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A5FFF"/>
    <w:multiLevelType w:val="hybridMultilevel"/>
    <w:tmpl w:val="1C3C6D0C"/>
    <w:lvl w:ilvl="0" w:tplc="B8366C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30D9B"/>
    <w:multiLevelType w:val="hybridMultilevel"/>
    <w:tmpl w:val="FE6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27D4D"/>
    <w:multiLevelType w:val="hybridMultilevel"/>
    <w:tmpl w:val="150E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72921"/>
    <w:multiLevelType w:val="hybridMultilevel"/>
    <w:tmpl w:val="94C6F508"/>
    <w:lvl w:ilvl="0" w:tplc="47C00EEA">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5CA4FF5"/>
    <w:multiLevelType w:val="hybridMultilevel"/>
    <w:tmpl w:val="651C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A6CF4"/>
    <w:multiLevelType w:val="hybridMultilevel"/>
    <w:tmpl w:val="8A5EE450"/>
    <w:lvl w:ilvl="0" w:tplc="AECC78A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9051D3"/>
    <w:multiLevelType w:val="hybridMultilevel"/>
    <w:tmpl w:val="4702712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514ABD"/>
    <w:multiLevelType w:val="hybridMultilevel"/>
    <w:tmpl w:val="E410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A3F2F"/>
    <w:multiLevelType w:val="hybridMultilevel"/>
    <w:tmpl w:val="18E09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D6F05"/>
    <w:multiLevelType w:val="hybridMultilevel"/>
    <w:tmpl w:val="5EF2D12E"/>
    <w:lvl w:ilvl="0" w:tplc="04090001">
      <w:start w:val="1"/>
      <w:numFmt w:val="bullet"/>
      <w:lvlText w:val=""/>
      <w:lvlJc w:val="left"/>
      <w:pPr>
        <w:ind w:left="720" w:hanging="360"/>
      </w:pPr>
      <w:rPr>
        <w:rFonts w:ascii="Symbol" w:hAnsi="Symbol" w:hint="default"/>
      </w:rPr>
    </w:lvl>
    <w:lvl w:ilvl="1" w:tplc="B1628B88">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11695"/>
    <w:multiLevelType w:val="hybridMultilevel"/>
    <w:tmpl w:val="01FA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72A16"/>
    <w:multiLevelType w:val="hybridMultilevel"/>
    <w:tmpl w:val="1570ECEE"/>
    <w:lvl w:ilvl="0" w:tplc="94842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0A4AB1"/>
    <w:multiLevelType w:val="hybridMultilevel"/>
    <w:tmpl w:val="AEAA27DC"/>
    <w:lvl w:ilvl="0" w:tplc="E37E1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206B1"/>
    <w:multiLevelType w:val="hybridMultilevel"/>
    <w:tmpl w:val="EAF67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CF3D3F"/>
    <w:multiLevelType w:val="hybridMultilevel"/>
    <w:tmpl w:val="C256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20"/>
  </w:num>
  <w:num w:numId="5">
    <w:abstractNumId w:val="10"/>
  </w:num>
  <w:num w:numId="6">
    <w:abstractNumId w:val="21"/>
  </w:num>
  <w:num w:numId="7">
    <w:abstractNumId w:val="8"/>
  </w:num>
  <w:num w:numId="8">
    <w:abstractNumId w:val="11"/>
  </w:num>
  <w:num w:numId="9">
    <w:abstractNumId w:val="1"/>
  </w:num>
  <w:num w:numId="10">
    <w:abstractNumId w:val="17"/>
  </w:num>
  <w:num w:numId="11">
    <w:abstractNumId w:val="4"/>
  </w:num>
  <w:num w:numId="12">
    <w:abstractNumId w:val="15"/>
  </w:num>
  <w:num w:numId="13">
    <w:abstractNumId w:val="6"/>
  </w:num>
  <w:num w:numId="14">
    <w:abstractNumId w:val="22"/>
  </w:num>
  <w:num w:numId="15">
    <w:abstractNumId w:val="16"/>
  </w:num>
  <w:num w:numId="16">
    <w:abstractNumId w:val="19"/>
  </w:num>
  <w:num w:numId="17">
    <w:abstractNumId w:val="5"/>
  </w:num>
  <w:num w:numId="18">
    <w:abstractNumId w:val="12"/>
  </w:num>
  <w:num w:numId="19">
    <w:abstractNumId w:val="18"/>
  </w:num>
  <w:num w:numId="20">
    <w:abstractNumId w:val="2"/>
  </w:num>
  <w:num w:numId="21">
    <w:abstractNumId w:val="0"/>
  </w:num>
  <w:num w:numId="22">
    <w:abstractNumId w:val="7"/>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00"/>
    <w:rsid w:val="000000C2"/>
    <w:rsid w:val="00011F74"/>
    <w:rsid w:val="000135C9"/>
    <w:rsid w:val="00037318"/>
    <w:rsid w:val="00043F4D"/>
    <w:rsid w:val="00047418"/>
    <w:rsid w:val="000615CA"/>
    <w:rsid w:val="00063894"/>
    <w:rsid w:val="00071336"/>
    <w:rsid w:val="00071433"/>
    <w:rsid w:val="0008239E"/>
    <w:rsid w:val="000834A5"/>
    <w:rsid w:val="00085540"/>
    <w:rsid w:val="00097CCA"/>
    <w:rsid w:val="000B1800"/>
    <w:rsid w:val="000B318B"/>
    <w:rsid w:val="000B3856"/>
    <w:rsid w:val="000E5751"/>
    <w:rsid w:val="000E60A9"/>
    <w:rsid w:val="001239B6"/>
    <w:rsid w:val="00141F72"/>
    <w:rsid w:val="0014312D"/>
    <w:rsid w:val="00160249"/>
    <w:rsid w:val="00175733"/>
    <w:rsid w:val="0017695D"/>
    <w:rsid w:val="00186BC0"/>
    <w:rsid w:val="00191004"/>
    <w:rsid w:val="001941A8"/>
    <w:rsid w:val="001979F4"/>
    <w:rsid w:val="001A419F"/>
    <w:rsid w:val="001A4C58"/>
    <w:rsid w:val="001A5100"/>
    <w:rsid w:val="001D6A79"/>
    <w:rsid w:val="001E3BA4"/>
    <w:rsid w:val="00201150"/>
    <w:rsid w:val="00214401"/>
    <w:rsid w:val="00216C12"/>
    <w:rsid w:val="00224F1B"/>
    <w:rsid w:val="0023096E"/>
    <w:rsid w:val="002366F0"/>
    <w:rsid w:val="00242785"/>
    <w:rsid w:val="00272D65"/>
    <w:rsid w:val="00282BDC"/>
    <w:rsid w:val="00286788"/>
    <w:rsid w:val="002A0740"/>
    <w:rsid w:val="002B1E22"/>
    <w:rsid w:val="002C061D"/>
    <w:rsid w:val="002C6799"/>
    <w:rsid w:val="002E0DC0"/>
    <w:rsid w:val="002F1C6F"/>
    <w:rsid w:val="00303FE3"/>
    <w:rsid w:val="00325742"/>
    <w:rsid w:val="003703E8"/>
    <w:rsid w:val="00380E03"/>
    <w:rsid w:val="00394F98"/>
    <w:rsid w:val="003A61CF"/>
    <w:rsid w:val="003C3D0C"/>
    <w:rsid w:val="003D0073"/>
    <w:rsid w:val="003D1EB0"/>
    <w:rsid w:val="003E0445"/>
    <w:rsid w:val="00403D8B"/>
    <w:rsid w:val="00440741"/>
    <w:rsid w:val="004468A9"/>
    <w:rsid w:val="00471DEA"/>
    <w:rsid w:val="00474673"/>
    <w:rsid w:val="0047546D"/>
    <w:rsid w:val="00483E31"/>
    <w:rsid w:val="004961D6"/>
    <w:rsid w:val="004C7AC3"/>
    <w:rsid w:val="004D1BBE"/>
    <w:rsid w:val="004E3F98"/>
    <w:rsid w:val="004F723A"/>
    <w:rsid w:val="00507E5B"/>
    <w:rsid w:val="00510889"/>
    <w:rsid w:val="00525EE3"/>
    <w:rsid w:val="00531B62"/>
    <w:rsid w:val="00536BC7"/>
    <w:rsid w:val="00554DDD"/>
    <w:rsid w:val="005569FA"/>
    <w:rsid w:val="00560466"/>
    <w:rsid w:val="005816A6"/>
    <w:rsid w:val="00581A9D"/>
    <w:rsid w:val="005827B1"/>
    <w:rsid w:val="0058434E"/>
    <w:rsid w:val="00590C49"/>
    <w:rsid w:val="00591D5F"/>
    <w:rsid w:val="00593562"/>
    <w:rsid w:val="0059677F"/>
    <w:rsid w:val="00597972"/>
    <w:rsid w:val="005B1D69"/>
    <w:rsid w:val="005B64A1"/>
    <w:rsid w:val="005E627C"/>
    <w:rsid w:val="005F0046"/>
    <w:rsid w:val="005F04F0"/>
    <w:rsid w:val="005F1369"/>
    <w:rsid w:val="005F60C2"/>
    <w:rsid w:val="00606735"/>
    <w:rsid w:val="006101C5"/>
    <w:rsid w:val="006131C0"/>
    <w:rsid w:val="00621521"/>
    <w:rsid w:val="00637C70"/>
    <w:rsid w:val="0064159A"/>
    <w:rsid w:val="00641F98"/>
    <w:rsid w:val="0065021E"/>
    <w:rsid w:val="0067621A"/>
    <w:rsid w:val="00676901"/>
    <w:rsid w:val="006829EB"/>
    <w:rsid w:val="006A1FEB"/>
    <w:rsid w:val="006A32E8"/>
    <w:rsid w:val="006A375C"/>
    <w:rsid w:val="006D6F3C"/>
    <w:rsid w:val="006E2CF3"/>
    <w:rsid w:val="006E7C64"/>
    <w:rsid w:val="00701FE5"/>
    <w:rsid w:val="00710D70"/>
    <w:rsid w:val="00713846"/>
    <w:rsid w:val="00717962"/>
    <w:rsid w:val="00734769"/>
    <w:rsid w:val="00736736"/>
    <w:rsid w:val="007416AB"/>
    <w:rsid w:val="0075413F"/>
    <w:rsid w:val="00756EEC"/>
    <w:rsid w:val="00761FA6"/>
    <w:rsid w:val="0077521B"/>
    <w:rsid w:val="0077535C"/>
    <w:rsid w:val="007812B5"/>
    <w:rsid w:val="00784564"/>
    <w:rsid w:val="007A50EC"/>
    <w:rsid w:val="007A6DBE"/>
    <w:rsid w:val="007B5C27"/>
    <w:rsid w:val="007C1F75"/>
    <w:rsid w:val="007C38C3"/>
    <w:rsid w:val="007C39EB"/>
    <w:rsid w:val="00805E06"/>
    <w:rsid w:val="008443EB"/>
    <w:rsid w:val="0087136A"/>
    <w:rsid w:val="00875373"/>
    <w:rsid w:val="008973F9"/>
    <w:rsid w:val="008A73F7"/>
    <w:rsid w:val="008B63EB"/>
    <w:rsid w:val="008C18EB"/>
    <w:rsid w:val="008C4B2B"/>
    <w:rsid w:val="008D1193"/>
    <w:rsid w:val="009061F9"/>
    <w:rsid w:val="00913204"/>
    <w:rsid w:val="009133A4"/>
    <w:rsid w:val="00913455"/>
    <w:rsid w:val="00913764"/>
    <w:rsid w:val="0091608C"/>
    <w:rsid w:val="00921665"/>
    <w:rsid w:val="00933D6A"/>
    <w:rsid w:val="00935DF2"/>
    <w:rsid w:val="009505B3"/>
    <w:rsid w:val="00971CDA"/>
    <w:rsid w:val="00992872"/>
    <w:rsid w:val="009C61A9"/>
    <w:rsid w:val="009D5D57"/>
    <w:rsid w:val="009E2D30"/>
    <w:rsid w:val="009E4CA0"/>
    <w:rsid w:val="009E5A3C"/>
    <w:rsid w:val="009E6DCF"/>
    <w:rsid w:val="009E72AB"/>
    <w:rsid w:val="00A20185"/>
    <w:rsid w:val="00A41E26"/>
    <w:rsid w:val="00A44D79"/>
    <w:rsid w:val="00A535B7"/>
    <w:rsid w:val="00A70E03"/>
    <w:rsid w:val="00A732C8"/>
    <w:rsid w:val="00A85EF3"/>
    <w:rsid w:val="00AB224B"/>
    <w:rsid w:val="00AB5CDB"/>
    <w:rsid w:val="00AC030F"/>
    <w:rsid w:val="00AD1699"/>
    <w:rsid w:val="00AE21FF"/>
    <w:rsid w:val="00B00B9D"/>
    <w:rsid w:val="00B01BC7"/>
    <w:rsid w:val="00B060A0"/>
    <w:rsid w:val="00B10BFB"/>
    <w:rsid w:val="00B14DEB"/>
    <w:rsid w:val="00B255C7"/>
    <w:rsid w:val="00B56604"/>
    <w:rsid w:val="00B57122"/>
    <w:rsid w:val="00B615E5"/>
    <w:rsid w:val="00B76A33"/>
    <w:rsid w:val="00B91226"/>
    <w:rsid w:val="00B92CF4"/>
    <w:rsid w:val="00B95ECC"/>
    <w:rsid w:val="00B979B8"/>
    <w:rsid w:val="00BA659E"/>
    <w:rsid w:val="00BB51FE"/>
    <w:rsid w:val="00BC0C02"/>
    <w:rsid w:val="00BD0CE9"/>
    <w:rsid w:val="00BD548D"/>
    <w:rsid w:val="00BD608D"/>
    <w:rsid w:val="00BE6224"/>
    <w:rsid w:val="00C24C10"/>
    <w:rsid w:val="00C27820"/>
    <w:rsid w:val="00C33917"/>
    <w:rsid w:val="00C35A93"/>
    <w:rsid w:val="00C403D3"/>
    <w:rsid w:val="00C4319F"/>
    <w:rsid w:val="00C44998"/>
    <w:rsid w:val="00C5176E"/>
    <w:rsid w:val="00C61DC0"/>
    <w:rsid w:val="00C676AD"/>
    <w:rsid w:val="00C71760"/>
    <w:rsid w:val="00C72D7C"/>
    <w:rsid w:val="00C9066F"/>
    <w:rsid w:val="00C923DA"/>
    <w:rsid w:val="00CA64E6"/>
    <w:rsid w:val="00CE1CE5"/>
    <w:rsid w:val="00CE38BA"/>
    <w:rsid w:val="00CF13F0"/>
    <w:rsid w:val="00D12B2A"/>
    <w:rsid w:val="00D135F3"/>
    <w:rsid w:val="00D142F1"/>
    <w:rsid w:val="00D24E56"/>
    <w:rsid w:val="00D40BC7"/>
    <w:rsid w:val="00D47C28"/>
    <w:rsid w:val="00D54AD9"/>
    <w:rsid w:val="00D60722"/>
    <w:rsid w:val="00D707B0"/>
    <w:rsid w:val="00D90B33"/>
    <w:rsid w:val="00DA2553"/>
    <w:rsid w:val="00DB1A1D"/>
    <w:rsid w:val="00DB7FBA"/>
    <w:rsid w:val="00DC6393"/>
    <w:rsid w:val="00DD0417"/>
    <w:rsid w:val="00E15B07"/>
    <w:rsid w:val="00E2538E"/>
    <w:rsid w:val="00E31813"/>
    <w:rsid w:val="00E42CCD"/>
    <w:rsid w:val="00E449CE"/>
    <w:rsid w:val="00E4764D"/>
    <w:rsid w:val="00E5714B"/>
    <w:rsid w:val="00E76180"/>
    <w:rsid w:val="00E94E6C"/>
    <w:rsid w:val="00E95C60"/>
    <w:rsid w:val="00E96BF5"/>
    <w:rsid w:val="00EA3130"/>
    <w:rsid w:val="00EA4F2A"/>
    <w:rsid w:val="00EB0B69"/>
    <w:rsid w:val="00EC1290"/>
    <w:rsid w:val="00EE503D"/>
    <w:rsid w:val="00F07F13"/>
    <w:rsid w:val="00F12EFE"/>
    <w:rsid w:val="00F244ED"/>
    <w:rsid w:val="00F31ECA"/>
    <w:rsid w:val="00F324A1"/>
    <w:rsid w:val="00F33BC4"/>
    <w:rsid w:val="00F4683A"/>
    <w:rsid w:val="00F53249"/>
    <w:rsid w:val="00F5559C"/>
    <w:rsid w:val="00F57442"/>
    <w:rsid w:val="00F64737"/>
    <w:rsid w:val="00FA128D"/>
    <w:rsid w:val="00FA45F6"/>
    <w:rsid w:val="00FB5A3F"/>
    <w:rsid w:val="00FB7B36"/>
    <w:rsid w:val="00FF2C1D"/>
    <w:rsid w:val="00FF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C298"/>
  <w15:chartTrackingRefBased/>
  <w15:docId w15:val="{B9829FF0-D4D1-4854-B597-4ACD3EE6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1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B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39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468A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C339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A5100"/>
    <w:pPr>
      <w:spacing w:after="0" w:line="240" w:lineRule="auto"/>
    </w:pPr>
    <w:rPr>
      <w:rFonts w:ascii="Helvetica" w:eastAsia="ヒラギノ角ゴ Pro W3" w:hAnsi="Helvetica" w:cs="Times New Roman"/>
      <w:color w:val="000000"/>
      <w:sz w:val="24"/>
      <w:szCs w:val="20"/>
    </w:rPr>
  </w:style>
  <w:style w:type="paragraph" w:customStyle="1" w:styleId="BodyA">
    <w:name w:val="Body A"/>
    <w:autoRedefine/>
    <w:rsid w:val="001A5100"/>
    <w:pPr>
      <w:spacing w:after="0" w:line="240" w:lineRule="auto"/>
      <w:ind w:left="990"/>
    </w:pPr>
    <w:rPr>
      <w:rFonts w:ascii="Times New Roman" w:eastAsia="ヒラギノ角ゴ Pro W3" w:hAnsi="Times New Roman" w:cs="Times New Roman"/>
      <w:color w:val="000000"/>
      <w:sz w:val="24"/>
      <w:szCs w:val="20"/>
    </w:rPr>
  </w:style>
  <w:style w:type="table" w:styleId="TableGrid">
    <w:name w:val="Table Grid"/>
    <w:basedOn w:val="TableNormal"/>
    <w:uiPriority w:val="39"/>
    <w:rsid w:val="001A510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100"/>
    <w:pPr>
      <w:ind w:left="720"/>
      <w:contextualSpacing/>
    </w:pPr>
  </w:style>
  <w:style w:type="paragraph" w:styleId="BalloonText">
    <w:name w:val="Balloon Text"/>
    <w:basedOn w:val="Normal"/>
    <w:link w:val="BalloonTextChar"/>
    <w:uiPriority w:val="99"/>
    <w:semiHidden/>
    <w:unhideWhenUsed/>
    <w:rsid w:val="004C7AC3"/>
    <w:rPr>
      <w:sz w:val="18"/>
      <w:szCs w:val="18"/>
    </w:rPr>
  </w:style>
  <w:style w:type="character" w:customStyle="1" w:styleId="BalloonTextChar">
    <w:name w:val="Balloon Text Char"/>
    <w:basedOn w:val="DefaultParagraphFont"/>
    <w:link w:val="BalloonText"/>
    <w:uiPriority w:val="99"/>
    <w:semiHidden/>
    <w:rsid w:val="004C7AC3"/>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rsid w:val="004468A9"/>
    <w:rPr>
      <w:rFonts w:ascii="Times New Roman" w:eastAsia="Times New Roman" w:hAnsi="Times New Roman" w:cs="Times New Roman"/>
      <w:b/>
      <w:bCs/>
      <w:sz w:val="27"/>
      <w:szCs w:val="27"/>
    </w:rPr>
  </w:style>
  <w:style w:type="paragraph" w:styleId="NormalWeb">
    <w:name w:val="Normal (Web)"/>
    <w:basedOn w:val="Normal"/>
    <w:uiPriority w:val="99"/>
    <w:unhideWhenUsed/>
    <w:rsid w:val="004468A9"/>
    <w:pPr>
      <w:spacing w:before="100" w:beforeAutospacing="1" w:after="100" w:afterAutospacing="1"/>
    </w:pPr>
  </w:style>
  <w:style w:type="paragraph" w:styleId="NoSpacing">
    <w:name w:val="No Spacing"/>
    <w:uiPriority w:val="1"/>
    <w:qFormat/>
    <w:rsid w:val="005816A6"/>
    <w:pPr>
      <w:spacing w:after="0" w:line="240" w:lineRule="auto"/>
    </w:pPr>
  </w:style>
  <w:style w:type="paragraph" w:customStyle="1" w:styleId="Default">
    <w:name w:val="Default"/>
    <w:rsid w:val="005816A6"/>
    <w:pPr>
      <w:autoSpaceDE w:val="0"/>
      <w:autoSpaceDN w:val="0"/>
      <w:adjustRightInd w:val="0"/>
      <w:spacing w:after="0" w:line="240" w:lineRule="auto"/>
    </w:pPr>
    <w:rPr>
      <w:rFonts w:ascii="Cambria" w:hAnsi="Cambria" w:cs="Cambria"/>
      <w:color w:val="000000"/>
      <w:sz w:val="24"/>
      <w:szCs w:val="24"/>
    </w:rPr>
  </w:style>
  <w:style w:type="paragraph" w:styleId="Title">
    <w:name w:val="Title"/>
    <w:basedOn w:val="Normal"/>
    <w:next w:val="Normal"/>
    <w:link w:val="TitleChar"/>
    <w:uiPriority w:val="10"/>
    <w:qFormat/>
    <w:rsid w:val="005816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6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16A6"/>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816A6"/>
    <w:rPr>
      <w:rFonts w:eastAsiaTheme="minorEastAsia"/>
      <w:color w:val="5A5A5A" w:themeColor="text1" w:themeTint="A5"/>
      <w:spacing w:val="15"/>
    </w:rPr>
  </w:style>
  <w:style w:type="paragraph" w:styleId="Caption">
    <w:name w:val="caption"/>
    <w:basedOn w:val="Normal"/>
    <w:next w:val="Normal"/>
    <w:uiPriority w:val="35"/>
    <w:unhideWhenUsed/>
    <w:qFormat/>
    <w:rsid w:val="005816A6"/>
    <w:pPr>
      <w:spacing w:after="200"/>
    </w:pPr>
    <w:rPr>
      <w:rFonts w:asciiTheme="minorHAnsi" w:eastAsiaTheme="minorHAnsi" w:hAnsiTheme="minorHAnsi" w:cstheme="minorBidi"/>
      <w:i/>
      <w:iCs/>
      <w:color w:val="44546A" w:themeColor="text2"/>
      <w:sz w:val="18"/>
      <w:szCs w:val="18"/>
    </w:rPr>
  </w:style>
  <w:style w:type="paragraph" w:customStyle="1" w:styleId="xdefault">
    <w:name w:val="x_default"/>
    <w:basedOn w:val="Normal"/>
    <w:rsid w:val="00085540"/>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C3391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C33917"/>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C33917"/>
    <w:rPr>
      <w:color w:val="0000FF"/>
      <w:u w:val="single"/>
    </w:rPr>
  </w:style>
  <w:style w:type="character" w:styleId="Strong">
    <w:name w:val="Strong"/>
    <w:basedOn w:val="DefaultParagraphFont"/>
    <w:uiPriority w:val="22"/>
    <w:qFormat/>
    <w:rsid w:val="00C33917"/>
    <w:rPr>
      <w:b/>
      <w:bCs/>
    </w:rPr>
  </w:style>
  <w:style w:type="character" w:styleId="CommentReference">
    <w:name w:val="annotation reference"/>
    <w:basedOn w:val="DefaultParagraphFont"/>
    <w:uiPriority w:val="99"/>
    <w:semiHidden/>
    <w:unhideWhenUsed/>
    <w:rsid w:val="0075413F"/>
    <w:rPr>
      <w:sz w:val="18"/>
      <w:szCs w:val="18"/>
    </w:rPr>
  </w:style>
  <w:style w:type="paragraph" w:styleId="CommentText">
    <w:name w:val="annotation text"/>
    <w:basedOn w:val="Normal"/>
    <w:link w:val="CommentTextChar"/>
    <w:uiPriority w:val="99"/>
    <w:semiHidden/>
    <w:unhideWhenUsed/>
    <w:rsid w:val="0075413F"/>
  </w:style>
  <w:style w:type="character" w:customStyle="1" w:styleId="CommentTextChar">
    <w:name w:val="Comment Text Char"/>
    <w:basedOn w:val="DefaultParagraphFont"/>
    <w:link w:val="CommentText"/>
    <w:uiPriority w:val="99"/>
    <w:semiHidden/>
    <w:rsid w:val="0075413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5413F"/>
    <w:rPr>
      <w:b/>
      <w:bCs/>
      <w:sz w:val="20"/>
      <w:szCs w:val="20"/>
    </w:rPr>
  </w:style>
  <w:style w:type="character" w:customStyle="1" w:styleId="CommentSubjectChar">
    <w:name w:val="Comment Subject Char"/>
    <w:basedOn w:val="CommentTextChar"/>
    <w:link w:val="CommentSubject"/>
    <w:uiPriority w:val="99"/>
    <w:semiHidden/>
    <w:rsid w:val="0075413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D0073"/>
    <w:pPr>
      <w:tabs>
        <w:tab w:val="center" w:pos="4680"/>
        <w:tab w:val="right" w:pos="9360"/>
      </w:tabs>
    </w:pPr>
  </w:style>
  <w:style w:type="character" w:customStyle="1" w:styleId="HeaderChar">
    <w:name w:val="Header Char"/>
    <w:basedOn w:val="DefaultParagraphFont"/>
    <w:link w:val="Header"/>
    <w:uiPriority w:val="99"/>
    <w:rsid w:val="003D00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0073"/>
    <w:pPr>
      <w:tabs>
        <w:tab w:val="center" w:pos="4680"/>
        <w:tab w:val="right" w:pos="9360"/>
      </w:tabs>
    </w:pPr>
  </w:style>
  <w:style w:type="character" w:customStyle="1" w:styleId="FooterChar">
    <w:name w:val="Footer Char"/>
    <w:basedOn w:val="DefaultParagraphFont"/>
    <w:link w:val="Footer"/>
    <w:uiPriority w:val="99"/>
    <w:rsid w:val="003D0073"/>
    <w:rPr>
      <w:rFonts w:ascii="Times New Roman" w:eastAsia="Times New Roman" w:hAnsi="Times New Roman" w:cs="Times New Roman"/>
      <w:sz w:val="24"/>
      <w:szCs w:val="24"/>
    </w:rPr>
  </w:style>
  <w:style w:type="paragraph" w:styleId="Revision">
    <w:name w:val="Revision"/>
    <w:hidden/>
    <w:uiPriority w:val="99"/>
    <w:semiHidden/>
    <w:rsid w:val="00B615E5"/>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6B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8282">
      <w:bodyDiv w:val="1"/>
      <w:marLeft w:val="0"/>
      <w:marRight w:val="0"/>
      <w:marTop w:val="0"/>
      <w:marBottom w:val="0"/>
      <w:divBdr>
        <w:top w:val="none" w:sz="0" w:space="0" w:color="auto"/>
        <w:left w:val="none" w:sz="0" w:space="0" w:color="auto"/>
        <w:bottom w:val="none" w:sz="0" w:space="0" w:color="auto"/>
        <w:right w:val="none" w:sz="0" w:space="0" w:color="auto"/>
      </w:divBdr>
    </w:div>
    <w:div w:id="407968013">
      <w:bodyDiv w:val="1"/>
      <w:marLeft w:val="0"/>
      <w:marRight w:val="0"/>
      <w:marTop w:val="0"/>
      <w:marBottom w:val="0"/>
      <w:divBdr>
        <w:top w:val="none" w:sz="0" w:space="0" w:color="auto"/>
        <w:left w:val="none" w:sz="0" w:space="0" w:color="auto"/>
        <w:bottom w:val="none" w:sz="0" w:space="0" w:color="auto"/>
        <w:right w:val="none" w:sz="0" w:space="0" w:color="auto"/>
      </w:divBdr>
      <w:divsChild>
        <w:div w:id="647172348">
          <w:marLeft w:val="0"/>
          <w:marRight w:val="0"/>
          <w:marTop w:val="0"/>
          <w:marBottom w:val="0"/>
          <w:divBdr>
            <w:top w:val="none" w:sz="0" w:space="0" w:color="auto"/>
            <w:left w:val="none" w:sz="0" w:space="0" w:color="auto"/>
            <w:bottom w:val="none" w:sz="0" w:space="0" w:color="auto"/>
            <w:right w:val="none" w:sz="0" w:space="0" w:color="auto"/>
          </w:divBdr>
          <w:divsChild>
            <w:div w:id="1821459465">
              <w:marLeft w:val="0"/>
              <w:marRight w:val="0"/>
              <w:marTop w:val="0"/>
              <w:marBottom w:val="0"/>
              <w:divBdr>
                <w:top w:val="none" w:sz="0" w:space="0" w:color="auto"/>
                <w:left w:val="none" w:sz="0" w:space="0" w:color="auto"/>
                <w:bottom w:val="none" w:sz="0" w:space="0" w:color="auto"/>
                <w:right w:val="none" w:sz="0" w:space="0" w:color="auto"/>
              </w:divBdr>
              <w:divsChild>
                <w:div w:id="348216679">
                  <w:marLeft w:val="0"/>
                  <w:marRight w:val="0"/>
                  <w:marTop w:val="0"/>
                  <w:marBottom w:val="0"/>
                  <w:divBdr>
                    <w:top w:val="none" w:sz="0" w:space="0" w:color="auto"/>
                    <w:left w:val="none" w:sz="0" w:space="0" w:color="auto"/>
                    <w:bottom w:val="none" w:sz="0" w:space="0" w:color="auto"/>
                    <w:right w:val="none" w:sz="0" w:space="0" w:color="auto"/>
                  </w:divBdr>
                  <w:divsChild>
                    <w:div w:id="754474288">
                      <w:marLeft w:val="0"/>
                      <w:marRight w:val="0"/>
                      <w:marTop w:val="0"/>
                      <w:marBottom w:val="0"/>
                      <w:divBdr>
                        <w:top w:val="none" w:sz="0" w:space="0" w:color="auto"/>
                        <w:left w:val="none" w:sz="0" w:space="0" w:color="auto"/>
                        <w:bottom w:val="none" w:sz="0" w:space="0" w:color="auto"/>
                        <w:right w:val="none" w:sz="0" w:space="0" w:color="auto"/>
                      </w:divBdr>
                      <w:divsChild>
                        <w:div w:id="76981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073324">
                              <w:marLeft w:val="0"/>
                              <w:marRight w:val="0"/>
                              <w:marTop w:val="0"/>
                              <w:marBottom w:val="0"/>
                              <w:divBdr>
                                <w:top w:val="none" w:sz="0" w:space="0" w:color="auto"/>
                                <w:left w:val="none" w:sz="0" w:space="0" w:color="auto"/>
                                <w:bottom w:val="none" w:sz="0" w:space="0" w:color="auto"/>
                                <w:right w:val="none" w:sz="0" w:space="0" w:color="auto"/>
                              </w:divBdr>
                              <w:divsChild>
                                <w:div w:id="1826628522">
                                  <w:marLeft w:val="0"/>
                                  <w:marRight w:val="0"/>
                                  <w:marTop w:val="0"/>
                                  <w:marBottom w:val="0"/>
                                  <w:divBdr>
                                    <w:top w:val="none" w:sz="0" w:space="0" w:color="auto"/>
                                    <w:left w:val="none" w:sz="0" w:space="0" w:color="auto"/>
                                    <w:bottom w:val="none" w:sz="0" w:space="0" w:color="auto"/>
                                    <w:right w:val="none" w:sz="0" w:space="0" w:color="auto"/>
                                  </w:divBdr>
                                  <w:divsChild>
                                    <w:div w:id="5057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863668">
      <w:bodyDiv w:val="1"/>
      <w:marLeft w:val="0"/>
      <w:marRight w:val="0"/>
      <w:marTop w:val="0"/>
      <w:marBottom w:val="0"/>
      <w:divBdr>
        <w:top w:val="none" w:sz="0" w:space="0" w:color="auto"/>
        <w:left w:val="none" w:sz="0" w:space="0" w:color="auto"/>
        <w:bottom w:val="none" w:sz="0" w:space="0" w:color="auto"/>
        <w:right w:val="none" w:sz="0" w:space="0" w:color="auto"/>
      </w:divBdr>
    </w:div>
    <w:div w:id="799959757">
      <w:bodyDiv w:val="1"/>
      <w:marLeft w:val="0"/>
      <w:marRight w:val="0"/>
      <w:marTop w:val="0"/>
      <w:marBottom w:val="0"/>
      <w:divBdr>
        <w:top w:val="none" w:sz="0" w:space="0" w:color="auto"/>
        <w:left w:val="none" w:sz="0" w:space="0" w:color="auto"/>
        <w:bottom w:val="none" w:sz="0" w:space="0" w:color="auto"/>
        <w:right w:val="none" w:sz="0" w:space="0" w:color="auto"/>
      </w:divBdr>
    </w:div>
    <w:div w:id="841238334">
      <w:bodyDiv w:val="1"/>
      <w:marLeft w:val="0"/>
      <w:marRight w:val="0"/>
      <w:marTop w:val="0"/>
      <w:marBottom w:val="0"/>
      <w:divBdr>
        <w:top w:val="none" w:sz="0" w:space="0" w:color="auto"/>
        <w:left w:val="none" w:sz="0" w:space="0" w:color="auto"/>
        <w:bottom w:val="none" w:sz="0" w:space="0" w:color="auto"/>
        <w:right w:val="none" w:sz="0" w:space="0" w:color="auto"/>
      </w:divBdr>
    </w:div>
    <w:div w:id="1015351801">
      <w:bodyDiv w:val="1"/>
      <w:marLeft w:val="0"/>
      <w:marRight w:val="0"/>
      <w:marTop w:val="0"/>
      <w:marBottom w:val="0"/>
      <w:divBdr>
        <w:top w:val="none" w:sz="0" w:space="0" w:color="auto"/>
        <w:left w:val="none" w:sz="0" w:space="0" w:color="auto"/>
        <w:bottom w:val="none" w:sz="0" w:space="0" w:color="auto"/>
        <w:right w:val="none" w:sz="0" w:space="0" w:color="auto"/>
      </w:divBdr>
    </w:div>
    <w:div w:id="1203326708">
      <w:bodyDiv w:val="1"/>
      <w:marLeft w:val="0"/>
      <w:marRight w:val="0"/>
      <w:marTop w:val="0"/>
      <w:marBottom w:val="0"/>
      <w:divBdr>
        <w:top w:val="none" w:sz="0" w:space="0" w:color="auto"/>
        <w:left w:val="none" w:sz="0" w:space="0" w:color="auto"/>
        <w:bottom w:val="none" w:sz="0" w:space="0" w:color="auto"/>
        <w:right w:val="none" w:sz="0" w:space="0" w:color="auto"/>
      </w:divBdr>
      <w:divsChild>
        <w:div w:id="208692231">
          <w:marLeft w:val="0"/>
          <w:marRight w:val="0"/>
          <w:marTop w:val="0"/>
          <w:marBottom w:val="0"/>
          <w:divBdr>
            <w:top w:val="none" w:sz="0" w:space="0" w:color="auto"/>
            <w:left w:val="none" w:sz="0" w:space="0" w:color="auto"/>
            <w:bottom w:val="none" w:sz="0" w:space="0" w:color="auto"/>
            <w:right w:val="none" w:sz="0" w:space="0" w:color="auto"/>
          </w:divBdr>
          <w:divsChild>
            <w:div w:id="580258157">
              <w:marLeft w:val="0"/>
              <w:marRight w:val="0"/>
              <w:marTop w:val="0"/>
              <w:marBottom w:val="0"/>
              <w:divBdr>
                <w:top w:val="none" w:sz="0" w:space="0" w:color="auto"/>
                <w:left w:val="none" w:sz="0" w:space="0" w:color="auto"/>
                <w:bottom w:val="none" w:sz="0" w:space="0" w:color="auto"/>
                <w:right w:val="none" w:sz="0" w:space="0" w:color="auto"/>
              </w:divBdr>
              <w:divsChild>
                <w:div w:id="401684992">
                  <w:marLeft w:val="0"/>
                  <w:marRight w:val="0"/>
                  <w:marTop w:val="0"/>
                  <w:marBottom w:val="0"/>
                  <w:divBdr>
                    <w:top w:val="none" w:sz="0" w:space="0" w:color="auto"/>
                    <w:left w:val="none" w:sz="0" w:space="0" w:color="auto"/>
                    <w:bottom w:val="none" w:sz="0" w:space="0" w:color="auto"/>
                    <w:right w:val="none" w:sz="0" w:space="0" w:color="auto"/>
                  </w:divBdr>
                </w:div>
              </w:divsChild>
            </w:div>
            <w:div w:id="848716296">
              <w:marLeft w:val="0"/>
              <w:marRight w:val="0"/>
              <w:marTop w:val="0"/>
              <w:marBottom w:val="0"/>
              <w:divBdr>
                <w:top w:val="none" w:sz="0" w:space="0" w:color="auto"/>
                <w:left w:val="none" w:sz="0" w:space="0" w:color="auto"/>
                <w:bottom w:val="none" w:sz="0" w:space="0" w:color="auto"/>
                <w:right w:val="none" w:sz="0" w:space="0" w:color="auto"/>
              </w:divBdr>
              <w:divsChild>
                <w:div w:id="1079979480">
                  <w:marLeft w:val="0"/>
                  <w:marRight w:val="0"/>
                  <w:marTop w:val="0"/>
                  <w:marBottom w:val="0"/>
                  <w:divBdr>
                    <w:top w:val="none" w:sz="0" w:space="0" w:color="auto"/>
                    <w:left w:val="none" w:sz="0" w:space="0" w:color="auto"/>
                    <w:bottom w:val="none" w:sz="0" w:space="0" w:color="auto"/>
                    <w:right w:val="none" w:sz="0" w:space="0" w:color="auto"/>
                  </w:divBdr>
                  <w:divsChild>
                    <w:div w:id="668289771">
                      <w:marLeft w:val="0"/>
                      <w:marRight w:val="0"/>
                      <w:marTop w:val="0"/>
                      <w:marBottom w:val="0"/>
                      <w:divBdr>
                        <w:top w:val="none" w:sz="0" w:space="0" w:color="auto"/>
                        <w:left w:val="none" w:sz="0" w:space="0" w:color="auto"/>
                        <w:bottom w:val="none" w:sz="0" w:space="0" w:color="auto"/>
                        <w:right w:val="none" w:sz="0" w:space="0" w:color="auto"/>
                      </w:divBdr>
                    </w:div>
                  </w:divsChild>
                </w:div>
                <w:div w:id="619143223">
                  <w:marLeft w:val="0"/>
                  <w:marRight w:val="0"/>
                  <w:marTop w:val="0"/>
                  <w:marBottom w:val="0"/>
                  <w:divBdr>
                    <w:top w:val="none" w:sz="0" w:space="0" w:color="auto"/>
                    <w:left w:val="none" w:sz="0" w:space="0" w:color="auto"/>
                    <w:bottom w:val="none" w:sz="0" w:space="0" w:color="auto"/>
                    <w:right w:val="none" w:sz="0" w:space="0" w:color="auto"/>
                  </w:divBdr>
                  <w:divsChild>
                    <w:div w:id="1088885745">
                      <w:marLeft w:val="0"/>
                      <w:marRight w:val="0"/>
                      <w:marTop w:val="0"/>
                      <w:marBottom w:val="0"/>
                      <w:divBdr>
                        <w:top w:val="none" w:sz="0" w:space="0" w:color="auto"/>
                        <w:left w:val="none" w:sz="0" w:space="0" w:color="auto"/>
                        <w:bottom w:val="none" w:sz="0" w:space="0" w:color="auto"/>
                        <w:right w:val="none" w:sz="0" w:space="0" w:color="auto"/>
                      </w:divBdr>
                    </w:div>
                  </w:divsChild>
                </w:div>
                <w:div w:id="1195072951">
                  <w:marLeft w:val="0"/>
                  <w:marRight w:val="0"/>
                  <w:marTop w:val="0"/>
                  <w:marBottom w:val="0"/>
                  <w:divBdr>
                    <w:top w:val="none" w:sz="0" w:space="0" w:color="auto"/>
                    <w:left w:val="none" w:sz="0" w:space="0" w:color="auto"/>
                    <w:bottom w:val="none" w:sz="0" w:space="0" w:color="auto"/>
                    <w:right w:val="none" w:sz="0" w:space="0" w:color="auto"/>
                  </w:divBdr>
                  <w:divsChild>
                    <w:div w:id="841818817">
                      <w:marLeft w:val="0"/>
                      <w:marRight w:val="0"/>
                      <w:marTop w:val="0"/>
                      <w:marBottom w:val="0"/>
                      <w:divBdr>
                        <w:top w:val="none" w:sz="0" w:space="0" w:color="auto"/>
                        <w:left w:val="none" w:sz="0" w:space="0" w:color="auto"/>
                        <w:bottom w:val="none" w:sz="0" w:space="0" w:color="auto"/>
                        <w:right w:val="none" w:sz="0" w:space="0" w:color="auto"/>
                      </w:divBdr>
                    </w:div>
                  </w:divsChild>
                </w:div>
                <w:div w:id="503866147">
                  <w:marLeft w:val="0"/>
                  <w:marRight w:val="0"/>
                  <w:marTop w:val="0"/>
                  <w:marBottom w:val="0"/>
                  <w:divBdr>
                    <w:top w:val="none" w:sz="0" w:space="0" w:color="auto"/>
                    <w:left w:val="none" w:sz="0" w:space="0" w:color="auto"/>
                    <w:bottom w:val="none" w:sz="0" w:space="0" w:color="auto"/>
                    <w:right w:val="none" w:sz="0" w:space="0" w:color="auto"/>
                  </w:divBdr>
                  <w:divsChild>
                    <w:div w:id="1219589526">
                      <w:marLeft w:val="0"/>
                      <w:marRight w:val="0"/>
                      <w:marTop w:val="0"/>
                      <w:marBottom w:val="0"/>
                      <w:divBdr>
                        <w:top w:val="none" w:sz="0" w:space="0" w:color="auto"/>
                        <w:left w:val="none" w:sz="0" w:space="0" w:color="auto"/>
                        <w:bottom w:val="none" w:sz="0" w:space="0" w:color="auto"/>
                        <w:right w:val="none" w:sz="0" w:space="0" w:color="auto"/>
                      </w:divBdr>
                    </w:div>
                  </w:divsChild>
                </w:div>
                <w:div w:id="1494292861">
                  <w:marLeft w:val="0"/>
                  <w:marRight w:val="0"/>
                  <w:marTop w:val="0"/>
                  <w:marBottom w:val="0"/>
                  <w:divBdr>
                    <w:top w:val="none" w:sz="0" w:space="0" w:color="auto"/>
                    <w:left w:val="none" w:sz="0" w:space="0" w:color="auto"/>
                    <w:bottom w:val="none" w:sz="0" w:space="0" w:color="auto"/>
                    <w:right w:val="none" w:sz="0" w:space="0" w:color="auto"/>
                  </w:divBdr>
                  <w:divsChild>
                    <w:div w:id="1359812772">
                      <w:marLeft w:val="0"/>
                      <w:marRight w:val="0"/>
                      <w:marTop w:val="0"/>
                      <w:marBottom w:val="0"/>
                      <w:divBdr>
                        <w:top w:val="none" w:sz="0" w:space="0" w:color="auto"/>
                        <w:left w:val="none" w:sz="0" w:space="0" w:color="auto"/>
                        <w:bottom w:val="none" w:sz="0" w:space="0" w:color="auto"/>
                        <w:right w:val="none" w:sz="0" w:space="0" w:color="auto"/>
                      </w:divBdr>
                    </w:div>
                  </w:divsChild>
                </w:div>
                <w:div w:id="1897661918">
                  <w:marLeft w:val="0"/>
                  <w:marRight w:val="0"/>
                  <w:marTop w:val="0"/>
                  <w:marBottom w:val="0"/>
                  <w:divBdr>
                    <w:top w:val="none" w:sz="0" w:space="0" w:color="auto"/>
                    <w:left w:val="none" w:sz="0" w:space="0" w:color="auto"/>
                    <w:bottom w:val="none" w:sz="0" w:space="0" w:color="auto"/>
                    <w:right w:val="none" w:sz="0" w:space="0" w:color="auto"/>
                  </w:divBdr>
                  <w:divsChild>
                    <w:div w:id="1852450148">
                      <w:marLeft w:val="0"/>
                      <w:marRight w:val="0"/>
                      <w:marTop w:val="0"/>
                      <w:marBottom w:val="0"/>
                      <w:divBdr>
                        <w:top w:val="none" w:sz="0" w:space="0" w:color="auto"/>
                        <w:left w:val="none" w:sz="0" w:space="0" w:color="auto"/>
                        <w:bottom w:val="none" w:sz="0" w:space="0" w:color="auto"/>
                        <w:right w:val="none" w:sz="0" w:space="0" w:color="auto"/>
                      </w:divBdr>
                    </w:div>
                  </w:divsChild>
                </w:div>
                <w:div w:id="1501307989">
                  <w:marLeft w:val="0"/>
                  <w:marRight w:val="0"/>
                  <w:marTop w:val="0"/>
                  <w:marBottom w:val="0"/>
                  <w:divBdr>
                    <w:top w:val="none" w:sz="0" w:space="0" w:color="auto"/>
                    <w:left w:val="none" w:sz="0" w:space="0" w:color="auto"/>
                    <w:bottom w:val="none" w:sz="0" w:space="0" w:color="auto"/>
                    <w:right w:val="none" w:sz="0" w:space="0" w:color="auto"/>
                  </w:divBdr>
                  <w:divsChild>
                    <w:div w:id="754857246">
                      <w:marLeft w:val="0"/>
                      <w:marRight w:val="0"/>
                      <w:marTop w:val="0"/>
                      <w:marBottom w:val="0"/>
                      <w:divBdr>
                        <w:top w:val="none" w:sz="0" w:space="0" w:color="auto"/>
                        <w:left w:val="none" w:sz="0" w:space="0" w:color="auto"/>
                        <w:bottom w:val="none" w:sz="0" w:space="0" w:color="auto"/>
                        <w:right w:val="none" w:sz="0" w:space="0" w:color="auto"/>
                      </w:divBdr>
                    </w:div>
                  </w:divsChild>
                </w:div>
                <w:div w:id="1949896149">
                  <w:marLeft w:val="0"/>
                  <w:marRight w:val="0"/>
                  <w:marTop w:val="0"/>
                  <w:marBottom w:val="0"/>
                  <w:divBdr>
                    <w:top w:val="none" w:sz="0" w:space="0" w:color="auto"/>
                    <w:left w:val="none" w:sz="0" w:space="0" w:color="auto"/>
                    <w:bottom w:val="none" w:sz="0" w:space="0" w:color="auto"/>
                    <w:right w:val="none" w:sz="0" w:space="0" w:color="auto"/>
                  </w:divBdr>
                  <w:divsChild>
                    <w:div w:id="1943148218">
                      <w:marLeft w:val="0"/>
                      <w:marRight w:val="0"/>
                      <w:marTop w:val="0"/>
                      <w:marBottom w:val="0"/>
                      <w:divBdr>
                        <w:top w:val="none" w:sz="0" w:space="0" w:color="auto"/>
                        <w:left w:val="none" w:sz="0" w:space="0" w:color="auto"/>
                        <w:bottom w:val="none" w:sz="0" w:space="0" w:color="auto"/>
                        <w:right w:val="none" w:sz="0" w:space="0" w:color="auto"/>
                      </w:divBdr>
                    </w:div>
                  </w:divsChild>
                </w:div>
                <w:div w:id="1821994523">
                  <w:marLeft w:val="0"/>
                  <w:marRight w:val="0"/>
                  <w:marTop w:val="0"/>
                  <w:marBottom w:val="0"/>
                  <w:divBdr>
                    <w:top w:val="none" w:sz="0" w:space="0" w:color="auto"/>
                    <w:left w:val="none" w:sz="0" w:space="0" w:color="auto"/>
                    <w:bottom w:val="none" w:sz="0" w:space="0" w:color="auto"/>
                    <w:right w:val="none" w:sz="0" w:space="0" w:color="auto"/>
                  </w:divBdr>
                  <w:divsChild>
                    <w:div w:id="1077558606">
                      <w:marLeft w:val="0"/>
                      <w:marRight w:val="0"/>
                      <w:marTop w:val="0"/>
                      <w:marBottom w:val="0"/>
                      <w:divBdr>
                        <w:top w:val="none" w:sz="0" w:space="0" w:color="auto"/>
                        <w:left w:val="none" w:sz="0" w:space="0" w:color="auto"/>
                        <w:bottom w:val="none" w:sz="0" w:space="0" w:color="auto"/>
                        <w:right w:val="none" w:sz="0" w:space="0" w:color="auto"/>
                      </w:divBdr>
                    </w:div>
                  </w:divsChild>
                </w:div>
                <w:div w:id="1463769718">
                  <w:marLeft w:val="0"/>
                  <w:marRight w:val="0"/>
                  <w:marTop w:val="0"/>
                  <w:marBottom w:val="0"/>
                  <w:divBdr>
                    <w:top w:val="none" w:sz="0" w:space="0" w:color="auto"/>
                    <w:left w:val="none" w:sz="0" w:space="0" w:color="auto"/>
                    <w:bottom w:val="none" w:sz="0" w:space="0" w:color="auto"/>
                    <w:right w:val="none" w:sz="0" w:space="0" w:color="auto"/>
                  </w:divBdr>
                  <w:divsChild>
                    <w:div w:id="890649456">
                      <w:marLeft w:val="0"/>
                      <w:marRight w:val="0"/>
                      <w:marTop w:val="0"/>
                      <w:marBottom w:val="0"/>
                      <w:divBdr>
                        <w:top w:val="none" w:sz="0" w:space="0" w:color="auto"/>
                        <w:left w:val="none" w:sz="0" w:space="0" w:color="auto"/>
                        <w:bottom w:val="none" w:sz="0" w:space="0" w:color="auto"/>
                        <w:right w:val="none" w:sz="0" w:space="0" w:color="auto"/>
                      </w:divBdr>
                    </w:div>
                  </w:divsChild>
                </w:div>
                <w:div w:id="1335767345">
                  <w:marLeft w:val="0"/>
                  <w:marRight w:val="0"/>
                  <w:marTop w:val="0"/>
                  <w:marBottom w:val="0"/>
                  <w:divBdr>
                    <w:top w:val="none" w:sz="0" w:space="0" w:color="auto"/>
                    <w:left w:val="none" w:sz="0" w:space="0" w:color="auto"/>
                    <w:bottom w:val="none" w:sz="0" w:space="0" w:color="auto"/>
                    <w:right w:val="none" w:sz="0" w:space="0" w:color="auto"/>
                  </w:divBdr>
                  <w:divsChild>
                    <w:div w:id="331226646">
                      <w:marLeft w:val="0"/>
                      <w:marRight w:val="0"/>
                      <w:marTop w:val="0"/>
                      <w:marBottom w:val="0"/>
                      <w:divBdr>
                        <w:top w:val="none" w:sz="0" w:space="0" w:color="auto"/>
                        <w:left w:val="none" w:sz="0" w:space="0" w:color="auto"/>
                        <w:bottom w:val="none" w:sz="0" w:space="0" w:color="auto"/>
                        <w:right w:val="none" w:sz="0" w:space="0" w:color="auto"/>
                      </w:divBdr>
                    </w:div>
                  </w:divsChild>
                </w:div>
                <w:div w:id="380055357">
                  <w:marLeft w:val="0"/>
                  <w:marRight w:val="0"/>
                  <w:marTop w:val="0"/>
                  <w:marBottom w:val="0"/>
                  <w:divBdr>
                    <w:top w:val="none" w:sz="0" w:space="0" w:color="auto"/>
                    <w:left w:val="none" w:sz="0" w:space="0" w:color="auto"/>
                    <w:bottom w:val="none" w:sz="0" w:space="0" w:color="auto"/>
                    <w:right w:val="none" w:sz="0" w:space="0" w:color="auto"/>
                  </w:divBdr>
                  <w:divsChild>
                    <w:div w:id="678048405">
                      <w:marLeft w:val="0"/>
                      <w:marRight w:val="0"/>
                      <w:marTop w:val="0"/>
                      <w:marBottom w:val="0"/>
                      <w:divBdr>
                        <w:top w:val="none" w:sz="0" w:space="0" w:color="auto"/>
                        <w:left w:val="none" w:sz="0" w:space="0" w:color="auto"/>
                        <w:bottom w:val="none" w:sz="0" w:space="0" w:color="auto"/>
                        <w:right w:val="none" w:sz="0" w:space="0" w:color="auto"/>
                      </w:divBdr>
                    </w:div>
                  </w:divsChild>
                </w:div>
                <w:div w:id="703602815">
                  <w:marLeft w:val="0"/>
                  <w:marRight w:val="0"/>
                  <w:marTop w:val="0"/>
                  <w:marBottom w:val="0"/>
                  <w:divBdr>
                    <w:top w:val="none" w:sz="0" w:space="0" w:color="auto"/>
                    <w:left w:val="none" w:sz="0" w:space="0" w:color="auto"/>
                    <w:bottom w:val="none" w:sz="0" w:space="0" w:color="auto"/>
                    <w:right w:val="none" w:sz="0" w:space="0" w:color="auto"/>
                  </w:divBdr>
                  <w:divsChild>
                    <w:div w:id="1223905243">
                      <w:marLeft w:val="0"/>
                      <w:marRight w:val="0"/>
                      <w:marTop w:val="0"/>
                      <w:marBottom w:val="0"/>
                      <w:divBdr>
                        <w:top w:val="none" w:sz="0" w:space="0" w:color="auto"/>
                        <w:left w:val="none" w:sz="0" w:space="0" w:color="auto"/>
                        <w:bottom w:val="none" w:sz="0" w:space="0" w:color="auto"/>
                        <w:right w:val="none" w:sz="0" w:space="0" w:color="auto"/>
                      </w:divBdr>
                    </w:div>
                  </w:divsChild>
                </w:div>
                <w:div w:id="448008973">
                  <w:marLeft w:val="0"/>
                  <w:marRight w:val="0"/>
                  <w:marTop w:val="0"/>
                  <w:marBottom w:val="0"/>
                  <w:divBdr>
                    <w:top w:val="none" w:sz="0" w:space="0" w:color="auto"/>
                    <w:left w:val="none" w:sz="0" w:space="0" w:color="auto"/>
                    <w:bottom w:val="none" w:sz="0" w:space="0" w:color="auto"/>
                    <w:right w:val="none" w:sz="0" w:space="0" w:color="auto"/>
                  </w:divBdr>
                  <w:divsChild>
                    <w:div w:id="1030717353">
                      <w:marLeft w:val="0"/>
                      <w:marRight w:val="0"/>
                      <w:marTop w:val="0"/>
                      <w:marBottom w:val="0"/>
                      <w:divBdr>
                        <w:top w:val="none" w:sz="0" w:space="0" w:color="auto"/>
                        <w:left w:val="none" w:sz="0" w:space="0" w:color="auto"/>
                        <w:bottom w:val="none" w:sz="0" w:space="0" w:color="auto"/>
                        <w:right w:val="none" w:sz="0" w:space="0" w:color="auto"/>
                      </w:divBdr>
                    </w:div>
                  </w:divsChild>
                </w:div>
                <w:div w:id="380637136">
                  <w:marLeft w:val="0"/>
                  <w:marRight w:val="0"/>
                  <w:marTop w:val="0"/>
                  <w:marBottom w:val="0"/>
                  <w:divBdr>
                    <w:top w:val="none" w:sz="0" w:space="0" w:color="auto"/>
                    <w:left w:val="none" w:sz="0" w:space="0" w:color="auto"/>
                    <w:bottom w:val="none" w:sz="0" w:space="0" w:color="auto"/>
                    <w:right w:val="none" w:sz="0" w:space="0" w:color="auto"/>
                  </w:divBdr>
                  <w:divsChild>
                    <w:div w:id="1677414413">
                      <w:marLeft w:val="0"/>
                      <w:marRight w:val="0"/>
                      <w:marTop w:val="0"/>
                      <w:marBottom w:val="0"/>
                      <w:divBdr>
                        <w:top w:val="none" w:sz="0" w:space="0" w:color="auto"/>
                        <w:left w:val="none" w:sz="0" w:space="0" w:color="auto"/>
                        <w:bottom w:val="none" w:sz="0" w:space="0" w:color="auto"/>
                        <w:right w:val="none" w:sz="0" w:space="0" w:color="auto"/>
                      </w:divBdr>
                    </w:div>
                  </w:divsChild>
                </w:div>
                <w:div w:id="285159288">
                  <w:marLeft w:val="0"/>
                  <w:marRight w:val="0"/>
                  <w:marTop w:val="0"/>
                  <w:marBottom w:val="0"/>
                  <w:divBdr>
                    <w:top w:val="none" w:sz="0" w:space="0" w:color="auto"/>
                    <w:left w:val="none" w:sz="0" w:space="0" w:color="auto"/>
                    <w:bottom w:val="none" w:sz="0" w:space="0" w:color="auto"/>
                    <w:right w:val="none" w:sz="0" w:space="0" w:color="auto"/>
                  </w:divBdr>
                  <w:divsChild>
                    <w:div w:id="9128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8546">
              <w:marLeft w:val="0"/>
              <w:marRight w:val="0"/>
              <w:marTop w:val="0"/>
              <w:marBottom w:val="0"/>
              <w:divBdr>
                <w:top w:val="none" w:sz="0" w:space="0" w:color="auto"/>
                <w:left w:val="none" w:sz="0" w:space="0" w:color="auto"/>
                <w:bottom w:val="none" w:sz="0" w:space="0" w:color="auto"/>
                <w:right w:val="none" w:sz="0" w:space="0" w:color="auto"/>
              </w:divBdr>
              <w:divsChild>
                <w:div w:id="16686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21716">
          <w:marLeft w:val="0"/>
          <w:marRight w:val="0"/>
          <w:marTop w:val="0"/>
          <w:marBottom w:val="0"/>
          <w:divBdr>
            <w:top w:val="none" w:sz="0" w:space="0" w:color="auto"/>
            <w:left w:val="none" w:sz="0" w:space="0" w:color="auto"/>
            <w:bottom w:val="none" w:sz="0" w:space="0" w:color="auto"/>
            <w:right w:val="none" w:sz="0" w:space="0" w:color="auto"/>
          </w:divBdr>
          <w:divsChild>
            <w:div w:id="736244655">
              <w:marLeft w:val="0"/>
              <w:marRight w:val="0"/>
              <w:marTop w:val="0"/>
              <w:marBottom w:val="0"/>
              <w:divBdr>
                <w:top w:val="none" w:sz="0" w:space="0" w:color="auto"/>
                <w:left w:val="none" w:sz="0" w:space="0" w:color="auto"/>
                <w:bottom w:val="none" w:sz="0" w:space="0" w:color="auto"/>
                <w:right w:val="none" w:sz="0" w:space="0" w:color="auto"/>
              </w:divBdr>
              <w:divsChild>
                <w:div w:id="729353431">
                  <w:marLeft w:val="0"/>
                  <w:marRight w:val="0"/>
                  <w:marTop w:val="0"/>
                  <w:marBottom w:val="0"/>
                  <w:divBdr>
                    <w:top w:val="none" w:sz="0" w:space="0" w:color="auto"/>
                    <w:left w:val="none" w:sz="0" w:space="0" w:color="auto"/>
                    <w:bottom w:val="none" w:sz="0" w:space="0" w:color="auto"/>
                    <w:right w:val="none" w:sz="0" w:space="0" w:color="auto"/>
                  </w:divBdr>
                </w:div>
              </w:divsChild>
            </w:div>
            <w:div w:id="960767323">
              <w:marLeft w:val="0"/>
              <w:marRight w:val="0"/>
              <w:marTop w:val="0"/>
              <w:marBottom w:val="0"/>
              <w:divBdr>
                <w:top w:val="none" w:sz="0" w:space="0" w:color="auto"/>
                <w:left w:val="none" w:sz="0" w:space="0" w:color="auto"/>
                <w:bottom w:val="none" w:sz="0" w:space="0" w:color="auto"/>
                <w:right w:val="none" w:sz="0" w:space="0" w:color="auto"/>
              </w:divBdr>
              <w:divsChild>
                <w:div w:id="837308771">
                  <w:marLeft w:val="0"/>
                  <w:marRight w:val="0"/>
                  <w:marTop w:val="0"/>
                  <w:marBottom w:val="0"/>
                  <w:divBdr>
                    <w:top w:val="none" w:sz="0" w:space="0" w:color="auto"/>
                    <w:left w:val="none" w:sz="0" w:space="0" w:color="auto"/>
                    <w:bottom w:val="none" w:sz="0" w:space="0" w:color="auto"/>
                    <w:right w:val="none" w:sz="0" w:space="0" w:color="auto"/>
                  </w:divBdr>
                  <w:divsChild>
                    <w:div w:id="1220748051">
                      <w:marLeft w:val="0"/>
                      <w:marRight w:val="0"/>
                      <w:marTop w:val="0"/>
                      <w:marBottom w:val="0"/>
                      <w:divBdr>
                        <w:top w:val="none" w:sz="0" w:space="0" w:color="auto"/>
                        <w:left w:val="none" w:sz="0" w:space="0" w:color="auto"/>
                        <w:bottom w:val="none" w:sz="0" w:space="0" w:color="auto"/>
                        <w:right w:val="none" w:sz="0" w:space="0" w:color="auto"/>
                      </w:divBdr>
                    </w:div>
                  </w:divsChild>
                </w:div>
                <w:div w:id="592399273">
                  <w:marLeft w:val="0"/>
                  <w:marRight w:val="0"/>
                  <w:marTop w:val="0"/>
                  <w:marBottom w:val="0"/>
                  <w:divBdr>
                    <w:top w:val="none" w:sz="0" w:space="0" w:color="auto"/>
                    <w:left w:val="none" w:sz="0" w:space="0" w:color="auto"/>
                    <w:bottom w:val="none" w:sz="0" w:space="0" w:color="auto"/>
                    <w:right w:val="none" w:sz="0" w:space="0" w:color="auto"/>
                  </w:divBdr>
                  <w:divsChild>
                    <w:div w:id="1528442684">
                      <w:marLeft w:val="0"/>
                      <w:marRight w:val="0"/>
                      <w:marTop w:val="0"/>
                      <w:marBottom w:val="0"/>
                      <w:divBdr>
                        <w:top w:val="none" w:sz="0" w:space="0" w:color="auto"/>
                        <w:left w:val="none" w:sz="0" w:space="0" w:color="auto"/>
                        <w:bottom w:val="none" w:sz="0" w:space="0" w:color="auto"/>
                        <w:right w:val="none" w:sz="0" w:space="0" w:color="auto"/>
                      </w:divBdr>
                    </w:div>
                  </w:divsChild>
                </w:div>
                <w:div w:id="1298533177">
                  <w:marLeft w:val="0"/>
                  <w:marRight w:val="0"/>
                  <w:marTop w:val="0"/>
                  <w:marBottom w:val="0"/>
                  <w:divBdr>
                    <w:top w:val="none" w:sz="0" w:space="0" w:color="auto"/>
                    <w:left w:val="none" w:sz="0" w:space="0" w:color="auto"/>
                    <w:bottom w:val="none" w:sz="0" w:space="0" w:color="auto"/>
                    <w:right w:val="none" w:sz="0" w:space="0" w:color="auto"/>
                  </w:divBdr>
                  <w:divsChild>
                    <w:div w:id="645284203">
                      <w:marLeft w:val="0"/>
                      <w:marRight w:val="0"/>
                      <w:marTop w:val="0"/>
                      <w:marBottom w:val="0"/>
                      <w:divBdr>
                        <w:top w:val="none" w:sz="0" w:space="0" w:color="auto"/>
                        <w:left w:val="none" w:sz="0" w:space="0" w:color="auto"/>
                        <w:bottom w:val="none" w:sz="0" w:space="0" w:color="auto"/>
                        <w:right w:val="none" w:sz="0" w:space="0" w:color="auto"/>
                      </w:divBdr>
                    </w:div>
                  </w:divsChild>
                </w:div>
                <w:div w:id="648288605">
                  <w:marLeft w:val="0"/>
                  <w:marRight w:val="0"/>
                  <w:marTop w:val="0"/>
                  <w:marBottom w:val="0"/>
                  <w:divBdr>
                    <w:top w:val="none" w:sz="0" w:space="0" w:color="auto"/>
                    <w:left w:val="none" w:sz="0" w:space="0" w:color="auto"/>
                    <w:bottom w:val="none" w:sz="0" w:space="0" w:color="auto"/>
                    <w:right w:val="none" w:sz="0" w:space="0" w:color="auto"/>
                  </w:divBdr>
                  <w:divsChild>
                    <w:div w:id="590311089">
                      <w:marLeft w:val="0"/>
                      <w:marRight w:val="0"/>
                      <w:marTop w:val="0"/>
                      <w:marBottom w:val="0"/>
                      <w:divBdr>
                        <w:top w:val="none" w:sz="0" w:space="0" w:color="auto"/>
                        <w:left w:val="none" w:sz="0" w:space="0" w:color="auto"/>
                        <w:bottom w:val="none" w:sz="0" w:space="0" w:color="auto"/>
                        <w:right w:val="none" w:sz="0" w:space="0" w:color="auto"/>
                      </w:divBdr>
                    </w:div>
                  </w:divsChild>
                </w:div>
                <w:div w:id="1496914428">
                  <w:marLeft w:val="0"/>
                  <w:marRight w:val="0"/>
                  <w:marTop w:val="0"/>
                  <w:marBottom w:val="0"/>
                  <w:divBdr>
                    <w:top w:val="none" w:sz="0" w:space="0" w:color="auto"/>
                    <w:left w:val="none" w:sz="0" w:space="0" w:color="auto"/>
                    <w:bottom w:val="none" w:sz="0" w:space="0" w:color="auto"/>
                    <w:right w:val="none" w:sz="0" w:space="0" w:color="auto"/>
                  </w:divBdr>
                  <w:divsChild>
                    <w:div w:id="228268133">
                      <w:marLeft w:val="0"/>
                      <w:marRight w:val="0"/>
                      <w:marTop w:val="0"/>
                      <w:marBottom w:val="0"/>
                      <w:divBdr>
                        <w:top w:val="none" w:sz="0" w:space="0" w:color="auto"/>
                        <w:left w:val="none" w:sz="0" w:space="0" w:color="auto"/>
                        <w:bottom w:val="none" w:sz="0" w:space="0" w:color="auto"/>
                        <w:right w:val="none" w:sz="0" w:space="0" w:color="auto"/>
                      </w:divBdr>
                    </w:div>
                  </w:divsChild>
                </w:div>
                <w:div w:id="2035761551">
                  <w:marLeft w:val="0"/>
                  <w:marRight w:val="0"/>
                  <w:marTop w:val="0"/>
                  <w:marBottom w:val="0"/>
                  <w:divBdr>
                    <w:top w:val="none" w:sz="0" w:space="0" w:color="auto"/>
                    <w:left w:val="none" w:sz="0" w:space="0" w:color="auto"/>
                    <w:bottom w:val="none" w:sz="0" w:space="0" w:color="auto"/>
                    <w:right w:val="none" w:sz="0" w:space="0" w:color="auto"/>
                  </w:divBdr>
                  <w:divsChild>
                    <w:div w:id="15048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974">
      <w:bodyDiv w:val="1"/>
      <w:marLeft w:val="0"/>
      <w:marRight w:val="0"/>
      <w:marTop w:val="0"/>
      <w:marBottom w:val="0"/>
      <w:divBdr>
        <w:top w:val="none" w:sz="0" w:space="0" w:color="auto"/>
        <w:left w:val="none" w:sz="0" w:space="0" w:color="auto"/>
        <w:bottom w:val="none" w:sz="0" w:space="0" w:color="auto"/>
        <w:right w:val="none" w:sz="0" w:space="0" w:color="auto"/>
      </w:divBdr>
    </w:div>
    <w:div w:id="1855193679">
      <w:bodyDiv w:val="1"/>
      <w:marLeft w:val="0"/>
      <w:marRight w:val="0"/>
      <w:marTop w:val="0"/>
      <w:marBottom w:val="0"/>
      <w:divBdr>
        <w:top w:val="none" w:sz="0" w:space="0" w:color="auto"/>
        <w:left w:val="none" w:sz="0" w:space="0" w:color="auto"/>
        <w:bottom w:val="none" w:sz="0" w:space="0" w:color="auto"/>
        <w:right w:val="none" w:sz="0" w:space="0" w:color="auto"/>
      </w:divBdr>
    </w:div>
    <w:div w:id="18795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8587E-DFFC-C54C-8BDA-D1C3A84A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Tiera Porter</dc:creator>
  <cp:keywords/>
  <dc:description/>
  <cp:lastModifiedBy>Microsoft Office User</cp:lastModifiedBy>
  <cp:revision>19</cp:revision>
  <cp:lastPrinted>2018-04-11T12:18:00Z</cp:lastPrinted>
  <dcterms:created xsi:type="dcterms:W3CDTF">2018-10-04T15:25:00Z</dcterms:created>
  <dcterms:modified xsi:type="dcterms:W3CDTF">2018-12-05T19:57:00Z</dcterms:modified>
</cp:coreProperties>
</file>