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159D" w14:textId="77777777" w:rsidR="00F629C7" w:rsidRPr="000A3723" w:rsidRDefault="00880E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723">
        <w:rPr>
          <w:rFonts w:ascii="Times New Roman" w:hAnsi="Times New Roman" w:cs="Times New Roman"/>
          <w:b/>
          <w:sz w:val="24"/>
          <w:szCs w:val="24"/>
        </w:rPr>
        <w:t>NORMAL HEARING SCREENING:</w:t>
      </w:r>
      <w:r w:rsidRPr="000A3723">
        <w:rPr>
          <w:rFonts w:ascii="Times New Roman" w:hAnsi="Times New Roman" w:cs="Times New Roman"/>
          <w:b/>
          <w:sz w:val="24"/>
          <w:szCs w:val="24"/>
        </w:rPr>
        <w:br/>
      </w:r>
      <w:r w:rsidRPr="000A3723">
        <w:rPr>
          <w:rFonts w:ascii="Times New Roman" w:hAnsi="Times New Roman" w:cs="Times New Roman"/>
          <w:sz w:val="24"/>
          <w:szCs w:val="24"/>
        </w:rPr>
        <w:t xml:space="preserve">Mr. Bob's hearing was screened as part </w:t>
      </w:r>
      <w:r w:rsidR="000A3723">
        <w:rPr>
          <w:rFonts w:ascii="Times New Roman" w:hAnsi="Times New Roman" w:cs="Times New Roman"/>
          <w:sz w:val="24"/>
          <w:szCs w:val="24"/>
        </w:rPr>
        <w:t>of this diagnostic evaluation. </w:t>
      </w:r>
      <w:proofErr w:type="spellStart"/>
      <w:r w:rsidRPr="000A3723">
        <w:rPr>
          <w:rFonts w:ascii="Times New Roman" w:hAnsi="Times New Roman" w:cs="Times New Roman"/>
          <w:sz w:val="24"/>
          <w:szCs w:val="24"/>
        </w:rPr>
        <w:t>Otoscopic</w:t>
      </w:r>
      <w:proofErr w:type="spellEnd"/>
      <w:r w:rsidRPr="000A3723">
        <w:rPr>
          <w:rFonts w:ascii="Times New Roman" w:hAnsi="Times New Roman" w:cs="Times New Roman"/>
          <w:sz w:val="24"/>
          <w:szCs w:val="24"/>
        </w:rPr>
        <w:t xml:space="preserve"> visualization of both ear canals revealed th</w:t>
      </w:r>
      <w:r w:rsidR="000A3723">
        <w:rPr>
          <w:rFonts w:ascii="Times New Roman" w:hAnsi="Times New Roman" w:cs="Times New Roman"/>
          <w:sz w:val="24"/>
          <w:szCs w:val="24"/>
        </w:rPr>
        <w:t>e presence of minimal cerumen. </w:t>
      </w:r>
      <w:r w:rsidRPr="000A3723">
        <w:rPr>
          <w:rFonts w:ascii="Times New Roman" w:hAnsi="Times New Roman" w:cs="Times New Roman"/>
          <w:sz w:val="24"/>
          <w:szCs w:val="24"/>
        </w:rPr>
        <w:t>Both tympanic membranes were vie</w:t>
      </w:r>
      <w:r w:rsidR="000A3723">
        <w:rPr>
          <w:rFonts w:ascii="Times New Roman" w:hAnsi="Times New Roman" w:cs="Times New Roman"/>
          <w:sz w:val="24"/>
          <w:szCs w:val="24"/>
        </w:rPr>
        <w:t>wed and healthy in appearance. </w:t>
      </w:r>
      <w:r w:rsidRPr="000A3723">
        <w:rPr>
          <w:rFonts w:ascii="Times New Roman" w:hAnsi="Times New Roman" w:cs="Times New Roman"/>
          <w:sz w:val="24"/>
          <w:szCs w:val="24"/>
        </w:rPr>
        <w:t>Tympanometry was conducted and results suggested normal mi</w:t>
      </w:r>
      <w:r w:rsidR="000A3723">
        <w:rPr>
          <w:rFonts w:ascii="Times New Roman" w:hAnsi="Times New Roman" w:cs="Times New Roman"/>
          <w:sz w:val="24"/>
          <w:szCs w:val="24"/>
        </w:rPr>
        <w:t>ddle ear function bilaterally. </w:t>
      </w:r>
      <w:r w:rsidRPr="000A3723">
        <w:rPr>
          <w:rFonts w:ascii="Times New Roman" w:hAnsi="Times New Roman" w:cs="Times New Roman"/>
          <w:sz w:val="24"/>
          <w:szCs w:val="24"/>
        </w:rPr>
        <w:t>Mr. Bob's hearing sensitivity was then screened using the standard hand</w:t>
      </w:r>
      <w:r w:rsidR="00F629C7" w:rsidRPr="000A3723">
        <w:rPr>
          <w:rFonts w:ascii="Times New Roman" w:hAnsi="Times New Roman" w:cs="Times New Roman"/>
          <w:sz w:val="24"/>
          <w:szCs w:val="24"/>
        </w:rPr>
        <w:t>-</w:t>
      </w:r>
      <w:r w:rsidRPr="000A3723">
        <w:rPr>
          <w:rFonts w:ascii="Times New Roman" w:hAnsi="Times New Roman" w:cs="Times New Roman"/>
          <w:sz w:val="24"/>
          <w:szCs w:val="24"/>
        </w:rPr>
        <w:t>raising method in response to t</w:t>
      </w:r>
      <w:r w:rsidR="000A3723">
        <w:rPr>
          <w:rFonts w:ascii="Times New Roman" w:hAnsi="Times New Roman" w:cs="Times New Roman"/>
          <w:sz w:val="24"/>
          <w:szCs w:val="24"/>
        </w:rPr>
        <w:t>he presentation of pure-tones. </w:t>
      </w:r>
      <w:r w:rsidRPr="000A3723">
        <w:rPr>
          <w:rFonts w:ascii="Times New Roman" w:hAnsi="Times New Roman" w:cs="Times New Roman"/>
          <w:sz w:val="24"/>
          <w:szCs w:val="24"/>
        </w:rPr>
        <w:t>Mr. Bob detected all pure tones presented at the screening lev</w:t>
      </w:r>
      <w:r w:rsidR="000A3723">
        <w:rPr>
          <w:rFonts w:ascii="Times New Roman" w:hAnsi="Times New Roman" w:cs="Times New Roman"/>
          <w:sz w:val="24"/>
          <w:szCs w:val="24"/>
        </w:rPr>
        <w:t>el of 15 dB HL in both ears. </w:t>
      </w:r>
      <w:r w:rsidR="00F629C7" w:rsidRPr="000A3723">
        <w:rPr>
          <w:rFonts w:ascii="Times New Roman" w:hAnsi="Times New Roman" w:cs="Times New Roman"/>
          <w:sz w:val="24"/>
          <w:szCs w:val="24"/>
        </w:rPr>
        <w:t>The above results suggest normal peripheral hearing in both ears.</w:t>
      </w:r>
    </w:p>
    <w:p w14:paraId="2AEADAEA" w14:textId="77777777" w:rsidR="00F629C7" w:rsidRPr="000A3723" w:rsidRDefault="00F629C7">
      <w:pPr>
        <w:rPr>
          <w:rFonts w:ascii="Times New Roman" w:hAnsi="Times New Roman" w:cs="Times New Roman"/>
          <w:sz w:val="24"/>
          <w:szCs w:val="24"/>
        </w:rPr>
      </w:pPr>
    </w:p>
    <w:p w14:paraId="0EDD034D" w14:textId="77777777" w:rsidR="00F629C7" w:rsidRPr="000A3723" w:rsidRDefault="00880ECF">
      <w:pPr>
        <w:rPr>
          <w:rFonts w:ascii="Times New Roman" w:hAnsi="Times New Roman" w:cs="Times New Roman"/>
          <w:sz w:val="24"/>
          <w:szCs w:val="24"/>
        </w:rPr>
      </w:pPr>
      <w:r w:rsidRPr="000A3723">
        <w:rPr>
          <w:rFonts w:ascii="Times New Roman" w:hAnsi="Times New Roman" w:cs="Times New Roman"/>
          <w:b/>
          <w:sz w:val="24"/>
          <w:szCs w:val="24"/>
        </w:rPr>
        <w:t>ABNORMAL HEARING SCREENING:</w:t>
      </w:r>
      <w:r w:rsidRPr="000A3723">
        <w:rPr>
          <w:rFonts w:ascii="Times New Roman" w:hAnsi="Times New Roman" w:cs="Times New Roman"/>
          <w:b/>
          <w:sz w:val="24"/>
          <w:szCs w:val="24"/>
        </w:rPr>
        <w:br/>
      </w:r>
      <w:r w:rsidRPr="000A3723">
        <w:rPr>
          <w:rFonts w:ascii="Times New Roman" w:hAnsi="Times New Roman" w:cs="Times New Roman"/>
          <w:sz w:val="24"/>
          <w:szCs w:val="24"/>
        </w:rPr>
        <w:t xml:space="preserve">Joey's hearing was screened as part </w:t>
      </w:r>
      <w:r w:rsidR="000A3723">
        <w:rPr>
          <w:rFonts w:ascii="Times New Roman" w:hAnsi="Times New Roman" w:cs="Times New Roman"/>
          <w:sz w:val="24"/>
          <w:szCs w:val="24"/>
        </w:rPr>
        <w:t>of this diagnostic evaluation. </w:t>
      </w:r>
      <w:proofErr w:type="spellStart"/>
      <w:r w:rsidRPr="000A3723">
        <w:rPr>
          <w:rFonts w:ascii="Times New Roman" w:hAnsi="Times New Roman" w:cs="Times New Roman"/>
          <w:sz w:val="24"/>
          <w:szCs w:val="24"/>
        </w:rPr>
        <w:t>Otoscopic</w:t>
      </w:r>
      <w:proofErr w:type="spellEnd"/>
      <w:r w:rsidRPr="000A3723">
        <w:rPr>
          <w:rFonts w:ascii="Times New Roman" w:hAnsi="Times New Roman" w:cs="Times New Roman"/>
          <w:sz w:val="24"/>
          <w:szCs w:val="24"/>
        </w:rPr>
        <w:t xml:space="preserve"> visualization of both ear canals revealed tympanic membranes that a</w:t>
      </w:r>
      <w:r w:rsidR="000A3723">
        <w:rPr>
          <w:rFonts w:ascii="Times New Roman" w:hAnsi="Times New Roman" w:cs="Times New Roman"/>
          <w:sz w:val="24"/>
          <w:szCs w:val="24"/>
        </w:rPr>
        <w:t>ppeared retracted bilaterally. </w:t>
      </w:r>
      <w:r w:rsidRPr="000A3723">
        <w:rPr>
          <w:rFonts w:ascii="Times New Roman" w:hAnsi="Times New Roman" w:cs="Times New Roman"/>
          <w:sz w:val="24"/>
          <w:szCs w:val="24"/>
        </w:rPr>
        <w:t xml:space="preserve">Tympanometry was conducted with results indicating significant negative pressure in the middle ear spaces, suggesting </w:t>
      </w:r>
      <w:r w:rsidR="00F629C7" w:rsidRPr="000A3723">
        <w:rPr>
          <w:rFonts w:ascii="Times New Roman" w:hAnsi="Times New Roman" w:cs="Times New Roman"/>
          <w:sz w:val="24"/>
          <w:szCs w:val="24"/>
        </w:rPr>
        <w:t>E</w:t>
      </w:r>
      <w:r w:rsidR="000A3723">
        <w:rPr>
          <w:rFonts w:ascii="Times New Roman" w:hAnsi="Times New Roman" w:cs="Times New Roman"/>
          <w:sz w:val="24"/>
          <w:szCs w:val="24"/>
        </w:rPr>
        <w:t>ustachian tube dysfunction.</w:t>
      </w:r>
      <w:r w:rsidRPr="000A3723">
        <w:rPr>
          <w:rFonts w:ascii="Times New Roman" w:hAnsi="Times New Roman" w:cs="Times New Roman"/>
          <w:sz w:val="24"/>
          <w:szCs w:val="24"/>
        </w:rPr>
        <w:t xml:space="preserve"> Joey's hearing sensitivity was then screened using Conditioned Play Audiometry (peg-in-the-board) in response</w:t>
      </w:r>
      <w:r w:rsidR="00866117" w:rsidRPr="000A3723">
        <w:rPr>
          <w:rFonts w:ascii="Times New Roman" w:hAnsi="Times New Roman" w:cs="Times New Roman"/>
          <w:sz w:val="24"/>
          <w:szCs w:val="24"/>
        </w:rPr>
        <w:t xml:space="preserve"> </w:t>
      </w:r>
      <w:r w:rsidRPr="000A3723">
        <w:rPr>
          <w:rFonts w:ascii="Times New Roman" w:hAnsi="Times New Roman" w:cs="Times New Roman"/>
          <w:sz w:val="24"/>
          <w:szCs w:val="24"/>
        </w:rPr>
        <w:t>to t</w:t>
      </w:r>
      <w:r w:rsidR="000A3723">
        <w:rPr>
          <w:rFonts w:ascii="Times New Roman" w:hAnsi="Times New Roman" w:cs="Times New Roman"/>
          <w:sz w:val="24"/>
          <w:szCs w:val="24"/>
        </w:rPr>
        <w:t>he presentation of pure-tones. </w:t>
      </w:r>
      <w:r w:rsidRPr="000A3723">
        <w:rPr>
          <w:rFonts w:ascii="Times New Roman" w:hAnsi="Times New Roman" w:cs="Times New Roman"/>
          <w:sz w:val="24"/>
          <w:szCs w:val="24"/>
        </w:rPr>
        <w:t>Joey did not detect the pure tones presented at the screening level of 15 dB HL at 500 and 1000 Hz in both ears but did perceive them at the r</w:t>
      </w:r>
      <w:r w:rsidR="000A3723">
        <w:rPr>
          <w:rFonts w:ascii="Times New Roman" w:hAnsi="Times New Roman" w:cs="Times New Roman"/>
          <w:sz w:val="24"/>
          <w:szCs w:val="24"/>
        </w:rPr>
        <w:t>emaining frequencies screened. </w:t>
      </w:r>
      <w:r w:rsidR="00F629C7" w:rsidRPr="000A3723">
        <w:rPr>
          <w:rFonts w:ascii="Times New Roman" w:hAnsi="Times New Roman" w:cs="Times New Roman"/>
          <w:sz w:val="24"/>
          <w:szCs w:val="24"/>
        </w:rPr>
        <w:t xml:space="preserve">These findings </w:t>
      </w:r>
      <w:r w:rsidR="00B66B06" w:rsidRPr="000A3723">
        <w:rPr>
          <w:rFonts w:ascii="Times New Roman" w:hAnsi="Times New Roman" w:cs="Times New Roman"/>
          <w:sz w:val="24"/>
          <w:szCs w:val="24"/>
        </w:rPr>
        <w:t>indicate that Joey did not pass the</w:t>
      </w:r>
      <w:r w:rsidRPr="000A3723">
        <w:rPr>
          <w:rFonts w:ascii="Times New Roman" w:hAnsi="Times New Roman" w:cs="Times New Roman"/>
          <w:sz w:val="24"/>
          <w:szCs w:val="24"/>
        </w:rPr>
        <w:t xml:space="preserve"> hearing screening</w:t>
      </w:r>
      <w:r w:rsidR="00B66B06" w:rsidRPr="000A3723">
        <w:rPr>
          <w:rFonts w:ascii="Times New Roman" w:hAnsi="Times New Roman" w:cs="Times New Roman"/>
          <w:sz w:val="24"/>
          <w:szCs w:val="24"/>
        </w:rPr>
        <w:t xml:space="preserve"> and he</w:t>
      </w:r>
      <w:r w:rsidR="00F629C7" w:rsidRPr="000A3723">
        <w:rPr>
          <w:rFonts w:ascii="Times New Roman" w:hAnsi="Times New Roman" w:cs="Times New Roman"/>
          <w:sz w:val="24"/>
          <w:szCs w:val="24"/>
        </w:rPr>
        <w:t xml:space="preserve"> </w:t>
      </w:r>
      <w:r w:rsidRPr="000A3723">
        <w:rPr>
          <w:rFonts w:ascii="Times New Roman" w:hAnsi="Times New Roman" w:cs="Times New Roman"/>
          <w:sz w:val="24"/>
          <w:szCs w:val="24"/>
        </w:rPr>
        <w:t xml:space="preserve">should be seen by an audiologist for further </w:t>
      </w:r>
      <w:r w:rsidR="00B66B06" w:rsidRPr="000A3723">
        <w:rPr>
          <w:rFonts w:ascii="Times New Roman" w:hAnsi="Times New Roman" w:cs="Times New Roman"/>
          <w:sz w:val="24"/>
          <w:szCs w:val="24"/>
        </w:rPr>
        <w:t xml:space="preserve">hearing </w:t>
      </w:r>
      <w:r w:rsidRPr="000A3723">
        <w:rPr>
          <w:rFonts w:ascii="Times New Roman" w:hAnsi="Times New Roman" w:cs="Times New Roman"/>
          <w:sz w:val="24"/>
          <w:szCs w:val="24"/>
        </w:rPr>
        <w:t>testing</w:t>
      </w:r>
      <w:r w:rsidR="00E47DE6" w:rsidRPr="000A3723">
        <w:rPr>
          <w:rFonts w:ascii="Times New Roman" w:hAnsi="Times New Roman" w:cs="Times New Roman"/>
          <w:sz w:val="24"/>
          <w:szCs w:val="24"/>
        </w:rPr>
        <w:t>.</w:t>
      </w:r>
    </w:p>
    <w:sectPr w:rsidR="00F629C7" w:rsidRPr="000A3723" w:rsidSect="009F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CF"/>
    <w:rsid w:val="000A3723"/>
    <w:rsid w:val="002D56BD"/>
    <w:rsid w:val="00517873"/>
    <w:rsid w:val="0066776F"/>
    <w:rsid w:val="006B5738"/>
    <w:rsid w:val="006F2EEF"/>
    <w:rsid w:val="007817A2"/>
    <w:rsid w:val="00866117"/>
    <w:rsid w:val="00867512"/>
    <w:rsid w:val="00880ECF"/>
    <w:rsid w:val="008F5732"/>
    <w:rsid w:val="009F56B7"/>
    <w:rsid w:val="00B66B06"/>
    <w:rsid w:val="00E47DE6"/>
    <w:rsid w:val="00EE78CF"/>
    <w:rsid w:val="00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85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9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9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9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9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9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9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Elizabeth</dc:creator>
  <cp:lastModifiedBy>Danra Kazenski</cp:lastModifiedBy>
  <cp:revision>2</cp:revision>
  <dcterms:created xsi:type="dcterms:W3CDTF">2015-08-03T13:55:00Z</dcterms:created>
  <dcterms:modified xsi:type="dcterms:W3CDTF">2015-08-03T13:55:00Z</dcterms:modified>
</cp:coreProperties>
</file>