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F8471" w14:textId="77777777" w:rsidR="00606B0B" w:rsidRDefault="00606B0B" w:rsidP="00606B0B">
      <w:pPr>
        <w:jc w:val="center"/>
        <w:rPr>
          <w:b/>
          <w:i/>
          <w:sz w:val="36"/>
        </w:rPr>
      </w:pPr>
      <w:bookmarkStart w:id="0" w:name="_GoBack"/>
      <w:bookmarkEnd w:id="0"/>
      <w:r>
        <w:rPr>
          <w:b/>
          <w:i/>
          <w:sz w:val="36"/>
        </w:rPr>
        <w:t>The Heart of the Matter</w:t>
      </w:r>
    </w:p>
    <w:p w14:paraId="5D48BE63" w14:textId="4533C4F9" w:rsidR="00606B0B" w:rsidRPr="00EE1C16" w:rsidRDefault="00846408" w:rsidP="00606B0B">
      <w:pPr>
        <w:jc w:val="center"/>
        <w:rPr>
          <w:b/>
          <w:sz w:val="28"/>
        </w:rPr>
      </w:pPr>
      <w:r>
        <w:rPr>
          <w:b/>
          <w:sz w:val="28"/>
        </w:rPr>
        <w:t>Part One</w:t>
      </w:r>
    </w:p>
    <w:p w14:paraId="4ABCC5EA" w14:textId="77777777" w:rsidR="00606B0B" w:rsidRDefault="00606B0B" w:rsidP="00606B0B"/>
    <w:p w14:paraId="7FC71437" w14:textId="168BAB8D" w:rsidR="00606B0B" w:rsidRPr="00E638E7" w:rsidRDefault="00606B0B" w:rsidP="00606B0B">
      <w:pPr>
        <w:rPr>
          <w:rFonts w:ascii="Calibri" w:hAnsi="Calibri" w:cs="Calibri"/>
          <w:sz w:val="16"/>
          <w:szCs w:val="16"/>
          <w:highlight w:val="yellow"/>
        </w:rPr>
      </w:pPr>
      <w:r>
        <w:rPr>
          <w:rFonts w:ascii="Calibri" w:hAnsi="Calibri" w:cs="Calibri"/>
        </w:rPr>
        <w:t>Knowing and honoring what gifts our</w:t>
      </w:r>
      <w:r w:rsidR="00E638E7">
        <w:rPr>
          <w:rFonts w:ascii="Calibri" w:hAnsi="Calibri" w:cs="Calibri"/>
        </w:rPr>
        <w:t xml:space="preserve"> students bring with them to the</w:t>
      </w:r>
      <w:r>
        <w:rPr>
          <w:rFonts w:ascii="Calibri" w:hAnsi="Calibri" w:cs="Calibri"/>
        </w:rPr>
        <w:t xml:space="preserve"> school community is the first step.</w:t>
      </w:r>
      <w:r w:rsidR="00E638E7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</w:rPr>
        <w:t>Listen to the following story:</w:t>
      </w:r>
    </w:p>
    <w:p w14:paraId="0F67D6C2" w14:textId="77777777" w:rsidR="00E638E7" w:rsidRDefault="00E638E7" w:rsidP="00606B0B">
      <w:pPr>
        <w:rPr>
          <w:rFonts w:ascii="Calibri" w:hAnsi="Calibri" w:cs="Calibri"/>
        </w:rPr>
      </w:pPr>
    </w:p>
    <w:p w14:paraId="135F7E37" w14:textId="6D8A0B51" w:rsidR="00606B0B" w:rsidRDefault="00E87270" w:rsidP="00606B0B">
      <w:pPr>
        <w:rPr>
          <w:rFonts w:ascii="Calibri" w:hAnsi="Calibri" w:cs="Calibri"/>
        </w:rPr>
      </w:pPr>
      <w:r>
        <w:rPr>
          <w:rFonts w:ascii="Calibri" w:hAnsi="Calibri" w:cs="Calibri"/>
        </w:rPr>
        <w:t>Does your resume include the fact that you are cranky when you get up in the morning?  Does it admi</w:t>
      </w:r>
      <w:r w:rsidR="00EA665F">
        <w:rPr>
          <w:rFonts w:ascii="Calibri" w:hAnsi="Calibri" w:cs="Calibri"/>
        </w:rPr>
        <w:t>t that, when you are under press</w:t>
      </w:r>
      <w:r>
        <w:rPr>
          <w:rFonts w:ascii="Calibri" w:hAnsi="Calibri" w:cs="Calibri"/>
        </w:rPr>
        <w:t>ure</w:t>
      </w:r>
      <w:r w:rsidR="00EA665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you don’t perform as well as you do at other times?  Of course not!  But don’t we do this to</w:t>
      </w:r>
      <w:r w:rsidR="00A92269">
        <w:rPr>
          <w:rFonts w:ascii="Calibri" w:hAnsi="Calibri" w:cs="Calibri"/>
        </w:rPr>
        <w:t xml:space="preserve"> y</w:t>
      </w:r>
      <w:r w:rsidR="0059510E">
        <w:rPr>
          <w:rFonts w:ascii="Calibri" w:hAnsi="Calibri" w:cs="Calibri"/>
        </w:rPr>
        <w:t xml:space="preserve">oung people all the time? At times, </w:t>
      </w:r>
      <w:r w:rsidR="00A92269">
        <w:rPr>
          <w:rFonts w:ascii="Calibri" w:hAnsi="Calibri" w:cs="Calibri"/>
        </w:rPr>
        <w:t>human service agencies or</w:t>
      </w:r>
      <w:r w:rsidR="0059510E">
        <w:rPr>
          <w:rFonts w:ascii="Calibri" w:hAnsi="Calibri" w:cs="Calibri"/>
        </w:rPr>
        <w:t xml:space="preserve"> schools </w:t>
      </w:r>
      <w:r>
        <w:rPr>
          <w:rFonts w:ascii="Calibri" w:hAnsi="Calibri" w:cs="Calibri"/>
        </w:rPr>
        <w:t>create resumes that only focus on child and youth weaknesses!  That’s not very fair, is it?</w:t>
      </w:r>
    </w:p>
    <w:p w14:paraId="5179BDC0" w14:textId="77777777" w:rsidR="00E87270" w:rsidRDefault="00E87270" w:rsidP="00606B0B">
      <w:pPr>
        <w:rPr>
          <w:rFonts w:ascii="Calibri" w:hAnsi="Calibri" w:cs="Calibri"/>
        </w:rPr>
      </w:pPr>
    </w:p>
    <w:p w14:paraId="46714A50" w14:textId="77777777" w:rsidR="00E87270" w:rsidRDefault="00E87270" w:rsidP="00606B0B">
      <w:pPr>
        <w:rPr>
          <w:rFonts w:ascii="Calibri" w:hAnsi="Calibri" w:cs="Calibri"/>
        </w:rPr>
      </w:pPr>
      <w:r>
        <w:rPr>
          <w:rFonts w:ascii="Calibri" w:hAnsi="Calibri" w:cs="Calibri"/>
        </w:rPr>
        <w:t>When Karl first met Brenda, s</w:t>
      </w:r>
      <w:r w:rsidR="00A92269">
        <w:rPr>
          <w:rFonts w:ascii="Calibri" w:hAnsi="Calibri" w:cs="Calibri"/>
        </w:rPr>
        <w:t>he had a very low sense of self-</w:t>
      </w:r>
      <w:r>
        <w:rPr>
          <w:rFonts w:ascii="Calibri" w:hAnsi="Calibri" w:cs="Calibri"/>
        </w:rPr>
        <w:t>esteem.</w:t>
      </w:r>
      <w:r w:rsidR="00EA665F">
        <w:rPr>
          <w:rFonts w:ascii="Calibri" w:hAnsi="Calibri" w:cs="Calibri"/>
        </w:rPr>
        <w:t xml:space="preserve">  She did not think she was a good person, that she was likeable or that she could do anything.  She had failed as a student and as a responsible citizen.  The o</w:t>
      </w:r>
      <w:r w:rsidR="00A92269">
        <w:rPr>
          <w:rFonts w:ascii="Calibri" w:hAnsi="Calibri" w:cs="Calibri"/>
        </w:rPr>
        <w:t xml:space="preserve">nly thing she was good at </w:t>
      </w:r>
      <w:proofErr w:type="gramStart"/>
      <w:r w:rsidR="00A92269">
        <w:rPr>
          <w:rFonts w:ascii="Calibri" w:hAnsi="Calibri" w:cs="Calibri"/>
        </w:rPr>
        <w:t xml:space="preserve">was </w:t>
      </w:r>
      <w:r w:rsidR="00EA665F">
        <w:rPr>
          <w:rFonts w:ascii="Calibri" w:hAnsi="Calibri" w:cs="Calibri"/>
        </w:rPr>
        <w:t xml:space="preserve"> hurting</w:t>
      </w:r>
      <w:proofErr w:type="gramEnd"/>
      <w:r w:rsidR="00EA665F">
        <w:rPr>
          <w:rFonts w:ascii="Calibri" w:hAnsi="Calibri" w:cs="Calibri"/>
        </w:rPr>
        <w:t xml:space="preserve"> herself (suicide attempts) or hurting others.  That’s how she had been labeled and treated and that’s how she had come to accept herself.  </w:t>
      </w:r>
    </w:p>
    <w:p w14:paraId="033CB78F" w14:textId="77777777" w:rsidR="00EA665F" w:rsidRDefault="00EA665F" w:rsidP="00606B0B">
      <w:pPr>
        <w:rPr>
          <w:rFonts w:ascii="Calibri" w:hAnsi="Calibri" w:cs="Calibri"/>
        </w:rPr>
      </w:pPr>
    </w:p>
    <w:p w14:paraId="4B5A89EB" w14:textId="77777777" w:rsidR="00EA665F" w:rsidRDefault="00EA665F" w:rsidP="00606B0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Karl refused to see her that way.  He insisted on seeing her as a girl – a girl with </w:t>
      </w:r>
      <w:r w:rsidR="00A92269">
        <w:rPr>
          <w:rFonts w:ascii="Calibri" w:hAnsi="Calibri" w:cs="Calibri"/>
        </w:rPr>
        <w:t xml:space="preserve">competencies.  He knew that, unless </w:t>
      </w:r>
      <w:r>
        <w:rPr>
          <w:rFonts w:ascii="Calibri" w:hAnsi="Calibri" w:cs="Calibri"/>
        </w:rPr>
        <w:t>she began to see herself in a more positive light, she would be doomed to always seeing hurting her</w:t>
      </w:r>
      <w:r w:rsidR="00A92269">
        <w:rPr>
          <w:rFonts w:ascii="Calibri" w:hAnsi="Calibri" w:cs="Calibri"/>
        </w:rPr>
        <w:t xml:space="preserve">self as an answer.   </w:t>
      </w:r>
      <w:r>
        <w:rPr>
          <w:rFonts w:ascii="Calibri" w:hAnsi="Calibri" w:cs="Calibri"/>
        </w:rPr>
        <w:t xml:space="preserve">Karl’s aim was to find some things about Brenda that she could be proud of </w:t>
      </w:r>
      <w:r w:rsidR="00A92269">
        <w:rPr>
          <w:rFonts w:ascii="Calibri" w:hAnsi="Calibri" w:cs="Calibri"/>
        </w:rPr>
        <w:t>and that could be used to change her self-image from negative to positive.  Karl’s discovery about Brenda was that she was a good and likeable person</w:t>
      </w:r>
      <w:proofErr w:type="gramStart"/>
      <w:r w:rsidR="00A92269">
        <w:rPr>
          <w:rFonts w:ascii="Calibri" w:hAnsi="Calibri" w:cs="Calibri"/>
        </w:rPr>
        <w:t>;</w:t>
      </w:r>
      <w:proofErr w:type="gramEnd"/>
      <w:r w:rsidR="00A92269">
        <w:rPr>
          <w:rFonts w:ascii="Calibri" w:hAnsi="Calibri" w:cs="Calibri"/>
        </w:rPr>
        <w:t xml:space="preserve"> that she could do something well and that she had positive personal characteristics of which she could take advantage.  </w:t>
      </w:r>
    </w:p>
    <w:p w14:paraId="6B69D337" w14:textId="77777777" w:rsidR="00606B0B" w:rsidRDefault="00606B0B" w:rsidP="00606B0B">
      <w:pPr>
        <w:rPr>
          <w:rFonts w:ascii="Calibri" w:hAnsi="Calibri" w:cs="Calibri"/>
        </w:rPr>
      </w:pPr>
    </w:p>
    <w:p w14:paraId="63E112E4" w14:textId="7D00500D" w:rsidR="0059510E" w:rsidRPr="0059510E" w:rsidRDefault="0059510E" w:rsidP="0059510E">
      <w:pPr>
        <w:pStyle w:val="ListParagraph"/>
        <w:numPr>
          <w:ilvl w:val="0"/>
          <w:numId w:val="1"/>
        </w:numPr>
        <w:rPr>
          <w:rFonts w:ascii="Calibri" w:hAnsi="Calibri" w:cs="Calibri"/>
          <w:i/>
        </w:rPr>
      </w:pPr>
      <w:r w:rsidRPr="0059510E">
        <w:rPr>
          <w:rFonts w:ascii="Calibri" w:hAnsi="Calibri" w:cs="Calibri"/>
          <w:i/>
        </w:rPr>
        <w:t>Adapted from Everything is Normal Until Proven Otherwise</w:t>
      </w:r>
    </w:p>
    <w:p w14:paraId="7D889D1D" w14:textId="77777777" w:rsidR="0059510E" w:rsidRPr="0059510E" w:rsidRDefault="0059510E" w:rsidP="0059510E">
      <w:pPr>
        <w:pStyle w:val="ListParagraph"/>
        <w:rPr>
          <w:rFonts w:ascii="Calibri" w:hAnsi="Calibri" w:cs="Calibri"/>
          <w:i/>
        </w:rPr>
      </w:pPr>
    </w:p>
    <w:p w14:paraId="55D8C377" w14:textId="141E309E" w:rsidR="00606B0B" w:rsidRPr="000F5E7F" w:rsidRDefault="00606B0B" w:rsidP="00606B0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Think about the student or students </w:t>
      </w:r>
      <w:r w:rsidR="0059510E">
        <w:rPr>
          <w:rFonts w:asciiTheme="majorHAnsi" w:hAnsiTheme="majorHAnsi"/>
        </w:rPr>
        <w:t xml:space="preserve">for which </w:t>
      </w:r>
      <w:r>
        <w:rPr>
          <w:rFonts w:asciiTheme="majorHAnsi" w:hAnsiTheme="majorHAnsi"/>
        </w:rPr>
        <w:t xml:space="preserve">you will be planning </w:t>
      </w:r>
      <w:r w:rsidR="0059510E">
        <w:rPr>
          <w:rFonts w:asciiTheme="majorHAnsi" w:hAnsiTheme="majorHAnsi"/>
        </w:rPr>
        <w:t>Intensive supports</w:t>
      </w:r>
      <w:r w:rsidRPr="000F5E7F">
        <w:rPr>
          <w:rFonts w:asciiTheme="majorHAnsi" w:hAnsiTheme="majorHAnsi"/>
        </w:rPr>
        <w:t>.  Consider the questions below and write down your responses. (5 minutes)</w:t>
      </w:r>
    </w:p>
    <w:p w14:paraId="77CF8804" w14:textId="77777777" w:rsidR="00606B0B" w:rsidRDefault="00606B0B" w:rsidP="00606B0B">
      <w:pPr>
        <w:rPr>
          <w:rFonts w:asciiTheme="majorHAnsi" w:hAnsiTheme="majorHAnsi"/>
        </w:rPr>
      </w:pPr>
    </w:p>
    <w:p w14:paraId="6FA1EED9" w14:textId="77777777" w:rsidR="00606B0B" w:rsidRPr="000F5E7F" w:rsidRDefault="00606B0B" w:rsidP="00606B0B">
      <w:pPr>
        <w:rPr>
          <w:rFonts w:asciiTheme="majorHAnsi" w:hAnsiTheme="majorHAnsi"/>
        </w:rPr>
      </w:pPr>
      <w:r w:rsidRPr="000F5E7F">
        <w:rPr>
          <w:rFonts w:asciiTheme="majorHAnsi" w:hAnsiTheme="majorHAnsi"/>
        </w:rPr>
        <w:t>–What makes this child happy? (What does this child love to do? What is this child curious about?)</w:t>
      </w:r>
    </w:p>
    <w:p w14:paraId="3254DC2A" w14:textId="77777777" w:rsidR="00606B0B" w:rsidRDefault="00606B0B" w:rsidP="00606B0B">
      <w:pPr>
        <w:autoSpaceDE w:val="0"/>
        <w:ind w:right="-187"/>
        <w:rPr>
          <w:rFonts w:asciiTheme="majorHAnsi" w:eastAsia="Times New Roman" w:hAnsiTheme="majorHAnsi" w:cs="Calibri"/>
          <w:color w:val="000000"/>
        </w:rPr>
      </w:pPr>
    </w:p>
    <w:p w14:paraId="7C8F0F4C" w14:textId="77777777" w:rsidR="00606B0B" w:rsidRPr="000F5E7F" w:rsidRDefault="00606B0B" w:rsidP="00606B0B">
      <w:pPr>
        <w:autoSpaceDE w:val="0"/>
        <w:ind w:right="-187"/>
        <w:rPr>
          <w:rFonts w:asciiTheme="majorHAnsi" w:eastAsia="Times New Roman" w:hAnsiTheme="majorHAnsi" w:cs="Calibri"/>
          <w:color w:val="000000"/>
        </w:rPr>
      </w:pPr>
      <w:r>
        <w:rPr>
          <w:rFonts w:asciiTheme="majorHAnsi" w:eastAsia="Times New Roman" w:hAnsiTheme="majorHAnsi" w:cs="Calibri"/>
          <w:color w:val="000000"/>
        </w:rPr>
        <w:t>N</w:t>
      </w:r>
      <w:r w:rsidRPr="000F5E7F">
        <w:rPr>
          <w:rFonts w:asciiTheme="majorHAnsi" w:eastAsia="Times New Roman" w:hAnsiTheme="majorHAnsi" w:cs="Calibri"/>
          <w:color w:val="000000"/>
        </w:rPr>
        <w:t>ot</w:t>
      </w:r>
      <w:r>
        <w:rPr>
          <w:rFonts w:asciiTheme="majorHAnsi" w:eastAsia="Times New Roman" w:hAnsiTheme="majorHAnsi" w:cs="Calibri"/>
          <w:color w:val="000000"/>
        </w:rPr>
        <w:t>e one (or more) of the child’s</w:t>
      </w:r>
      <w:r w:rsidRPr="000F5E7F">
        <w:rPr>
          <w:rFonts w:asciiTheme="majorHAnsi" w:eastAsia="Times New Roman" w:hAnsiTheme="majorHAnsi" w:cs="Calibri"/>
          <w:color w:val="000000"/>
        </w:rPr>
        <w:t xml:space="preserve"> gifts.</w:t>
      </w:r>
    </w:p>
    <w:p w14:paraId="174AC0DC" w14:textId="77777777" w:rsidR="00606B0B" w:rsidRDefault="00606B0B" w:rsidP="00606B0B">
      <w:pPr>
        <w:rPr>
          <w:rFonts w:asciiTheme="majorHAnsi" w:hAnsiTheme="majorHAnsi"/>
        </w:rPr>
      </w:pPr>
    </w:p>
    <w:p w14:paraId="29D58147" w14:textId="77777777" w:rsidR="00606B0B" w:rsidRPr="000F5E7F" w:rsidRDefault="00606B0B" w:rsidP="00606B0B">
      <w:pPr>
        <w:rPr>
          <w:rFonts w:asciiTheme="majorHAnsi" w:hAnsiTheme="majorHAnsi"/>
        </w:rPr>
      </w:pPr>
      <w:r w:rsidRPr="000F5E7F">
        <w:rPr>
          <w:rFonts w:asciiTheme="majorHAnsi" w:hAnsiTheme="majorHAnsi"/>
        </w:rPr>
        <w:t xml:space="preserve">–Does anyone in the school </w:t>
      </w:r>
      <w:r>
        <w:rPr>
          <w:rFonts w:asciiTheme="majorHAnsi" w:hAnsiTheme="majorHAnsi"/>
        </w:rPr>
        <w:t xml:space="preserve">(adults or students) recognize </w:t>
      </w:r>
      <w:r w:rsidRPr="000F5E7F">
        <w:rPr>
          <w:rFonts w:asciiTheme="majorHAnsi" w:hAnsiTheme="majorHAnsi"/>
        </w:rPr>
        <w:t xml:space="preserve">or acknowledge this child’s gifts? </w:t>
      </w:r>
    </w:p>
    <w:p w14:paraId="7ECD53F6" w14:textId="77777777" w:rsidR="00606B0B" w:rsidRDefault="00606B0B" w:rsidP="00606B0B">
      <w:pPr>
        <w:rPr>
          <w:rFonts w:asciiTheme="majorHAnsi" w:hAnsiTheme="majorHAnsi"/>
        </w:rPr>
      </w:pPr>
    </w:p>
    <w:p w14:paraId="261AF609" w14:textId="77777777" w:rsidR="00606B0B" w:rsidRPr="000F5E7F" w:rsidRDefault="00606B0B" w:rsidP="00606B0B">
      <w:pPr>
        <w:rPr>
          <w:rFonts w:asciiTheme="majorHAnsi" w:hAnsiTheme="majorHAnsi"/>
        </w:rPr>
      </w:pPr>
      <w:r w:rsidRPr="000F5E7F">
        <w:rPr>
          <w:rFonts w:asciiTheme="majorHAnsi" w:hAnsiTheme="majorHAnsi"/>
        </w:rPr>
        <w:t>- Name 3 things you can do to help others recognize this student</w:t>
      </w:r>
      <w:r>
        <w:rPr>
          <w:rFonts w:asciiTheme="majorHAnsi" w:hAnsiTheme="majorHAnsi"/>
        </w:rPr>
        <w:t>’</w:t>
      </w:r>
      <w:r w:rsidRPr="000F5E7F">
        <w:rPr>
          <w:rFonts w:asciiTheme="majorHAnsi" w:hAnsiTheme="majorHAnsi"/>
        </w:rPr>
        <w:t>s gifts.</w:t>
      </w:r>
    </w:p>
    <w:p w14:paraId="735D7FDF" w14:textId="77777777" w:rsidR="00606B0B" w:rsidRPr="000F5E7F" w:rsidRDefault="00606B0B" w:rsidP="00606B0B">
      <w:pPr>
        <w:autoSpaceDE w:val="0"/>
        <w:ind w:right="-180"/>
        <w:rPr>
          <w:rFonts w:asciiTheme="majorHAnsi" w:eastAsia="Times New Roman" w:hAnsiTheme="majorHAnsi" w:cs="Calibri"/>
          <w:color w:val="000000"/>
          <w:sz w:val="16"/>
        </w:rPr>
      </w:pPr>
    </w:p>
    <w:p w14:paraId="64FF8E96" w14:textId="77777777" w:rsidR="00606B0B" w:rsidRPr="000F5E7F" w:rsidRDefault="00606B0B" w:rsidP="00606B0B">
      <w:pPr>
        <w:autoSpaceDE w:val="0"/>
        <w:ind w:right="-187"/>
        <w:rPr>
          <w:rFonts w:asciiTheme="majorHAnsi" w:eastAsia="Times New Roman" w:hAnsiTheme="majorHAnsi" w:cs="Calibri"/>
          <w:color w:val="000000"/>
          <w:sz w:val="16"/>
        </w:rPr>
      </w:pPr>
    </w:p>
    <w:p w14:paraId="52188BB0" w14:textId="77777777" w:rsidR="00AA0926" w:rsidRDefault="00AA0926"/>
    <w:sectPr w:rsidR="00AA0926" w:rsidSect="00FD2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765"/>
    <w:multiLevelType w:val="hybridMultilevel"/>
    <w:tmpl w:val="DB5017EA"/>
    <w:lvl w:ilvl="0" w:tplc="2B34D6B8">
      <w:start w:val="8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0B"/>
    <w:rsid w:val="004434FA"/>
    <w:rsid w:val="0059510E"/>
    <w:rsid w:val="00606B0B"/>
    <w:rsid w:val="00846408"/>
    <w:rsid w:val="00A92269"/>
    <w:rsid w:val="00AA0926"/>
    <w:rsid w:val="00AA156A"/>
    <w:rsid w:val="00E638E7"/>
    <w:rsid w:val="00E87270"/>
    <w:rsid w:val="00EA665F"/>
    <w:rsid w:val="00F411C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C45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0B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0B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Macintosh Word</Application>
  <DocSecurity>0</DocSecurity>
  <Lines>14</Lines>
  <Paragraphs>4</Paragraphs>
  <ScaleCrop>false</ScaleCrop>
  <Company>UVM CESS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Anne Dubie</cp:lastModifiedBy>
  <cp:revision>2</cp:revision>
  <dcterms:created xsi:type="dcterms:W3CDTF">2015-03-25T18:18:00Z</dcterms:created>
  <dcterms:modified xsi:type="dcterms:W3CDTF">2015-03-25T18:18:00Z</dcterms:modified>
</cp:coreProperties>
</file>